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07" w:rsidRDefault="00162D47" w:rsidP="00162D47">
      <w:pPr>
        <w:jc w:val="center"/>
      </w:pPr>
      <w:r>
        <w:t xml:space="preserve"> </w:t>
      </w:r>
    </w:p>
    <w:p w:rsidR="000C7407" w:rsidRDefault="00162D47" w:rsidP="00162D47">
      <w:pPr>
        <w:jc w:val="center"/>
      </w:pPr>
      <w:r>
        <w:t xml:space="preserve">         </w:t>
      </w:r>
    </w:p>
    <w:p w:rsidR="000C7407" w:rsidRDefault="000C7407" w:rsidP="000C7407">
      <w:r>
        <w:rPr>
          <w:noProof/>
        </w:rPr>
        <mc:AlternateContent>
          <mc:Choice Requires="wps">
            <w:drawing>
              <wp:anchor distT="0" distB="0" distL="114300" distR="114300" simplePos="0" relativeHeight="251670528" behindDoc="0" locked="0" layoutInCell="1" allowOverlap="1">
                <wp:simplePos x="0" y="0"/>
                <wp:positionH relativeFrom="column">
                  <wp:posOffset>4201160</wp:posOffset>
                </wp:positionH>
                <wp:positionV relativeFrom="paragraph">
                  <wp:posOffset>215900</wp:posOffset>
                </wp:positionV>
                <wp:extent cx="2647950" cy="990600"/>
                <wp:effectExtent l="0" t="0" r="0" b="0"/>
                <wp:wrapNone/>
                <wp:docPr id="6" name="Tekstni okvir 6"/>
                <wp:cNvGraphicFramePr/>
                <a:graphic xmlns:a="http://schemas.openxmlformats.org/drawingml/2006/main">
                  <a:graphicData uri="http://schemas.microsoft.com/office/word/2010/wordprocessingShape">
                    <wps:wsp>
                      <wps:cNvSpPr txBox="1"/>
                      <wps:spPr>
                        <a:xfrm>
                          <a:off x="0" y="0"/>
                          <a:ext cx="264795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72DD" w:rsidRDefault="004972DD">
                            <w:r>
                              <w:rPr>
                                <w:noProof/>
                              </w:rPr>
                              <w:drawing>
                                <wp:inline distT="0" distB="0" distL="0" distR="0" wp14:anchorId="68428C28" wp14:editId="5C07CDB2">
                                  <wp:extent cx="2287270" cy="816219"/>
                                  <wp:effectExtent l="0" t="0" r="0" b="317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1.JPG"/>
                                          <pic:cNvPicPr/>
                                        </pic:nvPicPr>
                                        <pic:blipFill>
                                          <a:blip r:embed="rId7">
                                            <a:extLst>
                                              <a:ext uri="{28A0092B-C50C-407E-A947-70E740481C1C}">
                                                <a14:useLocalDpi xmlns:a14="http://schemas.microsoft.com/office/drawing/2010/main" val="0"/>
                                              </a:ext>
                                            </a:extLst>
                                          </a:blip>
                                          <a:stretch>
                                            <a:fillRect/>
                                          </a:stretch>
                                        </pic:blipFill>
                                        <pic:spPr>
                                          <a:xfrm>
                                            <a:off x="0" y="0"/>
                                            <a:ext cx="2287270" cy="8162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330.8pt;margin-top:17pt;width:208.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" fillcolor="white [3201]" stroked="f" strokeweight=".5pt">
                <v:textbox>
                  <w:txbxContent>
                    <w:p w:rsidR="004972DD" w:rsidRDefault="004972DD">
                      <w:r>
                        <w:rPr>
                          <w:noProof/>
                        </w:rPr>
                        <w:drawing>
                          <wp:inline distT="0" distB="0" distL="0" distR="0" wp14:anchorId="68428C28" wp14:editId="5C07CDB2">
                            <wp:extent cx="2287270" cy="816219"/>
                            <wp:effectExtent l="0" t="0" r="0" b="317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1.JPG"/>
                                    <pic:cNvPicPr/>
                                  </pic:nvPicPr>
                                  <pic:blipFill>
                                    <a:blip r:embed="rId8">
                                      <a:extLst>
                                        <a:ext uri="{28A0092B-C50C-407E-A947-70E740481C1C}">
                                          <a14:useLocalDpi xmlns:a14="http://schemas.microsoft.com/office/drawing/2010/main" val="0"/>
                                        </a:ext>
                                      </a:extLst>
                                    </a:blip>
                                    <a:stretch>
                                      <a:fillRect/>
                                    </a:stretch>
                                  </pic:blipFill>
                                  <pic:spPr>
                                    <a:xfrm>
                                      <a:off x="0" y="0"/>
                                      <a:ext cx="2287270" cy="816219"/>
                                    </a:xfrm>
                                    <a:prstGeom prst="rect">
                                      <a:avLst/>
                                    </a:prstGeom>
                                  </pic:spPr>
                                </pic:pic>
                              </a:graphicData>
                            </a:graphic>
                          </wp:inline>
                        </w:drawing>
                      </w:r>
                    </w:p>
                  </w:txbxContent>
                </v:textbox>
              </v:shape>
            </w:pict>
          </mc:Fallback>
        </mc:AlternateContent>
      </w:r>
      <w:r>
        <w:t xml:space="preserve">                      </w:t>
      </w:r>
      <w:r w:rsidR="00162D47">
        <w:t xml:space="preserve"> </w:t>
      </w:r>
      <w:r w:rsidR="00162D47">
        <w:rPr>
          <w:noProof/>
        </w:rPr>
        <w:drawing>
          <wp:inline distT="0" distB="0" distL="114300" distR="114300" wp14:anchorId="06EF8A4E" wp14:editId="2E9990C1">
            <wp:extent cx="1248410" cy="132397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248410" cy="1323975"/>
                    </a:xfrm>
                    <a:prstGeom prst="rect">
                      <a:avLst/>
                    </a:prstGeom>
                    <a:ln/>
                  </pic:spPr>
                </pic:pic>
              </a:graphicData>
            </a:graphic>
          </wp:inline>
        </w:drawing>
      </w:r>
      <w:r w:rsidR="00162D47">
        <w:t xml:space="preserve">  </w:t>
      </w:r>
    </w:p>
    <w:p w:rsidR="00162D47" w:rsidRDefault="000C7407" w:rsidP="000C7407">
      <w:pPr>
        <w:jc w:val="center"/>
      </w:pPr>
      <w:r>
        <w:rPr>
          <w:noProof/>
        </w:rPr>
        <mc:AlternateContent>
          <mc:Choice Requires="wps">
            <w:drawing>
              <wp:anchor distT="0" distB="0" distL="114300" distR="114300" simplePos="0" relativeHeight="251646976" behindDoc="0" locked="0" layoutInCell="1" hidden="0" allowOverlap="1">
                <wp:simplePos x="0" y="0"/>
                <wp:positionH relativeFrom="margin">
                  <wp:posOffset>114300</wp:posOffset>
                </wp:positionH>
                <wp:positionV relativeFrom="paragraph">
                  <wp:posOffset>107315</wp:posOffset>
                </wp:positionV>
                <wp:extent cx="2286000" cy="1054100"/>
                <wp:effectExtent l="0" t="0" r="0" b="0"/>
                <wp:wrapNone/>
                <wp:docPr id="2" name="Pravokutnik 2"/>
                <wp:cNvGraphicFramePr/>
                <a:graphic xmlns:a="http://schemas.openxmlformats.org/drawingml/2006/main">
                  <a:graphicData uri="http://schemas.microsoft.com/office/word/2010/wordprocessingShape">
                    <wps:wsp>
                      <wps:cNvSpPr/>
                      <wps:spPr>
                        <a:xfrm>
                          <a:off x="0" y="0"/>
                          <a:ext cx="2286000" cy="1054100"/>
                        </a:xfrm>
                        <a:prstGeom prst="rect">
                          <a:avLst/>
                        </a:prstGeom>
                        <a:noFill/>
                        <a:ln w="9525" cap="flat" cmpd="sng">
                          <a:solidFill>
                            <a:srgbClr val="FFFFFF"/>
                          </a:solidFill>
                          <a:prstDash val="solid"/>
                          <a:miter lim="800000"/>
                          <a:headEnd type="none" w="sm" len="sm"/>
                          <a:tailEnd type="none" w="sm" len="sm"/>
                        </a:ln>
                      </wps:spPr>
                      <wps:txbx>
                        <w:txbxContent>
                          <w:p w:rsidR="004972DD" w:rsidRDefault="004972DD">
                            <w:pPr>
                              <w:spacing w:line="275" w:lineRule="auto"/>
                              <w:textDirection w:val="btLr"/>
                            </w:pPr>
                            <w:r>
                              <w:rPr>
                                <w:rFonts w:ascii="Arial" w:eastAsia="Arial" w:hAnsi="Arial" w:cs="Arial"/>
                                <w:color w:val="000000"/>
                              </w:rPr>
                              <w:t>KLASA:  602-02/1</w:t>
                            </w:r>
                            <w:r w:rsidR="001C0194">
                              <w:rPr>
                                <w:rFonts w:ascii="Arial" w:eastAsia="Arial" w:hAnsi="Arial" w:cs="Arial"/>
                                <w:color w:val="000000"/>
                              </w:rPr>
                              <w:t>8</w:t>
                            </w:r>
                            <w:r>
                              <w:rPr>
                                <w:rFonts w:ascii="Arial" w:eastAsia="Arial" w:hAnsi="Arial" w:cs="Arial"/>
                                <w:color w:val="000000"/>
                              </w:rPr>
                              <w:t>-01/0</w:t>
                            </w:r>
                            <w:r w:rsidR="001C0194">
                              <w:rPr>
                                <w:rFonts w:ascii="Arial" w:eastAsia="Arial" w:hAnsi="Arial" w:cs="Arial"/>
                                <w:color w:val="000000"/>
                              </w:rPr>
                              <w:t>3</w:t>
                            </w:r>
                          </w:p>
                          <w:p w:rsidR="004972DD" w:rsidRDefault="001C0194">
                            <w:pPr>
                              <w:spacing w:line="275" w:lineRule="auto"/>
                              <w:textDirection w:val="btLr"/>
                            </w:pPr>
                            <w:r>
                              <w:rPr>
                                <w:rFonts w:ascii="Arial" w:eastAsia="Arial" w:hAnsi="Arial" w:cs="Arial"/>
                                <w:color w:val="000000"/>
                              </w:rPr>
                              <w:t>URBROJ: 2170-55-01-18-</w:t>
                            </w:r>
                            <w:r w:rsidR="004972DD">
                              <w:rPr>
                                <w:rFonts w:ascii="Arial" w:eastAsia="Arial" w:hAnsi="Arial" w:cs="Arial"/>
                                <w:color w:val="000000"/>
                              </w:rPr>
                              <w:t>1</w:t>
                            </w:r>
                            <w:r>
                              <w:rPr>
                                <w:rFonts w:ascii="Arial" w:eastAsia="Arial" w:hAnsi="Arial" w:cs="Arial"/>
                                <w:color w:val="000000"/>
                              </w:rPr>
                              <w:t>7</w:t>
                            </w:r>
                          </w:p>
                          <w:p w:rsidR="004972DD" w:rsidRDefault="004972DD">
                            <w:pPr>
                              <w:spacing w:line="275" w:lineRule="auto"/>
                              <w:textDirection w:val="btLr"/>
                            </w:pPr>
                          </w:p>
                          <w:p w:rsidR="004972DD" w:rsidRDefault="004972DD">
                            <w:pPr>
                              <w:spacing w:line="275" w:lineRule="auto"/>
                              <w:textDirection w:val="btLr"/>
                            </w:pPr>
                          </w:p>
                        </w:txbxContent>
                      </wps:txbx>
                      <wps:bodyPr spcFirstLastPara="1" wrap="square" lIns="91425" tIns="45700" rIns="91425" bIns="45700" anchor="t" anchorCtr="0"/>
                    </wps:wsp>
                  </a:graphicData>
                </a:graphic>
              </wp:anchor>
            </w:drawing>
          </mc:Choice>
          <mc:Fallback>
            <w:pict>
              <v:rect id="Pravokutnik 2" o:spid="_x0000_s1027" style="position:absolute;left:0;text-align:left;margin-left:9pt;margin-top:8.45pt;width:180pt;height:83pt;z-index:2516469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" filled="f" strokecolor="white">
                <v:stroke startarrowwidth="narrow" startarrowlength="short" endarrowwidth="narrow" endarrowlength="short"/>
                <v:textbox inset="2.53958mm,1.2694mm,2.53958mm,1.2694mm">
                  <w:txbxContent>
                    <w:p w:rsidR="004972DD" w:rsidRDefault="004972DD">
                      <w:pPr>
                        <w:spacing w:line="275" w:lineRule="auto"/>
                        <w:textDirection w:val="btLr"/>
                      </w:pPr>
                      <w:r>
                        <w:rPr>
                          <w:rFonts w:ascii="Arial" w:eastAsia="Arial" w:hAnsi="Arial" w:cs="Arial"/>
                          <w:color w:val="000000"/>
                        </w:rPr>
                        <w:t>KLASA:  602-02/1</w:t>
                      </w:r>
                      <w:r w:rsidR="001C0194">
                        <w:rPr>
                          <w:rFonts w:ascii="Arial" w:eastAsia="Arial" w:hAnsi="Arial" w:cs="Arial"/>
                          <w:color w:val="000000"/>
                        </w:rPr>
                        <w:t>8</w:t>
                      </w:r>
                      <w:r>
                        <w:rPr>
                          <w:rFonts w:ascii="Arial" w:eastAsia="Arial" w:hAnsi="Arial" w:cs="Arial"/>
                          <w:color w:val="000000"/>
                        </w:rPr>
                        <w:t>-01/0</w:t>
                      </w:r>
                      <w:r w:rsidR="001C0194">
                        <w:rPr>
                          <w:rFonts w:ascii="Arial" w:eastAsia="Arial" w:hAnsi="Arial" w:cs="Arial"/>
                          <w:color w:val="000000"/>
                        </w:rPr>
                        <w:t>3</w:t>
                      </w:r>
                    </w:p>
                    <w:p w:rsidR="004972DD" w:rsidRDefault="001C0194">
                      <w:pPr>
                        <w:spacing w:line="275" w:lineRule="auto"/>
                        <w:textDirection w:val="btLr"/>
                      </w:pPr>
                      <w:r>
                        <w:rPr>
                          <w:rFonts w:ascii="Arial" w:eastAsia="Arial" w:hAnsi="Arial" w:cs="Arial"/>
                          <w:color w:val="000000"/>
                        </w:rPr>
                        <w:t>URBROJ: 2170-55-01-18-</w:t>
                      </w:r>
                      <w:r w:rsidR="004972DD">
                        <w:rPr>
                          <w:rFonts w:ascii="Arial" w:eastAsia="Arial" w:hAnsi="Arial" w:cs="Arial"/>
                          <w:color w:val="000000"/>
                        </w:rPr>
                        <w:t>1</w:t>
                      </w:r>
                      <w:r>
                        <w:rPr>
                          <w:rFonts w:ascii="Arial" w:eastAsia="Arial" w:hAnsi="Arial" w:cs="Arial"/>
                          <w:color w:val="000000"/>
                        </w:rPr>
                        <w:t>7</w:t>
                      </w:r>
                    </w:p>
                    <w:p w:rsidR="004972DD" w:rsidRDefault="004972DD">
                      <w:pPr>
                        <w:spacing w:line="275" w:lineRule="auto"/>
                        <w:textDirection w:val="btLr"/>
                      </w:pPr>
                    </w:p>
                    <w:p w:rsidR="004972DD" w:rsidRDefault="004972DD">
                      <w:pPr>
                        <w:spacing w:line="275" w:lineRule="auto"/>
                        <w:textDirection w:val="btLr"/>
                      </w:pPr>
                    </w:p>
                  </w:txbxContent>
                </v:textbox>
                <w10:wrap anchorx="margin"/>
              </v:rect>
            </w:pict>
          </mc:Fallback>
        </mc:AlternateContent>
      </w:r>
      <w:r w:rsidR="00162D47">
        <w:t xml:space="preserve">                                                                                                                  </w:t>
      </w:r>
      <w:r w:rsidR="00162D47">
        <w:tab/>
      </w:r>
    </w:p>
    <w:p w:rsidR="00D33A4A" w:rsidRDefault="00162D47">
      <w:pPr>
        <w:ind w:right="7"/>
      </w:pPr>
      <w:r>
        <w:tab/>
      </w:r>
      <w:r>
        <w:tab/>
      </w:r>
      <w:r>
        <w:tab/>
      </w:r>
      <w:r>
        <w:tab/>
      </w:r>
      <w:r>
        <w:tab/>
      </w:r>
      <w:r>
        <w:tab/>
      </w:r>
    </w:p>
    <w:p w:rsidR="00D33A4A" w:rsidRDefault="00162D47" w:rsidP="000C7407">
      <w:pPr>
        <w:spacing w:line="240" w:lineRule="auto"/>
        <w:jc w:val="right"/>
      </w:pPr>
      <w:r>
        <w:rPr>
          <w:rFonts w:ascii="Times New Roman" w:eastAsia="Times New Roman" w:hAnsi="Times New Roman" w:cs="Times New Roman"/>
          <w:b/>
          <w:color w:val="C1C1C1"/>
        </w:rPr>
        <w:t>OSNOVNA ŠKOLA</w:t>
      </w:r>
      <w:r w:rsidR="000C7407">
        <w:t xml:space="preserve"> </w:t>
      </w:r>
      <w:r>
        <w:rPr>
          <w:rFonts w:ascii="Times New Roman" w:eastAsia="Times New Roman" w:hAnsi="Times New Roman" w:cs="Times New Roman"/>
          <w:b/>
          <w:color w:val="C1C1C1"/>
        </w:rPr>
        <w:t>NIKOLA TESLA,</w:t>
      </w:r>
    </w:p>
    <w:p w:rsidR="00D33A4A" w:rsidRDefault="00162D47">
      <w:pPr>
        <w:spacing w:line="240" w:lineRule="auto"/>
        <w:ind w:left="5664" w:firstLine="707"/>
        <w:jc w:val="center"/>
        <w:rPr>
          <w:rFonts w:ascii="Times New Roman" w:eastAsia="Times New Roman" w:hAnsi="Times New Roman" w:cs="Times New Roman"/>
          <w:b/>
          <w:color w:val="C1C1C1"/>
        </w:rPr>
      </w:pPr>
      <w:r>
        <w:rPr>
          <w:rFonts w:ascii="Times New Roman" w:eastAsia="Times New Roman" w:hAnsi="Times New Roman" w:cs="Times New Roman"/>
          <w:b/>
          <w:color w:val="C1C1C1"/>
        </w:rPr>
        <w:t xml:space="preserve">        Rijeka</w:t>
      </w:r>
    </w:p>
    <w:p w:rsidR="000C7407" w:rsidRDefault="000C7407" w:rsidP="00162D47">
      <w:pPr>
        <w:jc w:val="center"/>
        <w:rPr>
          <w:rFonts w:ascii="Times New Roman" w:eastAsia="Times New Roman" w:hAnsi="Times New Roman" w:cs="Times New Roman"/>
        </w:rPr>
      </w:pPr>
    </w:p>
    <w:p w:rsidR="00162D47" w:rsidRDefault="00162D47" w:rsidP="00162D47">
      <w:pPr>
        <w:jc w:val="center"/>
        <w:rPr>
          <w:highlight w:val="red"/>
        </w:rPr>
      </w:pPr>
      <w:r>
        <w:rPr>
          <w:rFonts w:ascii="Times New Roman" w:eastAsia="Times New Roman" w:hAnsi="Times New Roman" w:cs="Times New Roman"/>
        </w:rPr>
        <w:t xml:space="preserve">Na temelju članka 28. Zakona o odgoju i obrazovanju u osnovnoj i srednjoj školi i članka 7. Statuta Osnovne škole Nikola Tesla Školski odbor je na prijedlog Učiteljskog vijeća na sjednici održanoj </w:t>
      </w:r>
      <w:r>
        <w:rPr>
          <w:rFonts w:ascii="Times New Roman" w:eastAsia="Times New Roman" w:hAnsi="Times New Roman" w:cs="Times New Roman"/>
          <w:color w:val="FF0000"/>
        </w:rPr>
        <w:t xml:space="preserve"> </w:t>
      </w:r>
      <w:r w:rsidR="001C49D7" w:rsidRPr="001C49D7">
        <w:rPr>
          <w:rFonts w:ascii="Times New Roman" w:eastAsia="Times New Roman" w:hAnsi="Times New Roman" w:cs="Times New Roman"/>
        </w:rPr>
        <w:t>4</w:t>
      </w:r>
      <w:r w:rsidRPr="001C49D7">
        <w:rPr>
          <w:rFonts w:ascii="Times New Roman" w:eastAsia="Times New Roman" w:hAnsi="Times New Roman" w:cs="Times New Roman"/>
          <w:color w:val="000000"/>
        </w:rPr>
        <w:t>.</w:t>
      </w:r>
      <w:r w:rsidR="001C49D7" w:rsidRPr="001C49D7">
        <w:rPr>
          <w:rFonts w:ascii="Times New Roman" w:eastAsia="Times New Roman" w:hAnsi="Times New Roman" w:cs="Times New Roman"/>
          <w:color w:val="000000"/>
        </w:rPr>
        <w:t xml:space="preserve"> listopada 2018.</w:t>
      </w:r>
      <w:r w:rsidRPr="001C49D7">
        <w:rPr>
          <w:rFonts w:ascii="Times New Roman" w:eastAsia="Times New Roman" w:hAnsi="Times New Roman" w:cs="Times New Roman"/>
          <w:color w:val="FF0000"/>
        </w:rPr>
        <w:t xml:space="preserve"> </w:t>
      </w:r>
      <w:r w:rsidRPr="001C49D7">
        <w:rPr>
          <w:rFonts w:ascii="Times New Roman" w:eastAsia="Times New Roman" w:hAnsi="Times New Roman" w:cs="Times New Roman"/>
        </w:rPr>
        <w:t>godine donio</w:t>
      </w:r>
    </w:p>
    <w:p w:rsidR="00162D47" w:rsidRDefault="00162D47" w:rsidP="00162D47">
      <w:pPr>
        <w:spacing w:line="240" w:lineRule="auto"/>
        <w:ind w:left="5664" w:firstLine="707"/>
      </w:pPr>
    </w:p>
    <w:p w:rsidR="00D33A4A" w:rsidRDefault="00162D47">
      <w:pPr>
        <w:spacing w:line="240" w:lineRule="auto"/>
      </w:pPr>
      <w:r>
        <w:rPr>
          <w:noProof/>
        </w:rPr>
        <mc:AlternateContent>
          <mc:Choice Requires="wps">
            <w:drawing>
              <wp:anchor distT="0" distB="0" distL="114300" distR="114300" simplePos="0" relativeHeight="251667456" behindDoc="0" locked="0" layoutInCell="1" allowOverlap="1" wp14:anchorId="30AB4207" wp14:editId="3510D1B2">
                <wp:simplePos x="0" y="0"/>
                <wp:positionH relativeFrom="margin">
                  <wp:align>center</wp:align>
                </wp:positionH>
                <wp:positionV relativeFrom="paragraph">
                  <wp:posOffset>287655</wp:posOffset>
                </wp:positionV>
                <wp:extent cx="5686425" cy="1333500"/>
                <wp:effectExtent l="0" t="0" r="0" b="0"/>
                <wp:wrapNone/>
                <wp:docPr id="5" name="Tekstni okvir 5"/>
                <wp:cNvGraphicFramePr/>
                <a:graphic xmlns:a="http://schemas.openxmlformats.org/drawingml/2006/main">
                  <a:graphicData uri="http://schemas.microsoft.com/office/word/2010/wordprocessingShape">
                    <wps:wsp>
                      <wps:cNvSpPr txBox="1"/>
                      <wps:spPr>
                        <a:xfrm>
                          <a:off x="0" y="0"/>
                          <a:ext cx="5686425" cy="1333500"/>
                        </a:xfrm>
                        <a:prstGeom prst="rect">
                          <a:avLst/>
                        </a:prstGeom>
                        <a:noFill/>
                        <a:ln>
                          <a:noFill/>
                        </a:ln>
                        <a:effectLst/>
                      </wps:spPr>
                      <wps:txbx>
                        <w:txbxContent>
                          <w:p w:rsidR="004972DD" w:rsidRPr="00162D47" w:rsidRDefault="004972DD" w:rsidP="000C7407">
                            <w:pPr>
                              <w:spacing w:line="240" w:lineRule="auto"/>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2D47">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ŠKOLSKI KURIKULUM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B4207" id="Tekstni okvir 5" o:spid="_x0000_s1028" type="#_x0000_t202" style="position:absolute;margin-left:0;margin-top:22.65pt;width:447.75pt;height:1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" filled="f" stroked="f">
                <v:textbox>
                  <w:txbxContent>
                    <w:p w:rsidR="004972DD" w:rsidRPr="00162D47" w:rsidRDefault="004972DD" w:rsidP="000C7407">
                      <w:pPr>
                        <w:spacing w:line="240" w:lineRule="auto"/>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2D47">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ŠKOLSKI KURIKULUM</w:t>
                      </w:r>
                    </w:p>
                  </w:txbxContent>
                </v:textbox>
                <w10:wrap anchorx="margin"/>
              </v:shape>
            </w:pict>
          </mc:Fallback>
        </mc:AlternateContent>
      </w:r>
    </w:p>
    <w:p w:rsidR="00D33A4A" w:rsidRDefault="00D33A4A">
      <w:pPr>
        <w:spacing w:line="240" w:lineRule="auto"/>
      </w:pPr>
    </w:p>
    <w:p w:rsidR="00D33A4A" w:rsidRDefault="00D33A4A"/>
    <w:p w:rsidR="00D33A4A" w:rsidRDefault="00D33A4A">
      <w:pPr>
        <w:jc w:val="center"/>
      </w:pPr>
    </w:p>
    <w:p w:rsidR="00162D47" w:rsidRDefault="00162D47" w:rsidP="00162D47">
      <w:pPr>
        <w:jc w:val="right"/>
        <w:rPr>
          <w:rFonts w:ascii="Times New Roman" w:eastAsia="Times New Roman" w:hAnsi="Times New Roman" w:cs="Times New Roman"/>
          <w:b/>
        </w:rPr>
      </w:pPr>
    </w:p>
    <w:p w:rsidR="00162D47" w:rsidRDefault="00162D47" w:rsidP="00162D47">
      <w:pPr>
        <w:jc w:val="right"/>
        <w:rPr>
          <w:rFonts w:ascii="Times New Roman" w:eastAsia="Times New Roman" w:hAnsi="Times New Roman" w:cs="Times New Roman"/>
          <w:b/>
        </w:rPr>
      </w:pPr>
    </w:p>
    <w:p w:rsidR="00162D47" w:rsidRDefault="00162D47" w:rsidP="00162D47">
      <w:pPr>
        <w:jc w:val="right"/>
        <w:rPr>
          <w:rFonts w:ascii="Times New Roman" w:eastAsia="Times New Roman" w:hAnsi="Times New Roman" w:cs="Times New Roman"/>
          <w:b/>
        </w:rPr>
      </w:pPr>
    </w:p>
    <w:p w:rsidR="00162D47" w:rsidRDefault="00162D47" w:rsidP="00162D47">
      <w:pPr>
        <w:jc w:val="right"/>
        <w:rPr>
          <w:rFonts w:ascii="Times New Roman" w:eastAsia="Times New Roman" w:hAnsi="Times New Roman" w:cs="Times New Roman"/>
          <w:b/>
        </w:rPr>
      </w:pPr>
    </w:p>
    <w:p w:rsidR="00162D47" w:rsidRDefault="00162D47" w:rsidP="00162D47">
      <w:pPr>
        <w:jc w:val="right"/>
        <w:rPr>
          <w:rFonts w:ascii="Times New Roman" w:eastAsia="Times New Roman" w:hAnsi="Times New Roman" w:cs="Times New Roman"/>
          <w:b/>
        </w:rPr>
      </w:pPr>
      <w:r>
        <w:rPr>
          <w:noProof/>
        </w:rPr>
        <mc:AlternateContent>
          <mc:Choice Requires="wps">
            <w:drawing>
              <wp:anchor distT="0" distB="0" distL="114300" distR="114300" simplePos="0" relativeHeight="251666432" behindDoc="0" locked="0" layoutInCell="1" allowOverlap="1">
                <wp:simplePos x="0" y="0"/>
                <wp:positionH relativeFrom="column">
                  <wp:posOffset>-16510</wp:posOffset>
                </wp:positionH>
                <wp:positionV relativeFrom="paragraph">
                  <wp:posOffset>267335</wp:posOffset>
                </wp:positionV>
                <wp:extent cx="2533650" cy="1362075"/>
                <wp:effectExtent l="0" t="0" r="0" b="9525"/>
                <wp:wrapNone/>
                <wp:docPr id="4" name="Tekstni okvir 4"/>
                <wp:cNvGraphicFramePr/>
                <a:graphic xmlns:a="http://schemas.openxmlformats.org/drawingml/2006/main">
                  <a:graphicData uri="http://schemas.microsoft.com/office/word/2010/wordprocessingShape">
                    <wps:wsp>
                      <wps:cNvSpPr txBox="1"/>
                      <wps:spPr>
                        <a:xfrm>
                          <a:off x="0" y="0"/>
                          <a:ext cx="2533650" cy="1362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72DD" w:rsidRPr="00162D47" w:rsidRDefault="004972DD">
                            <w:pPr>
                              <w:rPr>
                                <w:rFonts w:ascii="Times New Roman" w:hAnsi="Times New Roman" w:cs="Times New Roman"/>
                                <w:b/>
                              </w:rPr>
                            </w:pPr>
                            <w:r w:rsidRPr="00162D47">
                              <w:rPr>
                                <w:rFonts w:ascii="Times New Roman" w:hAnsi="Times New Roman" w:cs="Times New Roman"/>
                                <w:b/>
                              </w:rPr>
                              <w:t>Predsjednica Školskog odbora:</w:t>
                            </w:r>
                          </w:p>
                          <w:p w:rsidR="004972DD" w:rsidRPr="00162D47" w:rsidRDefault="004972DD">
                            <w:pPr>
                              <w:rPr>
                                <w:rFonts w:ascii="Times New Roman" w:hAnsi="Times New Roman" w:cs="Times New Roman"/>
                                <w:b/>
                              </w:rPr>
                            </w:pPr>
                          </w:p>
                          <w:p w:rsidR="004972DD" w:rsidRDefault="004972DD">
                            <w:pPr>
                              <w:rPr>
                                <w:rFonts w:ascii="Times New Roman" w:hAnsi="Times New Roman" w:cs="Times New Roman"/>
                                <w:b/>
                              </w:rPr>
                            </w:pPr>
                            <w:r w:rsidRPr="00162D47">
                              <w:rPr>
                                <w:rFonts w:ascii="Times New Roman" w:hAnsi="Times New Roman" w:cs="Times New Roman"/>
                                <w:b/>
                              </w:rPr>
                              <w:t>_________________________________</w:t>
                            </w:r>
                          </w:p>
                          <w:p w:rsidR="001C0194" w:rsidRPr="00162D47" w:rsidRDefault="001C0194">
                            <w:pPr>
                              <w:rPr>
                                <w:rFonts w:ascii="Times New Roman" w:hAnsi="Times New Roman" w:cs="Times New Roman"/>
                                <w:b/>
                              </w:rPr>
                            </w:pPr>
                            <w:r>
                              <w:rPr>
                                <w:rFonts w:ascii="Times New Roman" w:hAnsi="Times New Roman" w:cs="Times New Roman"/>
                                <w:b/>
                              </w:rPr>
                              <w:t xml:space="preserve">Vesna </w:t>
                            </w:r>
                            <w:proofErr w:type="spellStart"/>
                            <w:r>
                              <w:rPr>
                                <w:rFonts w:ascii="Times New Roman" w:hAnsi="Times New Roman" w:cs="Times New Roman"/>
                                <w:b/>
                              </w:rPr>
                              <w:t>Mikjel</w:t>
                            </w:r>
                            <w:proofErr w:type="spellEnd"/>
                            <w:r>
                              <w:rPr>
                                <w:rFonts w:ascii="Times New Roman" w:hAnsi="Times New Roman" w:cs="Times New Roman"/>
                                <w:b/>
                              </w:rPr>
                              <w:t xml:space="preserve">, </w:t>
                            </w:r>
                            <w:proofErr w:type="spellStart"/>
                            <w:r>
                              <w:rPr>
                                <w:rFonts w:ascii="Times New Roman" w:hAnsi="Times New Roman" w:cs="Times New Roman"/>
                                <w:b/>
                              </w:rPr>
                              <w:t>mag</w:t>
                            </w:r>
                            <w:proofErr w:type="spellEnd"/>
                            <w:r>
                              <w:rPr>
                                <w:rFonts w:ascii="Times New Roman" w:hAnsi="Times New Roman" w:cs="Times New Roman"/>
                                <w:b/>
                              </w:rPr>
                              <w:t xml:space="preserve">. prim. </w:t>
                            </w:r>
                            <w:proofErr w:type="spellStart"/>
                            <w:r>
                              <w:rPr>
                                <w:rFonts w:ascii="Times New Roman" w:hAnsi="Times New Roman" w:cs="Times New Roman"/>
                                <w:b/>
                              </w:rPr>
                              <w:t>educ</w:t>
                            </w:r>
                            <w:proofErr w:type="spellEnd"/>
                            <w:r>
                              <w:rPr>
                                <w:rFonts w:ascii="Times New Roman" w:hAnsi="Times New Roman" w:cs="Times New Roman"/>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4" o:spid="_x0000_s1029" type="#_x0000_t202" style="position:absolute;left:0;text-align:left;margin-left:-1.3pt;margin-top:21.05pt;width:199.5pt;height:10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" fillcolor="white [3201]" stroked="f" strokeweight=".5pt">
                <v:textbox>
                  <w:txbxContent>
                    <w:p w:rsidR="004972DD" w:rsidRPr="00162D47" w:rsidRDefault="004972DD">
                      <w:pPr>
                        <w:rPr>
                          <w:rFonts w:ascii="Times New Roman" w:hAnsi="Times New Roman" w:cs="Times New Roman"/>
                          <w:b/>
                        </w:rPr>
                      </w:pPr>
                      <w:r w:rsidRPr="00162D47">
                        <w:rPr>
                          <w:rFonts w:ascii="Times New Roman" w:hAnsi="Times New Roman" w:cs="Times New Roman"/>
                          <w:b/>
                        </w:rPr>
                        <w:t>Predsjednica Školskog odbora:</w:t>
                      </w:r>
                    </w:p>
                    <w:p w:rsidR="004972DD" w:rsidRPr="00162D47" w:rsidRDefault="004972DD">
                      <w:pPr>
                        <w:rPr>
                          <w:rFonts w:ascii="Times New Roman" w:hAnsi="Times New Roman" w:cs="Times New Roman"/>
                          <w:b/>
                        </w:rPr>
                      </w:pPr>
                    </w:p>
                    <w:p w:rsidR="004972DD" w:rsidRDefault="004972DD">
                      <w:pPr>
                        <w:rPr>
                          <w:rFonts w:ascii="Times New Roman" w:hAnsi="Times New Roman" w:cs="Times New Roman"/>
                          <w:b/>
                        </w:rPr>
                      </w:pPr>
                      <w:r w:rsidRPr="00162D47">
                        <w:rPr>
                          <w:rFonts w:ascii="Times New Roman" w:hAnsi="Times New Roman" w:cs="Times New Roman"/>
                          <w:b/>
                        </w:rPr>
                        <w:t>_________________________________</w:t>
                      </w:r>
                    </w:p>
                    <w:p w:rsidR="001C0194" w:rsidRPr="00162D47" w:rsidRDefault="001C0194">
                      <w:pPr>
                        <w:rPr>
                          <w:rFonts w:ascii="Times New Roman" w:hAnsi="Times New Roman" w:cs="Times New Roman"/>
                          <w:b/>
                        </w:rPr>
                      </w:pPr>
                      <w:r>
                        <w:rPr>
                          <w:rFonts w:ascii="Times New Roman" w:hAnsi="Times New Roman" w:cs="Times New Roman"/>
                          <w:b/>
                        </w:rPr>
                        <w:t xml:space="preserve">Vesna </w:t>
                      </w:r>
                      <w:proofErr w:type="spellStart"/>
                      <w:r>
                        <w:rPr>
                          <w:rFonts w:ascii="Times New Roman" w:hAnsi="Times New Roman" w:cs="Times New Roman"/>
                          <w:b/>
                        </w:rPr>
                        <w:t>Mikjel</w:t>
                      </w:r>
                      <w:proofErr w:type="spellEnd"/>
                      <w:r>
                        <w:rPr>
                          <w:rFonts w:ascii="Times New Roman" w:hAnsi="Times New Roman" w:cs="Times New Roman"/>
                          <w:b/>
                        </w:rPr>
                        <w:t xml:space="preserve">, </w:t>
                      </w:r>
                      <w:proofErr w:type="spellStart"/>
                      <w:r>
                        <w:rPr>
                          <w:rFonts w:ascii="Times New Roman" w:hAnsi="Times New Roman" w:cs="Times New Roman"/>
                          <w:b/>
                        </w:rPr>
                        <w:t>mag</w:t>
                      </w:r>
                      <w:proofErr w:type="spellEnd"/>
                      <w:r>
                        <w:rPr>
                          <w:rFonts w:ascii="Times New Roman" w:hAnsi="Times New Roman" w:cs="Times New Roman"/>
                          <w:b/>
                        </w:rPr>
                        <w:t xml:space="preserve">. prim. </w:t>
                      </w:r>
                      <w:proofErr w:type="spellStart"/>
                      <w:r>
                        <w:rPr>
                          <w:rFonts w:ascii="Times New Roman" w:hAnsi="Times New Roman" w:cs="Times New Roman"/>
                          <w:b/>
                        </w:rPr>
                        <w:t>educ</w:t>
                      </w:r>
                      <w:proofErr w:type="spellEnd"/>
                      <w:r>
                        <w:rPr>
                          <w:rFonts w:ascii="Times New Roman" w:hAnsi="Times New Roman" w:cs="Times New Roman"/>
                          <w:b/>
                        </w:rPr>
                        <w:t>.</w:t>
                      </w:r>
                    </w:p>
                  </w:txbxContent>
                </v:textbox>
              </v:shape>
            </w:pict>
          </mc:Fallback>
        </mc:AlternateContent>
      </w:r>
    </w:p>
    <w:p w:rsidR="00D33A4A" w:rsidRDefault="00162D47" w:rsidP="00162D47">
      <w:pPr>
        <w:jc w:val="right"/>
      </w:pPr>
      <w:r>
        <w:rPr>
          <w:rFonts w:ascii="Times New Roman" w:eastAsia="Times New Roman" w:hAnsi="Times New Roman" w:cs="Times New Roman"/>
          <w:b/>
        </w:rPr>
        <w:t>Ravnateljica:</w:t>
      </w:r>
    </w:p>
    <w:p w:rsidR="00D33A4A" w:rsidRDefault="00D33A4A"/>
    <w:p w:rsidR="00162D47" w:rsidRDefault="00162D47" w:rsidP="00162D47">
      <w:pPr>
        <w:jc w:val="right"/>
        <w:rPr>
          <w:rFonts w:ascii="Times New Roman" w:eastAsia="Times New Roman" w:hAnsi="Times New Roman" w:cs="Times New Roman"/>
          <w:b/>
        </w:rPr>
      </w:pPr>
      <w:r>
        <w:rPr>
          <w:rFonts w:ascii="Times New Roman" w:eastAsia="Times New Roman" w:hAnsi="Times New Roman" w:cs="Times New Roman"/>
          <w:b/>
        </w:rPr>
        <w:t xml:space="preserve">__________________________________                                                    </w:t>
      </w:r>
    </w:p>
    <w:p w:rsidR="00D33A4A" w:rsidRDefault="00162D47" w:rsidP="00162D47">
      <w:pPr>
        <w:jc w:val="right"/>
      </w:pPr>
      <w:r>
        <w:rPr>
          <w:rFonts w:ascii="Times New Roman" w:eastAsia="Times New Roman" w:hAnsi="Times New Roman" w:cs="Times New Roman"/>
          <w:b/>
        </w:rPr>
        <w:t>Tatjana Bandera-Mrakovčić, mag. prim. educ.</w:t>
      </w:r>
    </w:p>
    <w:p w:rsidR="00D33A4A" w:rsidRDefault="00D33A4A"/>
    <w:p w:rsidR="00D33A4A" w:rsidRDefault="00D33A4A"/>
    <w:p w:rsidR="000C7407" w:rsidRDefault="000C7407"/>
    <w:p w:rsidR="000C7407" w:rsidRDefault="000C7407"/>
    <w:p w:rsidR="000C7407" w:rsidRDefault="000C7407"/>
    <w:p w:rsidR="00D33A4A" w:rsidRDefault="00162D47" w:rsidP="00162D47">
      <w:pPr>
        <w:jc w:val="center"/>
      </w:pPr>
      <w:r>
        <w:rPr>
          <w:rFonts w:ascii="Times New Roman" w:eastAsia="Times New Roman" w:hAnsi="Times New Roman" w:cs="Times New Roman"/>
          <w:sz w:val="28"/>
          <w:szCs w:val="28"/>
        </w:rPr>
        <w:t>Š k o l s k i   k u r i k u l u m</w:t>
      </w:r>
    </w:p>
    <w:p w:rsidR="00D33A4A" w:rsidRDefault="00162D47">
      <w:pPr>
        <w:jc w:val="center"/>
      </w:pPr>
      <w:r>
        <w:rPr>
          <w:rFonts w:ascii="Times New Roman" w:eastAsia="Times New Roman" w:hAnsi="Times New Roman" w:cs="Times New Roman"/>
          <w:sz w:val="28"/>
          <w:szCs w:val="28"/>
        </w:rPr>
        <w:t>z a   š k o l s k u   g o d i n u   2018. / 2019.</w:t>
      </w:r>
    </w:p>
    <w:p w:rsidR="00D33A4A" w:rsidRDefault="00D33A4A">
      <w:pPr>
        <w:jc w:val="center"/>
      </w:pPr>
    </w:p>
    <w:p w:rsidR="00D33A4A" w:rsidRDefault="00162D47">
      <w:pPr>
        <w:widowControl w:val="0"/>
        <w:spacing w:after="0" w:line="240" w:lineRule="auto"/>
        <w:jc w:val="both"/>
      </w:pPr>
      <w:r>
        <w:rPr>
          <w:rFonts w:ascii="Times New Roman" w:eastAsia="Times New Roman" w:hAnsi="Times New Roman" w:cs="Times New Roman"/>
          <w:b/>
          <w:sz w:val="24"/>
          <w:szCs w:val="24"/>
        </w:rPr>
        <w:t>OSNOVNI PODACI O OSNOVNOJ ŠKOLI NIKOLA TESLA</w:t>
      </w:r>
    </w:p>
    <w:p w:rsidR="00D33A4A" w:rsidRDefault="00D33A4A">
      <w:pPr>
        <w:widowControl w:val="0"/>
        <w:spacing w:after="0" w:line="240" w:lineRule="auto"/>
        <w:jc w:val="both"/>
      </w:pPr>
    </w:p>
    <w:p w:rsidR="00D33A4A" w:rsidRDefault="00D33A4A">
      <w:pPr>
        <w:widowControl w:val="0"/>
        <w:spacing w:after="0" w:line="240" w:lineRule="auto"/>
        <w:jc w:val="both"/>
      </w:pPr>
    </w:p>
    <w:p w:rsidR="00D33A4A" w:rsidRDefault="00162D47">
      <w:pPr>
        <w:jc w:val="both"/>
      </w:pPr>
      <w:r>
        <w:rPr>
          <w:rFonts w:ascii="Times New Roman" w:eastAsia="Times New Roman" w:hAnsi="Times New Roman" w:cs="Times New Roman"/>
          <w:sz w:val="24"/>
          <w:szCs w:val="24"/>
        </w:rPr>
        <w:t>Adresa: Trg Ivana Klobučarića 1</w:t>
      </w:r>
    </w:p>
    <w:p w:rsidR="00D33A4A" w:rsidRDefault="00162D47">
      <w:pPr>
        <w:jc w:val="both"/>
      </w:pPr>
      <w:r>
        <w:rPr>
          <w:rFonts w:ascii="Times New Roman" w:eastAsia="Times New Roman" w:hAnsi="Times New Roman" w:cs="Times New Roman"/>
          <w:sz w:val="24"/>
          <w:szCs w:val="24"/>
        </w:rPr>
        <w:t>Broj i naziv pošte: 51000 Rijeka</w:t>
      </w:r>
    </w:p>
    <w:p w:rsidR="00D33A4A" w:rsidRDefault="00162D47">
      <w:pPr>
        <w:jc w:val="both"/>
      </w:pPr>
      <w:r>
        <w:rPr>
          <w:rFonts w:ascii="Times New Roman" w:eastAsia="Times New Roman" w:hAnsi="Times New Roman" w:cs="Times New Roman"/>
          <w:sz w:val="24"/>
          <w:szCs w:val="24"/>
        </w:rPr>
        <w:t>Broj telefona: 051 315 226</w:t>
      </w:r>
      <w:bookmarkStart w:id="0" w:name="_GoBack"/>
      <w:bookmarkEnd w:id="0"/>
    </w:p>
    <w:p w:rsidR="00D33A4A" w:rsidRDefault="00162D47">
      <w:pPr>
        <w:jc w:val="both"/>
      </w:pPr>
      <w:r>
        <w:rPr>
          <w:rFonts w:ascii="Times New Roman" w:eastAsia="Times New Roman" w:hAnsi="Times New Roman" w:cs="Times New Roman"/>
          <w:sz w:val="24"/>
          <w:szCs w:val="24"/>
        </w:rPr>
        <w:t>Broj telefaksa: 051 317 165</w:t>
      </w:r>
    </w:p>
    <w:p w:rsidR="00D33A4A" w:rsidRDefault="00162D47">
      <w:pPr>
        <w:jc w:val="both"/>
      </w:pPr>
      <w:r>
        <w:rPr>
          <w:rFonts w:ascii="Times New Roman" w:eastAsia="Times New Roman" w:hAnsi="Times New Roman" w:cs="Times New Roman"/>
          <w:sz w:val="24"/>
          <w:szCs w:val="24"/>
        </w:rPr>
        <w:t xml:space="preserve">e-mail: </w:t>
      </w:r>
      <w:hyperlink r:id="rId10">
        <w:r>
          <w:rPr>
            <w:rFonts w:ascii="Times New Roman" w:eastAsia="Times New Roman" w:hAnsi="Times New Roman" w:cs="Times New Roman"/>
            <w:color w:val="0000FF"/>
            <w:sz w:val="24"/>
            <w:szCs w:val="24"/>
            <w:u w:val="single"/>
          </w:rPr>
          <w:t>os-ntesla@net.hr</w:t>
        </w:r>
      </w:hyperlink>
    </w:p>
    <w:p w:rsidR="00D33A4A" w:rsidRDefault="00162D47">
      <w:pPr>
        <w:jc w:val="both"/>
      </w:pPr>
      <w:r>
        <w:rPr>
          <w:rFonts w:ascii="Times New Roman" w:eastAsia="Times New Roman" w:hAnsi="Times New Roman" w:cs="Times New Roman"/>
          <w:sz w:val="24"/>
          <w:szCs w:val="24"/>
        </w:rPr>
        <w:t>Web: http://os-ntesla-ri.skole.hr</w:t>
      </w:r>
    </w:p>
    <w:p w:rsidR="00D33A4A" w:rsidRDefault="00D33A4A">
      <w:pPr>
        <w:jc w:val="center"/>
      </w:pPr>
    </w:p>
    <w:p w:rsidR="00D33A4A" w:rsidRPr="00162D47" w:rsidRDefault="00162D47" w:rsidP="000C7407">
      <w:pPr>
        <w:spacing w:after="0"/>
        <w:jc w:val="both"/>
        <w:rPr>
          <w:b/>
        </w:rPr>
      </w:pPr>
      <w:r w:rsidRPr="00162D47">
        <w:rPr>
          <w:rFonts w:ascii="Times New Roman" w:eastAsia="Times New Roman" w:hAnsi="Times New Roman" w:cs="Times New Roman"/>
          <w:b/>
          <w:sz w:val="24"/>
          <w:szCs w:val="24"/>
        </w:rPr>
        <w:t>KURIKULUM</w:t>
      </w:r>
    </w:p>
    <w:p w:rsidR="00D33A4A" w:rsidRDefault="00162D47" w:rsidP="000C7407">
      <w:pPr>
        <w:spacing w:after="0" w:line="240" w:lineRule="auto"/>
        <w:jc w:val="both"/>
      </w:pPr>
      <w:r>
        <w:rPr>
          <w:rFonts w:ascii="Times New Roman" w:eastAsia="Times New Roman" w:hAnsi="Times New Roman" w:cs="Times New Roman"/>
          <w:sz w:val="24"/>
          <w:szCs w:val="24"/>
        </w:rPr>
        <w:t>Kurikulum podrazumijeva opsežno planiranje, ustrojstvo i provjeravanje procesa rada i</w:t>
      </w:r>
    </w:p>
    <w:p w:rsidR="00D33A4A" w:rsidRDefault="00162D47" w:rsidP="000C7407">
      <w:pPr>
        <w:spacing w:after="0" w:line="240" w:lineRule="auto"/>
        <w:jc w:val="both"/>
      </w:pPr>
      <w:r>
        <w:rPr>
          <w:rFonts w:ascii="Times New Roman" w:eastAsia="Times New Roman" w:hAnsi="Times New Roman" w:cs="Times New Roman"/>
          <w:sz w:val="24"/>
          <w:szCs w:val="24"/>
        </w:rPr>
        <w:t>djelovanja s obzirom na odgovarajuće detaljne ciljeve, sadržajne elemente, ustrojstvo te</w:t>
      </w:r>
    </w:p>
    <w:p w:rsidR="00D33A4A" w:rsidRDefault="00162D47" w:rsidP="000C7407">
      <w:pPr>
        <w:spacing w:after="0" w:line="240" w:lineRule="auto"/>
        <w:jc w:val="both"/>
      </w:pPr>
      <w:r>
        <w:rPr>
          <w:rFonts w:ascii="Times New Roman" w:eastAsia="Times New Roman" w:hAnsi="Times New Roman" w:cs="Times New Roman"/>
          <w:sz w:val="24"/>
          <w:szCs w:val="24"/>
        </w:rPr>
        <w:t>kontrolu postignuća prema globalno postavljenim ciljevima i prema pretpostavkama za</w:t>
      </w:r>
    </w:p>
    <w:p w:rsidR="00D33A4A" w:rsidRDefault="00162D47" w:rsidP="000C7407">
      <w:pPr>
        <w:spacing w:after="0" w:line="240" w:lineRule="auto"/>
        <w:jc w:val="both"/>
      </w:pPr>
      <w:r>
        <w:rPr>
          <w:rFonts w:ascii="Times New Roman" w:eastAsia="Times New Roman" w:hAnsi="Times New Roman" w:cs="Times New Roman"/>
          <w:sz w:val="24"/>
          <w:szCs w:val="24"/>
        </w:rPr>
        <w:t>odvijanje procesa.</w:t>
      </w:r>
    </w:p>
    <w:p w:rsidR="00D33A4A" w:rsidRDefault="00D33A4A" w:rsidP="000C7407">
      <w:pPr>
        <w:spacing w:after="0" w:line="240" w:lineRule="auto"/>
        <w:jc w:val="both"/>
      </w:pPr>
    </w:p>
    <w:p w:rsidR="00D33A4A" w:rsidRPr="00162D47" w:rsidRDefault="00162D47" w:rsidP="000C7407">
      <w:pPr>
        <w:spacing w:after="0"/>
        <w:jc w:val="both"/>
        <w:rPr>
          <w:b/>
        </w:rPr>
      </w:pPr>
      <w:r w:rsidRPr="00162D47">
        <w:rPr>
          <w:rFonts w:ascii="Times New Roman" w:eastAsia="Times New Roman" w:hAnsi="Times New Roman" w:cs="Times New Roman"/>
          <w:b/>
          <w:sz w:val="24"/>
          <w:szCs w:val="24"/>
        </w:rPr>
        <w:t>NACIONALNI OKVIRNI KURIKULUM</w:t>
      </w:r>
    </w:p>
    <w:p w:rsidR="00D33A4A" w:rsidRDefault="00162D47" w:rsidP="000C7407">
      <w:pPr>
        <w:spacing w:after="0" w:line="240" w:lineRule="auto"/>
        <w:jc w:val="both"/>
      </w:pPr>
      <w:r>
        <w:rPr>
          <w:rFonts w:ascii="Times New Roman" w:eastAsia="Times New Roman" w:hAnsi="Times New Roman" w:cs="Times New Roman"/>
          <w:sz w:val="24"/>
          <w:szCs w:val="24"/>
        </w:rPr>
        <w:t>Temeljni je dokument koji na nacionalnoj razini donosi vrijednosti, opće ciljeve i načela</w:t>
      </w:r>
    </w:p>
    <w:p w:rsidR="00D33A4A" w:rsidRDefault="00162D47" w:rsidP="000C7407">
      <w:pPr>
        <w:spacing w:after="0" w:line="240" w:lineRule="auto"/>
        <w:jc w:val="both"/>
      </w:pPr>
      <w:r>
        <w:rPr>
          <w:rFonts w:ascii="Times New Roman" w:eastAsia="Times New Roman" w:hAnsi="Times New Roman" w:cs="Times New Roman"/>
          <w:sz w:val="24"/>
          <w:szCs w:val="24"/>
        </w:rPr>
        <w:t>odgoja i obrazovanja, koncepciju učenja i poučavanja, određuje odgojno-obrazovna</w:t>
      </w:r>
    </w:p>
    <w:p w:rsidR="00D33A4A" w:rsidRDefault="00162D47" w:rsidP="000C7407">
      <w:pPr>
        <w:spacing w:after="0" w:line="240" w:lineRule="auto"/>
        <w:jc w:val="both"/>
      </w:pPr>
      <w:r>
        <w:rPr>
          <w:rFonts w:ascii="Times New Roman" w:eastAsia="Times New Roman" w:hAnsi="Times New Roman" w:cs="Times New Roman"/>
          <w:sz w:val="24"/>
          <w:szCs w:val="24"/>
        </w:rPr>
        <w:t>postignuća na određenim stupnjevima učenikova razvoja, odnosno postignuća za određene</w:t>
      </w:r>
    </w:p>
    <w:p w:rsidR="00D33A4A" w:rsidRDefault="00162D47" w:rsidP="000C7407">
      <w:pPr>
        <w:spacing w:after="0" w:line="240" w:lineRule="auto"/>
        <w:jc w:val="both"/>
      </w:pPr>
      <w:r>
        <w:rPr>
          <w:rFonts w:ascii="Times New Roman" w:eastAsia="Times New Roman" w:hAnsi="Times New Roman" w:cs="Times New Roman"/>
          <w:sz w:val="24"/>
          <w:szCs w:val="24"/>
        </w:rPr>
        <w:t>odgojno-obrazovne cikluse i odgojno-obrazovna područja, utvrđuje načine i kriterije</w:t>
      </w:r>
    </w:p>
    <w:p w:rsidR="00D33A4A" w:rsidRDefault="00162D47" w:rsidP="000C7407">
      <w:pPr>
        <w:spacing w:after="0" w:line="240" w:lineRule="auto"/>
        <w:jc w:val="both"/>
      </w:pPr>
      <w:r>
        <w:rPr>
          <w:rFonts w:ascii="Times New Roman" w:eastAsia="Times New Roman" w:hAnsi="Times New Roman" w:cs="Times New Roman"/>
          <w:sz w:val="24"/>
          <w:szCs w:val="24"/>
        </w:rPr>
        <w:t>vrednovanja i ocjenjivanja.</w:t>
      </w:r>
    </w:p>
    <w:p w:rsidR="00D33A4A" w:rsidRDefault="00162D47" w:rsidP="000C7407">
      <w:pPr>
        <w:spacing w:after="0" w:line="240" w:lineRule="auto"/>
        <w:jc w:val="both"/>
      </w:pPr>
      <w:r>
        <w:rPr>
          <w:rFonts w:ascii="Times New Roman" w:eastAsia="Times New Roman" w:hAnsi="Times New Roman" w:cs="Times New Roman"/>
          <w:sz w:val="24"/>
          <w:szCs w:val="24"/>
        </w:rPr>
        <w:t>Riječ  je o razvojnom dokumentu otvorenom za promjene i poboljšanja ovisno o potrebama i</w:t>
      </w:r>
    </w:p>
    <w:p w:rsidR="00D33A4A" w:rsidRDefault="00162D47" w:rsidP="000C7407">
      <w:pPr>
        <w:spacing w:after="0" w:line="240" w:lineRule="auto"/>
        <w:jc w:val="both"/>
      </w:pPr>
      <w:r>
        <w:rPr>
          <w:rFonts w:ascii="Times New Roman" w:eastAsia="Times New Roman" w:hAnsi="Times New Roman" w:cs="Times New Roman"/>
          <w:sz w:val="24"/>
          <w:szCs w:val="24"/>
        </w:rPr>
        <w:t>razvojnim težnjama na području odgoja i obrazovanja, a promjene će se temeljiti na</w:t>
      </w:r>
    </w:p>
    <w:p w:rsidR="00D33A4A" w:rsidRDefault="00162D47" w:rsidP="000C7407">
      <w:pPr>
        <w:spacing w:after="0" w:line="240" w:lineRule="auto"/>
        <w:jc w:val="both"/>
      </w:pPr>
      <w:r>
        <w:rPr>
          <w:rFonts w:ascii="Times New Roman" w:eastAsia="Times New Roman" w:hAnsi="Times New Roman" w:cs="Times New Roman"/>
          <w:sz w:val="24"/>
          <w:szCs w:val="24"/>
        </w:rPr>
        <w:t>rezultatima istraživanja i rezultatima vrednovanja.</w:t>
      </w:r>
    </w:p>
    <w:p w:rsidR="00D33A4A" w:rsidRDefault="00162D47" w:rsidP="000C7407">
      <w:pPr>
        <w:spacing w:after="0" w:line="240" w:lineRule="auto"/>
        <w:jc w:val="both"/>
      </w:pPr>
      <w:r>
        <w:rPr>
          <w:rFonts w:ascii="Times New Roman" w:eastAsia="Times New Roman" w:hAnsi="Times New Roman" w:cs="Times New Roman"/>
          <w:sz w:val="24"/>
          <w:szCs w:val="24"/>
        </w:rPr>
        <w:t>Nacionalni okvirni kurikulum osobitu pažnju daje sljedećim vrijednostima: znanju,</w:t>
      </w:r>
    </w:p>
    <w:p w:rsidR="00D33A4A" w:rsidRDefault="00162D47" w:rsidP="000C7407">
      <w:pPr>
        <w:spacing w:after="0" w:line="240" w:lineRule="auto"/>
        <w:jc w:val="both"/>
      </w:pPr>
      <w:r>
        <w:rPr>
          <w:rFonts w:ascii="Times New Roman" w:eastAsia="Times New Roman" w:hAnsi="Times New Roman" w:cs="Times New Roman"/>
          <w:sz w:val="24"/>
          <w:szCs w:val="24"/>
        </w:rPr>
        <w:t>solidarnosti, identitetu, odgovornosti.</w:t>
      </w:r>
    </w:p>
    <w:p w:rsidR="00D33A4A" w:rsidRDefault="00162D47" w:rsidP="000C7407">
      <w:pPr>
        <w:spacing w:after="0" w:line="240" w:lineRule="auto"/>
        <w:jc w:val="both"/>
      </w:pPr>
      <w:r>
        <w:rPr>
          <w:rFonts w:ascii="Times New Roman" w:eastAsia="Times New Roman" w:hAnsi="Times New Roman" w:cs="Times New Roman"/>
          <w:sz w:val="24"/>
          <w:szCs w:val="24"/>
        </w:rPr>
        <w:t>Načela koja čine uporišta za izradbu i realizaciju nacionalnoga kurikuluma jesu:</w:t>
      </w:r>
    </w:p>
    <w:p w:rsidR="00D33A4A" w:rsidRDefault="00162D47" w:rsidP="000C7407">
      <w:pPr>
        <w:spacing w:after="0"/>
        <w:ind w:firstLine="708"/>
        <w:jc w:val="both"/>
      </w:pPr>
      <w:r>
        <w:rPr>
          <w:rFonts w:ascii="Times New Roman" w:eastAsia="Times New Roman" w:hAnsi="Times New Roman" w:cs="Times New Roman"/>
          <w:sz w:val="24"/>
          <w:szCs w:val="24"/>
        </w:rPr>
        <w:t>-  visoka kvaliteta odgoja i obrazovanje za sve</w:t>
      </w:r>
    </w:p>
    <w:p w:rsidR="00D33A4A" w:rsidRDefault="00162D47" w:rsidP="000C7407">
      <w:pPr>
        <w:spacing w:after="0"/>
        <w:ind w:firstLine="708"/>
        <w:jc w:val="both"/>
      </w:pPr>
      <w:r>
        <w:rPr>
          <w:rFonts w:ascii="Times New Roman" w:eastAsia="Times New Roman" w:hAnsi="Times New Roman" w:cs="Times New Roman"/>
          <w:sz w:val="24"/>
          <w:szCs w:val="24"/>
        </w:rPr>
        <w:t>-  obveznost općeg obrazovanja</w:t>
      </w:r>
    </w:p>
    <w:p w:rsidR="00D33A4A" w:rsidRDefault="00162D47" w:rsidP="000C7407">
      <w:pPr>
        <w:spacing w:after="0"/>
        <w:ind w:firstLine="708"/>
        <w:jc w:val="both"/>
      </w:pPr>
      <w:r>
        <w:rPr>
          <w:rFonts w:ascii="Times New Roman" w:eastAsia="Times New Roman" w:hAnsi="Times New Roman" w:cs="Times New Roman"/>
          <w:sz w:val="24"/>
          <w:szCs w:val="24"/>
        </w:rPr>
        <w:t>-  okomita i vodoravna prohodnost</w:t>
      </w:r>
    </w:p>
    <w:p w:rsidR="00D33A4A" w:rsidRDefault="00162D47" w:rsidP="000C7407">
      <w:pPr>
        <w:spacing w:after="0"/>
        <w:ind w:firstLine="708"/>
        <w:jc w:val="both"/>
      </w:pPr>
      <w:r>
        <w:rPr>
          <w:rFonts w:ascii="Times New Roman" w:eastAsia="Times New Roman" w:hAnsi="Times New Roman" w:cs="Times New Roman"/>
          <w:sz w:val="24"/>
          <w:szCs w:val="24"/>
        </w:rPr>
        <w:t>-  uključenost svih učenika u odgojno-obrazovni sustav</w:t>
      </w:r>
    </w:p>
    <w:p w:rsidR="00D33A4A" w:rsidRDefault="00162D47" w:rsidP="000C7407">
      <w:pPr>
        <w:spacing w:after="0"/>
        <w:ind w:firstLine="708"/>
        <w:jc w:val="both"/>
      </w:pPr>
      <w:r>
        <w:rPr>
          <w:rFonts w:ascii="Times New Roman" w:eastAsia="Times New Roman" w:hAnsi="Times New Roman" w:cs="Times New Roman"/>
          <w:sz w:val="24"/>
          <w:szCs w:val="24"/>
        </w:rPr>
        <w:t>-  poštivanje ljudskih prava te prava djece</w:t>
      </w:r>
    </w:p>
    <w:p w:rsidR="00D33A4A" w:rsidRDefault="00162D47" w:rsidP="000C7407">
      <w:pPr>
        <w:spacing w:after="0"/>
        <w:ind w:firstLine="708"/>
        <w:jc w:val="both"/>
      </w:pPr>
      <w:r>
        <w:rPr>
          <w:rFonts w:ascii="Times New Roman" w:eastAsia="Times New Roman" w:hAnsi="Times New Roman" w:cs="Times New Roman"/>
          <w:sz w:val="24"/>
          <w:szCs w:val="24"/>
        </w:rPr>
        <w:t>-  kompetentnost i profesionalna etika</w:t>
      </w:r>
    </w:p>
    <w:p w:rsidR="00D33A4A" w:rsidRDefault="00162D47" w:rsidP="000C7407">
      <w:pPr>
        <w:spacing w:after="0" w:line="240" w:lineRule="auto"/>
        <w:ind w:firstLine="708"/>
        <w:jc w:val="both"/>
      </w:pPr>
      <w:r>
        <w:rPr>
          <w:rFonts w:ascii="Times New Roman" w:eastAsia="Times New Roman" w:hAnsi="Times New Roman" w:cs="Times New Roman"/>
          <w:sz w:val="24"/>
          <w:szCs w:val="24"/>
        </w:rPr>
        <w:t>-  demokratičnost</w:t>
      </w:r>
    </w:p>
    <w:p w:rsidR="00D33A4A" w:rsidRDefault="00162D47" w:rsidP="000C7407">
      <w:pPr>
        <w:spacing w:after="0" w:line="240" w:lineRule="auto"/>
        <w:ind w:firstLine="708"/>
        <w:jc w:val="both"/>
      </w:pPr>
      <w:r>
        <w:rPr>
          <w:rFonts w:ascii="Times New Roman" w:eastAsia="Times New Roman" w:hAnsi="Times New Roman" w:cs="Times New Roman"/>
          <w:sz w:val="24"/>
          <w:szCs w:val="24"/>
        </w:rPr>
        <w:t>-  autonomija škole</w:t>
      </w:r>
    </w:p>
    <w:p w:rsidR="00D33A4A" w:rsidRDefault="00162D47" w:rsidP="000C7407">
      <w:pPr>
        <w:spacing w:after="0" w:line="240" w:lineRule="auto"/>
        <w:ind w:firstLine="708"/>
        <w:jc w:val="both"/>
      </w:pPr>
      <w:r>
        <w:rPr>
          <w:rFonts w:ascii="Times New Roman" w:eastAsia="Times New Roman" w:hAnsi="Times New Roman" w:cs="Times New Roman"/>
          <w:sz w:val="24"/>
          <w:szCs w:val="24"/>
        </w:rPr>
        <w:t>-  pedagoški i školski pluralizam</w:t>
      </w:r>
    </w:p>
    <w:p w:rsidR="00D33A4A" w:rsidRDefault="00162D47" w:rsidP="000C7407">
      <w:pPr>
        <w:spacing w:after="0" w:line="240" w:lineRule="auto"/>
        <w:ind w:firstLine="708"/>
        <w:jc w:val="both"/>
      </w:pPr>
      <w:r>
        <w:rPr>
          <w:rFonts w:ascii="Times New Roman" w:eastAsia="Times New Roman" w:hAnsi="Times New Roman" w:cs="Times New Roman"/>
          <w:sz w:val="24"/>
          <w:szCs w:val="24"/>
        </w:rPr>
        <w:t>-  europska dimenzija obrazovanja.</w:t>
      </w:r>
    </w:p>
    <w:p w:rsidR="00A5610B" w:rsidRDefault="00A5610B" w:rsidP="000C7407">
      <w:pPr>
        <w:spacing w:after="0" w:line="240" w:lineRule="auto"/>
        <w:jc w:val="both"/>
        <w:rPr>
          <w:rFonts w:ascii="Times New Roman" w:eastAsia="Times New Roman" w:hAnsi="Times New Roman" w:cs="Times New Roman"/>
          <w:b/>
          <w:sz w:val="24"/>
          <w:szCs w:val="24"/>
        </w:rPr>
      </w:pPr>
    </w:p>
    <w:p w:rsidR="00A5610B" w:rsidRDefault="00A5610B" w:rsidP="000C7407">
      <w:pPr>
        <w:spacing w:after="0" w:line="240" w:lineRule="auto"/>
        <w:jc w:val="both"/>
        <w:rPr>
          <w:rFonts w:ascii="Times New Roman" w:eastAsia="Times New Roman" w:hAnsi="Times New Roman" w:cs="Times New Roman"/>
          <w:b/>
          <w:sz w:val="24"/>
          <w:szCs w:val="24"/>
        </w:rPr>
      </w:pPr>
    </w:p>
    <w:p w:rsidR="00D33A4A" w:rsidRDefault="00162D47" w:rsidP="000C7407">
      <w:pPr>
        <w:spacing w:after="0" w:line="240" w:lineRule="auto"/>
        <w:jc w:val="both"/>
      </w:pPr>
      <w:r>
        <w:rPr>
          <w:rFonts w:ascii="Times New Roman" w:eastAsia="Times New Roman" w:hAnsi="Times New Roman" w:cs="Times New Roman"/>
          <w:b/>
          <w:sz w:val="24"/>
          <w:szCs w:val="24"/>
        </w:rPr>
        <w:lastRenderedPageBreak/>
        <w:t>Opći odgojno-obrazovni ciljevi:</w:t>
      </w:r>
    </w:p>
    <w:p w:rsidR="00D33A4A" w:rsidRDefault="00162D47" w:rsidP="000C7407">
      <w:pPr>
        <w:spacing w:after="0" w:line="240" w:lineRule="auto"/>
        <w:ind w:firstLine="708"/>
        <w:jc w:val="both"/>
      </w:pPr>
      <w:r>
        <w:rPr>
          <w:rFonts w:ascii="Times New Roman" w:eastAsia="Times New Roman" w:hAnsi="Times New Roman" w:cs="Times New Roman"/>
          <w:sz w:val="24"/>
          <w:szCs w:val="24"/>
        </w:rPr>
        <w:t>-  osigurati sustavan način poučavanja učenika, poticati i unaprijeđivati njihov</w:t>
      </w:r>
    </w:p>
    <w:p w:rsidR="00D33A4A" w:rsidRDefault="00162D47" w:rsidP="000C7407">
      <w:pPr>
        <w:spacing w:after="0" w:line="240" w:lineRule="auto"/>
        <w:jc w:val="both"/>
      </w:pPr>
      <w:r>
        <w:rPr>
          <w:rFonts w:ascii="Times New Roman" w:eastAsia="Times New Roman" w:hAnsi="Times New Roman" w:cs="Times New Roman"/>
          <w:sz w:val="24"/>
          <w:szCs w:val="24"/>
        </w:rPr>
        <w:t>intelektualni, tjelesni, estetski, društveni, moralni i duhovni razvoj u skladu s</w:t>
      </w:r>
    </w:p>
    <w:p w:rsidR="00D33A4A" w:rsidRDefault="00162D47" w:rsidP="000C7407">
      <w:pPr>
        <w:spacing w:after="0" w:line="240" w:lineRule="auto"/>
        <w:jc w:val="both"/>
      </w:pPr>
      <w:r>
        <w:rPr>
          <w:rFonts w:ascii="Times New Roman" w:eastAsia="Times New Roman" w:hAnsi="Times New Roman" w:cs="Times New Roman"/>
          <w:sz w:val="24"/>
          <w:szCs w:val="24"/>
        </w:rPr>
        <w:t>njihovim sposobnostima i sklonostima</w:t>
      </w:r>
    </w:p>
    <w:p w:rsidR="00D33A4A" w:rsidRDefault="00162D47" w:rsidP="000C7407">
      <w:pPr>
        <w:spacing w:after="0" w:line="240" w:lineRule="auto"/>
        <w:ind w:firstLine="708"/>
        <w:jc w:val="both"/>
      </w:pPr>
      <w:r>
        <w:rPr>
          <w:rFonts w:ascii="Times New Roman" w:eastAsia="Times New Roman" w:hAnsi="Times New Roman" w:cs="Times New Roman"/>
          <w:sz w:val="24"/>
          <w:szCs w:val="24"/>
        </w:rPr>
        <w:t>-  razvijati u učenicima svijest o očuvanju materijalne i duhovne povijesno-kulturne</w:t>
      </w:r>
    </w:p>
    <w:p w:rsidR="00D33A4A" w:rsidRDefault="00162D47" w:rsidP="000C7407">
      <w:pPr>
        <w:spacing w:after="0" w:line="240" w:lineRule="auto"/>
        <w:jc w:val="both"/>
      </w:pPr>
      <w:r>
        <w:rPr>
          <w:rFonts w:ascii="Times New Roman" w:eastAsia="Times New Roman" w:hAnsi="Times New Roman" w:cs="Times New Roman"/>
          <w:sz w:val="24"/>
          <w:szCs w:val="24"/>
        </w:rPr>
        <w:t>baštine Republike Hrvatske i nacionalnog identiteta</w:t>
      </w:r>
    </w:p>
    <w:p w:rsidR="00D33A4A" w:rsidRDefault="00162D47" w:rsidP="000C7407">
      <w:pPr>
        <w:spacing w:after="0" w:line="240" w:lineRule="auto"/>
        <w:ind w:firstLine="708"/>
        <w:jc w:val="both"/>
      </w:pPr>
      <w:r>
        <w:rPr>
          <w:rFonts w:ascii="Times New Roman" w:eastAsia="Times New Roman" w:hAnsi="Times New Roman" w:cs="Times New Roman"/>
          <w:sz w:val="24"/>
          <w:szCs w:val="24"/>
        </w:rPr>
        <w:t>-  odgajati i obrazovati učenike u skladu s općim kulturnim i civilizacijskim</w:t>
      </w:r>
    </w:p>
    <w:p w:rsidR="00D33A4A" w:rsidRDefault="00162D47" w:rsidP="000C7407">
      <w:pPr>
        <w:spacing w:after="0" w:line="240" w:lineRule="auto"/>
        <w:jc w:val="both"/>
      </w:pPr>
      <w:r>
        <w:rPr>
          <w:rFonts w:ascii="Times New Roman" w:eastAsia="Times New Roman" w:hAnsi="Times New Roman" w:cs="Times New Roman"/>
          <w:sz w:val="24"/>
          <w:szCs w:val="24"/>
        </w:rPr>
        <w:t>vrijednostima, ljudskim pravima i pravima djece, osposobiti ih za življenje u</w:t>
      </w:r>
    </w:p>
    <w:p w:rsidR="00D33A4A" w:rsidRDefault="00162D47" w:rsidP="000C7407">
      <w:pPr>
        <w:spacing w:after="0" w:line="240" w:lineRule="auto"/>
        <w:jc w:val="both"/>
      </w:pPr>
      <w:r>
        <w:rPr>
          <w:rFonts w:ascii="Times New Roman" w:eastAsia="Times New Roman" w:hAnsi="Times New Roman" w:cs="Times New Roman"/>
          <w:sz w:val="24"/>
          <w:szCs w:val="24"/>
        </w:rPr>
        <w:t>multikulturalnom svijetu, za poštivanje različitosti i snošljivost, te za djelatno i</w:t>
      </w:r>
    </w:p>
    <w:p w:rsidR="00D33A4A" w:rsidRDefault="00162D47" w:rsidP="000C7407">
      <w:pPr>
        <w:spacing w:after="0" w:line="240" w:lineRule="auto"/>
        <w:jc w:val="both"/>
      </w:pPr>
      <w:r>
        <w:rPr>
          <w:rFonts w:ascii="Times New Roman" w:eastAsia="Times New Roman" w:hAnsi="Times New Roman" w:cs="Times New Roman"/>
          <w:sz w:val="24"/>
          <w:szCs w:val="24"/>
        </w:rPr>
        <w:t>odgovorno sudjelovanje u demokratskom razvoju društva</w:t>
      </w:r>
    </w:p>
    <w:p w:rsidR="00D33A4A" w:rsidRDefault="00162D47" w:rsidP="000C7407">
      <w:pPr>
        <w:spacing w:after="0" w:line="240" w:lineRule="auto"/>
        <w:ind w:firstLine="708"/>
        <w:jc w:val="both"/>
      </w:pPr>
      <w:r>
        <w:rPr>
          <w:rFonts w:ascii="Times New Roman" w:eastAsia="Times New Roman" w:hAnsi="Times New Roman" w:cs="Times New Roman"/>
          <w:sz w:val="24"/>
          <w:szCs w:val="24"/>
        </w:rPr>
        <w:t>-  osigurati učenicima stjecanje temeljnih (općeobrazovnih) i stručnih</w:t>
      </w:r>
    </w:p>
    <w:p w:rsidR="00D33A4A" w:rsidRDefault="00162D47" w:rsidP="000C7407">
      <w:pPr>
        <w:spacing w:after="0" w:line="240" w:lineRule="auto"/>
        <w:jc w:val="both"/>
      </w:pPr>
      <w:r>
        <w:rPr>
          <w:rFonts w:ascii="Times New Roman" w:eastAsia="Times New Roman" w:hAnsi="Times New Roman" w:cs="Times New Roman"/>
          <w:sz w:val="24"/>
          <w:szCs w:val="24"/>
        </w:rPr>
        <w:t>kompetencija, osposobiti ih za život i rad u promjenjivom društveno-kulturnom</w:t>
      </w:r>
    </w:p>
    <w:p w:rsidR="00D33A4A" w:rsidRDefault="00162D47" w:rsidP="000C7407">
      <w:pPr>
        <w:spacing w:after="0" w:line="240" w:lineRule="auto"/>
        <w:jc w:val="both"/>
      </w:pPr>
      <w:r>
        <w:rPr>
          <w:rFonts w:ascii="Times New Roman" w:eastAsia="Times New Roman" w:hAnsi="Times New Roman" w:cs="Times New Roman"/>
          <w:sz w:val="24"/>
          <w:szCs w:val="24"/>
        </w:rPr>
        <w:t>kontekstu prema zahtjevima tržišnog gospodarstva, suvremenih informacijsko-</w:t>
      </w:r>
    </w:p>
    <w:p w:rsidR="00D33A4A" w:rsidRDefault="00162D47" w:rsidP="000C7407">
      <w:pPr>
        <w:spacing w:after="0" w:line="240" w:lineRule="auto"/>
        <w:jc w:val="both"/>
      </w:pPr>
      <w:r>
        <w:rPr>
          <w:rFonts w:ascii="Times New Roman" w:eastAsia="Times New Roman" w:hAnsi="Times New Roman" w:cs="Times New Roman"/>
          <w:sz w:val="24"/>
          <w:szCs w:val="24"/>
        </w:rPr>
        <w:t>komunikacijskih tehnologija i znanstvenih spoznaja te dostignuća</w:t>
      </w:r>
    </w:p>
    <w:p w:rsidR="000C7407" w:rsidRDefault="00162D47" w:rsidP="000C7407">
      <w:pPr>
        <w:spacing w:after="0" w:line="240" w:lineRule="auto"/>
        <w:ind w:firstLine="708"/>
        <w:jc w:val="both"/>
      </w:pPr>
      <w:r>
        <w:rPr>
          <w:rFonts w:ascii="Times New Roman" w:eastAsia="Times New Roman" w:hAnsi="Times New Roman" w:cs="Times New Roman"/>
          <w:sz w:val="24"/>
          <w:szCs w:val="24"/>
        </w:rPr>
        <w:t>-  osposobiti učenike za cjeloživotno  učenje.</w:t>
      </w:r>
    </w:p>
    <w:p w:rsidR="00D33A4A" w:rsidRDefault="00162D47" w:rsidP="000C7407">
      <w:pPr>
        <w:spacing w:after="0" w:line="240" w:lineRule="auto"/>
        <w:ind w:firstLine="708"/>
        <w:jc w:val="both"/>
      </w:pPr>
      <w:r>
        <w:rPr>
          <w:rFonts w:ascii="Times New Roman" w:eastAsia="Times New Roman" w:hAnsi="Times New Roman" w:cs="Times New Roman"/>
          <w:sz w:val="24"/>
          <w:szCs w:val="24"/>
        </w:rPr>
        <w:t>Nacionalni okvirni kurikulum temelj je za izradbu svih ostalih kurikulumskih dokumenata, pa</w:t>
      </w:r>
    </w:p>
    <w:p w:rsidR="00D33A4A" w:rsidRDefault="00162D47" w:rsidP="000C7407">
      <w:pPr>
        <w:spacing w:after="0" w:line="240" w:lineRule="auto"/>
        <w:jc w:val="both"/>
      </w:pPr>
      <w:r>
        <w:rPr>
          <w:rFonts w:ascii="Times New Roman" w:eastAsia="Times New Roman" w:hAnsi="Times New Roman" w:cs="Times New Roman"/>
          <w:sz w:val="24"/>
          <w:szCs w:val="24"/>
        </w:rPr>
        <w:t>tako i za izradbu školskog kurikuluma.</w:t>
      </w:r>
    </w:p>
    <w:p w:rsidR="00D33A4A" w:rsidRDefault="00D33A4A">
      <w:pPr>
        <w:spacing w:line="240" w:lineRule="auto"/>
        <w:jc w:val="both"/>
      </w:pPr>
    </w:p>
    <w:p w:rsidR="000C7407" w:rsidRDefault="000C7407">
      <w:pPr>
        <w:spacing w:line="240" w:lineRule="auto"/>
        <w:jc w:val="both"/>
      </w:pPr>
    </w:p>
    <w:p w:rsidR="00D33A4A" w:rsidRPr="00162D47" w:rsidRDefault="00162D47">
      <w:pPr>
        <w:spacing w:line="240" w:lineRule="auto"/>
        <w:jc w:val="both"/>
        <w:rPr>
          <w:b/>
        </w:rPr>
      </w:pPr>
      <w:r w:rsidRPr="00162D47">
        <w:rPr>
          <w:rFonts w:ascii="Times New Roman" w:eastAsia="Times New Roman" w:hAnsi="Times New Roman" w:cs="Times New Roman"/>
          <w:b/>
          <w:sz w:val="24"/>
          <w:szCs w:val="24"/>
        </w:rPr>
        <w:t>ŠKOLSKI KURIKULUM</w:t>
      </w:r>
    </w:p>
    <w:p w:rsidR="00D33A4A" w:rsidRDefault="00162D47" w:rsidP="000C7407">
      <w:pPr>
        <w:spacing w:after="0" w:line="240" w:lineRule="auto"/>
        <w:jc w:val="both"/>
      </w:pPr>
      <w:r>
        <w:rPr>
          <w:rFonts w:ascii="Times New Roman" w:eastAsia="Times New Roman" w:hAnsi="Times New Roman" w:cs="Times New Roman"/>
          <w:sz w:val="24"/>
          <w:szCs w:val="24"/>
        </w:rPr>
        <w:t>Pod pojmom školskog kurikuluma podrazumijevamo sve sadržaje,  procese i aktivnosti</w:t>
      </w:r>
    </w:p>
    <w:p w:rsidR="00D33A4A" w:rsidRDefault="00162D47" w:rsidP="000C7407">
      <w:pPr>
        <w:spacing w:after="0" w:line="240" w:lineRule="auto"/>
        <w:jc w:val="both"/>
      </w:pPr>
      <w:r>
        <w:rPr>
          <w:rFonts w:ascii="Times New Roman" w:eastAsia="Times New Roman" w:hAnsi="Times New Roman" w:cs="Times New Roman"/>
          <w:sz w:val="24"/>
          <w:szCs w:val="24"/>
        </w:rPr>
        <w:t>usmjerene na ostvarivanje ciljeva i zadataka obrazovanja kako bismo promovirali</w:t>
      </w:r>
    </w:p>
    <w:p w:rsidR="00D33A4A" w:rsidRDefault="00162D47" w:rsidP="000C7407">
      <w:pPr>
        <w:spacing w:after="0" w:line="240" w:lineRule="auto"/>
        <w:jc w:val="both"/>
      </w:pPr>
      <w:r>
        <w:rPr>
          <w:rFonts w:ascii="Times New Roman" w:eastAsia="Times New Roman" w:hAnsi="Times New Roman" w:cs="Times New Roman"/>
          <w:sz w:val="24"/>
          <w:szCs w:val="24"/>
        </w:rPr>
        <w:t>intelektualni, osobni, društveni i fizički razvoj učenika. On obuhvaća osim službenih</w:t>
      </w:r>
    </w:p>
    <w:p w:rsidR="00D33A4A" w:rsidRDefault="00162D47" w:rsidP="000C7407">
      <w:pPr>
        <w:spacing w:after="0" w:line="240" w:lineRule="auto"/>
        <w:jc w:val="both"/>
      </w:pPr>
      <w:r>
        <w:rPr>
          <w:rFonts w:ascii="Times New Roman" w:eastAsia="Times New Roman" w:hAnsi="Times New Roman" w:cs="Times New Roman"/>
          <w:sz w:val="24"/>
          <w:szCs w:val="24"/>
        </w:rPr>
        <w:t>programa nastave i neformalne programe, te obilježja koja stvaraju školski imidž, kao što su kvalitetni odnosi, briga o jednakosti suprotnosti, o vrednovanju primjera koji postavljaju</w:t>
      </w:r>
    </w:p>
    <w:p w:rsidR="00D33A4A" w:rsidRDefault="00162D47" w:rsidP="000C7407">
      <w:pPr>
        <w:spacing w:after="0" w:line="240" w:lineRule="auto"/>
        <w:jc w:val="both"/>
      </w:pPr>
      <w:r>
        <w:rPr>
          <w:rFonts w:ascii="Times New Roman" w:eastAsia="Times New Roman" w:hAnsi="Times New Roman" w:cs="Times New Roman"/>
          <w:sz w:val="24"/>
          <w:szCs w:val="24"/>
        </w:rPr>
        <w:t>kriterij škole i načine na koji je ta škola organizirana i vodena. Nastavni i poučavajući stilovi</w:t>
      </w:r>
    </w:p>
    <w:p w:rsidR="00D33A4A" w:rsidRDefault="00162D47" w:rsidP="000C7407">
      <w:pPr>
        <w:spacing w:after="0" w:line="240" w:lineRule="auto"/>
        <w:jc w:val="both"/>
      </w:pPr>
      <w:r>
        <w:rPr>
          <w:rFonts w:ascii="Times New Roman" w:eastAsia="Times New Roman" w:hAnsi="Times New Roman" w:cs="Times New Roman"/>
          <w:sz w:val="24"/>
          <w:szCs w:val="24"/>
        </w:rPr>
        <w:t>snažno utječu na kurikulum i u praksi ne mogu biti odvojeni od njega. (Alistair Ross, DES)</w:t>
      </w:r>
    </w:p>
    <w:p w:rsidR="000C7407" w:rsidRDefault="000C7407">
      <w:pPr>
        <w:spacing w:line="240" w:lineRule="auto"/>
        <w:jc w:val="both"/>
        <w:rPr>
          <w:rFonts w:ascii="Times New Roman" w:eastAsia="Times New Roman" w:hAnsi="Times New Roman" w:cs="Times New Roman"/>
          <w:b/>
          <w:sz w:val="24"/>
          <w:szCs w:val="24"/>
        </w:rPr>
      </w:pPr>
    </w:p>
    <w:p w:rsidR="00D33A4A" w:rsidRPr="00162D47" w:rsidRDefault="00162D47">
      <w:pPr>
        <w:spacing w:line="240" w:lineRule="auto"/>
        <w:jc w:val="both"/>
        <w:rPr>
          <w:b/>
        </w:rPr>
      </w:pPr>
      <w:r w:rsidRPr="00162D47">
        <w:rPr>
          <w:rFonts w:ascii="Times New Roman" w:eastAsia="Times New Roman" w:hAnsi="Times New Roman" w:cs="Times New Roman"/>
          <w:b/>
          <w:sz w:val="24"/>
          <w:szCs w:val="24"/>
        </w:rPr>
        <w:t>KARAKTERISTIKE ŠKOLSKOG KURIKULUMA</w:t>
      </w:r>
    </w:p>
    <w:p w:rsidR="00D33A4A" w:rsidRDefault="00162D47" w:rsidP="000C7407">
      <w:pPr>
        <w:spacing w:after="0" w:line="240" w:lineRule="auto"/>
        <w:ind w:firstLine="709"/>
        <w:jc w:val="both"/>
      </w:pPr>
      <w:r>
        <w:rPr>
          <w:rFonts w:ascii="Times New Roman" w:eastAsia="Times New Roman" w:hAnsi="Times New Roman" w:cs="Times New Roman"/>
          <w:sz w:val="24"/>
          <w:szCs w:val="24"/>
        </w:rPr>
        <w:t>-  težište obrazovnog procesa nije više sadržaj već  cilj i rezultat obrazovanja</w:t>
      </w:r>
    </w:p>
    <w:p w:rsidR="00D33A4A" w:rsidRDefault="00162D47" w:rsidP="000C7407">
      <w:pPr>
        <w:spacing w:after="0" w:line="240" w:lineRule="auto"/>
        <w:ind w:firstLine="709"/>
        <w:jc w:val="both"/>
      </w:pPr>
      <w:r>
        <w:rPr>
          <w:rFonts w:ascii="Times New Roman" w:eastAsia="Times New Roman" w:hAnsi="Times New Roman" w:cs="Times New Roman"/>
          <w:sz w:val="24"/>
          <w:szCs w:val="24"/>
        </w:rPr>
        <w:t>-  razvoj sustava procjene i  samoprocjene  u obrazovanju</w:t>
      </w:r>
    </w:p>
    <w:p w:rsidR="00D33A4A" w:rsidRDefault="00162D47" w:rsidP="000C7407">
      <w:pPr>
        <w:spacing w:after="0" w:line="240" w:lineRule="auto"/>
        <w:ind w:firstLine="709"/>
        <w:jc w:val="both"/>
      </w:pPr>
      <w:r>
        <w:rPr>
          <w:rFonts w:ascii="Times New Roman" w:eastAsia="Times New Roman" w:hAnsi="Times New Roman" w:cs="Times New Roman"/>
          <w:sz w:val="24"/>
          <w:szCs w:val="24"/>
        </w:rPr>
        <w:t>-  usmjerenost prema kvaliteti rezultata</w:t>
      </w:r>
    </w:p>
    <w:p w:rsidR="00D33A4A" w:rsidRDefault="00162D47" w:rsidP="000C7407">
      <w:pPr>
        <w:spacing w:after="0" w:line="240" w:lineRule="auto"/>
        <w:ind w:firstLine="709"/>
        <w:jc w:val="both"/>
      </w:pPr>
      <w:r>
        <w:rPr>
          <w:rFonts w:ascii="Times New Roman" w:eastAsia="Times New Roman" w:hAnsi="Times New Roman" w:cs="Times New Roman"/>
          <w:sz w:val="24"/>
          <w:szCs w:val="24"/>
        </w:rPr>
        <w:t>-  usmjerenost na učenika i proces učenja</w:t>
      </w:r>
    </w:p>
    <w:p w:rsidR="00D33A4A" w:rsidRDefault="00162D47" w:rsidP="000C7407">
      <w:pPr>
        <w:spacing w:after="0" w:line="240" w:lineRule="auto"/>
        <w:ind w:firstLine="709"/>
        <w:jc w:val="both"/>
      </w:pPr>
      <w:r>
        <w:rPr>
          <w:rFonts w:ascii="Times New Roman" w:eastAsia="Times New Roman" w:hAnsi="Times New Roman" w:cs="Times New Roman"/>
          <w:sz w:val="24"/>
          <w:szCs w:val="24"/>
        </w:rPr>
        <w:t>-  samostalnost i razvoj škole</w:t>
      </w:r>
    </w:p>
    <w:p w:rsidR="00D33A4A" w:rsidRDefault="00162D47" w:rsidP="000C7407">
      <w:pPr>
        <w:spacing w:after="0" w:line="240" w:lineRule="auto"/>
        <w:ind w:firstLine="709"/>
        <w:jc w:val="both"/>
      </w:pPr>
      <w:r>
        <w:rPr>
          <w:rFonts w:ascii="Times New Roman" w:eastAsia="Times New Roman" w:hAnsi="Times New Roman" w:cs="Times New Roman"/>
          <w:sz w:val="24"/>
          <w:szCs w:val="24"/>
        </w:rPr>
        <w:t>-  stručnu samostalnost i odgovornost učitelja</w:t>
      </w:r>
    </w:p>
    <w:p w:rsidR="00D33A4A" w:rsidRDefault="00162D47" w:rsidP="000C7407">
      <w:pPr>
        <w:spacing w:after="0" w:line="240" w:lineRule="auto"/>
        <w:ind w:firstLine="709"/>
        <w:jc w:val="both"/>
      </w:pPr>
      <w:r>
        <w:rPr>
          <w:rFonts w:ascii="Times New Roman" w:eastAsia="Times New Roman" w:hAnsi="Times New Roman" w:cs="Times New Roman"/>
          <w:sz w:val="24"/>
          <w:szCs w:val="24"/>
        </w:rPr>
        <w:t>-  lokalna i šira podrška zajednice za učinkovit i kvalitetan obrazovni sustav.</w:t>
      </w:r>
    </w:p>
    <w:p w:rsidR="000C7407" w:rsidRDefault="000C7407">
      <w:pPr>
        <w:spacing w:line="240" w:lineRule="auto"/>
        <w:jc w:val="both"/>
        <w:rPr>
          <w:rFonts w:ascii="Times New Roman" w:eastAsia="Times New Roman" w:hAnsi="Times New Roman" w:cs="Times New Roman"/>
          <w:b/>
          <w:sz w:val="24"/>
          <w:szCs w:val="24"/>
        </w:rPr>
      </w:pPr>
    </w:p>
    <w:p w:rsidR="00D33A4A" w:rsidRPr="00162D47" w:rsidRDefault="00162D47">
      <w:pPr>
        <w:spacing w:line="240" w:lineRule="auto"/>
        <w:jc w:val="both"/>
        <w:rPr>
          <w:b/>
        </w:rPr>
      </w:pPr>
      <w:r w:rsidRPr="00162D47">
        <w:rPr>
          <w:rFonts w:ascii="Times New Roman" w:eastAsia="Times New Roman" w:hAnsi="Times New Roman" w:cs="Times New Roman"/>
          <w:b/>
          <w:sz w:val="24"/>
          <w:szCs w:val="24"/>
        </w:rPr>
        <w:t>ŠKOLSKIM KURIKULUMOM UTVRÐUJE SE:</w:t>
      </w:r>
    </w:p>
    <w:p w:rsidR="00D33A4A" w:rsidRDefault="00162D47" w:rsidP="000C7407">
      <w:pPr>
        <w:spacing w:after="0" w:line="240" w:lineRule="auto"/>
        <w:ind w:firstLine="709"/>
        <w:jc w:val="both"/>
      </w:pPr>
      <w:r>
        <w:rPr>
          <w:rFonts w:ascii="Times New Roman" w:eastAsia="Times New Roman" w:hAnsi="Times New Roman" w:cs="Times New Roman"/>
          <w:sz w:val="24"/>
          <w:szCs w:val="24"/>
        </w:rPr>
        <w:t>-  aktivnost, program i/ili projekt</w:t>
      </w:r>
    </w:p>
    <w:p w:rsidR="00D33A4A" w:rsidRDefault="00162D47" w:rsidP="000C7407">
      <w:pPr>
        <w:spacing w:after="0" w:line="240" w:lineRule="auto"/>
        <w:ind w:firstLine="709"/>
        <w:jc w:val="both"/>
      </w:pPr>
      <w:r>
        <w:rPr>
          <w:rFonts w:ascii="Times New Roman" w:eastAsia="Times New Roman" w:hAnsi="Times New Roman" w:cs="Times New Roman"/>
          <w:sz w:val="24"/>
          <w:szCs w:val="24"/>
        </w:rPr>
        <w:t>-  nositelji aktivnosti, programa i/ili projekta</w:t>
      </w:r>
    </w:p>
    <w:p w:rsidR="00D33A4A" w:rsidRDefault="00162D47" w:rsidP="000C7407">
      <w:pPr>
        <w:spacing w:after="0" w:line="240" w:lineRule="auto"/>
        <w:ind w:firstLine="709"/>
        <w:jc w:val="both"/>
      </w:pPr>
      <w:r>
        <w:rPr>
          <w:rFonts w:ascii="Times New Roman" w:eastAsia="Times New Roman" w:hAnsi="Times New Roman" w:cs="Times New Roman"/>
          <w:sz w:val="24"/>
          <w:szCs w:val="24"/>
        </w:rPr>
        <w:t>-  ciljevi aktivnosti, programa i/ili projekta</w:t>
      </w:r>
    </w:p>
    <w:p w:rsidR="00D33A4A" w:rsidRDefault="00162D47" w:rsidP="000C7407">
      <w:pPr>
        <w:spacing w:after="0" w:line="240" w:lineRule="auto"/>
        <w:ind w:firstLine="709"/>
        <w:jc w:val="both"/>
      </w:pPr>
      <w:r>
        <w:rPr>
          <w:rFonts w:ascii="Times New Roman" w:eastAsia="Times New Roman" w:hAnsi="Times New Roman" w:cs="Times New Roman"/>
          <w:sz w:val="24"/>
          <w:szCs w:val="24"/>
        </w:rPr>
        <w:t>-  način realizacije aktivnosti, programa i/ili projekta</w:t>
      </w:r>
    </w:p>
    <w:p w:rsidR="00D33A4A" w:rsidRDefault="00162D47" w:rsidP="000C7407">
      <w:pPr>
        <w:spacing w:after="0" w:line="240" w:lineRule="auto"/>
        <w:ind w:firstLine="709"/>
        <w:jc w:val="both"/>
      </w:pPr>
      <w:r>
        <w:rPr>
          <w:rFonts w:ascii="Times New Roman" w:eastAsia="Times New Roman" w:hAnsi="Times New Roman" w:cs="Times New Roman"/>
          <w:sz w:val="24"/>
          <w:szCs w:val="24"/>
        </w:rPr>
        <w:t>-  vremenik aktivnosti, programa i/ili projekta</w:t>
      </w:r>
    </w:p>
    <w:p w:rsidR="00D33A4A" w:rsidRDefault="00162D47" w:rsidP="000C7407">
      <w:pPr>
        <w:spacing w:after="0" w:line="240" w:lineRule="auto"/>
        <w:ind w:firstLine="709"/>
        <w:jc w:val="both"/>
      </w:pPr>
      <w:r>
        <w:rPr>
          <w:rFonts w:ascii="Times New Roman" w:eastAsia="Times New Roman" w:hAnsi="Times New Roman" w:cs="Times New Roman"/>
          <w:sz w:val="24"/>
          <w:szCs w:val="24"/>
        </w:rPr>
        <w:t>-  namjena aktivnosti, programa i/ili projekta</w:t>
      </w:r>
    </w:p>
    <w:p w:rsidR="00D33A4A" w:rsidRDefault="00162D47" w:rsidP="000C7407">
      <w:pPr>
        <w:spacing w:after="0" w:line="240" w:lineRule="auto"/>
        <w:ind w:firstLine="709"/>
        <w:jc w:val="both"/>
      </w:pPr>
      <w:r>
        <w:rPr>
          <w:rFonts w:ascii="Times New Roman" w:eastAsia="Times New Roman" w:hAnsi="Times New Roman" w:cs="Times New Roman"/>
          <w:sz w:val="24"/>
          <w:szCs w:val="24"/>
        </w:rPr>
        <w:t>-  detaljan troškovnik aktivnosti, programa i/ili projekta</w:t>
      </w:r>
    </w:p>
    <w:p w:rsidR="00D33A4A" w:rsidRDefault="00162D47" w:rsidP="000C7407">
      <w:pPr>
        <w:spacing w:after="0" w:line="240" w:lineRule="auto"/>
        <w:ind w:firstLine="709"/>
        <w:jc w:val="both"/>
      </w:pPr>
      <w:r>
        <w:rPr>
          <w:rFonts w:ascii="Times New Roman" w:eastAsia="Times New Roman" w:hAnsi="Times New Roman" w:cs="Times New Roman"/>
          <w:sz w:val="24"/>
          <w:szCs w:val="24"/>
        </w:rPr>
        <w:t>-  način vrednovanja</w:t>
      </w:r>
    </w:p>
    <w:p w:rsidR="00D33A4A" w:rsidRDefault="00162D47" w:rsidP="000C7407">
      <w:pPr>
        <w:spacing w:after="0" w:line="240" w:lineRule="auto"/>
        <w:ind w:firstLine="709"/>
        <w:jc w:val="both"/>
      </w:pPr>
      <w:r>
        <w:rPr>
          <w:rFonts w:ascii="Times New Roman" w:eastAsia="Times New Roman" w:hAnsi="Times New Roman" w:cs="Times New Roman"/>
          <w:sz w:val="24"/>
          <w:szCs w:val="24"/>
        </w:rPr>
        <w:t>-  način korištenja rezultata vrednovanja.</w:t>
      </w:r>
    </w:p>
    <w:p w:rsidR="000C7407" w:rsidRDefault="000C7407">
      <w:pPr>
        <w:spacing w:line="240" w:lineRule="auto"/>
        <w:ind w:firstLine="708"/>
        <w:jc w:val="both"/>
        <w:rPr>
          <w:rFonts w:ascii="Times New Roman" w:eastAsia="Times New Roman" w:hAnsi="Times New Roman" w:cs="Times New Roman"/>
          <w:b/>
          <w:sz w:val="24"/>
          <w:szCs w:val="24"/>
        </w:rPr>
      </w:pPr>
    </w:p>
    <w:p w:rsidR="00A5610B" w:rsidRDefault="00A5610B">
      <w:pPr>
        <w:spacing w:line="240" w:lineRule="auto"/>
        <w:ind w:firstLine="708"/>
        <w:jc w:val="both"/>
        <w:rPr>
          <w:rFonts w:ascii="Times New Roman" w:eastAsia="Times New Roman" w:hAnsi="Times New Roman" w:cs="Times New Roman"/>
          <w:b/>
          <w:sz w:val="24"/>
          <w:szCs w:val="24"/>
        </w:rPr>
      </w:pPr>
    </w:p>
    <w:p w:rsidR="00D33A4A" w:rsidRPr="00162D47" w:rsidRDefault="00162D47">
      <w:pPr>
        <w:spacing w:line="240" w:lineRule="auto"/>
        <w:ind w:firstLine="708"/>
        <w:jc w:val="both"/>
        <w:rPr>
          <w:b/>
        </w:rPr>
      </w:pPr>
      <w:r w:rsidRPr="00162D47">
        <w:rPr>
          <w:rFonts w:ascii="Times New Roman" w:eastAsia="Times New Roman" w:hAnsi="Times New Roman" w:cs="Times New Roman"/>
          <w:b/>
          <w:sz w:val="24"/>
          <w:szCs w:val="24"/>
        </w:rPr>
        <w:lastRenderedPageBreak/>
        <w:t>PODRUČJA KURIKULUMA</w:t>
      </w:r>
    </w:p>
    <w:p w:rsidR="00D33A4A" w:rsidRDefault="00162D47" w:rsidP="000C7407">
      <w:pPr>
        <w:spacing w:after="0" w:line="240" w:lineRule="auto"/>
        <w:ind w:firstLine="709"/>
        <w:jc w:val="both"/>
      </w:pPr>
      <w:r>
        <w:rPr>
          <w:rFonts w:ascii="Times New Roman" w:eastAsia="Times New Roman" w:hAnsi="Times New Roman" w:cs="Times New Roman"/>
          <w:sz w:val="24"/>
          <w:szCs w:val="24"/>
        </w:rPr>
        <w:t>1.  Izborna nastava</w:t>
      </w:r>
    </w:p>
    <w:p w:rsidR="00D33A4A" w:rsidRDefault="00162D47" w:rsidP="000C7407">
      <w:pPr>
        <w:spacing w:after="0" w:line="240" w:lineRule="auto"/>
        <w:ind w:firstLine="709"/>
        <w:jc w:val="both"/>
      </w:pPr>
      <w:r>
        <w:rPr>
          <w:rFonts w:ascii="Times New Roman" w:eastAsia="Times New Roman" w:hAnsi="Times New Roman" w:cs="Times New Roman"/>
          <w:sz w:val="24"/>
          <w:szCs w:val="24"/>
        </w:rPr>
        <w:t>2.  Dodatna nastava</w:t>
      </w:r>
    </w:p>
    <w:p w:rsidR="00D33A4A" w:rsidRDefault="00162D47" w:rsidP="000C7407">
      <w:pPr>
        <w:spacing w:after="0" w:line="240" w:lineRule="auto"/>
        <w:ind w:firstLine="709"/>
        <w:jc w:val="both"/>
      </w:pPr>
      <w:r>
        <w:rPr>
          <w:rFonts w:ascii="Times New Roman" w:eastAsia="Times New Roman" w:hAnsi="Times New Roman" w:cs="Times New Roman"/>
          <w:sz w:val="24"/>
          <w:szCs w:val="24"/>
        </w:rPr>
        <w:t>3.  Dopunska nastava</w:t>
      </w:r>
    </w:p>
    <w:p w:rsidR="00D33A4A" w:rsidRDefault="00162D47" w:rsidP="000C7407">
      <w:pPr>
        <w:spacing w:after="0" w:line="240" w:lineRule="auto"/>
        <w:ind w:firstLine="709"/>
        <w:jc w:val="both"/>
      </w:pPr>
      <w:r>
        <w:rPr>
          <w:rFonts w:ascii="Times New Roman" w:eastAsia="Times New Roman" w:hAnsi="Times New Roman" w:cs="Times New Roman"/>
          <w:sz w:val="24"/>
          <w:szCs w:val="24"/>
        </w:rPr>
        <w:t>4.  Izvannastavne aktivnosti</w:t>
      </w:r>
    </w:p>
    <w:p w:rsidR="00D33A4A" w:rsidRDefault="00162D47" w:rsidP="000C7407">
      <w:pPr>
        <w:spacing w:after="0" w:line="240" w:lineRule="auto"/>
        <w:ind w:firstLine="709"/>
        <w:jc w:val="both"/>
      </w:pPr>
      <w:r>
        <w:rPr>
          <w:rFonts w:ascii="Times New Roman" w:eastAsia="Times New Roman" w:hAnsi="Times New Roman" w:cs="Times New Roman"/>
          <w:sz w:val="24"/>
          <w:szCs w:val="24"/>
        </w:rPr>
        <w:t>5.  Terenska, izvanučionička nastava i izleti</w:t>
      </w:r>
    </w:p>
    <w:p w:rsidR="00D33A4A" w:rsidRDefault="00162D47" w:rsidP="000C7407">
      <w:pPr>
        <w:spacing w:after="0" w:line="240" w:lineRule="auto"/>
        <w:ind w:firstLine="709"/>
        <w:jc w:val="both"/>
      </w:pPr>
      <w:r>
        <w:rPr>
          <w:rFonts w:ascii="Times New Roman" w:eastAsia="Times New Roman" w:hAnsi="Times New Roman" w:cs="Times New Roman"/>
          <w:sz w:val="24"/>
          <w:szCs w:val="24"/>
        </w:rPr>
        <w:t>6.  Projekti u nastavi</w:t>
      </w:r>
    </w:p>
    <w:p w:rsidR="00D33A4A" w:rsidRDefault="00D33A4A">
      <w:pPr>
        <w:spacing w:after="0" w:line="240" w:lineRule="auto"/>
        <w:jc w:val="both"/>
      </w:pPr>
    </w:p>
    <w:p w:rsidR="00D33A4A" w:rsidRDefault="00D33A4A">
      <w:pPr>
        <w:spacing w:after="0" w:line="240" w:lineRule="auto"/>
        <w:jc w:val="both"/>
      </w:pPr>
    </w:p>
    <w:p w:rsidR="00D33A4A" w:rsidRPr="00162D47" w:rsidRDefault="00162D47" w:rsidP="00EB5026">
      <w:pPr>
        <w:numPr>
          <w:ilvl w:val="0"/>
          <w:numId w:val="55"/>
        </w:numPr>
        <w:spacing w:after="0" w:line="240" w:lineRule="auto"/>
        <w:ind w:hanging="360"/>
        <w:contextualSpacing/>
        <w:jc w:val="both"/>
        <w:rPr>
          <w:rFonts w:ascii="Times New Roman" w:eastAsia="Times New Roman" w:hAnsi="Times New Roman" w:cs="Times New Roman"/>
          <w:sz w:val="24"/>
          <w:szCs w:val="24"/>
        </w:rPr>
      </w:pPr>
      <w:r w:rsidRPr="00162D47">
        <w:rPr>
          <w:rFonts w:ascii="Times New Roman" w:eastAsia="Times New Roman" w:hAnsi="Times New Roman" w:cs="Times New Roman"/>
          <w:b/>
          <w:sz w:val="24"/>
          <w:szCs w:val="24"/>
        </w:rPr>
        <w:t>IZBORNA NASTAVA</w:t>
      </w:r>
    </w:p>
    <w:p w:rsidR="00162D47" w:rsidRDefault="00162D47" w:rsidP="00162D47">
      <w:pPr>
        <w:spacing w:after="0" w:line="240" w:lineRule="auto"/>
        <w:ind w:left="720"/>
        <w:contextualSpacing/>
        <w:jc w:val="both"/>
        <w:rPr>
          <w:rFonts w:ascii="Times New Roman" w:eastAsia="Times New Roman" w:hAnsi="Times New Roman" w:cs="Times New Roman"/>
        </w:rPr>
      </w:pPr>
    </w:p>
    <w:p w:rsidR="00D33A4A" w:rsidRPr="00162D47" w:rsidRDefault="00162D47">
      <w:pPr>
        <w:spacing w:line="240" w:lineRule="auto"/>
        <w:jc w:val="both"/>
        <w:rPr>
          <w:sz w:val="24"/>
          <w:szCs w:val="24"/>
        </w:rPr>
      </w:pPr>
      <w:r w:rsidRPr="00162D47">
        <w:rPr>
          <w:rFonts w:ascii="Times New Roman" w:eastAsia="Times New Roman" w:hAnsi="Times New Roman" w:cs="Times New Roman"/>
          <w:sz w:val="24"/>
          <w:szCs w:val="24"/>
        </w:rPr>
        <w:t>U našoj školi provodi se izborna nastava vjeronauka, informatike, talijanskoga jezika,</w:t>
      </w:r>
      <w:r w:rsidR="000C7407">
        <w:rPr>
          <w:rFonts w:ascii="Times New Roman" w:eastAsia="Times New Roman" w:hAnsi="Times New Roman" w:cs="Times New Roman"/>
          <w:sz w:val="24"/>
          <w:szCs w:val="24"/>
        </w:rPr>
        <w:t xml:space="preserve"> </w:t>
      </w:r>
      <w:r w:rsidRPr="00162D47">
        <w:rPr>
          <w:rFonts w:ascii="Times New Roman" w:eastAsia="Times New Roman" w:hAnsi="Times New Roman" w:cs="Times New Roman"/>
          <w:sz w:val="24"/>
          <w:szCs w:val="24"/>
        </w:rPr>
        <w:t xml:space="preserve">njemačkoga jezika, albanskog jezika i ruskog jezika </w:t>
      </w:r>
    </w:p>
    <w:tbl>
      <w:tblPr>
        <w:tblStyle w:val="a"/>
        <w:tblW w:w="9465"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5"/>
        <w:gridCol w:w="2205"/>
        <w:gridCol w:w="2160"/>
        <w:gridCol w:w="2535"/>
      </w:tblGrid>
      <w:tr w:rsidR="00D33A4A">
        <w:trPr>
          <w:trHeight w:val="500"/>
        </w:trPr>
        <w:tc>
          <w:tcPr>
            <w:tcW w:w="2565" w:type="dxa"/>
            <w:tcBorders>
              <w:top w:val="nil"/>
              <w:left w:val="nil"/>
              <w:bottom w:val="single" w:sz="24" w:space="0" w:color="000000"/>
              <w:right w:val="nil"/>
            </w:tcBorders>
            <w:shd w:val="clear" w:color="auto" w:fill="D9D9D9"/>
          </w:tcPr>
          <w:p w:rsidR="00D33A4A" w:rsidRDefault="00162D47">
            <w:pPr>
              <w:spacing w:line="240" w:lineRule="auto"/>
            </w:pPr>
            <w:r>
              <w:rPr>
                <w:rFonts w:ascii="Times New Roman" w:eastAsia="Times New Roman" w:hAnsi="Times New Roman" w:cs="Times New Roman"/>
                <w:sz w:val="20"/>
                <w:szCs w:val="20"/>
              </w:rPr>
              <w:t>NAZIV IZBORNOG PREDMETA</w:t>
            </w:r>
          </w:p>
        </w:tc>
        <w:tc>
          <w:tcPr>
            <w:tcW w:w="2205" w:type="dxa"/>
            <w:tcBorders>
              <w:top w:val="nil"/>
              <w:left w:val="nil"/>
              <w:bottom w:val="single" w:sz="24" w:space="0" w:color="000000"/>
              <w:right w:val="nil"/>
            </w:tcBorders>
            <w:shd w:val="clear" w:color="auto" w:fill="D9D9D9"/>
          </w:tcPr>
          <w:p w:rsidR="00D33A4A" w:rsidRDefault="00162D47">
            <w:pPr>
              <w:spacing w:line="240" w:lineRule="auto"/>
              <w:jc w:val="both"/>
            </w:pPr>
            <w:r>
              <w:rPr>
                <w:rFonts w:ascii="Times New Roman" w:eastAsia="Times New Roman" w:hAnsi="Times New Roman" w:cs="Times New Roman"/>
                <w:sz w:val="20"/>
                <w:szCs w:val="20"/>
              </w:rPr>
              <w:t>RAZRED</w:t>
            </w:r>
          </w:p>
        </w:tc>
        <w:tc>
          <w:tcPr>
            <w:tcW w:w="2160" w:type="dxa"/>
            <w:tcBorders>
              <w:top w:val="nil"/>
              <w:left w:val="nil"/>
              <w:bottom w:val="single" w:sz="24" w:space="0" w:color="000000"/>
              <w:right w:val="nil"/>
            </w:tcBorders>
            <w:shd w:val="clear" w:color="auto" w:fill="D9D9D9"/>
          </w:tcPr>
          <w:p w:rsidR="00D33A4A" w:rsidRDefault="00162D47">
            <w:pPr>
              <w:spacing w:line="240" w:lineRule="auto"/>
              <w:jc w:val="both"/>
            </w:pPr>
            <w:r>
              <w:rPr>
                <w:rFonts w:ascii="Times New Roman" w:eastAsia="Times New Roman" w:hAnsi="Times New Roman" w:cs="Times New Roman"/>
                <w:sz w:val="20"/>
                <w:szCs w:val="20"/>
              </w:rPr>
              <w:t>BROJ SKUPINA</w:t>
            </w:r>
          </w:p>
        </w:tc>
        <w:tc>
          <w:tcPr>
            <w:tcW w:w="2535" w:type="dxa"/>
            <w:tcBorders>
              <w:top w:val="nil"/>
              <w:left w:val="nil"/>
              <w:bottom w:val="single" w:sz="24" w:space="0" w:color="000000"/>
              <w:right w:val="nil"/>
            </w:tcBorders>
            <w:shd w:val="clear" w:color="auto" w:fill="D9D9D9"/>
          </w:tcPr>
          <w:p w:rsidR="00D33A4A" w:rsidRDefault="00162D47">
            <w:pPr>
              <w:spacing w:line="240" w:lineRule="auto"/>
              <w:jc w:val="both"/>
            </w:pPr>
            <w:r>
              <w:rPr>
                <w:rFonts w:ascii="Times New Roman" w:eastAsia="Times New Roman" w:hAnsi="Times New Roman" w:cs="Times New Roman"/>
                <w:sz w:val="20"/>
                <w:szCs w:val="20"/>
              </w:rPr>
              <w:t>NOSITELJ/ICA</w:t>
            </w:r>
          </w:p>
        </w:tc>
      </w:tr>
      <w:tr w:rsidR="00D33A4A">
        <w:trPr>
          <w:trHeight w:val="360"/>
        </w:trPr>
        <w:tc>
          <w:tcPr>
            <w:tcW w:w="2565" w:type="dxa"/>
            <w:tcBorders>
              <w:top w:val="single" w:sz="24" w:space="0" w:color="000000"/>
              <w:left w:val="nil"/>
              <w:bottom w:val="nil"/>
              <w:right w:val="nil"/>
            </w:tcBorders>
          </w:tcPr>
          <w:p w:rsidR="00D33A4A" w:rsidRDefault="00162D47">
            <w:pPr>
              <w:spacing w:line="240" w:lineRule="auto"/>
              <w:jc w:val="both"/>
            </w:pPr>
            <w:r>
              <w:rPr>
                <w:rFonts w:ascii="Times New Roman" w:eastAsia="Times New Roman" w:hAnsi="Times New Roman" w:cs="Times New Roman"/>
                <w:sz w:val="20"/>
                <w:szCs w:val="20"/>
              </w:rPr>
              <w:t>Vjeronauk</w:t>
            </w:r>
          </w:p>
        </w:tc>
        <w:tc>
          <w:tcPr>
            <w:tcW w:w="2205" w:type="dxa"/>
            <w:tcBorders>
              <w:top w:val="single" w:sz="24" w:space="0" w:color="000000"/>
              <w:left w:val="nil"/>
              <w:right w:val="nil"/>
            </w:tcBorders>
          </w:tcPr>
          <w:p w:rsidR="00D33A4A" w:rsidRPr="00162D47" w:rsidRDefault="00162D47">
            <w:pPr>
              <w:spacing w:after="100"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1. a, 1.b, 1. c</w:t>
            </w:r>
          </w:p>
        </w:tc>
        <w:tc>
          <w:tcPr>
            <w:tcW w:w="2160" w:type="dxa"/>
            <w:tcBorders>
              <w:top w:val="single" w:sz="24" w:space="0" w:color="000000"/>
              <w:left w:val="nil"/>
              <w:right w:val="nil"/>
            </w:tcBorders>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3</w:t>
            </w:r>
          </w:p>
        </w:tc>
        <w:tc>
          <w:tcPr>
            <w:tcW w:w="2535" w:type="dxa"/>
            <w:tcBorders>
              <w:top w:val="single" w:sz="24" w:space="0" w:color="000000"/>
              <w:left w:val="nil"/>
              <w:right w:val="nil"/>
            </w:tcBorders>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Tomislava Milušić</w:t>
            </w:r>
          </w:p>
        </w:tc>
      </w:tr>
      <w:tr w:rsidR="00D33A4A">
        <w:trPr>
          <w:trHeight w:val="40"/>
        </w:trPr>
        <w:tc>
          <w:tcPr>
            <w:tcW w:w="2565" w:type="dxa"/>
            <w:tcBorders>
              <w:top w:val="nil"/>
              <w:left w:val="nil"/>
              <w:bottom w:val="nil"/>
              <w:right w:val="nil"/>
            </w:tcBorders>
          </w:tcPr>
          <w:p w:rsidR="00D33A4A" w:rsidRDefault="00D33A4A">
            <w:pPr>
              <w:spacing w:line="240" w:lineRule="auto"/>
              <w:jc w:val="both"/>
            </w:pPr>
          </w:p>
        </w:tc>
        <w:tc>
          <w:tcPr>
            <w:tcW w:w="2205" w:type="dxa"/>
            <w:tcBorders>
              <w:left w:val="nil"/>
              <w:right w:val="nil"/>
            </w:tcBorders>
          </w:tcPr>
          <w:p w:rsidR="00D33A4A" w:rsidRPr="00162D47" w:rsidRDefault="00162D47">
            <w:pPr>
              <w:spacing w:line="240" w:lineRule="auto"/>
              <w:jc w:val="both"/>
              <w:rPr>
                <w:rFonts w:ascii="Times New Roman" w:eastAsia="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2. a,</w:t>
            </w:r>
          </w:p>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 xml:space="preserve">2.b, 2.c </w:t>
            </w:r>
          </w:p>
        </w:tc>
        <w:tc>
          <w:tcPr>
            <w:tcW w:w="2160" w:type="dxa"/>
            <w:tcBorders>
              <w:left w:val="nil"/>
              <w:right w:val="nil"/>
            </w:tcBorders>
          </w:tcPr>
          <w:p w:rsidR="00D33A4A" w:rsidRPr="00162D47" w:rsidRDefault="00162D47">
            <w:pPr>
              <w:spacing w:line="240" w:lineRule="auto"/>
              <w:jc w:val="both"/>
              <w:rPr>
                <w:rFonts w:ascii="Times New Roman" w:eastAsia="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1</w:t>
            </w:r>
          </w:p>
          <w:p w:rsidR="00162D47"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2</w:t>
            </w:r>
          </w:p>
        </w:tc>
        <w:tc>
          <w:tcPr>
            <w:tcW w:w="2535" w:type="dxa"/>
            <w:tcBorders>
              <w:left w:val="nil"/>
              <w:right w:val="nil"/>
            </w:tcBorders>
          </w:tcPr>
          <w:p w:rsidR="00D33A4A" w:rsidRPr="00162D47" w:rsidRDefault="00162D47">
            <w:pPr>
              <w:spacing w:line="240" w:lineRule="auto"/>
              <w:jc w:val="both"/>
              <w:rPr>
                <w:rFonts w:ascii="Times New Roman" w:eastAsia="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Tomislava Milušić</w:t>
            </w:r>
          </w:p>
          <w:p w:rsidR="00D33A4A" w:rsidRPr="00162D47" w:rsidRDefault="00162D47">
            <w:pPr>
              <w:spacing w:line="240" w:lineRule="auto"/>
              <w:jc w:val="both"/>
              <w:rPr>
                <w:rFonts w:ascii="Times New Roman" w:eastAsia="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Petra Štokić</w:t>
            </w:r>
          </w:p>
        </w:tc>
      </w:tr>
      <w:tr w:rsidR="00D33A4A">
        <w:trPr>
          <w:trHeight w:val="40"/>
        </w:trPr>
        <w:tc>
          <w:tcPr>
            <w:tcW w:w="2565" w:type="dxa"/>
            <w:tcBorders>
              <w:top w:val="nil"/>
              <w:left w:val="nil"/>
              <w:bottom w:val="nil"/>
              <w:right w:val="nil"/>
            </w:tcBorders>
          </w:tcPr>
          <w:p w:rsidR="00D33A4A" w:rsidRDefault="00D33A4A">
            <w:pPr>
              <w:spacing w:line="240" w:lineRule="auto"/>
              <w:jc w:val="both"/>
            </w:pPr>
          </w:p>
        </w:tc>
        <w:tc>
          <w:tcPr>
            <w:tcW w:w="2205" w:type="dxa"/>
            <w:tcBorders>
              <w:left w:val="nil"/>
              <w:right w:val="nil"/>
            </w:tcBorders>
          </w:tcPr>
          <w:p w:rsidR="00D33A4A" w:rsidRPr="00162D47" w:rsidRDefault="00162D47">
            <w:pPr>
              <w:spacing w:line="240" w:lineRule="auto"/>
              <w:jc w:val="both"/>
              <w:rPr>
                <w:rFonts w:ascii="Times New Roman" w:eastAsia="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3. a, 3.b ,3. c</w:t>
            </w:r>
          </w:p>
        </w:tc>
        <w:tc>
          <w:tcPr>
            <w:tcW w:w="2160" w:type="dxa"/>
            <w:tcBorders>
              <w:left w:val="nil"/>
              <w:right w:val="nil"/>
            </w:tcBorders>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3</w:t>
            </w:r>
          </w:p>
        </w:tc>
        <w:tc>
          <w:tcPr>
            <w:tcW w:w="2535" w:type="dxa"/>
            <w:tcBorders>
              <w:left w:val="nil"/>
              <w:right w:val="nil"/>
            </w:tcBorders>
          </w:tcPr>
          <w:p w:rsidR="00D33A4A" w:rsidRPr="00162D47" w:rsidRDefault="00162D47">
            <w:pPr>
              <w:spacing w:line="240" w:lineRule="auto"/>
              <w:jc w:val="both"/>
              <w:rPr>
                <w:rFonts w:ascii="Times New Roman" w:eastAsia="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Kristina Zubalj</w:t>
            </w:r>
          </w:p>
        </w:tc>
      </w:tr>
      <w:tr w:rsidR="00D33A4A">
        <w:trPr>
          <w:trHeight w:val="40"/>
        </w:trPr>
        <w:tc>
          <w:tcPr>
            <w:tcW w:w="2565" w:type="dxa"/>
            <w:tcBorders>
              <w:top w:val="nil"/>
              <w:left w:val="nil"/>
              <w:bottom w:val="nil"/>
              <w:right w:val="nil"/>
            </w:tcBorders>
          </w:tcPr>
          <w:p w:rsidR="00D33A4A" w:rsidRDefault="00D33A4A">
            <w:pPr>
              <w:spacing w:line="240" w:lineRule="auto"/>
              <w:jc w:val="both"/>
            </w:pPr>
          </w:p>
        </w:tc>
        <w:tc>
          <w:tcPr>
            <w:tcW w:w="2205" w:type="dxa"/>
            <w:tcBorders>
              <w:left w:val="nil"/>
              <w:bottom w:val="single" w:sz="4" w:space="0" w:color="000000"/>
              <w:right w:val="nil"/>
            </w:tcBorders>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4. a, b, c</w:t>
            </w:r>
          </w:p>
        </w:tc>
        <w:tc>
          <w:tcPr>
            <w:tcW w:w="2160" w:type="dxa"/>
            <w:tcBorders>
              <w:left w:val="nil"/>
              <w:bottom w:val="single" w:sz="4" w:space="0" w:color="000000"/>
              <w:right w:val="nil"/>
            </w:tcBorders>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3</w:t>
            </w:r>
          </w:p>
        </w:tc>
        <w:tc>
          <w:tcPr>
            <w:tcW w:w="2535" w:type="dxa"/>
            <w:tcBorders>
              <w:left w:val="nil"/>
              <w:bottom w:val="single" w:sz="4" w:space="0" w:color="000000"/>
              <w:right w:val="nil"/>
            </w:tcBorders>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Petra Štokić</w:t>
            </w:r>
          </w:p>
        </w:tc>
      </w:tr>
      <w:tr w:rsidR="00D33A4A">
        <w:trPr>
          <w:trHeight w:val="40"/>
        </w:trPr>
        <w:tc>
          <w:tcPr>
            <w:tcW w:w="2565" w:type="dxa"/>
            <w:tcBorders>
              <w:top w:val="nil"/>
              <w:left w:val="nil"/>
              <w:bottom w:val="nil"/>
              <w:right w:val="nil"/>
            </w:tcBorders>
            <w:shd w:val="clear" w:color="auto" w:fill="auto"/>
          </w:tcPr>
          <w:p w:rsidR="00D33A4A" w:rsidRDefault="00D33A4A">
            <w:pPr>
              <w:spacing w:line="240" w:lineRule="auto"/>
              <w:jc w:val="both"/>
            </w:pPr>
          </w:p>
        </w:tc>
        <w:tc>
          <w:tcPr>
            <w:tcW w:w="2205" w:type="dxa"/>
            <w:tcBorders>
              <w:left w:val="nil"/>
              <w:right w:val="nil"/>
            </w:tcBorders>
            <w:shd w:val="clear" w:color="auto" w:fill="D9D9D9"/>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Ukupno1.-4. razreda</w:t>
            </w:r>
          </w:p>
        </w:tc>
        <w:tc>
          <w:tcPr>
            <w:tcW w:w="2160" w:type="dxa"/>
            <w:tcBorders>
              <w:left w:val="nil"/>
              <w:right w:val="nil"/>
            </w:tcBorders>
            <w:shd w:val="clear" w:color="auto" w:fill="D9D9D9"/>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12</w:t>
            </w:r>
          </w:p>
        </w:tc>
        <w:tc>
          <w:tcPr>
            <w:tcW w:w="2535" w:type="dxa"/>
            <w:tcBorders>
              <w:left w:val="nil"/>
              <w:right w:val="nil"/>
            </w:tcBorders>
            <w:shd w:val="clear" w:color="auto" w:fill="D9D9D9"/>
          </w:tcPr>
          <w:p w:rsidR="00D33A4A" w:rsidRPr="00162D47" w:rsidRDefault="00D33A4A">
            <w:pPr>
              <w:spacing w:line="240" w:lineRule="auto"/>
              <w:jc w:val="both"/>
              <w:rPr>
                <w:rFonts w:ascii="Times New Roman" w:hAnsi="Times New Roman" w:cs="Times New Roman"/>
                <w:color w:val="000000" w:themeColor="text1"/>
                <w:sz w:val="20"/>
                <w:szCs w:val="20"/>
              </w:rPr>
            </w:pPr>
          </w:p>
        </w:tc>
      </w:tr>
      <w:tr w:rsidR="00D33A4A">
        <w:trPr>
          <w:trHeight w:val="40"/>
        </w:trPr>
        <w:tc>
          <w:tcPr>
            <w:tcW w:w="2565" w:type="dxa"/>
            <w:tcBorders>
              <w:top w:val="nil"/>
              <w:left w:val="nil"/>
              <w:bottom w:val="nil"/>
              <w:right w:val="nil"/>
            </w:tcBorders>
          </w:tcPr>
          <w:p w:rsidR="00D33A4A" w:rsidRDefault="00D33A4A">
            <w:pPr>
              <w:spacing w:line="240" w:lineRule="auto"/>
              <w:jc w:val="both"/>
            </w:pPr>
          </w:p>
        </w:tc>
        <w:tc>
          <w:tcPr>
            <w:tcW w:w="2205" w:type="dxa"/>
            <w:tcBorders>
              <w:left w:val="nil"/>
              <w:right w:val="nil"/>
            </w:tcBorders>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hAnsi="Times New Roman" w:cs="Times New Roman"/>
                <w:color w:val="000000" w:themeColor="text1"/>
                <w:sz w:val="20"/>
                <w:szCs w:val="20"/>
              </w:rPr>
              <w:t>5.a, 5.b, 5.c,5.d</w:t>
            </w:r>
          </w:p>
        </w:tc>
        <w:tc>
          <w:tcPr>
            <w:tcW w:w="2160" w:type="dxa"/>
            <w:tcBorders>
              <w:left w:val="nil"/>
              <w:right w:val="nil"/>
            </w:tcBorders>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4</w:t>
            </w:r>
          </w:p>
        </w:tc>
        <w:tc>
          <w:tcPr>
            <w:tcW w:w="2535" w:type="dxa"/>
            <w:tcBorders>
              <w:left w:val="nil"/>
              <w:right w:val="nil"/>
            </w:tcBorders>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Kristina Zubalj</w:t>
            </w:r>
          </w:p>
        </w:tc>
      </w:tr>
      <w:tr w:rsidR="00D33A4A">
        <w:trPr>
          <w:trHeight w:val="40"/>
        </w:trPr>
        <w:tc>
          <w:tcPr>
            <w:tcW w:w="2565" w:type="dxa"/>
            <w:tcBorders>
              <w:top w:val="nil"/>
              <w:left w:val="nil"/>
              <w:bottom w:val="nil"/>
              <w:right w:val="nil"/>
            </w:tcBorders>
          </w:tcPr>
          <w:p w:rsidR="00D33A4A" w:rsidRDefault="00D33A4A">
            <w:pPr>
              <w:spacing w:line="240" w:lineRule="auto"/>
              <w:jc w:val="both"/>
            </w:pPr>
          </w:p>
        </w:tc>
        <w:tc>
          <w:tcPr>
            <w:tcW w:w="2205" w:type="dxa"/>
            <w:tcBorders>
              <w:left w:val="nil"/>
              <w:right w:val="nil"/>
            </w:tcBorders>
          </w:tcPr>
          <w:p w:rsidR="00D33A4A" w:rsidRPr="00162D47" w:rsidRDefault="00162D47">
            <w:pPr>
              <w:spacing w:line="240" w:lineRule="auto"/>
              <w:jc w:val="both"/>
              <w:rPr>
                <w:rFonts w:ascii="Times New Roman" w:eastAsia="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6. a, 6.b, 6.c,</w:t>
            </w:r>
          </w:p>
        </w:tc>
        <w:tc>
          <w:tcPr>
            <w:tcW w:w="2160" w:type="dxa"/>
            <w:tcBorders>
              <w:left w:val="nil"/>
              <w:right w:val="nil"/>
            </w:tcBorders>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3</w:t>
            </w:r>
          </w:p>
        </w:tc>
        <w:tc>
          <w:tcPr>
            <w:tcW w:w="2535" w:type="dxa"/>
            <w:tcBorders>
              <w:left w:val="nil"/>
              <w:right w:val="nil"/>
            </w:tcBorders>
          </w:tcPr>
          <w:p w:rsidR="00D33A4A" w:rsidRPr="00162D47" w:rsidRDefault="00162D47">
            <w:pPr>
              <w:spacing w:line="240" w:lineRule="auto"/>
              <w:jc w:val="both"/>
              <w:rPr>
                <w:rFonts w:ascii="Times New Roman" w:eastAsia="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Kristina Zubalj</w:t>
            </w:r>
          </w:p>
        </w:tc>
      </w:tr>
      <w:tr w:rsidR="00D33A4A">
        <w:trPr>
          <w:trHeight w:val="40"/>
        </w:trPr>
        <w:tc>
          <w:tcPr>
            <w:tcW w:w="2565" w:type="dxa"/>
            <w:tcBorders>
              <w:top w:val="nil"/>
              <w:left w:val="nil"/>
              <w:bottom w:val="nil"/>
              <w:right w:val="nil"/>
            </w:tcBorders>
          </w:tcPr>
          <w:p w:rsidR="00D33A4A" w:rsidRDefault="00D33A4A">
            <w:pPr>
              <w:spacing w:line="240" w:lineRule="auto"/>
              <w:jc w:val="both"/>
            </w:pPr>
          </w:p>
        </w:tc>
        <w:tc>
          <w:tcPr>
            <w:tcW w:w="2205" w:type="dxa"/>
            <w:tcBorders>
              <w:left w:val="nil"/>
              <w:right w:val="nil"/>
            </w:tcBorders>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7. a, 7.b, 7.c, 7.d</w:t>
            </w:r>
          </w:p>
        </w:tc>
        <w:tc>
          <w:tcPr>
            <w:tcW w:w="2160" w:type="dxa"/>
            <w:tcBorders>
              <w:left w:val="nil"/>
              <w:right w:val="nil"/>
            </w:tcBorders>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4</w:t>
            </w:r>
          </w:p>
        </w:tc>
        <w:tc>
          <w:tcPr>
            <w:tcW w:w="2535" w:type="dxa"/>
            <w:tcBorders>
              <w:left w:val="nil"/>
              <w:right w:val="nil"/>
            </w:tcBorders>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 xml:space="preserve">Tomislava Milušić </w:t>
            </w:r>
          </w:p>
        </w:tc>
      </w:tr>
      <w:tr w:rsidR="00D33A4A">
        <w:trPr>
          <w:trHeight w:val="40"/>
        </w:trPr>
        <w:tc>
          <w:tcPr>
            <w:tcW w:w="2565" w:type="dxa"/>
            <w:tcBorders>
              <w:top w:val="nil"/>
              <w:left w:val="nil"/>
              <w:bottom w:val="nil"/>
              <w:right w:val="nil"/>
            </w:tcBorders>
          </w:tcPr>
          <w:p w:rsidR="00D33A4A" w:rsidRDefault="00D33A4A">
            <w:pPr>
              <w:spacing w:line="240" w:lineRule="auto"/>
              <w:jc w:val="both"/>
            </w:pPr>
          </w:p>
        </w:tc>
        <w:tc>
          <w:tcPr>
            <w:tcW w:w="2205" w:type="dxa"/>
            <w:tcBorders>
              <w:left w:val="nil"/>
              <w:bottom w:val="single" w:sz="4" w:space="0" w:color="000000"/>
              <w:right w:val="nil"/>
            </w:tcBorders>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8. a, b, c</w:t>
            </w:r>
          </w:p>
        </w:tc>
        <w:tc>
          <w:tcPr>
            <w:tcW w:w="2160" w:type="dxa"/>
            <w:tcBorders>
              <w:left w:val="nil"/>
              <w:bottom w:val="single" w:sz="4" w:space="0" w:color="000000"/>
              <w:right w:val="nil"/>
            </w:tcBorders>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3</w:t>
            </w:r>
          </w:p>
        </w:tc>
        <w:tc>
          <w:tcPr>
            <w:tcW w:w="2535" w:type="dxa"/>
            <w:tcBorders>
              <w:left w:val="nil"/>
              <w:bottom w:val="single" w:sz="4" w:space="0" w:color="000000"/>
              <w:right w:val="nil"/>
            </w:tcBorders>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Tomislava Milušić</w:t>
            </w:r>
          </w:p>
        </w:tc>
      </w:tr>
      <w:tr w:rsidR="00D33A4A">
        <w:trPr>
          <w:trHeight w:val="40"/>
        </w:trPr>
        <w:tc>
          <w:tcPr>
            <w:tcW w:w="2565" w:type="dxa"/>
            <w:tcBorders>
              <w:top w:val="nil"/>
              <w:left w:val="nil"/>
              <w:bottom w:val="nil"/>
              <w:right w:val="nil"/>
            </w:tcBorders>
            <w:shd w:val="clear" w:color="auto" w:fill="auto"/>
          </w:tcPr>
          <w:p w:rsidR="00D33A4A" w:rsidRDefault="00D33A4A">
            <w:pPr>
              <w:spacing w:line="240" w:lineRule="auto"/>
              <w:jc w:val="both"/>
            </w:pPr>
          </w:p>
        </w:tc>
        <w:tc>
          <w:tcPr>
            <w:tcW w:w="2205" w:type="dxa"/>
            <w:tcBorders>
              <w:left w:val="nil"/>
              <w:bottom w:val="single" w:sz="4" w:space="0" w:color="000000"/>
              <w:right w:val="nil"/>
            </w:tcBorders>
            <w:shd w:val="clear" w:color="auto" w:fill="D9D9D9"/>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Ukupno 5.-8. razreda</w:t>
            </w:r>
          </w:p>
        </w:tc>
        <w:tc>
          <w:tcPr>
            <w:tcW w:w="2160" w:type="dxa"/>
            <w:tcBorders>
              <w:left w:val="nil"/>
              <w:bottom w:val="single" w:sz="4" w:space="0" w:color="000000"/>
              <w:right w:val="nil"/>
            </w:tcBorders>
            <w:shd w:val="clear" w:color="auto" w:fill="D9D9D9"/>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14</w:t>
            </w:r>
          </w:p>
        </w:tc>
        <w:tc>
          <w:tcPr>
            <w:tcW w:w="2535" w:type="dxa"/>
            <w:tcBorders>
              <w:left w:val="nil"/>
              <w:bottom w:val="single" w:sz="4" w:space="0" w:color="000000"/>
              <w:right w:val="nil"/>
            </w:tcBorders>
            <w:shd w:val="clear" w:color="auto" w:fill="D9D9D9"/>
          </w:tcPr>
          <w:p w:rsidR="00D33A4A" w:rsidRPr="00162D47" w:rsidRDefault="00D33A4A">
            <w:pPr>
              <w:spacing w:line="240" w:lineRule="auto"/>
              <w:jc w:val="both"/>
              <w:rPr>
                <w:rFonts w:ascii="Times New Roman" w:hAnsi="Times New Roman" w:cs="Times New Roman"/>
                <w:color w:val="000000" w:themeColor="text1"/>
                <w:sz w:val="20"/>
                <w:szCs w:val="20"/>
              </w:rPr>
            </w:pPr>
          </w:p>
        </w:tc>
      </w:tr>
      <w:tr w:rsidR="00D33A4A">
        <w:trPr>
          <w:trHeight w:val="40"/>
        </w:trPr>
        <w:tc>
          <w:tcPr>
            <w:tcW w:w="2565" w:type="dxa"/>
            <w:tcBorders>
              <w:top w:val="nil"/>
              <w:left w:val="nil"/>
              <w:bottom w:val="nil"/>
              <w:right w:val="nil"/>
            </w:tcBorders>
            <w:shd w:val="clear" w:color="auto" w:fill="auto"/>
          </w:tcPr>
          <w:p w:rsidR="00D33A4A" w:rsidRDefault="00162D4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Informatika</w:t>
            </w:r>
          </w:p>
        </w:tc>
        <w:tc>
          <w:tcPr>
            <w:tcW w:w="2205" w:type="dxa"/>
            <w:tcBorders>
              <w:left w:val="nil"/>
              <w:right w:val="nil"/>
            </w:tcBorders>
            <w:shd w:val="clear" w:color="auto" w:fill="FFFFFF"/>
          </w:tcPr>
          <w:p w:rsidR="00D33A4A" w:rsidRPr="00162D47" w:rsidRDefault="00162D47">
            <w:pPr>
              <w:spacing w:line="240" w:lineRule="auto"/>
              <w:jc w:val="both"/>
              <w:rPr>
                <w:rFonts w:ascii="Times New Roman" w:eastAsia="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1. a,b,c</w:t>
            </w:r>
          </w:p>
        </w:tc>
        <w:tc>
          <w:tcPr>
            <w:tcW w:w="2160" w:type="dxa"/>
            <w:tcBorders>
              <w:left w:val="nil"/>
              <w:right w:val="nil"/>
            </w:tcBorders>
            <w:shd w:val="clear" w:color="auto" w:fill="FFFFFF"/>
          </w:tcPr>
          <w:p w:rsidR="00D33A4A" w:rsidRPr="00162D47" w:rsidRDefault="00162D47">
            <w:pPr>
              <w:spacing w:line="240" w:lineRule="auto"/>
              <w:jc w:val="both"/>
              <w:rPr>
                <w:rFonts w:ascii="Times New Roman" w:eastAsia="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3</w:t>
            </w:r>
          </w:p>
        </w:tc>
        <w:tc>
          <w:tcPr>
            <w:tcW w:w="2535" w:type="dxa"/>
            <w:tcBorders>
              <w:left w:val="nil"/>
              <w:right w:val="nil"/>
            </w:tcBorders>
            <w:shd w:val="clear" w:color="auto" w:fill="FFFFFF"/>
          </w:tcPr>
          <w:p w:rsidR="00D33A4A" w:rsidRPr="00162D47" w:rsidRDefault="00162D47">
            <w:pPr>
              <w:spacing w:line="240" w:lineRule="auto"/>
              <w:jc w:val="both"/>
              <w:rPr>
                <w:rFonts w:ascii="Times New Roman" w:eastAsia="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Karmen Turk</w:t>
            </w:r>
          </w:p>
        </w:tc>
      </w:tr>
      <w:tr w:rsidR="00D33A4A">
        <w:trPr>
          <w:trHeight w:val="40"/>
        </w:trPr>
        <w:tc>
          <w:tcPr>
            <w:tcW w:w="2565" w:type="dxa"/>
            <w:tcBorders>
              <w:top w:val="nil"/>
              <w:left w:val="nil"/>
              <w:bottom w:val="nil"/>
              <w:right w:val="nil"/>
            </w:tcBorders>
            <w:shd w:val="clear" w:color="auto" w:fill="auto"/>
          </w:tcPr>
          <w:p w:rsidR="00D33A4A" w:rsidRDefault="00D33A4A">
            <w:pPr>
              <w:spacing w:line="240" w:lineRule="auto"/>
              <w:jc w:val="both"/>
              <w:rPr>
                <w:rFonts w:ascii="Times New Roman" w:eastAsia="Times New Roman" w:hAnsi="Times New Roman" w:cs="Times New Roman"/>
                <w:sz w:val="20"/>
                <w:szCs w:val="20"/>
              </w:rPr>
            </w:pPr>
          </w:p>
        </w:tc>
        <w:tc>
          <w:tcPr>
            <w:tcW w:w="2205" w:type="dxa"/>
            <w:tcBorders>
              <w:left w:val="nil"/>
              <w:right w:val="nil"/>
            </w:tcBorders>
            <w:shd w:val="clear" w:color="auto" w:fill="FFFFFF"/>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7.a, b, c, d</w:t>
            </w:r>
          </w:p>
        </w:tc>
        <w:tc>
          <w:tcPr>
            <w:tcW w:w="2160" w:type="dxa"/>
            <w:tcBorders>
              <w:left w:val="nil"/>
              <w:right w:val="nil"/>
            </w:tcBorders>
            <w:shd w:val="clear" w:color="auto" w:fill="FFFFFF"/>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4</w:t>
            </w:r>
          </w:p>
        </w:tc>
        <w:tc>
          <w:tcPr>
            <w:tcW w:w="2535" w:type="dxa"/>
            <w:tcBorders>
              <w:left w:val="nil"/>
              <w:right w:val="nil"/>
            </w:tcBorders>
            <w:shd w:val="clear" w:color="auto" w:fill="FFFFFF"/>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Mate Adžić</w:t>
            </w:r>
          </w:p>
        </w:tc>
      </w:tr>
      <w:tr w:rsidR="00D33A4A">
        <w:trPr>
          <w:trHeight w:val="40"/>
        </w:trPr>
        <w:tc>
          <w:tcPr>
            <w:tcW w:w="2565" w:type="dxa"/>
            <w:tcBorders>
              <w:top w:val="nil"/>
              <w:left w:val="nil"/>
              <w:bottom w:val="nil"/>
              <w:right w:val="nil"/>
            </w:tcBorders>
            <w:shd w:val="clear" w:color="auto" w:fill="auto"/>
          </w:tcPr>
          <w:p w:rsidR="00D33A4A" w:rsidRDefault="00D33A4A">
            <w:pPr>
              <w:spacing w:line="240" w:lineRule="auto"/>
              <w:jc w:val="both"/>
            </w:pPr>
          </w:p>
        </w:tc>
        <w:tc>
          <w:tcPr>
            <w:tcW w:w="2205" w:type="dxa"/>
            <w:tcBorders>
              <w:left w:val="nil"/>
              <w:bottom w:val="single" w:sz="4" w:space="0" w:color="000000"/>
              <w:right w:val="nil"/>
            </w:tcBorders>
            <w:shd w:val="clear" w:color="auto" w:fill="FFFFFF"/>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8.a, b, c</w:t>
            </w:r>
          </w:p>
        </w:tc>
        <w:tc>
          <w:tcPr>
            <w:tcW w:w="2160" w:type="dxa"/>
            <w:tcBorders>
              <w:left w:val="nil"/>
              <w:bottom w:val="single" w:sz="4" w:space="0" w:color="000000"/>
              <w:right w:val="nil"/>
            </w:tcBorders>
            <w:shd w:val="clear" w:color="auto" w:fill="FFFFFF"/>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3</w:t>
            </w:r>
          </w:p>
        </w:tc>
        <w:tc>
          <w:tcPr>
            <w:tcW w:w="2535" w:type="dxa"/>
            <w:tcBorders>
              <w:left w:val="nil"/>
              <w:bottom w:val="single" w:sz="4" w:space="0" w:color="000000"/>
              <w:right w:val="nil"/>
            </w:tcBorders>
            <w:shd w:val="clear" w:color="auto" w:fill="FFFFFF"/>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Mate Adžić</w:t>
            </w:r>
          </w:p>
        </w:tc>
      </w:tr>
      <w:tr w:rsidR="00D33A4A">
        <w:trPr>
          <w:trHeight w:val="40"/>
        </w:trPr>
        <w:tc>
          <w:tcPr>
            <w:tcW w:w="2565" w:type="dxa"/>
            <w:tcBorders>
              <w:top w:val="nil"/>
              <w:left w:val="nil"/>
              <w:bottom w:val="nil"/>
              <w:right w:val="nil"/>
            </w:tcBorders>
            <w:shd w:val="clear" w:color="auto" w:fill="auto"/>
          </w:tcPr>
          <w:p w:rsidR="00D33A4A" w:rsidRDefault="00D33A4A">
            <w:pPr>
              <w:spacing w:line="240" w:lineRule="auto"/>
              <w:jc w:val="both"/>
            </w:pPr>
          </w:p>
        </w:tc>
        <w:tc>
          <w:tcPr>
            <w:tcW w:w="2205" w:type="dxa"/>
            <w:tcBorders>
              <w:left w:val="nil"/>
              <w:bottom w:val="single" w:sz="4" w:space="0" w:color="000000"/>
              <w:right w:val="nil"/>
            </w:tcBorders>
            <w:shd w:val="clear" w:color="auto" w:fill="D9D9D9"/>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Ukupno 1.-8. razreda</w:t>
            </w:r>
          </w:p>
        </w:tc>
        <w:tc>
          <w:tcPr>
            <w:tcW w:w="2160" w:type="dxa"/>
            <w:tcBorders>
              <w:left w:val="nil"/>
              <w:bottom w:val="single" w:sz="4" w:space="0" w:color="000000"/>
              <w:right w:val="nil"/>
            </w:tcBorders>
            <w:shd w:val="clear" w:color="auto" w:fill="D9D9D9"/>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10</w:t>
            </w:r>
          </w:p>
        </w:tc>
        <w:tc>
          <w:tcPr>
            <w:tcW w:w="2535" w:type="dxa"/>
            <w:tcBorders>
              <w:left w:val="nil"/>
              <w:bottom w:val="single" w:sz="4" w:space="0" w:color="000000"/>
              <w:right w:val="nil"/>
            </w:tcBorders>
            <w:shd w:val="clear" w:color="auto" w:fill="D9D9D9"/>
          </w:tcPr>
          <w:p w:rsidR="00D33A4A" w:rsidRPr="00162D47" w:rsidRDefault="00D33A4A">
            <w:pPr>
              <w:spacing w:line="240" w:lineRule="auto"/>
              <w:jc w:val="both"/>
              <w:rPr>
                <w:rFonts w:ascii="Times New Roman" w:hAnsi="Times New Roman" w:cs="Times New Roman"/>
                <w:color w:val="000000" w:themeColor="text1"/>
                <w:sz w:val="20"/>
                <w:szCs w:val="20"/>
              </w:rPr>
            </w:pPr>
          </w:p>
        </w:tc>
      </w:tr>
      <w:tr w:rsidR="00D33A4A">
        <w:trPr>
          <w:trHeight w:val="40"/>
        </w:trPr>
        <w:tc>
          <w:tcPr>
            <w:tcW w:w="2565" w:type="dxa"/>
            <w:tcBorders>
              <w:top w:val="nil"/>
              <w:left w:val="nil"/>
              <w:bottom w:val="nil"/>
              <w:right w:val="nil"/>
            </w:tcBorders>
            <w:shd w:val="clear" w:color="auto" w:fill="auto"/>
          </w:tcPr>
          <w:p w:rsidR="00D33A4A" w:rsidRDefault="00162D47">
            <w:pPr>
              <w:spacing w:line="240" w:lineRule="auto"/>
              <w:jc w:val="both"/>
            </w:pPr>
            <w:r>
              <w:rPr>
                <w:rFonts w:ascii="Times New Roman" w:eastAsia="Times New Roman" w:hAnsi="Times New Roman" w:cs="Times New Roman"/>
                <w:sz w:val="20"/>
                <w:szCs w:val="20"/>
              </w:rPr>
              <w:t>Talijanski jezik</w:t>
            </w:r>
          </w:p>
        </w:tc>
        <w:tc>
          <w:tcPr>
            <w:tcW w:w="2205" w:type="dxa"/>
            <w:tcBorders>
              <w:left w:val="nil"/>
              <w:right w:val="nil"/>
            </w:tcBorders>
            <w:shd w:val="clear" w:color="auto" w:fill="FFFFFF"/>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4. b,c</w:t>
            </w:r>
          </w:p>
        </w:tc>
        <w:tc>
          <w:tcPr>
            <w:tcW w:w="2160" w:type="dxa"/>
            <w:tcBorders>
              <w:left w:val="nil"/>
              <w:right w:val="nil"/>
            </w:tcBorders>
            <w:shd w:val="clear" w:color="auto" w:fill="FFFFFF"/>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1</w:t>
            </w:r>
          </w:p>
        </w:tc>
        <w:tc>
          <w:tcPr>
            <w:tcW w:w="2535" w:type="dxa"/>
            <w:tcBorders>
              <w:left w:val="nil"/>
              <w:right w:val="nil"/>
            </w:tcBorders>
            <w:shd w:val="clear" w:color="auto" w:fill="FFFFFF"/>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Dorotea Vidaković</w:t>
            </w:r>
          </w:p>
        </w:tc>
      </w:tr>
      <w:tr w:rsidR="00D33A4A">
        <w:trPr>
          <w:trHeight w:val="40"/>
        </w:trPr>
        <w:tc>
          <w:tcPr>
            <w:tcW w:w="2565" w:type="dxa"/>
            <w:tcBorders>
              <w:top w:val="nil"/>
              <w:left w:val="nil"/>
              <w:bottom w:val="nil"/>
              <w:right w:val="nil"/>
            </w:tcBorders>
            <w:shd w:val="clear" w:color="auto" w:fill="auto"/>
          </w:tcPr>
          <w:p w:rsidR="00D33A4A" w:rsidRDefault="00D33A4A">
            <w:pPr>
              <w:spacing w:line="240" w:lineRule="auto"/>
              <w:jc w:val="both"/>
              <w:rPr>
                <w:rFonts w:ascii="Times New Roman" w:eastAsia="Times New Roman" w:hAnsi="Times New Roman" w:cs="Times New Roman"/>
                <w:sz w:val="20"/>
                <w:szCs w:val="20"/>
              </w:rPr>
            </w:pPr>
          </w:p>
        </w:tc>
        <w:tc>
          <w:tcPr>
            <w:tcW w:w="2205" w:type="dxa"/>
            <w:tcBorders>
              <w:left w:val="nil"/>
              <w:right w:val="nil"/>
            </w:tcBorders>
            <w:shd w:val="clear" w:color="auto" w:fill="FFFFFF"/>
          </w:tcPr>
          <w:p w:rsidR="00D33A4A" w:rsidRPr="00162D47" w:rsidRDefault="00162D47">
            <w:pPr>
              <w:spacing w:line="240" w:lineRule="auto"/>
              <w:jc w:val="both"/>
              <w:rPr>
                <w:rFonts w:ascii="Times New Roman" w:eastAsia="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4.a</w:t>
            </w:r>
          </w:p>
        </w:tc>
        <w:tc>
          <w:tcPr>
            <w:tcW w:w="2160" w:type="dxa"/>
            <w:tcBorders>
              <w:left w:val="nil"/>
              <w:right w:val="nil"/>
            </w:tcBorders>
            <w:shd w:val="clear" w:color="auto" w:fill="FFFFFF"/>
          </w:tcPr>
          <w:p w:rsidR="00D33A4A" w:rsidRPr="00162D47" w:rsidRDefault="00162D47">
            <w:pPr>
              <w:spacing w:line="240" w:lineRule="auto"/>
              <w:jc w:val="both"/>
              <w:rPr>
                <w:rFonts w:ascii="Times New Roman" w:eastAsia="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1</w:t>
            </w:r>
          </w:p>
        </w:tc>
        <w:tc>
          <w:tcPr>
            <w:tcW w:w="2535" w:type="dxa"/>
            <w:tcBorders>
              <w:left w:val="nil"/>
              <w:right w:val="nil"/>
            </w:tcBorders>
            <w:shd w:val="clear" w:color="auto" w:fill="FFFFFF"/>
          </w:tcPr>
          <w:p w:rsidR="00D33A4A" w:rsidRPr="00162D47" w:rsidRDefault="00162D47">
            <w:pPr>
              <w:spacing w:line="240" w:lineRule="auto"/>
              <w:jc w:val="both"/>
              <w:rPr>
                <w:rFonts w:ascii="Times New Roman" w:eastAsia="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Gianna Mihaljević</w:t>
            </w:r>
          </w:p>
        </w:tc>
      </w:tr>
      <w:tr w:rsidR="00D33A4A">
        <w:trPr>
          <w:trHeight w:val="40"/>
        </w:trPr>
        <w:tc>
          <w:tcPr>
            <w:tcW w:w="2565" w:type="dxa"/>
            <w:tcBorders>
              <w:top w:val="nil"/>
              <w:left w:val="nil"/>
              <w:bottom w:val="nil"/>
              <w:right w:val="nil"/>
            </w:tcBorders>
            <w:shd w:val="clear" w:color="auto" w:fill="auto"/>
          </w:tcPr>
          <w:p w:rsidR="00D33A4A" w:rsidRDefault="00D33A4A">
            <w:pPr>
              <w:spacing w:line="240" w:lineRule="auto"/>
              <w:jc w:val="both"/>
            </w:pPr>
          </w:p>
        </w:tc>
        <w:tc>
          <w:tcPr>
            <w:tcW w:w="2205" w:type="dxa"/>
            <w:tcBorders>
              <w:left w:val="nil"/>
              <w:right w:val="nil"/>
            </w:tcBorders>
            <w:shd w:val="clear" w:color="auto" w:fill="FFFFFF"/>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5. a,b 5. c, 5.d</w:t>
            </w:r>
          </w:p>
        </w:tc>
        <w:tc>
          <w:tcPr>
            <w:tcW w:w="2160" w:type="dxa"/>
            <w:tcBorders>
              <w:left w:val="nil"/>
              <w:right w:val="nil"/>
            </w:tcBorders>
            <w:shd w:val="clear" w:color="auto" w:fill="FFFFFF"/>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3</w:t>
            </w:r>
          </w:p>
        </w:tc>
        <w:tc>
          <w:tcPr>
            <w:tcW w:w="2535" w:type="dxa"/>
            <w:tcBorders>
              <w:left w:val="nil"/>
              <w:right w:val="nil"/>
            </w:tcBorders>
            <w:shd w:val="clear" w:color="auto" w:fill="FFFFFF"/>
          </w:tcPr>
          <w:p w:rsidR="00D33A4A" w:rsidRPr="00162D47" w:rsidRDefault="00162D47">
            <w:pPr>
              <w:spacing w:line="240" w:lineRule="auto"/>
              <w:jc w:val="both"/>
              <w:rPr>
                <w:rFonts w:ascii="Times New Roman" w:hAnsi="Times New Roman" w:cs="Times New Roman"/>
                <w:color w:val="000000" w:themeColor="text1"/>
                <w:sz w:val="20"/>
                <w:szCs w:val="20"/>
              </w:rPr>
            </w:pPr>
            <w:r w:rsidRPr="00162D47">
              <w:rPr>
                <w:rFonts w:ascii="Times New Roman" w:eastAsia="Times New Roman" w:hAnsi="Times New Roman" w:cs="Times New Roman"/>
                <w:color w:val="000000" w:themeColor="text1"/>
                <w:sz w:val="20"/>
                <w:szCs w:val="20"/>
              </w:rPr>
              <w:t>Dorotea Vidaković</w:t>
            </w:r>
          </w:p>
        </w:tc>
      </w:tr>
      <w:tr w:rsidR="00D33A4A">
        <w:trPr>
          <w:trHeight w:val="40"/>
        </w:trPr>
        <w:tc>
          <w:tcPr>
            <w:tcW w:w="2565" w:type="dxa"/>
            <w:tcBorders>
              <w:top w:val="nil"/>
              <w:left w:val="nil"/>
              <w:bottom w:val="nil"/>
              <w:right w:val="nil"/>
            </w:tcBorders>
            <w:shd w:val="clear" w:color="auto" w:fill="auto"/>
          </w:tcPr>
          <w:p w:rsidR="00D33A4A" w:rsidRDefault="00D33A4A">
            <w:pPr>
              <w:spacing w:line="240" w:lineRule="auto"/>
              <w:jc w:val="both"/>
            </w:pPr>
          </w:p>
        </w:tc>
        <w:tc>
          <w:tcPr>
            <w:tcW w:w="2205" w:type="dxa"/>
            <w:tcBorders>
              <w:left w:val="nil"/>
              <w:right w:val="nil"/>
            </w:tcBorders>
            <w:shd w:val="clear" w:color="auto" w:fill="FFFFFF"/>
          </w:tcPr>
          <w:p w:rsidR="00D33A4A" w:rsidRDefault="00162D47">
            <w:pPr>
              <w:spacing w:line="240" w:lineRule="auto"/>
              <w:jc w:val="both"/>
            </w:pPr>
            <w:r>
              <w:rPr>
                <w:rFonts w:ascii="Times New Roman" w:eastAsia="Times New Roman" w:hAnsi="Times New Roman" w:cs="Times New Roman"/>
                <w:sz w:val="20"/>
                <w:szCs w:val="20"/>
              </w:rPr>
              <w:t>6. a,b 6. c</w:t>
            </w:r>
          </w:p>
        </w:tc>
        <w:tc>
          <w:tcPr>
            <w:tcW w:w="2160" w:type="dxa"/>
            <w:tcBorders>
              <w:left w:val="nil"/>
              <w:right w:val="nil"/>
            </w:tcBorders>
            <w:shd w:val="clear" w:color="auto" w:fill="FFFFFF"/>
          </w:tcPr>
          <w:p w:rsidR="00D33A4A" w:rsidRDefault="00162D47">
            <w:pPr>
              <w:spacing w:line="240" w:lineRule="auto"/>
              <w:jc w:val="both"/>
            </w:pPr>
            <w:r>
              <w:rPr>
                <w:rFonts w:ascii="Times New Roman" w:eastAsia="Times New Roman" w:hAnsi="Times New Roman" w:cs="Times New Roman"/>
                <w:sz w:val="20"/>
                <w:szCs w:val="20"/>
              </w:rPr>
              <w:t>2</w:t>
            </w:r>
          </w:p>
        </w:tc>
        <w:tc>
          <w:tcPr>
            <w:tcW w:w="2535" w:type="dxa"/>
            <w:tcBorders>
              <w:left w:val="nil"/>
              <w:right w:val="nil"/>
            </w:tcBorders>
            <w:shd w:val="clear" w:color="auto" w:fill="FFFFFF"/>
          </w:tcPr>
          <w:p w:rsidR="00D33A4A" w:rsidRDefault="00162D47">
            <w:pPr>
              <w:spacing w:line="240" w:lineRule="auto"/>
              <w:jc w:val="both"/>
            </w:pPr>
            <w:r>
              <w:rPr>
                <w:rFonts w:ascii="Times New Roman" w:eastAsia="Times New Roman" w:hAnsi="Times New Roman" w:cs="Times New Roman"/>
                <w:sz w:val="20"/>
                <w:szCs w:val="20"/>
              </w:rPr>
              <w:t>Dorotea Vidaković</w:t>
            </w:r>
          </w:p>
        </w:tc>
      </w:tr>
      <w:tr w:rsidR="00D33A4A">
        <w:trPr>
          <w:trHeight w:val="40"/>
        </w:trPr>
        <w:tc>
          <w:tcPr>
            <w:tcW w:w="2565" w:type="dxa"/>
            <w:tcBorders>
              <w:top w:val="nil"/>
              <w:left w:val="nil"/>
              <w:bottom w:val="nil"/>
              <w:right w:val="nil"/>
            </w:tcBorders>
            <w:shd w:val="clear" w:color="auto" w:fill="auto"/>
          </w:tcPr>
          <w:p w:rsidR="00D33A4A" w:rsidRDefault="00D33A4A">
            <w:pPr>
              <w:spacing w:line="240" w:lineRule="auto"/>
              <w:jc w:val="both"/>
            </w:pPr>
          </w:p>
        </w:tc>
        <w:tc>
          <w:tcPr>
            <w:tcW w:w="2205" w:type="dxa"/>
            <w:tcBorders>
              <w:left w:val="nil"/>
              <w:bottom w:val="single" w:sz="4" w:space="0" w:color="000000"/>
              <w:right w:val="nil"/>
            </w:tcBorders>
            <w:shd w:val="clear" w:color="auto" w:fill="FFFFFF"/>
          </w:tcPr>
          <w:p w:rsidR="00D33A4A" w:rsidRDefault="00162D47">
            <w:pPr>
              <w:spacing w:line="240" w:lineRule="auto"/>
              <w:jc w:val="both"/>
            </w:pPr>
            <w:r>
              <w:rPr>
                <w:rFonts w:ascii="Times New Roman" w:eastAsia="Times New Roman" w:hAnsi="Times New Roman" w:cs="Times New Roman"/>
                <w:sz w:val="20"/>
                <w:szCs w:val="20"/>
              </w:rPr>
              <w:t>7. a,c , 7.b, 7. d</w:t>
            </w:r>
          </w:p>
        </w:tc>
        <w:tc>
          <w:tcPr>
            <w:tcW w:w="2160" w:type="dxa"/>
            <w:tcBorders>
              <w:left w:val="nil"/>
              <w:bottom w:val="single" w:sz="4" w:space="0" w:color="000000"/>
              <w:right w:val="nil"/>
            </w:tcBorders>
            <w:shd w:val="clear" w:color="auto" w:fill="FFFFFF"/>
          </w:tcPr>
          <w:p w:rsidR="00D33A4A" w:rsidRDefault="00162D47">
            <w:pPr>
              <w:spacing w:line="240" w:lineRule="auto"/>
              <w:jc w:val="both"/>
            </w:pPr>
            <w:r>
              <w:rPr>
                <w:rFonts w:ascii="Times New Roman" w:eastAsia="Times New Roman" w:hAnsi="Times New Roman" w:cs="Times New Roman"/>
                <w:sz w:val="20"/>
                <w:szCs w:val="20"/>
              </w:rPr>
              <w:t>3</w:t>
            </w:r>
          </w:p>
        </w:tc>
        <w:tc>
          <w:tcPr>
            <w:tcW w:w="2535" w:type="dxa"/>
            <w:tcBorders>
              <w:left w:val="nil"/>
              <w:bottom w:val="single" w:sz="4" w:space="0" w:color="000000"/>
              <w:right w:val="nil"/>
            </w:tcBorders>
            <w:shd w:val="clear" w:color="auto" w:fill="FFFFFF"/>
          </w:tcPr>
          <w:p w:rsidR="00D33A4A" w:rsidRDefault="00162D47">
            <w:pPr>
              <w:spacing w:line="240" w:lineRule="auto"/>
              <w:jc w:val="both"/>
            </w:pPr>
            <w:r>
              <w:rPr>
                <w:rFonts w:ascii="Times New Roman" w:eastAsia="Times New Roman" w:hAnsi="Times New Roman" w:cs="Times New Roman"/>
                <w:sz w:val="20"/>
                <w:szCs w:val="20"/>
              </w:rPr>
              <w:t>Dorotea Vidaković</w:t>
            </w:r>
          </w:p>
        </w:tc>
      </w:tr>
      <w:tr w:rsidR="00D33A4A">
        <w:trPr>
          <w:trHeight w:val="40"/>
        </w:trPr>
        <w:tc>
          <w:tcPr>
            <w:tcW w:w="2565" w:type="dxa"/>
            <w:tcBorders>
              <w:top w:val="nil"/>
              <w:left w:val="nil"/>
              <w:bottom w:val="nil"/>
              <w:right w:val="nil"/>
            </w:tcBorders>
            <w:shd w:val="clear" w:color="auto" w:fill="auto"/>
          </w:tcPr>
          <w:p w:rsidR="00D33A4A" w:rsidRDefault="00D33A4A">
            <w:pPr>
              <w:spacing w:line="240" w:lineRule="auto"/>
              <w:jc w:val="both"/>
            </w:pPr>
          </w:p>
        </w:tc>
        <w:tc>
          <w:tcPr>
            <w:tcW w:w="2205" w:type="dxa"/>
            <w:tcBorders>
              <w:left w:val="nil"/>
              <w:bottom w:val="single" w:sz="4" w:space="0" w:color="000000"/>
              <w:right w:val="nil"/>
            </w:tcBorders>
            <w:shd w:val="clear" w:color="auto" w:fill="FFFFFF"/>
          </w:tcPr>
          <w:p w:rsidR="00D33A4A" w:rsidRDefault="00162D47">
            <w:pPr>
              <w:spacing w:line="240" w:lineRule="auto"/>
              <w:jc w:val="both"/>
            </w:pPr>
            <w:r>
              <w:rPr>
                <w:rFonts w:ascii="Times New Roman" w:eastAsia="Times New Roman" w:hAnsi="Times New Roman" w:cs="Times New Roman"/>
                <w:sz w:val="20"/>
                <w:szCs w:val="20"/>
              </w:rPr>
              <w:t>8.a,b 8. c</w:t>
            </w:r>
          </w:p>
        </w:tc>
        <w:tc>
          <w:tcPr>
            <w:tcW w:w="2160" w:type="dxa"/>
            <w:tcBorders>
              <w:left w:val="nil"/>
              <w:bottom w:val="single" w:sz="4" w:space="0" w:color="000000"/>
              <w:right w:val="nil"/>
            </w:tcBorders>
            <w:shd w:val="clear" w:color="auto" w:fill="FFFFFF"/>
          </w:tcPr>
          <w:p w:rsidR="00D33A4A" w:rsidRDefault="00162D47">
            <w:pPr>
              <w:spacing w:line="240" w:lineRule="auto"/>
              <w:jc w:val="both"/>
            </w:pPr>
            <w:r>
              <w:rPr>
                <w:rFonts w:ascii="Times New Roman" w:eastAsia="Times New Roman" w:hAnsi="Times New Roman" w:cs="Times New Roman"/>
                <w:sz w:val="20"/>
                <w:szCs w:val="20"/>
              </w:rPr>
              <w:t>2</w:t>
            </w:r>
          </w:p>
        </w:tc>
        <w:tc>
          <w:tcPr>
            <w:tcW w:w="2535" w:type="dxa"/>
            <w:tcBorders>
              <w:left w:val="nil"/>
              <w:bottom w:val="single" w:sz="4" w:space="0" w:color="000000"/>
              <w:right w:val="nil"/>
            </w:tcBorders>
            <w:shd w:val="clear" w:color="auto" w:fill="FFFFFF"/>
          </w:tcPr>
          <w:p w:rsidR="00D33A4A" w:rsidRDefault="00162D47">
            <w:pPr>
              <w:spacing w:line="240" w:lineRule="auto"/>
              <w:jc w:val="both"/>
            </w:pPr>
            <w:r>
              <w:rPr>
                <w:rFonts w:ascii="Times New Roman" w:eastAsia="Times New Roman" w:hAnsi="Times New Roman" w:cs="Times New Roman"/>
                <w:sz w:val="20"/>
                <w:szCs w:val="20"/>
              </w:rPr>
              <w:t>Gianna Mihaljević</w:t>
            </w:r>
          </w:p>
        </w:tc>
      </w:tr>
      <w:tr w:rsidR="00D33A4A">
        <w:trPr>
          <w:trHeight w:val="40"/>
        </w:trPr>
        <w:tc>
          <w:tcPr>
            <w:tcW w:w="2565" w:type="dxa"/>
            <w:tcBorders>
              <w:top w:val="nil"/>
              <w:left w:val="nil"/>
              <w:bottom w:val="nil"/>
              <w:right w:val="nil"/>
            </w:tcBorders>
            <w:shd w:val="clear" w:color="auto" w:fill="auto"/>
          </w:tcPr>
          <w:p w:rsidR="00D33A4A" w:rsidRDefault="00D33A4A">
            <w:pPr>
              <w:spacing w:line="240" w:lineRule="auto"/>
              <w:jc w:val="both"/>
            </w:pPr>
          </w:p>
        </w:tc>
        <w:tc>
          <w:tcPr>
            <w:tcW w:w="2205" w:type="dxa"/>
            <w:tcBorders>
              <w:left w:val="nil"/>
              <w:bottom w:val="single" w:sz="4" w:space="0" w:color="000000"/>
              <w:right w:val="nil"/>
            </w:tcBorders>
            <w:shd w:val="clear" w:color="auto" w:fill="D9D9D9"/>
          </w:tcPr>
          <w:p w:rsidR="00D33A4A" w:rsidRDefault="00162D47">
            <w:pPr>
              <w:spacing w:line="240" w:lineRule="auto"/>
              <w:jc w:val="both"/>
            </w:pPr>
            <w:r>
              <w:rPr>
                <w:rFonts w:ascii="Times New Roman" w:eastAsia="Times New Roman" w:hAnsi="Times New Roman" w:cs="Times New Roman"/>
                <w:sz w:val="20"/>
                <w:szCs w:val="20"/>
              </w:rPr>
              <w:t>Ukupno 4.-8. razreda</w:t>
            </w:r>
          </w:p>
        </w:tc>
        <w:tc>
          <w:tcPr>
            <w:tcW w:w="2160" w:type="dxa"/>
            <w:tcBorders>
              <w:left w:val="nil"/>
              <w:bottom w:val="single" w:sz="4" w:space="0" w:color="000000"/>
              <w:right w:val="nil"/>
            </w:tcBorders>
            <w:shd w:val="clear" w:color="auto" w:fill="D9D9D9"/>
          </w:tcPr>
          <w:p w:rsidR="00D33A4A" w:rsidRDefault="00162D47">
            <w:pPr>
              <w:spacing w:line="240" w:lineRule="auto"/>
              <w:jc w:val="both"/>
            </w:pPr>
            <w:r>
              <w:rPr>
                <w:rFonts w:ascii="Times New Roman" w:eastAsia="Times New Roman" w:hAnsi="Times New Roman" w:cs="Times New Roman"/>
                <w:sz w:val="20"/>
                <w:szCs w:val="20"/>
              </w:rPr>
              <w:t>12</w:t>
            </w:r>
          </w:p>
        </w:tc>
        <w:tc>
          <w:tcPr>
            <w:tcW w:w="2535" w:type="dxa"/>
            <w:tcBorders>
              <w:left w:val="nil"/>
              <w:bottom w:val="single" w:sz="4" w:space="0" w:color="000000"/>
              <w:right w:val="nil"/>
            </w:tcBorders>
            <w:shd w:val="clear" w:color="auto" w:fill="D9D9D9"/>
          </w:tcPr>
          <w:p w:rsidR="00D33A4A" w:rsidRDefault="00D33A4A">
            <w:pPr>
              <w:spacing w:line="240" w:lineRule="auto"/>
              <w:jc w:val="both"/>
            </w:pPr>
          </w:p>
        </w:tc>
      </w:tr>
      <w:tr w:rsidR="00D33A4A">
        <w:trPr>
          <w:trHeight w:val="40"/>
        </w:trPr>
        <w:tc>
          <w:tcPr>
            <w:tcW w:w="2565" w:type="dxa"/>
            <w:tcBorders>
              <w:top w:val="nil"/>
              <w:left w:val="nil"/>
              <w:bottom w:val="nil"/>
              <w:right w:val="nil"/>
            </w:tcBorders>
            <w:shd w:val="clear" w:color="auto" w:fill="auto"/>
          </w:tcPr>
          <w:p w:rsidR="00D33A4A" w:rsidRDefault="00162D47">
            <w:pPr>
              <w:spacing w:line="240" w:lineRule="auto"/>
              <w:jc w:val="both"/>
            </w:pPr>
            <w:r>
              <w:rPr>
                <w:rFonts w:ascii="Times New Roman" w:eastAsia="Times New Roman" w:hAnsi="Times New Roman" w:cs="Times New Roman"/>
                <w:sz w:val="20"/>
                <w:szCs w:val="20"/>
              </w:rPr>
              <w:lastRenderedPageBreak/>
              <w:t>Njemački jezik</w:t>
            </w:r>
          </w:p>
        </w:tc>
        <w:tc>
          <w:tcPr>
            <w:tcW w:w="2205" w:type="dxa"/>
            <w:tcBorders>
              <w:left w:val="nil"/>
              <w:bottom w:val="single" w:sz="4" w:space="0" w:color="000000"/>
              <w:right w:val="nil"/>
            </w:tcBorders>
            <w:shd w:val="clear" w:color="auto" w:fill="FFFFFF"/>
          </w:tcPr>
          <w:p w:rsidR="00D33A4A" w:rsidRDefault="00162D47">
            <w:pPr>
              <w:spacing w:line="240" w:lineRule="auto"/>
              <w:jc w:val="both"/>
            </w:pPr>
            <w:r>
              <w:rPr>
                <w:rFonts w:ascii="Times New Roman" w:eastAsia="Times New Roman" w:hAnsi="Times New Roman" w:cs="Times New Roman"/>
                <w:sz w:val="20"/>
                <w:szCs w:val="20"/>
              </w:rPr>
              <w:t>4.a,b,c, 5.a,b,c,d 6.a,b,c   7.a,b,c,d 8. a,b, c</w:t>
            </w:r>
          </w:p>
        </w:tc>
        <w:tc>
          <w:tcPr>
            <w:tcW w:w="2160" w:type="dxa"/>
            <w:tcBorders>
              <w:left w:val="nil"/>
              <w:bottom w:val="single" w:sz="4" w:space="0" w:color="000000"/>
              <w:right w:val="nil"/>
            </w:tcBorders>
            <w:shd w:val="clear" w:color="auto" w:fill="FFFFFF"/>
          </w:tcPr>
          <w:p w:rsidR="00D33A4A" w:rsidRDefault="00162D47">
            <w:pPr>
              <w:spacing w:line="240" w:lineRule="auto"/>
              <w:jc w:val="both"/>
            </w:pPr>
            <w:r>
              <w:rPr>
                <w:rFonts w:ascii="Times New Roman" w:eastAsia="Times New Roman" w:hAnsi="Times New Roman" w:cs="Times New Roman"/>
                <w:sz w:val="20"/>
                <w:szCs w:val="20"/>
              </w:rPr>
              <w:t>5</w:t>
            </w:r>
          </w:p>
        </w:tc>
        <w:tc>
          <w:tcPr>
            <w:tcW w:w="2535" w:type="dxa"/>
            <w:tcBorders>
              <w:left w:val="nil"/>
              <w:bottom w:val="single" w:sz="4" w:space="0" w:color="000000"/>
              <w:right w:val="nil"/>
            </w:tcBorders>
            <w:shd w:val="clear" w:color="auto" w:fill="FFFFFF"/>
          </w:tcPr>
          <w:p w:rsidR="00D33A4A" w:rsidRDefault="00162D47">
            <w:pPr>
              <w:spacing w:line="240" w:lineRule="auto"/>
              <w:jc w:val="both"/>
            </w:pPr>
            <w:r>
              <w:rPr>
                <w:rFonts w:ascii="Times New Roman" w:eastAsia="Times New Roman" w:hAnsi="Times New Roman" w:cs="Times New Roman"/>
                <w:sz w:val="20"/>
                <w:szCs w:val="20"/>
              </w:rPr>
              <w:t>Luka Šegota</w:t>
            </w:r>
          </w:p>
        </w:tc>
      </w:tr>
      <w:tr w:rsidR="00D33A4A">
        <w:trPr>
          <w:trHeight w:val="400"/>
        </w:trPr>
        <w:tc>
          <w:tcPr>
            <w:tcW w:w="2565" w:type="dxa"/>
            <w:tcBorders>
              <w:top w:val="nil"/>
              <w:left w:val="nil"/>
              <w:bottom w:val="nil"/>
              <w:right w:val="nil"/>
            </w:tcBorders>
            <w:shd w:val="clear" w:color="auto" w:fill="auto"/>
          </w:tcPr>
          <w:p w:rsidR="00D33A4A" w:rsidRDefault="00162D47">
            <w:pPr>
              <w:spacing w:line="240" w:lineRule="auto"/>
            </w:pPr>
            <w:r>
              <w:rPr>
                <w:rFonts w:ascii="Times New Roman" w:eastAsia="Times New Roman" w:hAnsi="Times New Roman" w:cs="Times New Roman"/>
                <w:sz w:val="20"/>
                <w:szCs w:val="20"/>
              </w:rPr>
              <w:t>Njegovanje albanskog jezika i kulture</w:t>
            </w:r>
          </w:p>
        </w:tc>
        <w:tc>
          <w:tcPr>
            <w:tcW w:w="2205" w:type="dxa"/>
            <w:tcBorders>
              <w:left w:val="nil"/>
              <w:right w:val="nil"/>
            </w:tcBorders>
            <w:shd w:val="clear" w:color="auto" w:fill="FFFFFF"/>
          </w:tcPr>
          <w:p w:rsidR="00D33A4A" w:rsidRDefault="00162D47">
            <w:pPr>
              <w:spacing w:line="240" w:lineRule="auto"/>
              <w:jc w:val="both"/>
            </w:pPr>
            <w:r>
              <w:rPr>
                <w:rFonts w:ascii="Times New Roman" w:eastAsia="Times New Roman" w:hAnsi="Times New Roman" w:cs="Times New Roman"/>
                <w:sz w:val="20"/>
                <w:szCs w:val="20"/>
              </w:rPr>
              <w:t>1.-4.</w:t>
            </w:r>
          </w:p>
        </w:tc>
        <w:tc>
          <w:tcPr>
            <w:tcW w:w="2160" w:type="dxa"/>
            <w:tcBorders>
              <w:left w:val="nil"/>
              <w:right w:val="nil"/>
            </w:tcBorders>
            <w:shd w:val="clear" w:color="auto" w:fill="FFFFFF"/>
          </w:tcPr>
          <w:p w:rsidR="00D33A4A" w:rsidRDefault="00162D47">
            <w:pPr>
              <w:spacing w:line="240" w:lineRule="auto"/>
              <w:jc w:val="both"/>
            </w:pPr>
            <w:r>
              <w:rPr>
                <w:rFonts w:ascii="Times New Roman" w:eastAsia="Times New Roman" w:hAnsi="Times New Roman" w:cs="Times New Roman"/>
                <w:sz w:val="20"/>
                <w:szCs w:val="20"/>
              </w:rPr>
              <w:t>1</w:t>
            </w:r>
          </w:p>
        </w:tc>
        <w:tc>
          <w:tcPr>
            <w:tcW w:w="2535" w:type="dxa"/>
            <w:tcBorders>
              <w:left w:val="nil"/>
              <w:right w:val="nil"/>
            </w:tcBorders>
            <w:shd w:val="clear" w:color="auto" w:fill="FFFFFF"/>
          </w:tcPr>
          <w:p w:rsidR="00D33A4A" w:rsidRDefault="00162D47">
            <w:pPr>
              <w:spacing w:line="240" w:lineRule="auto"/>
              <w:jc w:val="both"/>
            </w:pPr>
            <w:r>
              <w:rPr>
                <w:rFonts w:ascii="Times New Roman" w:eastAsia="Times New Roman" w:hAnsi="Times New Roman" w:cs="Times New Roman"/>
                <w:sz w:val="20"/>
                <w:szCs w:val="20"/>
              </w:rPr>
              <w:t>Diana Sahatciu</w:t>
            </w:r>
          </w:p>
        </w:tc>
      </w:tr>
      <w:tr w:rsidR="00D33A4A">
        <w:trPr>
          <w:trHeight w:val="400"/>
        </w:trPr>
        <w:tc>
          <w:tcPr>
            <w:tcW w:w="2565" w:type="dxa"/>
            <w:tcBorders>
              <w:top w:val="nil"/>
              <w:left w:val="nil"/>
              <w:bottom w:val="nil"/>
              <w:right w:val="nil"/>
            </w:tcBorders>
            <w:shd w:val="clear" w:color="auto" w:fill="auto"/>
          </w:tcPr>
          <w:p w:rsidR="00D33A4A" w:rsidRDefault="00162D47">
            <w:pPr>
              <w:spacing w:line="240" w:lineRule="auto"/>
            </w:pPr>
            <w:r>
              <w:rPr>
                <w:rFonts w:ascii="Times New Roman" w:eastAsia="Times New Roman" w:hAnsi="Times New Roman" w:cs="Times New Roman"/>
                <w:sz w:val="20"/>
                <w:szCs w:val="20"/>
              </w:rPr>
              <w:t>Njegovanje albanskog jezika i kulture</w:t>
            </w:r>
          </w:p>
        </w:tc>
        <w:tc>
          <w:tcPr>
            <w:tcW w:w="2205" w:type="dxa"/>
            <w:tcBorders>
              <w:left w:val="nil"/>
              <w:right w:val="nil"/>
            </w:tcBorders>
            <w:shd w:val="clear" w:color="auto" w:fill="FFFFFF"/>
          </w:tcPr>
          <w:p w:rsidR="00D33A4A" w:rsidRDefault="00162D47">
            <w:pPr>
              <w:spacing w:line="240" w:lineRule="auto"/>
              <w:jc w:val="both"/>
            </w:pPr>
            <w:r>
              <w:rPr>
                <w:rFonts w:ascii="Times New Roman" w:eastAsia="Times New Roman" w:hAnsi="Times New Roman" w:cs="Times New Roman"/>
                <w:sz w:val="20"/>
                <w:szCs w:val="20"/>
              </w:rPr>
              <w:t>5.-8.</w:t>
            </w:r>
          </w:p>
        </w:tc>
        <w:tc>
          <w:tcPr>
            <w:tcW w:w="2160" w:type="dxa"/>
            <w:tcBorders>
              <w:left w:val="nil"/>
              <w:right w:val="nil"/>
            </w:tcBorders>
            <w:shd w:val="clear" w:color="auto" w:fill="FFFFFF"/>
          </w:tcPr>
          <w:p w:rsidR="00D33A4A" w:rsidRDefault="00162D47">
            <w:pPr>
              <w:spacing w:line="240" w:lineRule="auto"/>
              <w:jc w:val="both"/>
            </w:pPr>
            <w:r>
              <w:rPr>
                <w:rFonts w:ascii="Times New Roman" w:eastAsia="Times New Roman" w:hAnsi="Times New Roman" w:cs="Times New Roman"/>
                <w:sz w:val="20"/>
                <w:szCs w:val="20"/>
              </w:rPr>
              <w:t>1</w:t>
            </w:r>
          </w:p>
        </w:tc>
        <w:tc>
          <w:tcPr>
            <w:tcW w:w="2535" w:type="dxa"/>
            <w:tcBorders>
              <w:left w:val="nil"/>
              <w:right w:val="nil"/>
            </w:tcBorders>
            <w:shd w:val="clear" w:color="auto" w:fill="FFFFFF"/>
          </w:tcPr>
          <w:p w:rsidR="00D33A4A" w:rsidRDefault="00162D47">
            <w:pPr>
              <w:spacing w:line="240" w:lineRule="auto"/>
              <w:jc w:val="both"/>
            </w:pPr>
            <w:r>
              <w:rPr>
                <w:rFonts w:ascii="Times New Roman" w:eastAsia="Times New Roman" w:hAnsi="Times New Roman" w:cs="Times New Roman"/>
                <w:sz w:val="20"/>
                <w:szCs w:val="20"/>
              </w:rPr>
              <w:t>Diana Sahatciu</w:t>
            </w:r>
          </w:p>
        </w:tc>
      </w:tr>
      <w:tr w:rsidR="00D33A4A">
        <w:trPr>
          <w:trHeight w:val="400"/>
        </w:trPr>
        <w:tc>
          <w:tcPr>
            <w:tcW w:w="2565" w:type="dxa"/>
            <w:tcBorders>
              <w:top w:val="nil"/>
              <w:left w:val="nil"/>
              <w:bottom w:val="nil"/>
              <w:right w:val="nil"/>
            </w:tcBorders>
            <w:shd w:val="clear" w:color="auto" w:fill="auto"/>
          </w:tcPr>
          <w:p w:rsidR="00D33A4A" w:rsidRDefault="00162D47">
            <w:pPr>
              <w:spacing w:line="240" w:lineRule="auto"/>
              <w:jc w:val="both"/>
            </w:pPr>
            <w:r>
              <w:rPr>
                <w:rFonts w:ascii="Times New Roman" w:eastAsia="Times New Roman" w:hAnsi="Times New Roman" w:cs="Times New Roman"/>
                <w:sz w:val="20"/>
                <w:szCs w:val="20"/>
              </w:rPr>
              <w:t>Islamski vjeronauk</w:t>
            </w:r>
          </w:p>
        </w:tc>
        <w:tc>
          <w:tcPr>
            <w:tcW w:w="2205" w:type="dxa"/>
            <w:tcBorders>
              <w:left w:val="nil"/>
              <w:right w:val="nil"/>
            </w:tcBorders>
            <w:shd w:val="clear" w:color="auto" w:fill="FFFFFF"/>
          </w:tcPr>
          <w:p w:rsidR="00D33A4A" w:rsidRDefault="00162D47">
            <w:pPr>
              <w:spacing w:line="240" w:lineRule="auto"/>
              <w:jc w:val="both"/>
            </w:pPr>
            <w:r>
              <w:rPr>
                <w:rFonts w:ascii="Times New Roman" w:eastAsia="Times New Roman" w:hAnsi="Times New Roman" w:cs="Times New Roman"/>
                <w:sz w:val="20"/>
                <w:szCs w:val="20"/>
              </w:rPr>
              <w:t>1.-8.</w:t>
            </w:r>
          </w:p>
        </w:tc>
        <w:tc>
          <w:tcPr>
            <w:tcW w:w="2160" w:type="dxa"/>
            <w:tcBorders>
              <w:left w:val="nil"/>
              <w:right w:val="nil"/>
            </w:tcBorders>
            <w:shd w:val="clear" w:color="auto" w:fill="FFFFFF"/>
          </w:tcPr>
          <w:p w:rsidR="00D33A4A" w:rsidRDefault="00162D47">
            <w:pPr>
              <w:spacing w:line="240" w:lineRule="auto"/>
              <w:jc w:val="both"/>
            </w:pPr>
            <w:r>
              <w:rPr>
                <w:rFonts w:ascii="Times New Roman" w:eastAsia="Times New Roman" w:hAnsi="Times New Roman" w:cs="Times New Roman"/>
                <w:sz w:val="20"/>
                <w:szCs w:val="20"/>
              </w:rPr>
              <w:t>8</w:t>
            </w:r>
          </w:p>
        </w:tc>
        <w:tc>
          <w:tcPr>
            <w:tcW w:w="2535" w:type="dxa"/>
            <w:tcBorders>
              <w:left w:val="nil"/>
              <w:right w:val="nil"/>
            </w:tcBorders>
            <w:shd w:val="clear" w:color="auto" w:fill="FFFFFF"/>
          </w:tcPr>
          <w:p w:rsidR="00D33A4A" w:rsidRDefault="00162D47">
            <w:pPr>
              <w:spacing w:line="240" w:lineRule="auto"/>
              <w:jc w:val="both"/>
            </w:pPr>
            <w:r>
              <w:rPr>
                <w:rFonts w:ascii="Times New Roman" w:eastAsia="Times New Roman" w:hAnsi="Times New Roman" w:cs="Times New Roman"/>
                <w:sz w:val="20"/>
                <w:szCs w:val="20"/>
              </w:rPr>
              <w:t>Adnan Đikić</w:t>
            </w:r>
          </w:p>
        </w:tc>
      </w:tr>
      <w:tr w:rsidR="006255F2">
        <w:trPr>
          <w:trHeight w:val="400"/>
        </w:trPr>
        <w:tc>
          <w:tcPr>
            <w:tcW w:w="2565" w:type="dxa"/>
            <w:tcBorders>
              <w:top w:val="nil"/>
              <w:left w:val="nil"/>
              <w:bottom w:val="nil"/>
              <w:right w:val="nil"/>
            </w:tcBorders>
            <w:shd w:val="clear" w:color="auto" w:fill="auto"/>
          </w:tcPr>
          <w:p w:rsidR="006255F2" w:rsidRDefault="006255F2">
            <w:pPr>
              <w:spacing w:line="240" w:lineRule="auto"/>
              <w:jc w:val="both"/>
              <w:rPr>
                <w:rFonts w:ascii="Times New Roman" w:eastAsia="Times New Roman" w:hAnsi="Times New Roman" w:cs="Times New Roman"/>
                <w:sz w:val="20"/>
                <w:szCs w:val="20"/>
              </w:rPr>
            </w:pPr>
            <w:r w:rsidRPr="006255F2">
              <w:rPr>
                <w:rFonts w:ascii="Times New Roman" w:eastAsia="Times New Roman" w:hAnsi="Times New Roman" w:cs="Times New Roman"/>
                <w:color w:val="000000" w:themeColor="text1"/>
                <w:sz w:val="18"/>
                <w:szCs w:val="18"/>
              </w:rPr>
              <w:t xml:space="preserve">Učenje ruskog jezika i kulture       </w:t>
            </w:r>
          </w:p>
        </w:tc>
        <w:tc>
          <w:tcPr>
            <w:tcW w:w="2205" w:type="dxa"/>
            <w:tcBorders>
              <w:left w:val="nil"/>
              <w:right w:val="nil"/>
            </w:tcBorders>
            <w:shd w:val="clear" w:color="auto" w:fill="FFFFFF"/>
          </w:tcPr>
          <w:p w:rsidR="006255F2" w:rsidRDefault="006255F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p w:rsidR="006255F2" w:rsidRDefault="006255F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2160" w:type="dxa"/>
            <w:tcBorders>
              <w:left w:val="nil"/>
              <w:right w:val="nil"/>
            </w:tcBorders>
            <w:shd w:val="clear" w:color="auto" w:fill="FFFFFF"/>
          </w:tcPr>
          <w:p w:rsidR="006255F2" w:rsidRDefault="006255F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6255F2" w:rsidRDefault="006255F2" w:rsidP="006255F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535" w:type="dxa"/>
            <w:tcBorders>
              <w:left w:val="nil"/>
              <w:right w:val="nil"/>
            </w:tcBorders>
            <w:shd w:val="clear" w:color="auto" w:fill="FFFFFF"/>
          </w:tcPr>
          <w:p w:rsidR="006255F2" w:rsidRDefault="004972DD">
            <w:pPr>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Alla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Viter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Klem</w:t>
            </w:r>
            <w:proofErr w:type="spellEnd"/>
          </w:p>
        </w:tc>
      </w:tr>
    </w:tbl>
    <w:p w:rsidR="00D33A4A" w:rsidRDefault="00D33A4A">
      <w:pPr>
        <w:spacing w:line="240" w:lineRule="auto"/>
        <w:jc w:val="both"/>
      </w:pPr>
    </w:p>
    <w:p w:rsidR="00A5610B" w:rsidRDefault="00A5610B">
      <w:pPr>
        <w:spacing w:after="0" w:line="240" w:lineRule="auto"/>
        <w:ind w:firstLine="720"/>
        <w:jc w:val="both"/>
        <w:rPr>
          <w:rFonts w:ascii="Times New Roman" w:eastAsia="Times New Roman" w:hAnsi="Times New Roman" w:cs="Times New Roman"/>
          <w:b/>
          <w:color w:val="000000" w:themeColor="text1"/>
          <w:sz w:val="24"/>
          <w:szCs w:val="24"/>
        </w:rPr>
      </w:pPr>
    </w:p>
    <w:p w:rsidR="00D33A4A" w:rsidRPr="006255F2" w:rsidRDefault="00162D47">
      <w:pPr>
        <w:spacing w:after="0" w:line="240" w:lineRule="auto"/>
        <w:ind w:firstLine="720"/>
        <w:jc w:val="both"/>
        <w:rPr>
          <w:rFonts w:ascii="Times New Roman" w:eastAsia="Times New Roman" w:hAnsi="Times New Roman" w:cs="Times New Roman"/>
          <w:color w:val="000000" w:themeColor="text1"/>
          <w:sz w:val="24"/>
          <w:szCs w:val="24"/>
        </w:rPr>
      </w:pPr>
      <w:r w:rsidRPr="006255F2">
        <w:rPr>
          <w:rFonts w:ascii="Times New Roman" w:eastAsia="Times New Roman" w:hAnsi="Times New Roman" w:cs="Times New Roman"/>
          <w:b/>
          <w:color w:val="000000" w:themeColor="text1"/>
          <w:sz w:val="24"/>
          <w:szCs w:val="24"/>
        </w:rPr>
        <w:t xml:space="preserve">Vjeronauk </w:t>
      </w:r>
    </w:p>
    <w:p w:rsidR="00D33A4A" w:rsidRPr="00A5610B" w:rsidRDefault="00162D47" w:rsidP="00A5610B">
      <w:pPr>
        <w:spacing w:after="0" w:line="240" w:lineRule="auto"/>
        <w:ind w:left="720"/>
        <w:jc w:val="both"/>
        <w:rPr>
          <w:rFonts w:ascii="Times New Roman" w:eastAsia="Times New Roman" w:hAnsi="Times New Roman" w:cs="Times New Roman"/>
          <w:color w:val="000000" w:themeColor="text1"/>
          <w:sz w:val="20"/>
          <w:szCs w:val="20"/>
        </w:rPr>
      </w:pPr>
      <w:r w:rsidRPr="006255F2">
        <w:rPr>
          <w:rFonts w:ascii="Times New Roman" w:eastAsia="Times New Roman" w:hAnsi="Times New Roman" w:cs="Times New Roman"/>
          <w:b/>
          <w:i/>
          <w:color w:val="000000" w:themeColor="text1"/>
          <w:sz w:val="20"/>
          <w:szCs w:val="20"/>
        </w:rPr>
        <w:t>Nositeljica  aktivnosti Tomislava Milušić, 1. razred</w:t>
      </w:r>
    </w:p>
    <w:tbl>
      <w:tblPr>
        <w:tblStyle w:val="a0"/>
        <w:tblW w:w="977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374"/>
      </w:tblGrid>
      <w:tr w:rsidR="00D33A4A" w:rsidRPr="006255F2" w:rsidTr="00A5610B">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Nositeljica aktivnosti</w:t>
            </w:r>
          </w:p>
        </w:tc>
        <w:tc>
          <w:tcPr>
            <w:tcW w:w="6374"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Tomislava Milušić</w:t>
            </w:r>
          </w:p>
        </w:tc>
      </w:tr>
      <w:tr w:rsidR="00D33A4A" w:rsidRPr="006255F2" w:rsidTr="00A5610B">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Planirani broj učenika</w:t>
            </w:r>
          </w:p>
        </w:tc>
        <w:tc>
          <w:tcPr>
            <w:tcW w:w="6374"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45</w:t>
            </w:r>
          </w:p>
          <w:p w:rsidR="00D33A4A" w:rsidRPr="006255F2" w:rsidRDefault="00D33A4A">
            <w:pPr>
              <w:tabs>
                <w:tab w:val="left" w:pos="1485"/>
              </w:tabs>
              <w:spacing w:after="0" w:line="240" w:lineRule="auto"/>
              <w:jc w:val="both"/>
              <w:rPr>
                <w:color w:val="000000" w:themeColor="text1"/>
              </w:rPr>
            </w:pPr>
          </w:p>
        </w:tc>
      </w:tr>
      <w:tr w:rsidR="00D33A4A" w:rsidRPr="006255F2" w:rsidTr="00A5610B">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Planirani broj sati tjedno</w:t>
            </w:r>
          </w:p>
        </w:tc>
        <w:tc>
          <w:tcPr>
            <w:tcW w:w="6374"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2 sata</w:t>
            </w:r>
          </w:p>
          <w:p w:rsidR="00D33A4A" w:rsidRPr="006255F2" w:rsidRDefault="00D33A4A">
            <w:pPr>
              <w:tabs>
                <w:tab w:val="left" w:pos="1485"/>
              </w:tabs>
              <w:spacing w:after="0" w:line="240" w:lineRule="auto"/>
              <w:ind w:left="540"/>
              <w:jc w:val="both"/>
              <w:rPr>
                <w:color w:val="000000" w:themeColor="text1"/>
              </w:rPr>
            </w:pPr>
          </w:p>
        </w:tc>
      </w:tr>
      <w:tr w:rsidR="00D33A4A" w:rsidRPr="006255F2" w:rsidTr="00A5610B">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Ciljevi aktivnosti</w:t>
            </w:r>
          </w:p>
        </w:tc>
        <w:tc>
          <w:tcPr>
            <w:tcW w:w="6374" w:type="dxa"/>
          </w:tcPr>
          <w:p w:rsidR="00D33A4A" w:rsidRPr="006255F2" w:rsidRDefault="00162D47" w:rsidP="00EB5026">
            <w:pPr>
              <w:numPr>
                <w:ilvl w:val="0"/>
                <w:numId w:val="70"/>
              </w:numPr>
              <w:spacing w:after="0" w:line="240" w:lineRule="auto"/>
              <w:ind w:left="318" w:hanging="284"/>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Cilj vjeronauka prvog godišta je upoznavanje temeljnim istinama i činjenicama kršćanske vjere i izgrađivanje međusobnog zajedništva i ljubavi</w:t>
            </w:r>
          </w:p>
        </w:tc>
      </w:tr>
      <w:tr w:rsidR="00D33A4A" w:rsidRPr="006255F2" w:rsidTr="00A5610B">
        <w:trPr>
          <w:trHeight w:val="360"/>
        </w:trPr>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Način realizacije aktivnosti</w:t>
            </w:r>
          </w:p>
        </w:tc>
        <w:tc>
          <w:tcPr>
            <w:tcW w:w="6374" w:type="dxa"/>
          </w:tcPr>
          <w:p w:rsidR="00D33A4A" w:rsidRPr="006255F2" w:rsidRDefault="00162D47" w:rsidP="00EB5026">
            <w:pPr>
              <w:numPr>
                <w:ilvl w:val="0"/>
                <w:numId w:val="71"/>
              </w:numPr>
              <w:spacing w:after="0" w:line="240" w:lineRule="auto"/>
              <w:ind w:left="318" w:hanging="284"/>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prema planu i programu</w:t>
            </w:r>
          </w:p>
        </w:tc>
      </w:tr>
      <w:tr w:rsidR="00D33A4A" w:rsidRPr="006255F2" w:rsidTr="00A5610B">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Vremenski okviri aktivnosti</w:t>
            </w:r>
          </w:p>
        </w:tc>
        <w:tc>
          <w:tcPr>
            <w:tcW w:w="6374" w:type="dxa"/>
          </w:tcPr>
          <w:p w:rsidR="00D33A4A" w:rsidRPr="006255F2" w:rsidRDefault="00162D47" w:rsidP="00EB5026">
            <w:pPr>
              <w:numPr>
                <w:ilvl w:val="0"/>
                <w:numId w:val="71"/>
              </w:numPr>
              <w:spacing w:after="0" w:line="240" w:lineRule="auto"/>
              <w:ind w:left="317" w:hanging="283"/>
              <w:jc w:val="both"/>
              <w:rPr>
                <w:color w:val="000000" w:themeColor="text1"/>
                <w:sz w:val="20"/>
                <w:szCs w:val="20"/>
              </w:rPr>
            </w:pPr>
            <w:r w:rsidRPr="006255F2">
              <w:rPr>
                <w:rFonts w:ascii="Times New Roman" w:eastAsia="Times New Roman" w:hAnsi="Times New Roman" w:cs="Times New Roman"/>
                <w:color w:val="000000" w:themeColor="text1"/>
                <w:sz w:val="20"/>
                <w:szCs w:val="20"/>
              </w:rPr>
              <w:t>školska godina 2018./2019. (70 sati)</w:t>
            </w:r>
          </w:p>
          <w:p w:rsidR="00D33A4A" w:rsidRPr="006255F2" w:rsidRDefault="00D33A4A">
            <w:pPr>
              <w:spacing w:after="0" w:line="240" w:lineRule="auto"/>
              <w:jc w:val="both"/>
              <w:rPr>
                <w:color w:val="000000" w:themeColor="text1"/>
              </w:rPr>
            </w:pPr>
          </w:p>
        </w:tc>
      </w:tr>
      <w:tr w:rsidR="00D33A4A" w:rsidRPr="006255F2" w:rsidTr="00A5610B">
        <w:trPr>
          <w:trHeight w:val="920"/>
        </w:trPr>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Osnovna namjena aktivnosti</w:t>
            </w:r>
          </w:p>
          <w:p w:rsidR="00D33A4A" w:rsidRPr="006255F2" w:rsidRDefault="00D33A4A">
            <w:pPr>
              <w:spacing w:after="0" w:line="240" w:lineRule="auto"/>
              <w:rPr>
                <w:color w:val="000000" w:themeColor="text1"/>
              </w:rPr>
            </w:pPr>
          </w:p>
        </w:tc>
        <w:tc>
          <w:tcPr>
            <w:tcW w:w="6374" w:type="dxa"/>
          </w:tcPr>
          <w:p w:rsidR="00D33A4A" w:rsidRPr="006255F2" w:rsidRDefault="00162D47" w:rsidP="00EB5026">
            <w:pPr>
              <w:numPr>
                <w:ilvl w:val="0"/>
                <w:numId w:val="86"/>
              </w:numPr>
              <w:tabs>
                <w:tab w:val="left" w:pos="317"/>
              </w:tabs>
              <w:spacing w:after="0" w:line="240" w:lineRule="auto"/>
              <w:ind w:left="317" w:hanging="283"/>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Razvijanje i učvršćivanje temeljnog povjerenja prema sebi, prema drugima, Bogu i životu općenito. Rasti u radosti jer nas Bog ljubi i prihvaća bez ikakvih uvjeta</w:t>
            </w:r>
          </w:p>
        </w:tc>
      </w:tr>
      <w:tr w:rsidR="00D33A4A" w:rsidRPr="006255F2" w:rsidTr="00A5610B">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Detaljni troškovnik aktivnosti</w:t>
            </w:r>
          </w:p>
        </w:tc>
        <w:tc>
          <w:tcPr>
            <w:tcW w:w="6374" w:type="dxa"/>
          </w:tcPr>
          <w:p w:rsidR="00D33A4A" w:rsidRPr="006255F2" w:rsidRDefault="00162D47" w:rsidP="00EB5026">
            <w:pPr>
              <w:numPr>
                <w:ilvl w:val="0"/>
                <w:numId w:val="98"/>
              </w:numPr>
              <w:spacing w:after="0" w:line="240" w:lineRule="auto"/>
              <w:ind w:left="317" w:hanging="283"/>
              <w:jc w:val="both"/>
              <w:rPr>
                <w:color w:val="000000" w:themeColor="text1"/>
                <w:sz w:val="20"/>
                <w:szCs w:val="20"/>
              </w:rPr>
            </w:pPr>
            <w:r w:rsidRPr="006255F2">
              <w:rPr>
                <w:rFonts w:ascii="Times New Roman" w:eastAsia="Times New Roman" w:hAnsi="Times New Roman" w:cs="Times New Roman"/>
                <w:color w:val="000000" w:themeColor="text1"/>
                <w:sz w:val="20"/>
                <w:szCs w:val="20"/>
              </w:rPr>
              <w:t>Nema dodatnih troškova</w:t>
            </w:r>
          </w:p>
        </w:tc>
      </w:tr>
      <w:tr w:rsidR="00D33A4A" w:rsidRPr="006255F2" w:rsidTr="00A5610B">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Način vrednovanja aktivnosti</w:t>
            </w:r>
          </w:p>
        </w:tc>
        <w:tc>
          <w:tcPr>
            <w:tcW w:w="6374" w:type="dxa"/>
          </w:tcPr>
          <w:p w:rsidR="00D33A4A" w:rsidRPr="006255F2" w:rsidRDefault="00162D47" w:rsidP="00EB5026">
            <w:pPr>
              <w:numPr>
                <w:ilvl w:val="0"/>
                <w:numId w:val="77"/>
              </w:numPr>
              <w:spacing w:after="0" w:line="240" w:lineRule="auto"/>
              <w:ind w:left="318" w:hanging="318"/>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Praćenje rada učenika kroz komponente znanja, stvaralačkog izražavanja, zalaganja i kulture međusobnog ophođenja</w:t>
            </w:r>
          </w:p>
        </w:tc>
      </w:tr>
      <w:tr w:rsidR="00D33A4A" w:rsidRPr="006255F2" w:rsidTr="00A5610B">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 xml:space="preserve">Način korištenja </w:t>
            </w:r>
          </w:p>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rezultata vrednovanja aktivnosti</w:t>
            </w:r>
          </w:p>
        </w:tc>
        <w:tc>
          <w:tcPr>
            <w:tcW w:w="6374" w:type="dxa"/>
          </w:tcPr>
          <w:p w:rsidR="00D33A4A" w:rsidRPr="006255F2" w:rsidRDefault="00162D47" w:rsidP="00EB5026">
            <w:pPr>
              <w:numPr>
                <w:ilvl w:val="0"/>
                <w:numId w:val="77"/>
              </w:numPr>
              <w:ind w:left="317" w:hanging="317"/>
              <w:rPr>
                <w:color w:val="000000" w:themeColor="text1"/>
                <w:sz w:val="20"/>
                <w:szCs w:val="20"/>
              </w:rPr>
            </w:pPr>
            <w:r w:rsidRPr="006255F2">
              <w:rPr>
                <w:rFonts w:ascii="Times New Roman" w:eastAsia="Times New Roman" w:hAnsi="Times New Roman" w:cs="Times New Roman"/>
                <w:color w:val="000000" w:themeColor="text1"/>
                <w:sz w:val="20"/>
                <w:szCs w:val="20"/>
              </w:rPr>
              <w:t xml:space="preserve">Rezultate koristiti u cilju povećanja  kvalitete rada </w:t>
            </w:r>
          </w:p>
          <w:p w:rsidR="00D33A4A" w:rsidRPr="006255F2" w:rsidRDefault="00D33A4A">
            <w:pPr>
              <w:spacing w:before="280" w:after="100" w:line="240" w:lineRule="auto"/>
              <w:rPr>
                <w:color w:val="000000" w:themeColor="text1"/>
              </w:rPr>
            </w:pPr>
          </w:p>
        </w:tc>
      </w:tr>
    </w:tbl>
    <w:p w:rsidR="00D33A4A" w:rsidRPr="006255F2" w:rsidRDefault="00162D47" w:rsidP="00A5610B">
      <w:pPr>
        <w:spacing w:line="240" w:lineRule="auto"/>
        <w:jc w:val="both"/>
        <w:rPr>
          <w:rFonts w:ascii="Times New Roman" w:eastAsia="Times New Roman" w:hAnsi="Times New Roman" w:cs="Times New Roman"/>
          <w:color w:val="000000" w:themeColor="text1"/>
          <w:sz w:val="20"/>
          <w:szCs w:val="20"/>
        </w:rPr>
      </w:pPr>
      <w:r w:rsidRPr="006255F2">
        <w:rPr>
          <w:rFonts w:ascii="Times New Roman" w:eastAsia="Times New Roman" w:hAnsi="Times New Roman" w:cs="Times New Roman"/>
          <w:b/>
          <w:i/>
          <w:color w:val="000000" w:themeColor="text1"/>
          <w:sz w:val="20"/>
          <w:szCs w:val="20"/>
        </w:rPr>
        <w:t>Nositeljica aktivnosti Tomislava Milušić, Petra Štokić, 2. razred</w:t>
      </w:r>
    </w:p>
    <w:tbl>
      <w:tblPr>
        <w:tblStyle w:val="a1"/>
        <w:tblW w:w="8850" w:type="dxa"/>
        <w:tblInd w:w="284"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3402"/>
        <w:gridCol w:w="5448"/>
      </w:tblGrid>
      <w:tr w:rsidR="00D33A4A" w:rsidRPr="006255F2">
        <w:tc>
          <w:tcPr>
            <w:tcW w:w="3402" w:type="dxa"/>
            <w:tcBorders>
              <w:top w:val="single" w:sz="18" w:space="0" w:color="000000"/>
            </w:tcBorders>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Nositeljica aktivnosti</w:t>
            </w:r>
          </w:p>
        </w:tc>
        <w:tc>
          <w:tcPr>
            <w:tcW w:w="5448" w:type="dxa"/>
            <w:tcBorders>
              <w:top w:val="single" w:sz="18" w:space="0" w:color="000000"/>
            </w:tcBorders>
          </w:tcPr>
          <w:p w:rsidR="00D33A4A" w:rsidRPr="006255F2" w:rsidRDefault="00162D47">
            <w:pPr>
              <w:tabs>
                <w:tab w:val="left" w:pos="1485"/>
              </w:tabs>
              <w:spacing w:after="0" w:line="240" w:lineRule="auto"/>
              <w:jc w:val="both"/>
              <w:rPr>
                <w:color w:val="000000" w:themeColor="text1"/>
              </w:rPr>
            </w:pPr>
            <w:r w:rsidRPr="006255F2">
              <w:rPr>
                <w:color w:val="000000" w:themeColor="text1"/>
              </w:rPr>
              <w:t xml:space="preserve">Tomislava Milušić, Petra Štokić, </w:t>
            </w: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Planirani broj učenika</w:t>
            </w:r>
          </w:p>
        </w:tc>
        <w:tc>
          <w:tcPr>
            <w:tcW w:w="5448"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44</w:t>
            </w: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Planirani broj sati tjedno</w:t>
            </w:r>
          </w:p>
        </w:tc>
        <w:tc>
          <w:tcPr>
            <w:tcW w:w="5448"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2 sata</w:t>
            </w:r>
          </w:p>
          <w:p w:rsidR="00D33A4A" w:rsidRPr="006255F2" w:rsidRDefault="00D33A4A">
            <w:pPr>
              <w:tabs>
                <w:tab w:val="left" w:pos="1485"/>
              </w:tabs>
              <w:spacing w:after="0" w:line="240" w:lineRule="auto"/>
              <w:ind w:left="540"/>
              <w:jc w:val="both"/>
              <w:rPr>
                <w:color w:val="000000" w:themeColor="text1"/>
              </w:rPr>
            </w:pP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Ciljevi aktivnosti</w:t>
            </w:r>
          </w:p>
        </w:tc>
        <w:tc>
          <w:tcPr>
            <w:tcW w:w="5448" w:type="dxa"/>
          </w:tcPr>
          <w:p w:rsidR="00D33A4A" w:rsidRPr="006255F2" w:rsidRDefault="00162D47" w:rsidP="00EB5026">
            <w:pPr>
              <w:numPr>
                <w:ilvl w:val="0"/>
                <w:numId w:val="70"/>
              </w:numPr>
              <w:spacing w:after="0" w:line="240" w:lineRule="auto"/>
              <w:ind w:left="318" w:hanging="284"/>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Učvršćivanje i produbljivanje temeljnih osjećaja    povjerenja u Boga i razvijati stav radosnog prihvaćanja vjerničkog života</w:t>
            </w:r>
          </w:p>
        </w:tc>
      </w:tr>
      <w:tr w:rsidR="00D33A4A" w:rsidRPr="006255F2">
        <w:trPr>
          <w:trHeight w:val="400"/>
        </w:trPr>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Način realizacije aktivnosti</w:t>
            </w:r>
          </w:p>
        </w:tc>
        <w:tc>
          <w:tcPr>
            <w:tcW w:w="5448" w:type="dxa"/>
          </w:tcPr>
          <w:p w:rsidR="00D33A4A" w:rsidRPr="006255F2" w:rsidRDefault="00162D47" w:rsidP="00EB5026">
            <w:pPr>
              <w:numPr>
                <w:ilvl w:val="0"/>
                <w:numId w:val="71"/>
              </w:numPr>
              <w:spacing w:after="0" w:line="240" w:lineRule="auto"/>
              <w:ind w:left="318" w:hanging="284"/>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 xml:space="preserve">prema  nastavnom planu i programu </w:t>
            </w: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Vremenski okviri aktivnosti</w:t>
            </w:r>
          </w:p>
        </w:tc>
        <w:tc>
          <w:tcPr>
            <w:tcW w:w="5448" w:type="dxa"/>
          </w:tcPr>
          <w:p w:rsidR="00D33A4A" w:rsidRPr="006255F2" w:rsidRDefault="00162D47" w:rsidP="00EB5026">
            <w:pPr>
              <w:numPr>
                <w:ilvl w:val="0"/>
                <w:numId w:val="71"/>
              </w:numPr>
              <w:spacing w:after="0" w:line="240" w:lineRule="auto"/>
              <w:ind w:left="317" w:hanging="283"/>
              <w:jc w:val="both"/>
              <w:rPr>
                <w:color w:val="000000" w:themeColor="text1"/>
                <w:sz w:val="20"/>
                <w:szCs w:val="20"/>
              </w:rPr>
            </w:pPr>
            <w:r w:rsidRPr="006255F2">
              <w:rPr>
                <w:rFonts w:ascii="Times New Roman" w:eastAsia="Times New Roman" w:hAnsi="Times New Roman" w:cs="Times New Roman"/>
                <w:color w:val="000000" w:themeColor="text1"/>
                <w:sz w:val="20"/>
                <w:szCs w:val="20"/>
              </w:rPr>
              <w:t>školska godina 2018./2019. (70 sati)</w:t>
            </w:r>
          </w:p>
          <w:p w:rsidR="00D33A4A" w:rsidRPr="006255F2" w:rsidRDefault="00D33A4A">
            <w:pPr>
              <w:spacing w:after="0" w:line="240" w:lineRule="auto"/>
              <w:jc w:val="both"/>
              <w:rPr>
                <w:color w:val="000000" w:themeColor="text1"/>
              </w:rPr>
            </w:pPr>
          </w:p>
        </w:tc>
      </w:tr>
      <w:tr w:rsidR="00D33A4A" w:rsidRPr="006255F2">
        <w:trPr>
          <w:trHeight w:val="760"/>
        </w:trPr>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Osnovna namjena aktivnosti</w:t>
            </w:r>
          </w:p>
          <w:p w:rsidR="00D33A4A" w:rsidRPr="006255F2" w:rsidRDefault="00D33A4A">
            <w:pPr>
              <w:spacing w:after="0" w:line="240" w:lineRule="auto"/>
              <w:rPr>
                <w:color w:val="000000" w:themeColor="text1"/>
              </w:rPr>
            </w:pPr>
          </w:p>
        </w:tc>
        <w:tc>
          <w:tcPr>
            <w:tcW w:w="5448" w:type="dxa"/>
          </w:tcPr>
          <w:p w:rsidR="00D33A4A" w:rsidRPr="006255F2" w:rsidRDefault="00162D47" w:rsidP="00EB5026">
            <w:pPr>
              <w:numPr>
                <w:ilvl w:val="0"/>
                <w:numId w:val="86"/>
              </w:numPr>
              <w:tabs>
                <w:tab w:val="left" w:pos="317"/>
              </w:tabs>
              <w:spacing w:after="0" w:line="240" w:lineRule="auto"/>
              <w:ind w:left="317" w:hanging="283"/>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Omogućiti učenicima dublji susret s glavnim istinama i činjenicama kršćanske vjere i u njima razvijati spremnost na djelovanje u skladu s vjerom</w:t>
            </w: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Detaljni troškovnik aktivnosti</w:t>
            </w:r>
          </w:p>
        </w:tc>
        <w:tc>
          <w:tcPr>
            <w:tcW w:w="5448" w:type="dxa"/>
          </w:tcPr>
          <w:p w:rsidR="00D33A4A" w:rsidRPr="006255F2" w:rsidRDefault="00162D47" w:rsidP="00EB5026">
            <w:pPr>
              <w:numPr>
                <w:ilvl w:val="0"/>
                <w:numId w:val="98"/>
              </w:numPr>
              <w:spacing w:after="0" w:line="240" w:lineRule="auto"/>
              <w:ind w:left="317" w:hanging="283"/>
              <w:jc w:val="both"/>
              <w:rPr>
                <w:color w:val="000000" w:themeColor="text1"/>
                <w:sz w:val="20"/>
                <w:szCs w:val="20"/>
              </w:rPr>
            </w:pPr>
            <w:r w:rsidRPr="006255F2">
              <w:rPr>
                <w:rFonts w:ascii="Times New Roman" w:eastAsia="Times New Roman" w:hAnsi="Times New Roman" w:cs="Times New Roman"/>
                <w:color w:val="000000" w:themeColor="text1"/>
                <w:sz w:val="20"/>
                <w:szCs w:val="20"/>
              </w:rPr>
              <w:t>Nema dodatnih troškova</w:t>
            </w: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Način vrednovanja aktivnosti</w:t>
            </w:r>
          </w:p>
        </w:tc>
        <w:tc>
          <w:tcPr>
            <w:tcW w:w="5448" w:type="dxa"/>
          </w:tcPr>
          <w:p w:rsidR="00D33A4A" w:rsidRPr="006255F2" w:rsidRDefault="00162D47" w:rsidP="00EB5026">
            <w:pPr>
              <w:numPr>
                <w:ilvl w:val="0"/>
                <w:numId w:val="77"/>
              </w:numPr>
              <w:spacing w:after="0" w:line="240" w:lineRule="auto"/>
              <w:ind w:left="318" w:hanging="318"/>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Praćenje rada učenika kroz komponente znanja, stvaralačkog izražavanja, zalaganja i kulture međusobnog ophođenja</w:t>
            </w:r>
          </w:p>
        </w:tc>
      </w:tr>
    </w:tbl>
    <w:p w:rsidR="00D33A4A" w:rsidRPr="006255F2" w:rsidRDefault="00D33A4A">
      <w:pPr>
        <w:spacing w:line="240" w:lineRule="auto"/>
        <w:ind w:left="720"/>
        <w:jc w:val="both"/>
        <w:rPr>
          <w:color w:val="000000" w:themeColor="text1"/>
        </w:rPr>
      </w:pPr>
    </w:p>
    <w:p w:rsidR="00D33A4A" w:rsidRDefault="00D33A4A">
      <w:pPr>
        <w:spacing w:line="240" w:lineRule="auto"/>
        <w:ind w:left="720"/>
        <w:jc w:val="both"/>
        <w:rPr>
          <w:color w:val="FF0000"/>
        </w:rPr>
      </w:pPr>
    </w:p>
    <w:p w:rsidR="00D33A4A" w:rsidRPr="006255F2" w:rsidRDefault="00162D47" w:rsidP="006255F2">
      <w:pPr>
        <w:spacing w:line="240" w:lineRule="auto"/>
        <w:ind w:firstLine="720"/>
        <w:jc w:val="both"/>
        <w:rPr>
          <w:color w:val="000000" w:themeColor="text1"/>
        </w:rPr>
      </w:pPr>
      <w:r w:rsidRPr="006255F2">
        <w:rPr>
          <w:rFonts w:ascii="Times New Roman" w:eastAsia="Times New Roman" w:hAnsi="Times New Roman" w:cs="Times New Roman"/>
          <w:b/>
          <w:i/>
          <w:color w:val="000000" w:themeColor="text1"/>
          <w:sz w:val="20"/>
          <w:szCs w:val="20"/>
        </w:rPr>
        <w:lastRenderedPageBreak/>
        <w:t>Nositeljica aktivnosti Kriatina Zubalj, 3. razred</w:t>
      </w:r>
    </w:p>
    <w:tbl>
      <w:tblPr>
        <w:tblStyle w:val="a2"/>
        <w:tblW w:w="8850" w:type="dxa"/>
        <w:tblInd w:w="284"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3402"/>
        <w:gridCol w:w="5448"/>
      </w:tblGrid>
      <w:tr w:rsidR="00D33A4A" w:rsidRPr="006255F2">
        <w:tc>
          <w:tcPr>
            <w:tcW w:w="3402" w:type="dxa"/>
            <w:tcBorders>
              <w:top w:val="single" w:sz="18" w:space="0" w:color="000000"/>
            </w:tcBorders>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Nositeljica aktivnosti</w:t>
            </w:r>
          </w:p>
        </w:tc>
        <w:tc>
          <w:tcPr>
            <w:tcW w:w="5448" w:type="dxa"/>
            <w:tcBorders>
              <w:top w:val="single" w:sz="18" w:space="0" w:color="000000"/>
            </w:tcBorders>
          </w:tcPr>
          <w:p w:rsidR="00D33A4A" w:rsidRPr="006255F2" w:rsidRDefault="00162D47">
            <w:pPr>
              <w:tabs>
                <w:tab w:val="left" w:pos="1485"/>
              </w:tabs>
              <w:spacing w:after="0" w:line="240" w:lineRule="auto"/>
              <w:jc w:val="both"/>
              <w:rPr>
                <w:color w:val="000000" w:themeColor="text1"/>
              </w:rPr>
            </w:pPr>
            <w:r w:rsidRPr="006255F2">
              <w:rPr>
                <w:color w:val="000000" w:themeColor="text1"/>
              </w:rPr>
              <w:t>Kristina Zubalj</w:t>
            </w: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Planirani broj učenika</w:t>
            </w:r>
          </w:p>
        </w:tc>
        <w:tc>
          <w:tcPr>
            <w:tcW w:w="5448"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45</w:t>
            </w: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Planirani broj sati tjedno</w:t>
            </w:r>
          </w:p>
        </w:tc>
        <w:tc>
          <w:tcPr>
            <w:tcW w:w="5448"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2 sata</w:t>
            </w:r>
          </w:p>
          <w:p w:rsidR="00D33A4A" w:rsidRPr="006255F2" w:rsidRDefault="00D33A4A">
            <w:pPr>
              <w:tabs>
                <w:tab w:val="left" w:pos="1485"/>
              </w:tabs>
              <w:spacing w:after="0" w:line="240" w:lineRule="auto"/>
              <w:ind w:left="540"/>
              <w:jc w:val="both"/>
              <w:rPr>
                <w:color w:val="000000" w:themeColor="text1"/>
              </w:rPr>
            </w:pP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Ciljevi aktivnosti</w:t>
            </w:r>
          </w:p>
        </w:tc>
        <w:tc>
          <w:tcPr>
            <w:tcW w:w="5448" w:type="dxa"/>
          </w:tcPr>
          <w:p w:rsidR="00D33A4A" w:rsidRPr="006255F2" w:rsidRDefault="00162D47" w:rsidP="00EB5026">
            <w:pPr>
              <w:numPr>
                <w:ilvl w:val="0"/>
                <w:numId w:val="70"/>
              </w:numPr>
              <w:spacing w:after="0" w:line="240" w:lineRule="auto"/>
              <w:ind w:left="318" w:hanging="284"/>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Spoznati da Bog želi zajedništvo s ljudima i da je u Isusu Kristu njima na poseban način blizak, da im se u Euharistiji daruje i da ih poziva na osobni napor darivanja i izgradnje zajedništva</w:t>
            </w:r>
          </w:p>
        </w:tc>
      </w:tr>
      <w:tr w:rsidR="00D33A4A" w:rsidRPr="006255F2">
        <w:trPr>
          <w:trHeight w:val="340"/>
        </w:trPr>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Način realizacije aktivnosti</w:t>
            </w:r>
          </w:p>
        </w:tc>
        <w:tc>
          <w:tcPr>
            <w:tcW w:w="5448" w:type="dxa"/>
          </w:tcPr>
          <w:p w:rsidR="00D33A4A" w:rsidRPr="006255F2" w:rsidRDefault="00162D47" w:rsidP="00EB5026">
            <w:pPr>
              <w:numPr>
                <w:ilvl w:val="0"/>
                <w:numId w:val="71"/>
              </w:numPr>
              <w:spacing w:after="0" w:line="240" w:lineRule="auto"/>
              <w:ind w:left="318" w:hanging="284"/>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prema planu i programu</w:t>
            </w: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Vremenski okviri aktivnosti</w:t>
            </w:r>
          </w:p>
        </w:tc>
        <w:tc>
          <w:tcPr>
            <w:tcW w:w="5448" w:type="dxa"/>
          </w:tcPr>
          <w:p w:rsidR="00D33A4A" w:rsidRPr="006255F2" w:rsidRDefault="00162D47" w:rsidP="00EB5026">
            <w:pPr>
              <w:numPr>
                <w:ilvl w:val="0"/>
                <w:numId w:val="71"/>
              </w:numPr>
              <w:spacing w:after="0" w:line="240" w:lineRule="auto"/>
              <w:ind w:left="317" w:hanging="283"/>
              <w:jc w:val="both"/>
              <w:rPr>
                <w:color w:val="000000" w:themeColor="text1"/>
                <w:sz w:val="20"/>
                <w:szCs w:val="20"/>
              </w:rPr>
            </w:pPr>
            <w:r w:rsidRPr="006255F2">
              <w:rPr>
                <w:rFonts w:ascii="Times New Roman" w:eastAsia="Times New Roman" w:hAnsi="Times New Roman" w:cs="Times New Roman"/>
                <w:color w:val="000000" w:themeColor="text1"/>
                <w:sz w:val="20"/>
                <w:szCs w:val="20"/>
              </w:rPr>
              <w:t>školska godina 2018./2019. (70 sati)</w:t>
            </w:r>
          </w:p>
          <w:p w:rsidR="00D33A4A" w:rsidRPr="006255F2" w:rsidRDefault="00D33A4A">
            <w:pPr>
              <w:spacing w:after="0" w:line="240" w:lineRule="auto"/>
              <w:jc w:val="both"/>
              <w:rPr>
                <w:color w:val="000000" w:themeColor="text1"/>
              </w:rPr>
            </w:pPr>
          </w:p>
        </w:tc>
      </w:tr>
      <w:tr w:rsidR="00D33A4A" w:rsidRPr="006255F2">
        <w:trPr>
          <w:trHeight w:val="1240"/>
        </w:trPr>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Osnovna namjena aktivnosti</w:t>
            </w:r>
          </w:p>
          <w:p w:rsidR="00D33A4A" w:rsidRPr="006255F2" w:rsidRDefault="00D33A4A">
            <w:pPr>
              <w:spacing w:after="0" w:line="240" w:lineRule="auto"/>
              <w:rPr>
                <w:color w:val="000000" w:themeColor="text1"/>
              </w:rPr>
            </w:pPr>
          </w:p>
        </w:tc>
        <w:tc>
          <w:tcPr>
            <w:tcW w:w="5448" w:type="dxa"/>
          </w:tcPr>
          <w:p w:rsidR="00D33A4A" w:rsidRPr="006255F2" w:rsidRDefault="00162D47" w:rsidP="00EB5026">
            <w:pPr>
              <w:numPr>
                <w:ilvl w:val="0"/>
                <w:numId w:val="86"/>
              </w:numPr>
              <w:tabs>
                <w:tab w:val="left" w:pos="317"/>
              </w:tabs>
              <w:spacing w:after="0" w:line="240" w:lineRule="auto"/>
              <w:ind w:left="317" w:hanging="283"/>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Osnovna namjena trećeg vjeronaučnog godišta jest da učenici primjereno ovoj dobi, svestrano razvijaju svoje psihofizičke, duhovne i moralne sposobnosti, osobito za život u zajednici i zajedništvu, kao primatelj i darovatelj vrednota</w:t>
            </w: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Detaljni troškovnik aktivnosti</w:t>
            </w:r>
          </w:p>
        </w:tc>
        <w:tc>
          <w:tcPr>
            <w:tcW w:w="5448" w:type="dxa"/>
          </w:tcPr>
          <w:p w:rsidR="00D33A4A" w:rsidRPr="006255F2" w:rsidRDefault="00162D47" w:rsidP="00EB5026">
            <w:pPr>
              <w:numPr>
                <w:ilvl w:val="0"/>
                <w:numId w:val="98"/>
              </w:numPr>
              <w:spacing w:after="0" w:line="240" w:lineRule="auto"/>
              <w:ind w:left="317" w:hanging="283"/>
              <w:jc w:val="both"/>
              <w:rPr>
                <w:color w:val="000000" w:themeColor="text1"/>
                <w:sz w:val="20"/>
                <w:szCs w:val="20"/>
              </w:rPr>
            </w:pPr>
            <w:r w:rsidRPr="006255F2">
              <w:rPr>
                <w:rFonts w:ascii="Times New Roman" w:eastAsia="Times New Roman" w:hAnsi="Times New Roman" w:cs="Times New Roman"/>
                <w:color w:val="000000" w:themeColor="text1"/>
                <w:sz w:val="20"/>
                <w:szCs w:val="20"/>
              </w:rPr>
              <w:t>Nema dodatnih troškova</w:t>
            </w: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Način vrednovanja aktivnosti</w:t>
            </w:r>
          </w:p>
        </w:tc>
        <w:tc>
          <w:tcPr>
            <w:tcW w:w="5448" w:type="dxa"/>
          </w:tcPr>
          <w:p w:rsidR="00D33A4A" w:rsidRPr="006255F2" w:rsidRDefault="00162D47" w:rsidP="00EB5026">
            <w:pPr>
              <w:numPr>
                <w:ilvl w:val="0"/>
                <w:numId w:val="77"/>
              </w:numPr>
              <w:spacing w:after="0" w:line="240" w:lineRule="auto"/>
              <w:ind w:left="318" w:hanging="318"/>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Praćenje rada učenika kroz komponente znanja, stvaralačkog izražavanja, zalaganja i kulture međusobnog ophođenja</w:t>
            </w: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 xml:space="preserve">Način korištenja </w:t>
            </w:r>
          </w:p>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rezultata vrednovanja aktivnosti</w:t>
            </w:r>
          </w:p>
        </w:tc>
        <w:tc>
          <w:tcPr>
            <w:tcW w:w="5448" w:type="dxa"/>
          </w:tcPr>
          <w:p w:rsidR="00D33A4A" w:rsidRPr="006255F2" w:rsidRDefault="00162D47" w:rsidP="00EB5026">
            <w:pPr>
              <w:numPr>
                <w:ilvl w:val="0"/>
                <w:numId w:val="77"/>
              </w:numPr>
              <w:ind w:left="317" w:hanging="317"/>
              <w:rPr>
                <w:color w:val="000000" w:themeColor="text1"/>
                <w:sz w:val="20"/>
                <w:szCs w:val="20"/>
              </w:rPr>
            </w:pPr>
            <w:r w:rsidRPr="006255F2">
              <w:rPr>
                <w:rFonts w:ascii="Times New Roman" w:eastAsia="Times New Roman" w:hAnsi="Times New Roman" w:cs="Times New Roman"/>
                <w:color w:val="000000" w:themeColor="text1"/>
                <w:sz w:val="20"/>
                <w:szCs w:val="20"/>
              </w:rPr>
              <w:t xml:space="preserve">Rezultate koristiti u cilju povećanja  kvalitete rada </w:t>
            </w:r>
          </w:p>
          <w:p w:rsidR="00D33A4A" w:rsidRPr="006255F2" w:rsidRDefault="00D33A4A">
            <w:pPr>
              <w:spacing w:before="280" w:after="100" w:line="240" w:lineRule="auto"/>
              <w:rPr>
                <w:color w:val="000000" w:themeColor="text1"/>
              </w:rPr>
            </w:pPr>
          </w:p>
        </w:tc>
      </w:tr>
    </w:tbl>
    <w:p w:rsidR="006255F2" w:rsidRDefault="00162D47">
      <w:pPr>
        <w:tabs>
          <w:tab w:val="left" w:pos="900"/>
        </w:tabs>
        <w:spacing w:line="240" w:lineRule="auto"/>
        <w:jc w:val="both"/>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w:t>
      </w:r>
    </w:p>
    <w:p w:rsidR="000C7407" w:rsidRDefault="000C7407">
      <w:pPr>
        <w:tabs>
          <w:tab w:val="left" w:pos="900"/>
        </w:tabs>
        <w:spacing w:line="240" w:lineRule="auto"/>
        <w:jc w:val="both"/>
        <w:rPr>
          <w:rFonts w:ascii="Times New Roman" w:eastAsia="Times New Roman" w:hAnsi="Times New Roman" w:cs="Times New Roman"/>
          <w:b/>
          <w:color w:val="FF0000"/>
          <w:sz w:val="20"/>
          <w:szCs w:val="20"/>
        </w:rPr>
      </w:pPr>
    </w:p>
    <w:p w:rsidR="00D33A4A" w:rsidRPr="006255F2" w:rsidRDefault="00162D47">
      <w:pPr>
        <w:tabs>
          <w:tab w:val="left" w:pos="900"/>
        </w:tabs>
        <w:spacing w:line="240" w:lineRule="auto"/>
        <w:jc w:val="both"/>
        <w:rPr>
          <w:color w:val="000000" w:themeColor="text1"/>
        </w:rPr>
      </w:pPr>
      <w:r w:rsidRPr="006255F2">
        <w:rPr>
          <w:rFonts w:ascii="Times New Roman" w:eastAsia="Times New Roman" w:hAnsi="Times New Roman" w:cs="Times New Roman"/>
          <w:b/>
          <w:i/>
          <w:color w:val="000000" w:themeColor="text1"/>
          <w:sz w:val="20"/>
          <w:szCs w:val="20"/>
        </w:rPr>
        <w:t>Nositeljica aktivnosti Petra Štokić,4. razred</w:t>
      </w:r>
    </w:p>
    <w:tbl>
      <w:tblPr>
        <w:tblStyle w:val="a3"/>
        <w:tblW w:w="8850" w:type="dxa"/>
        <w:tblInd w:w="284"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3402"/>
        <w:gridCol w:w="5448"/>
      </w:tblGrid>
      <w:tr w:rsidR="00D33A4A" w:rsidRPr="006255F2">
        <w:tc>
          <w:tcPr>
            <w:tcW w:w="3402" w:type="dxa"/>
            <w:tcBorders>
              <w:top w:val="single" w:sz="18" w:space="0" w:color="000000"/>
            </w:tcBorders>
          </w:tcPr>
          <w:p w:rsidR="00D33A4A" w:rsidRPr="006255F2" w:rsidRDefault="00162D47">
            <w:pPr>
              <w:tabs>
                <w:tab w:val="left" w:pos="1485"/>
              </w:tabs>
              <w:spacing w:after="0" w:line="240" w:lineRule="auto"/>
              <w:jc w:val="both"/>
              <w:rPr>
                <w:rFonts w:ascii="Times New Roman" w:eastAsia="Times New Roman" w:hAnsi="Times New Roman" w:cs="Times New Roman"/>
                <w:color w:val="000000" w:themeColor="text1"/>
              </w:rPr>
            </w:pPr>
            <w:r w:rsidRPr="006255F2">
              <w:rPr>
                <w:rFonts w:ascii="Times New Roman" w:eastAsia="Times New Roman" w:hAnsi="Times New Roman" w:cs="Times New Roman"/>
                <w:color w:val="000000" w:themeColor="text1"/>
              </w:rPr>
              <w:t>Nositeljica aktivnosti</w:t>
            </w:r>
          </w:p>
        </w:tc>
        <w:tc>
          <w:tcPr>
            <w:tcW w:w="5448" w:type="dxa"/>
            <w:tcBorders>
              <w:top w:val="single" w:sz="18" w:space="0" w:color="000000"/>
            </w:tcBorders>
          </w:tcPr>
          <w:p w:rsidR="00D33A4A" w:rsidRPr="006255F2" w:rsidRDefault="00162D47">
            <w:pPr>
              <w:tabs>
                <w:tab w:val="left" w:pos="1485"/>
              </w:tabs>
              <w:spacing w:after="0" w:line="240" w:lineRule="auto"/>
              <w:jc w:val="both"/>
              <w:rPr>
                <w:rFonts w:ascii="Times New Roman" w:eastAsia="Times New Roman" w:hAnsi="Times New Roman" w:cs="Times New Roman"/>
                <w:color w:val="000000" w:themeColor="text1"/>
              </w:rPr>
            </w:pPr>
            <w:r w:rsidRPr="006255F2">
              <w:rPr>
                <w:rFonts w:ascii="Times New Roman" w:eastAsia="Times New Roman" w:hAnsi="Times New Roman" w:cs="Times New Roman"/>
                <w:color w:val="000000" w:themeColor="text1"/>
              </w:rPr>
              <w:t>Petra Štokić</w:t>
            </w: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Planirani broj učenika</w:t>
            </w:r>
          </w:p>
        </w:tc>
        <w:tc>
          <w:tcPr>
            <w:tcW w:w="5448"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34</w:t>
            </w:r>
          </w:p>
          <w:p w:rsidR="00D33A4A" w:rsidRPr="006255F2" w:rsidRDefault="00D33A4A">
            <w:pPr>
              <w:tabs>
                <w:tab w:val="left" w:pos="1485"/>
              </w:tabs>
              <w:spacing w:after="0" w:line="240" w:lineRule="auto"/>
              <w:jc w:val="both"/>
              <w:rPr>
                <w:color w:val="000000" w:themeColor="text1"/>
              </w:rPr>
            </w:pP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Planirani broj sati tjedno</w:t>
            </w:r>
          </w:p>
        </w:tc>
        <w:tc>
          <w:tcPr>
            <w:tcW w:w="5448"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2 sata</w:t>
            </w:r>
          </w:p>
          <w:p w:rsidR="00D33A4A" w:rsidRPr="006255F2" w:rsidRDefault="00D33A4A">
            <w:pPr>
              <w:tabs>
                <w:tab w:val="left" w:pos="1485"/>
              </w:tabs>
              <w:spacing w:after="0" w:line="240" w:lineRule="auto"/>
              <w:ind w:left="540"/>
              <w:jc w:val="both"/>
              <w:rPr>
                <w:color w:val="000000" w:themeColor="text1"/>
              </w:rPr>
            </w:pP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Ciljevi aktivnosti</w:t>
            </w:r>
          </w:p>
        </w:tc>
        <w:tc>
          <w:tcPr>
            <w:tcW w:w="5448" w:type="dxa"/>
          </w:tcPr>
          <w:p w:rsidR="00D33A4A" w:rsidRPr="006255F2" w:rsidRDefault="00162D47" w:rsidP="00EB5026">
            <w:pPr>
              <w:numPr>
                <w:ilvl w:val="0"/>
                <w:numId w:val="70"/>
              </w:numPr>
              <w:spacing w:after="0" w:line="240" w:lineRule="auto"/>
              <w:ind w:left="318" w:hanging="284"/>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Djeca uče živjeti u zajednici kao jedinstvene, slobodne osobe: učeći osobito kako je za ostvarenje uspjelog zajedničkog i osobnog života najvažnije poštovanje i ljubav prema drugima te poštovanje i ljubav prema sebi</w:t>
            </w:r>
          </w:p>
        </w:tc>
      </w:tr>
      <w:tr w:rsidR="00D33A4A" w:rsidRPr="006255F2">
        <w:trPr>
          <w:trHeight w:val="440"/>
        </w:trPr>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Način realizacije aktivnosti</w:t>
            </w:r>
          </w:p>
        </w:tc>
        <w:tc>
          <w:tcPr>
            <w:tcW w:w="5448" w:type="dxa"/>
          </w:tcPr>
          <w:p w:rsidR="00D33A4A" w:rsidRPr="006255F2" w:rsidRDefault="00162D47" w:rsidP="00EB5026">
            <w:pPr>
              <w:numPr>
                <w:ilvl w:val="0"/>
                <w:numId w:val="71"/>
              </w:numPr>
              <w:spacing w:after="0" w:line="240" w:lineRule="auto"/>
              <w:ind w:left="318" w:hanging="284"/>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prema nastavnom planu i programu</w:t>
            </w: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Vremenski okviri aktivnosti</w:t>
            </w:r>
          </w:p>
        </w:tc>
        <w:tc>
          <w:tcPr>
            <w:tcW w:w="5448" w:type="dxa"/>
          </w:tcPr>
          <w:p w:rsidR="00D33A4A" w:rsidRPr="000C7407" w:rsidRDefault="00162D47" w:rsidP="000C7407">
            <w:pPr>
              <w:numPr>
                <w:ilvl w:val="0"/>
                <w:numId w:val="71"/>
              </w:numPr>
              <w:spacing w:after="0" w:line="240" w:lineRule="auto"/>
              <w:ind w:left="317" w:hanging="283"/>
              <w:jc w:val="both"/>
              <w:rPr>
                <w:color w:val="000000" w:themeColor="text1"/>
                <w:sz w:val="20"/>
                <w:szCs w:val="20"/>
              </w:rPr>
            </w:pPr>
            <w:r w:rsidRPr="006255F2">
              <w:rPr>
                <w:rFonts w:ascii="Times New Roman" w:eastAsia="Times New Roman" w:hAnsi="Times New Roman" w:cs="Times New Roman"/>
                <w:color w:val="000000" w:themeColor="text1"/>
                <w:sz w:val="20"/>
                <w:szCs w:val="20"/>
              </w:rPr>
              <w:t>školska godina 2018./2019. (70 sati)</w:t>
            </w:r>
          </w:p>
        </w:tc>
      </w:tr>
      <w:tr w:rsidR="00D33A4A" w:rsidRPr="006255F2">
        <w:trPr>
          <w:trHeight w:val="1240"/>
        </w:trPr>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Osnovna namjena aktivnosti</w:t>
            </w:r>
          </w:p>
          <w:p w:rsidR="00D33A4A" w:rsidRPr="006255F2" w:rsidRDefault="00D33A4A">
            <w:pPr>
              <w:spacing w:after="0" w:line="240" w:lineRule="auto"/>
              <w:rPr>
                <w:color w:val="000000" w:themeColor="text1"/>
              </w:rPr>
            </w:pPr>
          </w:p>
        </w:tc>
        <w:tc>
          <w:tcPr>
            <w:tcW w:w="5448" w:type="dxa"/>
          </w:tcPr>
          <w:p w:rsidR="00D33A4A" w:rsidRPr="006255F2" w:rsidRDefault="00162D47" w:rsidP="00EB5026">
            <w:pPr>
              <w:numPr>
                <w:ilvl w:val="0"/>
                <w:numId w:val="86"/>
              </w:numPr>
              <w:tabs>
                <w:tab w:val="left" w:pos="317"/>
              </w:tabs>
              <w:spacing w:after="0" w:line="240" w:lineRule="auto"/>
              <w:ind w:left="317" w:hanging="283"/>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Bog u svom spasenjskom naumu poziva i vodi čovjeka te očekuje njegov vjernički odgovor. Svojim zapovijedima sažetim u Isusovoj zapovijedi ljubavi, nudi mu pomoć i putokaz za ostvarenje uspjelog života koji se sastoji u istinskoj ljubavi prema Bogu, prema bližnjima i prema sebi</w:t>
            </w: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Detaljni troškovnik aktivnosti</w:t>
            </w:r>
          </w:p>
        </w:tc>
        <w:tc>
          <w:tcPr>
            <w:tcW w:w="5448" w:type="dxa"/>
          </w:tcPr>
          <w:p w:rsidR="00D33A4A" w:rsidRPr="006255F2" w:rsidRDefault="00162D47" w:rsidP="00EB5026">
            <w:pPr>
              <w:numPr>
                <w:ilvl w:val="0"/>
                <w:numId w:val="98"/>
              </w:numPr>
              <w:spacing w:after="0" w:line="240" w:lineRule="auto"/>
              <w:ind w:left="317" w:hanging="283"/>
              <w:jc w:val="both"/>
              <w:rPr>
                <w:color w:val="000000" w:themeColor="text1"/>
                <w:sz w:val="20"/>
                <w:szCs w:val="20"/>
              </w:rPr>
            </w:pPr>
            <w:r w:rsidRPr="006255F2">
              <w:rPr>
                <w:rFonts w:ascii="Times New Roman" w:eastAsia="Times New Roman" w:hAnsi="Times New Roman" w:cs="Times New Roman"/>
                <w:color w:val="000000" w:themeColor="text1"/>
                <w:sz w:val="20"/>
                <w:szCs w:val="20"/>
              </w:rPr>
              <w:t>Nema dodatnih troškova</w:t>
            </w: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Način vrednovanja aktivnosti</w:t>
            </w:r>
          </w:p>
        </w:tc>
        <w:tc>
          <w:tcPr>
            <w:tcW w:w="5448" w:type="dxa"/>
          </w:tcPr>
          <w:p w:rsidR="00D33A4A" w:rsidRPr="006255F2" w:rsidRDefault="00162D47" w:rsidP="00EB5026">
            <w:pPr>
              <w:numPr>
                <w:ilvl w:val="0"/>
                <w:numId w:val="77"/>
              </w:numPr>
              <w:spacing w:after="0" w:line="240" w:lineRule="auto"/>
              <w:ind w:left="318" w:hanging="318"/>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Praćenje rada učenika kroz komponente znanja, stvaralačkog izražavanja, zalaganja i kulture međusobnog ophođenja</w:t>
            </w: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 xml:space="preserve">Način korištenja </w:t>
            </w:r>
          </w:p>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rezultata vrednovanja aktivnosti</w:t>
            </w:r>
          </w:p>
        </w:tc>
        <w:tc>
          <w:tcPr>
            <w:tcW w:w="5448" w:type="dxa"/>
          </w:tcPr>
          <w:p w:rsidR="00D33A4A" w:rsidRPr="006255F2" w:rsidRDefault="00162D47" w:rsidP="00EB5026">
            <w:pPr>
              <w:numPr>
                <w:ilvl w:val="0"/>
                <w:numId w:val="77"/>
              </w:numPr>
              <w:ind w:left="317" w:hanging="317"/>
              <w:rPr>
                <w:color w:val="000000" w:themeColor="text1"/>
                <w:sz w:val="20"/>
                <w:szCs w:val="20"/>
              </w:rPr>
            </w:pPr>
            <w:r w:rsidRPr="006255F2">
              <w:rPr>
                <w:rFonts w:ascii="Times New Roman" w:eastAsia="Times New Roman" w:hAnsi="Times New Roman" w:cs="Times New Roman"/>
                <w:color w:val="000000" w:themeColor="text1"/>
                <w:sz w:val="20"/>
                <w:szCs w:val="20"/>
              </w:rPr>
              <w:t xml:space="preserve">Rezultate koristiti u cilju povećanja  kvalitete rada </w:t>
            </w:r>
          </w:p>
          <w:p w:rsidR="00D33A4A" w:rsidRPr="006255F2" w:rsidRDefault="00D33A4A">
            <w:pPr>
              <w:spacing w:before="280" w:after="100" w:line="240" w:lineRule="auto"/>
              <w:rPr>
                <w:color w:val="000000" w:themeColor="text1"/>
              </w:rPr>
            </w:pPr>
          </w:p>
        </w:tc>
      </w:tr>
    </w:tbl>
    <w:p w:rsidR="00D33A4A" w:rsidRDefault="00D33A4A">
      <w:pPr>
        <w:spacing w:line="240" w:lineRule="auto"/>
        <w:jc w:val="both"/>
        <w:rPr>
          <w:color w:val="FF0000"/>
        </w:rPr>
      </w:pPr>
    </w:p>
    <w:p w:rsidR="00A5610B" w:rsidRDefault="00A5610B">
      <w:pPr>
        <w:spacing w:line="240" w:lineRule="auto"/>
        <w:jc w:val="both"/>
        <w:rPr>
          <w:color w:val="FF0000"/>
        </w:rPr>
      </w:pPr>
    </w:p>
    <w:p w:rsidR="00A5610B" w:rsidRDefault="00A5610B">
      <w:pPr>
        <w:spacing w:line="240" w:lineRule="auto"/>
        <w:jc w:val="both"/>
        <w:rPr>
          <w:color w:val="FF0000"/>
        </w:rPr>
      </w:pPr>
    </w:p>
    <w:p w:rsidR="00A5610B" w:rsidRDefault="00A5610B">
      <w:pPr>
        <w:spacing w:line="240" w:lineRule="auto"/>
        <w:jc w:val="both"/>
        <w:rPr>
          <w:color w:val="FF0000"/>
        </w:rPr>
      </w:pPr>
    </w:p>
    <w:p w:rsidR="00D33A4A" w:rsidRPr="006255F2" w:rsidRDefault="00162D47">
      <w:pPr>
        <w:spacing w:line="240" w:lineRule="auto"/>
        <w:jc w:val="both"/>
        <w:rPr>
          <w:color w:val="000000" w:themeColor="text1"/>
        </w:rPr>
      </w:pPr>
      <w:r w:rsidRPr="006255F2">
        <w:rPr>
          <w:rFonts w:ascii="Times New Roman" w:eastAsia="Times New Roman" w:hAnsi="Times New Roman" w:cs="Times New Roman"/>
          <w:b/>
          <w:color w:val="000000" w:themeColor="text1"/>
          <w:sz w:val="20"/>
          <w:szCs w:val="20"/>
        </w:rPr>
        <w:lastRenderedPageBreak/>
        <w:t>Nositeljica aktivnosti Kristina Zubalj,, 5. razred</w:t>
      </w:r>
    </w:p>
    <w:tbl>
      <w:tblPr>
        <w:tblStyle w:val="a4"/>
        <w:tblW w:w="8850" w:type="dxa"/>
        <w:tblInd w:w="284"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3402"/>
        <w:gridCol w:w="5448"/>
      </w:tblGrid>
      <w:tr w:rsidR="00D33A4A" w:rsidRPr="006255F2">
        <w:tc>
          <w:tcPr>
            <w:tcW w:w="3402" w:type="dxa"/>
            <w:tcBorders>
              <w:top w:val="single" w:sz="18" w:space="0" w:color="000000"/>
            </w:tcBorders>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Nositeljica aktivnosti</w:t>
            </w:r>
          </w:p>
        </w:tc>
        <w:tc>
          <w:tcPr>
            <w:tcW w:w="5448" w:type="dxa"/>
            <w:tcBorders>
              <w:top w:val="single" w:sz="18" w:space="0" w:color="000000"/>
            </w:tcBorders>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Kristina Zubalj</w:t>
            </w: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Planirani broj učenika</w:t>
            </w:r>
          </w:p>
        </w:tc>
        <w:tc>
          <w:tcPr>
            <w:tcW w:w="5448"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45</w:t>
            </w: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Planirani broj sati tjedno</w:t>
            </w:r>
          </w:p>
        </w:tc>
        <w:tc>
          <w:tcPr>
            <w:tcW w:w="5448"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2 sata</w:t>
            </w:r>
          </w:p>
          <w:p w:rsidR="00D33A4A" w:rsidRPr="006255F2" w:rsidRDefault="00D33A4A">
            <w:pPr>
              <w:tabs>
                <w:tab w:val="left" w:pos="1485"/>
              </w:tabs>
              <w:spacing w:after="0" w:line="240" w:lineRule="auto"/>
              <w:ind w:left="540"/>
              <w:jc w:val="both"/>
              <w:rPr>
                <w:color w:val="000000" w:themeColor="text1"/>
              </w:rPr>
            </w:pP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Ciljevi aktivnosti</w:t>
            </w:r>
          </w:p>
        </w:tc>
        <w:tc>
          <w:tcPr>
            <w:tcW w:w="5448" w:type="dxa"/>
          </w:tcPr>
          <w:p w:rsidR="00D33A4A" w:rsidRPr="006255F2" w:rsidRDefault="00162D47" w:rsidP="00EB5026">
            <w:pPr>
              <w:numPr>
                <w:ilvl w:val="0"/>
                <w:numId w:val="70"/>
              </w:numPr>
              <w:spacing w:after="0" w:line="240" w:lineRule="auto"/>
              <w:ind w:left="318" w:hanging="284"/>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Kroz identifikaciju s mnogim likovima iz židovsko-kršćanske povijesti, i to s onim likovima koji su prihvatili Božji plan, pomoći učenicima usvojiti temeljne vrijednosti koje će im pomoći u kvalitetnijim odnosima sa sobom, bližnjima i s Bogom</w:t>
            </w:r>
          </w:p>
        </w:tc>
      </w:tr>
      <w:tr w:rsidR="00D33A4A" w:rsidRPr="006255F2">
        <w:trPr>
          <w:trHeight w:val="740"/>
        </w:trPr>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Način realizacije aktivnosti</w:t>
            </w:r>
          </w:p>
        </w:tc>
        <w:tc>
          <w:tcPr>
            <w:tcW w:w="5448" w:type="dxa"/>
          </w:tcPr>
          <w:p w:rsidR="00D33A4A" w:rsidRPr="006255F2" w:rsidRDefault="00162D47" w:rsidP="00EB5026">
            <w:pPr>
              <w:numPr>
                <w:ilvl w:val="0"/>
                <w:numId w:val="71"/>
              </w:numPr>
              <w:spacing w:after="0" w:line="240" w:lineRule="auto"/>
              <w:ind w:left="318" w:hanging="284"/>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prema nastavnom planu i programu</w:t>
            </w: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Vremenski okviri aktivnosti</w:t>
            </w:r>
          </w:p>
        </w:tc>
        <w:tc>
          <w:tcPr>
            <w:tcW w:w="5448" w:type="dxa"/>
          </w:tcPr>
          <w:p w:rsidR="00D33A4A" w:rsidRPr="006255F2" w:rsidRDefault="00162D47" w:rsidP="00EB5026">
            <w:pPr>
              <w:numPr>
                <w:ilvl w:val="0"/>
                <w:numId w:val="71"/>
              </w:numPr>
              <w:spacing w:after="0" w:line="240" w:lineRule="auto"/>
              <w:ind w:left="317" w:hanging="283"/>
              <w:jc w:val="both"/>
              <w:rPr>
                <w:color w:val="000000" w:themeColor="text1"/>
                <w:sz w:val="20"/>
                <w:szCs w:val="20"/>
              </w:rPr>
            </w:pPr>
            <w:r w:rsidRPr="006255F2">
              <w:rPr>
                <w:rFonts w:ascii="Times New Roman" w:eastAsia="Times New Roman" w:hAnsi="Times New Roman" w:cs="Times New Roman"/>
                <w:color w:val="000000" w:themeColor="text1"/>
                <w:sz w:val="20"/>
                <w:szCs w:val="20"/>
              </w:rPr>
              <w:t>školska godina 2018./2019. (70 sati)</w:t>
            </w:r>
          </w:p>
          <w:p w:rsidR="00D33A4A" w:rsidRPr="006255F2" w:rsidRDefault="00D33A4A">
            <w:pPr>
              <w:spacing w:after="0" w:line="240" w:lineRule="auto"/>
              <w:jc w:val="both"/>
              <w:rPr>
                <w:color w:val="000000" w:themeColor="text1"/>
              </w:rPr>
            </w:pPr>
          </w:p>
        </w:tc>
      </w:tr>
      <w:tr w:rsidR="00D33A4A" w:rsidRPr="006255F2">
        <w:trPr>
          <w:trHeight w:val="1240"/>
        </w:trPr>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Osnovna namjena aktivnosti</w:t>
            </w:r>
          </w:p>
          <w:p w:rsidR="00D33A4A" w:rsidRPr="006255F2" w:rsidRDefault="00D33A4A">
            <w:pPr>
              <w:spacing w:after="0" w:line="240" w:lineRule="auto"/>
              <w:rPr>
                <w:color w:val="000000" w:themeColor="text1"/>
              </w:rPr>
            </w:pPr>
          </w:p>
        </w:tc>
        <w:tc>
          <w:tcPr>
            <w:tcW w:w="5448" w:type="dxa"/>
          </w:tcPr>
          <w:p w:rsidR="00D33A4A" w:rsidRPr="006255F2" w:rsidRDefault="00162D47" w:rsidP="00EB5026">
            <w:pPr>
              <w:numPr>
                <w:ilvl w:val="0"/>
                <w:numId w:val="86"/>
              </w:numPr>
              <w:tabs>
                <w:tab w:val="left" w:pos="317"/>
              </w:tabs>
              <w:spacing w:after="0" w:line="240" w:lineRule="auto"/>
              <w:ind w:left="317" w:hanging="283"/>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Omogućiti učenicima cjelovito upoznavanje središnjih vjerskih tema koje će im pomoći da u duhu vjere upoznaju, razjasne i nadvladaju osobne i zajedničke probleme na putu vjerskog i mladenačkog života</w:t>
            </w: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Detaljni troškovnik aktivnosti</w:t>
            </w:r>
          </w:p>
        </w:tc>
        <w:tc>
          <w:tcPr>
            <w:tcW w:w="5448" w:type="dxa"/>
          </w:tcPr>
          <w:p w:rsidR="00D33A4A" w:rsidRPr="006255F2" w:rsidRDefault="00162D47" w:rsidP="00EB5026">
            <w:pPr>
              <w:numPr>
                <w:ilvl w:val="0"/>
                <w:numId w:val="98"/>
              </w:numPr>
              <w:spacing w:after="0" w:line="240" w:lineRule="auto"/>
              <w:ind w:left="317" w:hanging="317"/>
              <w:jc w:val="both"/>
              <w:rPr>
                <w:color w:val="000000" w:themeColor="text1"/>
                <w:sz w:val="20"/>
                <w:szCs w:val="20"/>
              </w:rPr>
            </w:pPr>
            <w:r w:rsidRPr="006255F2">
              <w:rPr>
                <w:rFonts w:ascii="Times New Roman" w:eastAsia="Times New Roman" w:hAnsi="Times New Roman" w:cs="Times New Roman"/>
                <w:color w:val="000000" w:themeColor="text1"/>
                <w:sz w:val="20"/>
                <w:szCs w:val="20"/>
              </w:rPr>
              <w:t>Nema dodatnih troškova</w:t>
            </w:r>
          </w:p>
        </w:tc>
      </w:tr>
      <w:tr w:rsidR="00D33A4A" w:rsidRPr="006255F2">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Način vrednovanja aktivnosti</w:t>
            </w:r>
          </w:p>
        </w:tc>
        <w:tc>
          <w:tcPr>
            <w:tcW w:w="5448" w:type="dxa"/>
          </w:tcPr>
          <w:p w:rsidR="00D33A4A" w:rsidRPr="006255F2" w:rsidRDefault="00162D47" w:rsidP="00EB5026">
            <w:pPr>
              <w:numPr>
                <w:ilvl w:val="0"/>
                <w:numId w:val="77"/>
              </w:numPr>
              <w:spacing w:after="0" w:line="240" w:lineRule="auto"/>
              <w:ind w:left="318" w:hanging="318"/>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Praćenje rada učenika kroz komponente znanja, stvaralačkog izražavanja, zalaganja i kulture međusobnog ophođenja</w:t>
            </w:r>
          </w:p>
        </w:tc>
      </w:tr>
    </w:tbl>
    <w:p w:rsidR="000C7407" w:rsidRDefault="000C7407">
      <w:pPr>
        <w:spacing w:line="240" w:lineRule="auto"/>
        <w:jc w:val="both"/>
        <w:rPr>
          <w:rFonts w:ascii="Times New Roman" w:eastAsia="Times New Roman" w:hAnsi="Times New Roman" w:cs="Times New Roman"/>
          <w:b/>
          <w:color w:val="000000" w:themeColor="text1"/>
          <w:sz w:val="20"/>
          <w:szCs w:val="20"/>
        </w:rPr>
      </w:pPr>
    </w:p>
    <w:p w:rsidR="000C7407" w:rsidRDefault="000C7407">
      <w:pPr>
        <w:spacing w:line="240" w:lineRule="auto"/>
        <w:jc w:val="both"/>
        <w:rPr>
          <w:rFonts w:ascii="Times New Roman" w:eastAsia="Times New Roman" w:hAnsi="Times New Roman" w:cs="Times New Roman"/>
          <w:b/>
          <w:color w:val="000000" w:themeColor="text1"/>
          <w:sz w:val="20"/>
          <w:szCs w:val="20"/>
        </w:rPr>
      </w:pPr>
    </w:p>
    <w:p w:rsidR="00D33A4A" w:rsidRPr="006255F2" w:rsidRDefault="00162D47">
      <w:pPr>
        <w:spacing w:line="240" w:lineRule="auto"/>
        <w:jc w:val="both"/>
        <w:rPr>
          <w:color w:val="000000" w:themeColor="text1"/>
        </w:rPr>
      </w:pPr>
      <w:r w:rsidRPr="006255F2">
        <w:rPr>
          <w:rFonts w:ascii="Times New Roman" w:eastAsia="Times New Roman" w:hAnsi="Times New Roman" w:cs="Times New Roman"/>
          <w:b/>
          <w:color w:val="000000" w:themeColor="text1"/>
          <w:sz w:val="20"/>
          <w:szCs w:val="20"/>
        </w:rPr>
        <w:t>Nositeljica aktivnosti, Kristina Zubalj,  6. razred</w:t>
      </w:r>
    </w:p>
    <w:tbl>
      <w:tblPr>
        <w:tblStyle w:val="a5"/>
        <w:tblW w:w="963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232"/>
      </w:tblGrid>
      <w:tr w:rsidR="00D33A4A" w:rsidRPr="006255F2" w:rsidTr="000C7407">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Nositeljica aktivnosti</w:t>
            </w:r>
          </w:p>
        </w:tc>
        <w:tc>
          <w:tcPr>
            <w:tcW w:w="623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Kristina Zubalj</w:t>
            </w:r>
          </w:p>
        </w:tc>
      </w:tr>
      <w:tr w:rsidR="00D33A4A" w:rsidRPr="006255F2" w:rsidTr="000C7407">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Planirani broj učenika</w:t>
            </w:r>
          </w:p>
        </w:tc>
        <w:tc>
          <w:tcPr>
            <w:tcW w:w="623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40</w:t>
            </w:r>
          </w:p>
        </w:tc>
      </w:tr>
      <w:tr w:rsidR="00D33A4A" w:rsidRPr="006255F2" w:rsidTr="000C7407">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Planirani broj sati tjedno</w:t>
            </w:r>
          </w:p>
        </w:tc>
        <w:tc>
          <w:tcPr>
            <w:tcW w:w="623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2 sata</w:t>
            </w:r>
          </w:p>
          <w:p w:rsidR="00D33A4A" w:rsidRPr="006255F2" w:rsidRDefault="00D33A4A">
            <w:pPr>
              <w:tabs>
                <w:tab w:val="left" w:pos="1485"/>
              </w:tabs>
              <w:spacing w:after="0" w:line="240" w:lineRule="auto"/>
              <w:ind w:left="540"/>
              <w:jc w:val="both"/>
              <w:rPr>
                <w:color w:val="000000" w:themeColor="text1"/>
              </w:rPr>
            </w:pPr>
          </w:p>
        </w:tc>
      </w:tr>
      <w:tr w:rsidR="00D33A4A" w:rsidRPr="006255F2" w:rsidTr="000C7407">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Ciljevi aktivnosti</w:t>
            </w:r>
          </w:p>
        </w:tc>
        <w:tc>
          <w:tcPr>
            <w:tcW w:w="6232" w:type="dxa"/>
          </w:tcPr>
          <w:p w:rsidR="00D33A4A" w:rsidRPr="006255F2" w:rsidRDefault="00162D47" w:rsidP="00EB5026">
            <w:pPr>
              <w:numPr>
                <w:ilvl w:val="0"/>
                <w:numId w:val="70"/>
              </w:numPr>
              <w:spacing w:after="0" w:line="240" w:lineRule="auto"/>
              <w:ind w:left="318" w:hanging="284"/>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Spoznati snagu kršćanske vjere u prošlosti i u sadašnjosti i otvoriti se prema njoj kroz iskustvo slobode i oslobađanja, izlaska iz različitih situacija neprihvatljivog, grešnog, kroz upoznavanje Boga koji se u povijesti očitovao kao Osloboditelj čovjeka, koji šalje svoga Sina Isusa Krista i poziva sve ljude na izlazak iz ropstva zla, grijeha i smrti u novi Božji narod</w:t>
            </w:r>
          </w:p>
        </w:tc>
      </w:tr>
      <w:tr w:rsidR="00D33A4A" w:rsidRPr="006255F2" w:rsidTr="000C7407">
        <w:trPr>
          <w:trHeight w:val="740"/>
        </w:trPr>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Način realizacije aktivnosti</w:t>
            </w:r>
          </w:p>
        </w:tc>
        <w:tc>
          <w:tcPr>
            <w:tcW w:w="6232" w:type="dxa"/>
          </w:tcPr>
          <w:p w:rsidR="00D33A4A" w:rsidRPr="006255F2" w:rsidRDefault="00162D47" w:rsidP="00EB5026">
            <w:pPr>
              <w:numPr>
                <w:ilvl w:val="0"/>
                <w:numId w:val="71"/>
              </w:numPr>
              <w:spacing w:after="0" w:line="240" w:lineRule="auto"/>
              <w:ind w:left="318" w:hanging="284"/>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prema planu i programu</w:t>
            </w:r>
          </w:p>
        </w:tc>
      </w:tr>
      <w:tr w:rsidR="00D33A4A" w:rsidRPr="006255F2" w:rsidTr="000C7407">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Vremenski okviri aktivnosti</w:t>
            </w:r>
          </w:p>
        </w:tc>
        <w:tc>
          <w:tcPr>
            <w:tcW w:w="6232" w:type="dxa"/>
          </w:tcPr>
          <w:p w:rsidR="00D33A4A" w:rsidRPr="006255F2" w:rsidRDefault="00162D47" w:rsidP="00EB5026">
            <w:pPr>
              <w:numPr>
                <w:ilvl w:val="0"/>
                <w:numId w:val="71"/>
              </w:numPr>
              <w:spacing w:after="0" w:line="240" w:lineRule="auto"/>
              <w:ind w:left="317" w:hanging="283"/>
              <w:jc w:val="both"/>
              <w:rPr>
                <w:color w:val="000000" w:themeColor="text1"/>
                <w:sz w:val="20"/>
                <w:szCs w:val="20"/>
              </w:rPr>
            </w:pPr>
            <w:r w:rsidRPr="006255F2">
              <w:rPr>
                <w:rFonts w:ascii="Times New Roman" w:eastAsia="Times New Roman" w:hAnsi="Times New Roman" w:cs="Times New Roman"/>
                <w:color w:val="000000" w:themeColor="text1"/>
                <w:sz w:val="20"/>
                <w:szCs w:val="20"/>
              </w:rPr>
              <w:t>školska godina 2018./2019. (70 sati)</w:t>
            </w:r>
          </w:p>
          <w:p w:rsidR="00D33A4A" w:rsidRPr="006255F2" w:rsidRDefault="00D33A4A">
            <w:pPr>
              <w:spacing w:after="0" w:line="240" w:lineRule="auto"/>
              <w:jc w:val="both"/>
              <w:rPr>
                <w:color w:val="000000" w:themeColor="text1"/>
              </w:rPr>
            </w:pPr>
          </w:p>
        </w:tc>
      </w:tr>
      <w:tr w:rsidR="00D33A4A" w:rsidRPr="006255F2" w:rsidTr="000C7407">
        <w:trPr>
          <w:trHeight w:val="1240"/>
        </w:trPr>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Osnovna namjena aktivnosti</w:t>
            </w:r>
          </w:p>
          <w:p w:rsidR="00D33A4A" w:rsidRPr="006255F2" w:rsidRDefault="00D33A4A">
            <w:pPr>
              <w:spacing w:after="0" w:line="240" w:lineRule="auto"/>
              <w:rPr>
                <w:color w:val="000000" w:themeColor="text1"/>
              </w:rPr>
            </w:pPr>
          </w:p>
        </w:tc>
        <w:tc>
          <w:tcPr>
            <w:tcW w:w="6232" w:type="dxa"/>
          </w:tcPr>
          <w:p w:rsidR="00D33A4A" w:rsidRPr="006255F2" w:rsidRDefault="00162D47" w:rsidP="00EB5026">
            <w:pPr>
              <w:numPr>
                <w:ilvl w:val="0"/>
                <w:numId w:val="86"/>
              </w:numPr>
              <w:tabs>
                <w:tab w:val="left" w:pos="317"/>
              </w:tabs>
              <w:spacing w:after="0" w:line="240" w:lineRule="auto"/>
              <w:ind w:left="317" w:hanging="283"/>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Osnova namjena nastave jest pomoći učenicima da upoznaju Boga koji u SZ okuplja, oslobađa i spašava svoj izabrani narod, izbavlja ga iz ropstva, štiti od krivih idola i bogova i vodi kroz kušnju prema obećanoj slobodi. Njegovati kod učenika brigu za očuvanje kršćanskih i sakralnih dobara koji svjedoče o višestoljetnoj plodnoj prisutnosti kršćanstva na europskom i hrvatskom tlu</w:t>
            </w:r>
          </w:p>
        </w:tc>
      </w:tr>
      <w:tr w:rsidR="00D33A4A" w:rsidRPr="006255F2" w:rsidTr="000C7407">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Detaljni troškovnik aktivnosti</w:t>
            </w:r>
          </w:p>
        </w:tc>
        <w:tc>
          <w:tcPr>
            <w:tcW w:w="6232" w:type="dxa"/>
          </w:tcPr>
          <w:p w:rsidR="00D33A4A" w:rsidRPr="006255F2" w:rsidRDefault="00162D47" w:rsidP="00EB5026">
            <w:pPr>
              <w:numPr>
                <w:ilvl w:val="0"/>
                <w:numId w:val="98"/>
              </w:numPr>
              <w:spacing w:after="0" w:line="240" w:lineRule="auto"/>
              <w:ind w:left="317" w:hanging="317"/>
              <w:jc w:val="both"/>
              <w:rPr>
                <w:color w:val="000000" w:themeColor="text1"/>
                <w:sz w:val="20"/>
                <w:szCs w:val="20"/>
              </w:rPr>
            </w:pPr>
            <w:r w:rsidRPr="006255F2">
              <w:rPr>
                <w:rFonts w:ascii="Times New Roman" w:eastAsia="Times New Roman" w:hAnsi="Times New Roman" w:cs="Times New Roman"/>
                <w:color w:val="000000" w:themeColor="text1"/>
                <w:sz w:val="20"/>
                <w:szCs w:val="20"/>
              </w:rPr>
              <w:t>Nema dodatnih troškova</w:t>
            </w:r>
          </w:p>
        </w:tc>
      </w:tr>
      <w:tr w:rsidR="00D33A4A" w:rsidRPr="006255F2" w:rsidTr="000C7407">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Način vrednovanja aktivnosti</w:t>
            </w:r>
          </w:p>
        </w:tc>
        <w:tc>
          <w:tcPr>
            <w:tcW w:w="6232" w:type="dxa"/>
          </w:tcPr>
          <w:p w:rsidR="00D33A4A" w:rsidRPr="006255F2" w:rsidRDefault="00162D47" w:rsidP="00EB5026">
            <w:pPr>
              <w:numPr>
                <w:ilvl w:val="0"/>
                <w:numId w:val="77"/>
              </w:numPr>
              <w:spacing w:after="0" w:line="240" w:lineRule="auto"/>
              <w:ind w:left="318" w:hanging="318"/>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Praćenje rada učenika kroz komponente znanja, stvaralačkog izražavanja, zalaganja i kulture međusobnog ophođenja</w:t>
            </w:r>
          </w:p>
        </w:tc>
      </w:tr>
      <w:tr w:rsidR="00D33A4A" w:rsidRPr="006255F2" w:rsidTr="000C7407">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 xml:space="preserve">Način korištenja </w:t>
            </w:r>
          </w:p>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rezultata vrednovanja aktivnosti</w:t>
            </w:r>
          </w:p>
        </w:tc>
        <w:tc>
          <w:tcPr>
            <w:tcW w:w="6232" w:type="dxa"/>
          </w:tcPr>
          <w:p w:rsidR="00D33A4A" w:rsidRPr="006255F2" w:rsidRDefault="00162D47" w:rsidP="00EB5026">
            <w:pPr>
              <w:numPr>
                <w:ilvl w:val="0"/>
                <w:numId w:val="77"/>
              </w:numPr>
              <w:ind w:left="317" w:hanging="317"/>
              <w:rPr>
                <w:color w:val="000000" w:themeColor="text1"/>
                <w:sz w:val="20"/>
                <w:szCs w:val="20"/>
              </w:rPr>
            </w:pPr>
            <w:r w:rsidRPr="006255F2">
              <w:rPr>
                <w:rFonts w:ascii="Times New Roman" w:eastAsia="Times New Roman" w:hAnsi="Times New Roman" w:cs="Times New Roman"/>
                <w:color w:val="000000" w:themeColor="text1"/>
                <w:sz w:val="20"/>
                <w:szCs w:val="20"/>
              </w:rPr>
              <w:t xml:space="preserve">Rezultate koristiti u cilju povećanja  kvalitete rada </w:t>
            </w:r>
          </w:p>
          <w:p w:rsidR="00D33A4A" w:rsidRPr="006255F2" w:rsidRDefault="00D33A4A">
            <w:pPr>
              <w:spacing w:before="280" w:after="100" w:line="240" w:lineRule="auto"/>
              <w:rPr>
                <w:color w:val="000000" w:themeColor="text1"/>
              </w:rPr>
            </w:pPr>
          </w:p>
        </w:tc>
      </w:tr>
    </w:tbl>
    <w:p w:rsidR="00A5610B" w:rsidRDefault="00162D47">
      <w:pPr>
        <w:spacing w:line="240" w:lineRule="auto"/>
        <w:jc w:val="both"/>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w:t>
      </w:r>
    </w:p>
    <w:p w:rsidR="00A5610B" w:rsidRDefault="00A5610B">
      <w:pPr>
        <w:spacing w:line="240" w:lineRule="auto"/>
        <w:jc w:val="both"/>
        <w:rPr>
          <w:rFonts w:ascii="Times New Roman" w:eastAsia="Times New Roman" w:hAnsi="Times New Roman" w:cs="Times New Roman"/>
          <w:b/>
          <w:color w:val="FF0000"/>
          <w:sz w:val="20"/>
          <w:szCs w:val="20"/>
        </w:rPr>
      </w:pPr>
    </w:p>
    <w:p w:rsidR="00A5610B" w:rsidRDefault="00A5610B">
      <w:pPr>
        <w:spacing w:line="240" w:lineRule="auto"/>
        <w:jc w:val="both"/>
        <w:rPr>
          <w:rFonts w:ascii="Times New Roman" w:eastAsia="Times New Roman" w:hAnsi="Times New Roman" w:cs="Times New Roman"/>
          <w:b/>
          <w:color w:val="FF0000"/>
          <w:sz w:val="20"/>
          <w:szCs w:val="20"/>
        </w:rPr>
      </w:pPr>
    </w:p>
    <w:p w:rsidR="00D33A4A" w:rsidRPr="006255F2" w:rsidRDefault="00162D47">
      <w:pPr>
        <w:spacing w:line="240" w:lineRule="auto"/>
        <w:jc w:val="both"/>
        <w:rPr>
          <w:color w:val="000000" w:themeColor="text1"/>
        </w:rPr>
      </w:pPr>
      <w:r w:rsidRPr="006255F2">
        <w:rPr>
          <w:rFonts w:ascii="Times New Roman" w:eastAsia="Times New Roman" w:hAnsi="Times New Roman" w:cs="Times New Roman"/>
          <w:b/>
          <w:color w:val="000000" w:themeColor="text1"/>
          <w:sz w:val="20"/>
          <w:szCs w:val="20"/>
        </w:rPr>
        <w:lastRenderedPageBreak/>
        <w:t>Nositeljica aktivnosti, Tomislava Milušić 7. razred</w:t>
      </w:r>
    </w:p>
    <w:tbl>
      <w:tblPr>
        <w:tblStyle w:val="a6"/>
        <w:tblW w:w="963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232"/>
      </w:tblGrid>
      <w:tr w:rsidR="00D33A4A" w:rsidRPr="006255F2" w:rsidTr="000C7407">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Nositeljica aktivnosti</w:t>
            </w:r>
          </w:p>
        </w:tc>
        <w:tc>
          <w:tcPr>
            <w:tcW w:w="623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Tomislava Milušić</w:t>
            </w:r>
          </w:p>
        </w:tc>
      </w:tr>
      <w:tr w:rsidR="00D33A4A" w:rsidRPr="006255F2" w:rsidTr="000C7407">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Planirani broj učenika</w:t>
            </w:r>
          </w:p>
        </w:tc>
        <w:tc>
          <w:tcPr>
            <w:tcW w:w="623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60</w:t>
            </w:r>
          </w:p>
          <w:p w:rsidR="00D33A4A" w:rsidRPr="006255F2" w:rsidRDefault="00D33A4A">
            <w:pPr>
              <w:tabs>
                <w:tab w:val="left" w:pos="1485"/>
              </w:tabs>
              <w:spacing w:after="0" w:line="240" w:lineRule="auto"/>
              <w:jc w:val="both"/>
              <w:rPr>
                <w:color w:val="000000" w:themeColor="text1"/>
              </w:rPr>
            </w:pPr>
          </w:p>
        </w:tc>
      </w:tr>
      <w:tr w:rsidR="00D33A4A" w:rsidRPr="006255F2" w:rsidTr="000C7407">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Planirani broj sati tjedno</w:t>
            </w:r>
          </w:p>
        </w:tc>
        <w:tc>
          <w:tcPr>
            <w:tcW w:w="623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2 sata</w:t>
            </w:r>
          </w:p>
          <w:p w:rsidR="00D33A4A" w:rsidRPr="006255F2" w:rsidRDefault="00D33A4A">
            <w:pPr>
              <w:tabs>
                <w:tab w:val="left" w:pos="1485"/>
              </w:tabs>
              <w:spacing w:after="0" w:line="240" w:lineRule="auto"/>
              <w:ind w:left="540"/>
              <w:jc w:val="both"/>
              <w:rPr>
                <w:color w:val="000000" w:themeColor="text1"/>
              </w:rPr>
            </w:pPr>
          </w:p>
        </w:tc>
      </w:tr>
      <w:tr w:rsidR="00D33A4A" w:rsidRPr="006255F2" w:rsidTr="000C7407">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Ciljevi aktivnosti</w:t>
            </w:r>
          </w:p>
        </w:tc>
        <w:tc>
          <w:tcPr>
            <w:tcW w:w="6232" w:type="dxa"/>
          </w:tcPr>
          <w:p w:rsidR="00D33A4A" w:rsidRPr="006255F2" w:rsidRDefault="00162D47" w:rsidP="00EB5026">
            <w:pPr>
              <w:numPr>
                <w:ilvl w:val="0"/>
                <w:numId w:val="70"/>
              </w:numPr>
              <w:spacing w:after="0" w:line="240" w:lineRule="auto"/>
              <w:ind w:left="318" w:hanging="284"/>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Kroz Božju riječ koju susrećemo u starozavjetnim proročkim i drugim tekstovima, pozvani smo na puno ostvarenje osobnog života. Bog nas poziva na vjernički odaziv u istinskoj slobodi i ljubavi</w:t>
            </w:r>
          </w:p>
        </w:tc>
      </w:tr>
      <w:tr w:rsidR="00D33A4A" w:rsidRPr="006255F2" w:rsidTr="000C7407">
        <w:trPr>
          <w:trHeight w:val="740"/>
        </w:trPr>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Način realizacije aktivnosti</w:t>
            </w:r>
          </w:p>
        </w:tc>
        <w:tc>
          <w:tcPr>
            <w:tcW w:w="6232" w:type="dxa"/>
          </w:tcPr>
          <w:p w:rsidR="00D33A4A" w:rsidRPr="006255F2" w:rsidRDefault="00162D47" w:rsidP="00EB5026">
            <w:pPr>
              <w:numPr>
                <w:ilvl w:val="0"/>
                <w:numId w:val="71"/>
              </w:numPr>
              <w:spacing w:after="0" w:line="240" w:lineRule="auto"/>
              <w:ind w:left="318" w:hanging="284"/>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prema planu i programu</w:t>
            </w:r>
          </w:p>
        </w:tc>
      </w:tr>
      <w:tr w:rsidR="00D33A4A" w:rsidRPr="006255F2" w:rsidTr="000C7407">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 xml:space="preserve">Vremenski okviri aktivnosti                                                                     </w:t>
            </w:r>
          </w:p>
        </w:tc>
        <w:tc>
          <w:tcPr>
            <w:tcW w:w="6232" w:type="dxa"/>
          </w:tcPr>
          <w:p w:rsidR="00D33A4A" w:rsidRPr="006255F2" w:rsidRDefault="00162D47" w:rsidP="00EB5026">
            <w:pPr>
              <w:numPr>
                <w:ilvl w:val="0"/>
                <w:numId w:val="71"/>
              </w:numPr>
              <w:spacing w:after="0" w:line="240" w:lineRule="auto"/>
              <w:ind w:left="317" w:hanging="283"/>
              <w:jc w:val="both"/>
              <w:rPr>
                <w:color w:val="000000" w:themeColor="text1"/>
                <w:sz w:val="20"/>
                <w:szCs w:val="20"/>
              </w:rPr>
            </w:pPr>
            <w:r w:rsidRPr="006255F2">
              <w:rPr>
                <w:rFonts w:ascii="Times New Roman" w:eastAsia="Times New Roman" w:hAnsi="Times New Roman" w:cs="Times New Roman"/>
                <w:color w:val="000000" w:themeColor="text1"/>
                <w:sz w:val="20"/>
                <w:szCs w:val="20"/>
              </w:rPr>
              <w:t>školska godina 2018./2019. (70 sati)</w:t>
            </w:r>
          </w:p>
          <w:p w:rsidR="00D33A4A" w:rsidRPr="006255F2" w:rsidRDefault="00D33A4A">
            <w:pPr>
              <w:spacing w:after="0" w:line="240" w:lineRule="auto"/>
              <w:jc w:val="both"/>
              <w:rPr>
                <w:color w:val="000000" w:themeColor="text1"/>
              </w:rPr>
            </w:pPr>
          </w:p>
        </w:tc>
      </w:tr>
      <w:tr w:rsidR="00D33A4A" w:rsidRPr="006255F2" w:rsidTr="000C7407">
        <w:trPr>
          <w:trHeight w:val="1240"/>
        </w:trPr>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Osnovna namjena aktivnosti</w:t>
            </w:r>
          </w:p>
          <w:p w:rsidR="00D33A4A" w:rsidRPr="006255F2" w:rsidRDefault="00D33A4A">
            <w:pPr>
              <w:spacing w:after="0" w:line="240" w:lineRule="auto"/>
              <w:rPr>
                <w:color w:val="000000" w:themeColor="text1"/>
              </w:rPr>
            </w:pPr>
          </w:p>
        </w:tc>
        <w:tc>
          <w:tcPr>
            <w:tcW w:w="6232" w:type="dxa"/>
          </w:tcPr>
          <w:p w:rsidR="00D33A4A" w:rsidRPr="006255F2" w:rsidRDefault="00162D47" w:rsidP="00EB5026">
            <w:pPr>
              <w:numPr>
                <w:ilvl w:val="0"/>
                <w:numId w:val="86"/>
              </w:numPr>
              <w:tabs>
                <w:tab w:val="left" w:pos="317"/>
              </w:tabs>
              <w:spacing w:after="0" w:line="240" w:lineRule="auto"/>
              <w:ind w:left="317" w:hanging="283"/>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Omogućiti učenicima cjelovito upoznavanje središnjih vjerskih tema koje će im pomoći da u duhu vjere upoznaju, razjasne i nadvladaju osobne i zajedničke probleme na putu vjerskog i mladenačkog odrastanja</w:t>
            </w:r>
          </w:p>
        </w:tc>
      </w:tr>
      <w:tr w:rsidR="00D33A4A" w:rsidRPr="006255F2" w:rsidTr="000C7407">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Detaljni troškovnik aktivnosti</w:t>
            </w:r>
          </w:p>
        </w:tc>
        <w:tc>
          <w:tcPr>
            <w:tcW w:w="6232" w:type="dxa"/>
          </w:tcPr>
          <w:p w:rsidR="00D33A4A" w:rsidRPr="006255F2" w:rsidRDefault="00162D47" w:rsidP="00EB5026">
            <w:pPr>
              <w:numPr>
                <w:ilvl w:val="0"/>
                <w:numId w:val="98"/>
              </w:numPr>
              <w:spacing w:after="0" w:line="240" w:lineRule="auto"/>
              <w:ind w:left="317" w:hanging="283"/>
              <w:jc w:val="both"/>
              <w:rPr>
                <w:color w:val="000000" w:themeColor="text1"/>
                <w:sz w:val="20"/>
                <w:szCs w:val="20"/>
              </w:rPr>
            </w:pPr>
            <w:r w:rsidRPr="006255F2">
              <w:rPr>
                <w:rFonts w:ascii="Times New Roman" w:eastAsia="Times New Roman" w:hAnsi="Times New Roman" w:cs="Times New Roman"/>
                <w:color w:val="000000" w:themeColor="text1"/>
                <w:sz w:val="20"/>
                <w:szCs w:val="20"/>
              </w:rPr>
              <w:t>Nema dodatnih troškova</w:t>
            </w:r>
          </w:p>
        </w:tc>
      </w:tr>
      <w:tr w:rsidR="00D33A4A" w:rsidRPr="006255F2" w:rsidTr="000C7407">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Način vrednovanja aktivnosti</w:t>
            </w:r>
          </w:p>
        </w:tc>
        <w:tc>
          <w:tcPr>
            <w:tcW w:w="6232" w:type="dxa"/>
          </w:tcPr>
          <w:p w:rsidR="00D33A4A" w:rsidRPr="006255F2" w:rsidRDefault="00162D47" w:rsidP="00EB5026">
            <w:pPr>
              <w:numPr>
                <w:ilvl w:val="0"/>
                <w:numId w:val="77"/>
              </w:numPr>
              <w:spacing w:after="0" w:line="240" w:lineRule="auto"/>
              <w:ind w:left="318" w:hanging="318"/>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Praćenje rada učenika kroz komponente znanja, stvaralačkog izražavanja, zalaganja i kulture međusobnog ophođenja</w:t>
            </w:r>
          </w:p>
        </w:tc>
      </w:tr>
      <w:tr w:rsidR="006255F2" w:rsidRPr="006255F2" w:rsidTr="000C7407">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 xml:space="preserve">Način korištenja </w:t>
            </w:r>
          </w:p>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rezultata vrednovanja aktivnosti</w:t>
            </w:r>
          </w:p>
        </w:tc>
        <w:tc>
          <w:tcPr>
            <w:tcW w:w="6232" w:type="dxa"/>
          </w:tcPr>
          <w:p w:rsidR="00D33A4A" w:rsidRPr="006255F2" w:rsidRDefault="00162D47" w:rsidP="00EB5026">
            <w:pPr>
              <w:numPr>
                <w:ilvl w:val="0"/>
                <w:numId w:val="77"/>
              </w:numPr>
              <w:ind w:left="317" w:hanging="317"/>
              <w:rPr>
                <w:color w:val="000000" w:themeColor="text1"/>
                <w:sz w:val="20"/>
                <w:szCs w:val="20"/>
              </w:rPr>
            </w:pPr>
            <w:r w:rsidRPr="006255F2">
              <w:rPr>
                <w:rFonts w:ascii="Times New Roman" w:eastAsia="Times New Roman" w:hAnsi="Times New Roman" w:cs="Times New Roman"/>
                <w:color w:val="000000" w:themeColor="text1"/>
                <w:sz w:val="20"/>
                <w:szCs w:val="20"/>
              </w:rPr>
              <w:t xml:space="preserve">Rezultate koristiti u cilju povećanja  kvalitete rada </w:t>
            </w:r>
          </w:p>
        </w:tc>
      </w:tr>
    </w:tbl>
    <w:p w:rsidR="00D33A4A" w:rsidRDefault="00D33A4A">
      <w:pPr>
        <w:spacing w:line="240" w:lineRule="auto"/>
        <w:jc w:val="both"/>
        <w:rPr>
          <w:color w:val="FF0000"/>
        </w:rPr>
      </w:pPr>
    </w:p>
    <w:p w:rsidR="00D33A4A" w:rsidRPr="006255F2" w:rsidRDefault="006255F2">
      <w:pPr>
        <w:spacing w:line="240" w:lineRule="auto"/>
        <w:jc w:val="both"/>
        <w:rPr>
          <w:rFonts w:ascii="Times New Roman" w:eastAsia="Times New Roman" w:hAnsi="Times New Roman" w:cs="Times New Roman"/>
          <w:color w:val="000000" w:themeColor="text1"/>
          <w:sz w:val="20"/>
          <w:szCs w:val="20"/>
        </w:rPr>
      </w:pPr>
      <w:r w:rsidRPr="006255F2">
        <w:rPr>
          <w:rFonts w:ascii="Times New Roman" w:eastAsia="Times New Roman" w:hAnsi="Times New Roman" w:cs="Times New Roman"/>
          <w:b/>
          <w:color w:val="000000" w:themeColor="text1"/>
          <w:sz w:val="20"/>
          <w:szCs w:val="20"/>
        </w:rPr>
        <w:t xml:space="preserve"> </w:t>
      </w:r>
      <w:r w:rsidR="00162D47" w:rsidRPr="006255F2">
        <w:rPr>
          <w:rFonts w:ascii="Times New Roman" w:eastAsia="Times New Roman" w:hAnsi="Times New Roman" w:cs="Times New Roman"/>
          <w:b/>
          <w:color w:val="000000" w:themeColor="text1"/>
          <w:sz w:val="20"/>
          <w:szCs w:val="20"/>
        </w:rPr>
        <w:t>Nositeljica aktivnosti, Tomislava Milušić 8. razred</w:t>
      </w:r>
    </w:p>
    <w:tbl>
      <w:tblPr>
        <w:tblStyle w:val="a7"/>
        <w:tblW w:w="977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374"/>
      </w:tblGrid>
      <w:tr w:rsidR="00D33A4A" w:rsidRPr="006255F2" w:rsidTr="000C7407">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Nositeljica aktivnosti</w:t>
            </w:r>
          </w:p>
        </w:tc>
        <w:tc>
          <w:tcPr>
            <w:tcW w:w="6374"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Tomislava Milušić</w:t>
            </w:r>
          </w:p>
        </w:tc>
      </w:tr>
      <w:tr w:rsidR="00D33A4A" w:rsidRPr="006255F2" w:rsidTr="000C7407">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Planirani broj učenika</w:t>
            </w:r>
          </w:p>
        </w:tc>
        <w:tc>
          <w:tcPr>
            <w:tcW w:w="6374"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45</w:t>
            </w:r>
          </w:p>
          <w:p w:rsidR="00D33A4A" w:rsidRPr="006255F2" w:rsidRDefault="00D33A4A">
            <w:pPr>
              <w:tabs>
                <w:tab w:val="left" w:pos="1485"/>
              </w:tabs>
              <w:spacing w:after="0" w:line="240" w:lineRule="auto"/>
              <w:jc w:val="both"/>
              <w:rPr>
                <w:color w:val="000000" w:themeColor="text1"/>
              </w:rPr>
            </w:pPr>
          </w:p>
        </w:tc>
      </w:tr>
      <w:tr w:rsidR="00D33A4A" w:rsidRPr="006255F2" w:rsidTr="000C7407">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Planirani broj sati tjedno</w:t>
            </w:r>
          </w:p>
        </w:tc>
        <w:tc>
          <w:tcPr>
            <w:tcW w:w="6374"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2 sata</w:t>
            </w:r>
          </w:p>
          <w:p w:rsidR="00D33A4A" w:rsidRPr="006255F2" w:rsidRDefault="00D33A4A">
            <w:pPr>
              <w:tabs>
                <w:tab w:val="left" w:pos="1485"/>
              </w:tabs>
              <w:spacing w:after="0" w:line="240" w:lineRule="auto"/>
              <w:ind w:left="540"/>
              <w:jc w:val="both"/>
              <w:rPr>
                <w:color w:val="000000" w:themeColor="text1"/>
              </w:rPr>
            </w:pPr>
          </w:p>
        </w:tc>
      </w:tr>
      <w:tr w:rsidR="00D33A4A" w:rsidRPr="006255F2" w:rsidTr="000C7407">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Ciljevi aktivnosti</w:t>
            </w:r>
          </w:p>
        </w:tc>
        <w:tc>
          <w:tcPr>
            <w:tcW w:w="6374" w:type="dxa"/>
          </w:tcPr>
          <w:p w:rsidR="00D33A4A" w:rsidRPr="006255F2" w:rsidRDefault="00162D47" w:rsidP="00EB5026">
            <w:pPr>
              <w:numPr>
                <w:ilvl w:val="0"/>
                <w:numId w:val="70"/>
              </w:numPr>
              <w:spacing w:after="0" w:line="240" w:lineRule="auto"/>
              <w:ind w:left="318" w:hanging="284"/>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Cilj nastave osmog vjeronaučnog godišta jest da učenici upoznaju, dožive i prihvate da je Bog stvoritelj i dovršitelj svijeta i našeg života, te da i nas poziva da budemo „sustvaratelji“ i aktivni sudionici u ostvarenju konačnog životnog smisla u svjetlu Božje riječi</w:t>
            </w:r>
          </w:p>
          <w:p w:rsidR="00D33A4A" w:rsidRPr="006255F2" w:rsidRDefault="00162D47" w:rsidP="00EB5026">
            <w:pPr>
              <w:numPr>
                <w:ilvl w:val="0"/>
                <w:numId w:val="70"/>
              </w:numPr>
              <w:spacing w:after="0" w:line="240" w:lineRule="auto"/>
              <w:ind w:left="318" w:hanging="284"/>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duhovno-edukativni posjet Padovi (Italija) nakon sakramenta krizme (svibanj/lipanj)</w:t>
            </w:r>
          </w:p>
        </w:tc>
      </w:tr>
      <w:tr w:rsidR="00D33A4A" w:rsidRPr="006255F2" w:rsidTr="000C7407">
        <w:trPr>
          <w:trHeight w:val="420"/>
        </w:trPr>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Način realizacije aktivnosti</w:t>
            </w:r>
          </w:p>
        </w:tc>
        <w:tc>
          <w:tcPr>
            <w:tcW w:w="6374" w:type="dxa"/>
          </w:tcPr>
          <w:p w:rsidR="00D33A4A" w:rsidRPr="006255F2" w:rsidRDefault="00162D47" w:rsidP="00EB5026">
            <w:pPr>
              <w:numPr>
                <w:ilvl w:val="0"/>
                <w:numId w:val="71"/>
              </w:numPr>
              <w:spacing w:after="0" w:line="240" w:lineRule="auto"/>
              <w:ind w:left="318" w:hanging="284"/>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prema planu i programu</w:t>
            </w:r>
          </w:p>
        </w:tc>
      </w:tr>
      <w:tr w:rsidR="00D33A4A" w:rsidRPr="006255F2" w:rsidTr="000C7407">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Vremenski okviri aktivnosti</w:t>
            </w:r>
          </w:p>
        </w:tc>
        <w:tc>
          <w:tcPr>
            <w:tcW w:w="6374" w:type="dxa"/>
          </w:tcPr>
          <w:p w:rsidR="00D33A4A" w:rsidRPr="006255F2" w:rsidRDefault="00162D47" w:rsidP="00EB5026">
            <w:pPr>
              <w:numPr>
                <w:ilvl w:val="0"/>
                <w:numId w:val="71"/>
              </w:numPr>
              <w:spacing w:after="0" w:line="240" w:lineRule="auto"/>
              <w:ind w:left="317" w:hanging="283"/>
              <w:jc w:val="both"/>
              <w:rPr>
                <w:color w:val="000000" w:themeColor="text1"/>
                <w:sz w:val="20"/>
                <w:szCs w:val="20"/>
              </w:rPr>
            </w:pPr>
            <w:r w:rsidRPr="006255F2">
              <w:rPr>
                <w:rFonts w:ascii="Times New Roman" w:eastAsia="Times New Roman" w:hAnsi="Times New Roman" w:cs="Times New Roman"/>
                <w:color w:val="000000" w:themeColor="text1"/>
                <w:sz w:val="20"/>
                <w:szCs w:val="20"/>
              </w:rPr>
              <w:t>školska godina 2018./2019. (70 sati)</w:t>
            </w:r>
          </w:p>
          <w:p w:rsidR="00D33A4A" w:rsidRPr="006255F2" w:rsidRDefault="00D33A4A">
            <w:pPr>
              <w:spacing w:after="0" w:line="240" w:lineRule="auto"/>
              <w:jc w:val="both"/>
              <w:rPr>
                <w:color w:val="000000" w:themeColor="text1"/>
              </w:rPr>
            </w:pPr>
          </w:p>
        </w:tc>
      </w:tr>
      <w:tr w:rsidR="00D33A4A" w:rsidRPr="006255F2" w:rsidTr="000C7407">
        <w:trPr>
          <w:trHeight w:val="780"/>
        </w:trPr>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Osnovna namjena aktivnosti</w:t>
            </w:r>
          </w:p>
          <w:p w:rsidR="00D33A4A" w:rsidRPr="006255F2" w:rsidRDefault="00D33A4A">
            <w:pPr>
              <w:spacing w:after="0" w:line="240" w:lineRule="auto"/>
              <w:rPr>
                <w:color w:val="000000" w:themeColor="text1"/>
              </w:rPr>
            </w:pPr>
          </w:p>
        </w:tc>
        <w:tc>
          <w:tcPr>
            <w:tcW w:w="6374" w:type="dxa"/>
          </w:tcPr>
          <w:p w:rsidR="00D33A4A" w:rsidRPr="006255F2" w:rsidRDefault="00162D47" w:rsidP="00EB5026">
            <w:pPr>
              <w:numPr>
                <w:ilvl w:val="0"/>
                <w:numId w:val="86"/>
              </w:numPr>
              <w:tabs>
                <w:tab w:val="left" w:pos="317"/>
              </w:tabs>
              <w:spacing w:after="0" w:line="240" w:lineRule="auto"/>
              <w:ind w:left="317" w:hanging="283"/>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Učenici otkrivaju i vježbaju osnovne oblike kršćanskog života kao istinske i prave mogućnosti cjelovita ostvarenja vlastitog života</w:t>
            </w:r>
          </w:p>
        </w:tc>
      </w:tr>
      <w:tr w:rsidR="00D33A4A" w:rsidRPr="006255F2" w:rsidTr="000C7407">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Detaljni troškovnik aktivnosti</w:t>
            </w:r>
          </w:p>
        </w:tc>
        <w:tc>
          <w:tcPr>
            <w:tcW w:w="6374" w:type="dxa"/>
          </w:tcPr>
          <w:p w:rsidR="00D33A4A" w:rsidRPr="006255F2" w:rsidRDefault="00162D47" w:rsidP="00EB5026">
            <w:pPr>
              <w:numPr>
                <w:ilvl w:val="0"/>
                <w:numId w:val="98"/>
              </w:numPr>
              <w:spacing w:after="0" w:line="240" w:lineRule="auto"/>
              <w:ind w:left="317" w:hanging="283"/>
              <w:jc w:val="both"/>
              <w:rPr>
                <w:color w:val="000000" w:themeColor="text1"/>
                <w:sz w:val="20"/>
                <w:szCs w:val="20"/>
              </w:rPr>
            </w:pPr>
            <w:r w:rsidRPr="006255F2">
              <w:rPr>
                <w:rFonts w:ascii="Times New Roman" w:eastAsia="Times New Roman" w:hAnsi="Times New Roman" w:cs="Times New Roman"/>
                <w:color w:val="000000" w:themeColor="text1"/>
                <w:sz w:val="20"/>
                <w:szCs w:val="20"/>
              </w:rPr>
              <w:t>Troškovi odlaska u Padovu cca 250 kuna po učeniku/ci</w:t>
            </w:r>
          </w:p>
        </w:tc>
      </w:tr>
      <w:tr w:rsidR="00D33A4A" w:rsidRPr="006255F2" w:rsidTr="000C7407">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Način vrednovanja aktivnosti</w:t>
            </w:r>
          </w:p>
        </w:tc>
        <w:tc>
          <w:tcPr>
            <w:tcW w:w="6374" w:type="dxa"/>
          </w:tcPr>
          <w:p w:rsidR="00D33A4A" w:rsidRPr="006255F2" w:rsidRDefault="00162D47" w:rsidP="00EB5026">
            <w:pPr>
              <w:numPr>
                <w:ilvl w:val="0"/>
                <w:numId w:val="77"/>
              </w:numPr>
              <w:spacing w:after="0" w:line="240" w:lineRule="auto"/>
              <w:ind w:left="318" w:hanging="318"/>
              <w:contextualSpacing/>
              <w:jc w:val="both"/>
              <w:rPr>
                <w:color w:val="000000" w:themeColor="text1"/>
                <w:sz w:val="20"/>
                <w:szCs w:val="20"/>
              </w:rPr>
            </w:pPr>
            <w:r w:rsidRPr="006255F2">
              <w:rPr>
                <w:rFonts w:ascii="Times New Roman" w:eastAsia="Times New Roman" w:hAnsi="Times New Roman" w:cs="Times New Roman"/>
                <w:color w:val="000000" w:themeColor="text1"/>
                <w:sz w:val="20"/>
                <w:szCs w:val="20"/>
              </w:rPr>
              <w:t>Praćenje rada učenika kroz komponente znanja, stvaralačkog izražavanja, zalaganja i kulture međusobnog ophođenja</w:t>
            </w:r>
          </w:p>
        </w:tc>
      </w:tr>
      <w:tr w:rsidR="00D33A4A" w:rsidRPr="006255F2" w:rsidTr="000C7407">
        <w:tc>
          <w:tcPr>
            <w:tcW w:w="3402" w:type="dxa"/>
          </w:tcPr>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 xml:space="preserve">Način korištenja </w:t>
            </w:r>
          </w:p>
          <w:p w:rsidR="00D33A4A" w:rsidRPr="006255F2" w:rsidRDefault="00162D47">
            <w:pPr>
              <w:tabs>
                <w:tab w:val="left" w:pos="1485"/>
              </w:tabs>
              <w:spacing w:after="0" w:line="240" w:lineRule="auto"/>
              <w:jc w:val="both"/>
              <w:rPr>
                <w:color w:val="000000" w:themeColor="text1"/>
              </w:rPr>
            </w:pPr>
            <w:r w:rsidRPr="006255F2">
              <w:rPr>
                <w:rFonts w:ascii="Times New Roman" w:eastAsia="Times New Roman" w:hAnsi="Times New Roman" w:cs="Times New Roman"/>
                <w:color w:val="000000" w:themeColor="text1"/>
                <w:sz w:val="20"/>
                <w:szCs w:val="20"/>
              </w:rPr>
              <w:t>rezultata vrednovanja aktivnosti</w:t>
            </w:r>
          </w:p>
        </w:tc>
        <w:tc>
          <w:tcPr>
            <w:tcW w:w="6374" w:type="dxa"/>
          </w:tcPr>
          <w:p w:rsidR="00D33A4A" w:rsidRPr="006255F2" w:rsidRDefault="00162D47" w:rsidP="00EB5026">
            <w:pPr>
              <w:numPr>
                <w:ilvl w:val="0"/>
                <w:numId w:val="77"/>
              </w:numPr>
              <w:ind w:left="317" w:hanging="317"/>
              <w:rPr>
                <w:color w:val="000000" w:themeColor="text1"/>
                <w:sz w:val="20"/>
                <w:szCs w:val="20"/>
              </w:rPr>
            </w:pPr>
            <w:r w:rsidRPr="006255F2">
              <w:rPr>
                <w:rFonts w:ascii="Times New Roman" w:eastAsia="Times New Roman" w:hAnsi="Times New Roman" w:cs="Times New Roman"/>
                <w:color w:val="000000" w:themeColor="text1"/>
                <w:sz w:val="20"/>
                <w:szCs w:val="20"/>
              </w:rPr>
              <w:t xml:space="preserve">Rezultate koristiti u cilju povećanja  kvalitete rada </w:t>
            </w:r>
          </w:p>
          <w:p w:rsidR="00D33A4A" w:rsidRPr="006255F2" w:rsidRDefault="00D33A4A">
            <w:pPr>
              <w:spacing w:before="280" w:after="100" w:line="240" w:lineRule="auto"/>
              <w:rPr>
                <w:color w:val="000000" w:themeColor="text1"/>
              </w:rPr>
            </w:pPr>
          </w:p>
        </w:tc>
      </w:tr>
    </w:tbl>
    <w:p w:rsidR="00D33A4A" w:rsidRDefault="00D33A4A">
      <w:pPr>
        <w:spacing w:line="240" w:lineRule="auto"/>
        <w:jc w:val="both"/>
        <w:rPr>
          <w:color w:val="FF0000"/>
        </w:rPr>
      </w:pPr>
    </w:p>
    <w:p w:rsidR="006468A7" w:rsidRDefault="006468A7" w:rsidP="006255F2">
      <w:pPr>
        <w:spacing w:line="240" w:lineRule="auto"/>
        <w:jc w:val="both"/>
      </w:pPr>
    </w:p>
    <w:p w:rsidR="006468A7" w:rsidRDefault="006468A7" w:rsidP="006255F2">
      <w:pPr>
        <w:spacing w:line="240" w:lineRule="auto"/>
        <w:jc w:val="both"/>
      </w:pPr>
    </w:p>
    <w:p w:rsidR="000C7407" w:rsidRDefault="000C7407" w:rsidP="006255F2">
      <w:pPr>
        <w:spacing w:line="240" w:lineRule="auto"/>
        <w:jc w:val="both"/>
      </w:pPr>
    </w:p>
    <w:p w:rsidR="000C7407" w:rsidRDefault="000C7407" w:rsidP="006255F2">
      <w:pPr>
        <w:spacing w:line="240" w:lineRule="auto"/>
        <w:jc w:val="both"/>
      </w:pPr>
    </w:p>
    <w:p w:rsidR="000C7407" w:rsidRDefault="000C7407" w:rsidP="006255F2">
      <w:pPr>
        <w:spacing w:line="240" w:lineRule="auto"/>
        <w:jc w:val="both"/>
      </w:pPr>
    </w:p>
    <w:p w:rsidR="00D33A4A" w:rsidRDefault="006255F2" w:rsidP="006255F2">
      <w:pPr>
        <w:spacing w:line="240" w:lineRule="auto"/>
        <w:jc w:val="both"/>
        <w:rPr>
          <w:rFonts w:ascii="Times New Roman" w:hAnsi="Times New Roman" w:cs="Times New Roman"/>
          <w:b/>
          <w:sz w:val="24"/>
          <w:szCs w:val="24"/>
        </w:rPr>
      </w:pPr>
      <w:r w:rsidRPr="006255F2">
        <w:rPr>
          <w:rFonts w:ascii="Times New Roman" w:hAnsi="Times New Roman" w:cs="Times New Roman"/>
          <w:b/>
          <w:sz w:val="24"/>
          <w:szCs w:val="24"/>
        </w:rPr>
        <w:t>Informatika</w:t>
      </w:r>
    </w:p>
    <w:p w:rsidR="006255F2" w:rsidRPr="006255F2" w:rsidRDefault="006255F2" w:rsidP="006255F2">
      <w:pPr>
        <w:spacing w:line="240" w:lineRule="auto"/>
        <w:jc w:val="both"/>
        <w:rPr>
          <w:rFonts w:ascii="Times New Roman" w:hAnsi="Times New Roman" w:cs="Times New Roman"/>
          <w:b/>
          <w:i/>
          <w:sz w:val="20"/>
          <w:szCs w:val="20"/>
        </w:rPr>
      </w:pPr>
      <w:r w:rsidRPr="006255F2">
        <w:rPr>
          <w:rFonts w:ascii="Times New Roman" w:hAnsi="Times New Roman" w:cs="Times New Roman"/>
          <w:b/>
          <w:i/>
          <w:sz w:val="20"/>
          <w:szCs w:val="20"/>
        </w:rPr>
        <w:t>Nositeljica aktivnosti Karmen Turk</w:t>
      </w:r>
      <w:r>
        <w:rPr>
          <w:rFonts w:ascii="Times New Roman" w:hAnsi="Times New Roman" w:cs="Times New Roman"/>
          <w:b/>
          <w:i/>
          <w:sz w:val="20"/>
          <w:szCs w:val="20"/>
        </w:rPr>
        <w:t xml:space="preserve"> 1.a,b,c razred</w:t>
      </w:r>
    </w:p>
    <w:tbl>
      <w:tblPr>
        <w:tblStyle w:val="a8"/>
        <w:tblW w:w="977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6658"/>
      </w:tblGrid>
      <w:tr w:rsidR="006255F2" w:rsidTr="00A669D9">
        <w:trPr>
          <w:trHeight w:val="416"/>
        </w:trPr>
        <w:tc>
          <w:tcPr>
            <w:tcW w:w="3118" w:type="dxa"/>
          </w:tcPr>
          <w:p w:rsidR="006255F2" w:rsidRDefault="006255F2" w:rsidP="00DA7DCA">
            <w:pPr>
              <w:tabs>
                <w:tab w:val="left" w:pos="1485"/>
              </w:tabs>
              <w:spacing w:after="0" w:line="240" w:lineRule="auto"/>
              <w:jc w:val="both"/>
            </w:pPr>
            <w:r>
              <w:rPr>
                <w:rFonts w:ascii="Times New Roman" w:eastAsia="Times New Roman" w:hAnsi="Times New Roman" w:cs="Times New Roman"/>
                <w:sz w:val="20"/>
                <w:szCs w:val="20"/>
              </w:rPr>
              <w:t>Nositelj aktivnosti</w:t>
            </w:r>
          </w:p>
        </w:tc>
        <w:tc>
          <w:tcPr>
            <w:tcW w:w="6658" w:type="dxa"/>
          </w:tcPr>
          <w:p w:rsidR="006255F2" w:rsidRDefault="006255F2" w:rsidP="00DA7DCA">
            <w:pPr>
              <w:tabs>
                <w:tab w:val="left" w:pos="1485"/>
              </w:tabs>
              <w:spacing w:after="0" w:line="240" w:lineRule="auto"/>
              <w:jc w:val="both"/>
            </w:pPr>
            <w:r>
              <w:rPr>
                <w:rFonts w:ascii="Times New Roman" w:eastAsia="Times New Roman" w:hAnsi="Times New Roman" w:cs="Times New Roman"/>
                <w:sz w:val="20"/>
                <w:szCs w:val="20"/>
              </w:rPr>
              <w:t xml:space="preserve">                  Karmen Turk</w:t>
            </w:r>
          </w:p>
          <w:p w:rsidR="006255F2" w:rsidRDefault="006255F2" w:rsidP="00DA7DCA">
            <w:pPr>
              <w:tabs>
                <w:tab w:val="left" w:pos="1485"/>
              </w:tabs>
              <w:spacing w:after="0" w:line="240" w:lineRule="auto"/>
              <w:jc w:val="both"/>
            </w:pPr>
          </w:p>
        </w:tc>
      </w:tr>
      <w:tr w:rsidR="006255F2" w:rsidTr="000C7407">
        <w:tc>
          <w:tcPr>
            <w:tcW w:w="3118" w:type="dxa"/>
          </w:tcPr>
          <w:p w:rsidR="006255F2" w:rsidRDefault="006255F2" w:rsidP="00DA7DCA">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658" w:type="dxa"/>
          </w:tcPr>
          <w:p w:rsidR="006255F2" w:rsidRDefault="006255F2" w:rsidP="00DA7DCA">
            <w:pPr>
              <w:tabs>
                <w:tab w:val="left" w:pos="318"/>
              </w:tabs>
              <w:spacing w:after="0" w:line="240" w:lineRule="auto"/>
              <w:ind w:left="720"/>
              <w:jc w:val="both"/>
            </w:pPr>
            <w:r>
              <w:rPr>
                <w:rFonts w:ascii="Times New Roman" w:eastAsia="Times New Roman" w:hAnsi="Times New Roman" w:cs="Times New Roman"/>
                <w:sz w:val="20"/>
                <w:szCs w:val="20"/>
              </w:rPr>
              <w:t xml:space="preserve">     58</w:t>
            </w:r>
          </w:p>
          <w:p w:rsidR="006255F2" w:rsidRDefault="006255F2" w:rsidP="00DA7DCA">
            <w:pPr>
              <w:tabs>
                <w:tab w:val="left" w:pos="1485"/>
              </w:tabs>
              <w:spacing w:after="0" w:line="240" w:lineRule="auto"/>
              <w:jc w:val="both"/>
            </w:pPr>
          </w:p>
        </w:tc>
      </w:tr>
      <w:tr w:rsidR="006255F2" w:rsidTr="000C7407">
        <w:tc>
          <w:tcPr>
            <w:tcW w:w="3118" w:type="dxa"/>
          </w:tcPr>
          <w:p w:rsidR="006255F2" w:rsidRDefault="006255F2" w:rsidP="00DA7DCA">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658" w:type="dxa"/>
          </w:tcPr>
          <w:p w:rsidR="006255F2" w:rsidRDefault="006255F2" w:rsidP="00DA7DCA">
            <w:pPr>
              <w:tabs>
                <w:tab w:val="left" w:pos="318"/>
              </w:tabs>
              <w:spacing w:after="0" w:line="240" w:lineRule="auto"/>
              <w:ind w:left="1080"/>
              <w:jc w:val="both"/>
            </w:pPr>
            <w:r>
              <w:rPr>
                <w:rFonts w:ascii="Times New Roman" w:eastAsia="Times New Roman" w:hAnsi="Times New Roman" w:cs="Times New Roman"/>
                <w:sz w:val="20"/>
                <w:szCs w:val="20"/>
              </w:rPr>
              <w:t>6  sati</w:t>
            </w:r>
          </w:p>
          <w:p w:rsidR="006255F2" w:rsidRDefault="006255F2" w:rsidP="00DA7DCA">
            <w:pPr>
              <w:tabs>
                <w:tab w:val="left" w:pos="1485"/>
              </w:tabs>
              <w:spacing w:after="0" w:line="240" w:lineRule="auto"/>
              <w:ind w:left="540"/>
              <w:jc w:val="both"/>
            </w:pPr>
          </w:p>
        </w:tc>
      </w:tr>
      <w:tr w:rsidR="006255F2" w:rsidTr="000C7407">
        <w:trPr>
          <w:trHeight w:val="1240"/>
        </w:trPr>
        <w:tc>
          <w:tcPr>
            <w:tcW w:w="3118" w:type="dxa"/>
          </w:tcPr>
          <w:p w:rsidR="006255F2" w:rsidRDefault="006255F2" w:rsidP="00DA7DCA">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658" w:type="dxa"/>
          </w:tcPr>
          <w:p w:rsidR="006255F2" w:rsidRDefault="006255F2" w:rsidP="00DA7DCA">
            <w:pPr>
              <w:numPr>
                <w:ilvl w:val="0"/>
                <w:numId w:val="1"/>
              </w:numPr>
              <w:spacing w:after="100" w:line="240" w:lineRule="auto"/>
              <w:ind w:hanging="360"/>
              <w:rPr>
                <w:rFonts w:ascii="Times New Roman" w:hAnsi="Times New Roman" w:cs="Times New Roman"/>
                <w:sz w:val="20"/>
                <w:szCs w:val="20"/>
              </w:rPr>
            </w:pPr>
            <w:r w:rsidRPr="006255F2">
              <w:rPr>
                <w:rFonts w:ascii="Times New Roman" w:hAnsi="Times New Roman" w:cs="Times New Roman"/>
                <w:sz w:val="20"/>
                <w:szCs w:val="20"/>
              </w:rPr>
              <w:t>Prepoznati digitalnu tehnologiju</w:t>
            </w:r>
          </w:p>
          <w:p w:rsidR="006255F2" w:rsidRDefault="006255F2" w:rsidP="00DA7DCA">
            <w:pPr>
              <w:numPr>
                <w:ilvl w:val="0"/>
                <w:numId w:val="1"/>
              </w:numPr>
              <w:spacing w:after="100" w:line="240" w:lineRule="auto"/>
              <w:ind w:hanging="360"/>
              <w:rPr>
                <w:rFonts w:ascii="Times New Roman" w:hAnsi="Times New Roman" w:cs="Times New Roman"/>
                <w:sz w:val="20"/>
                <w:szCs w:val="20"/>
              </w:rPr>
            </w:pPr>
            <w:r>
              <w:rPr>
                <w:rFonts w:ascii="Times New Roman" w:hAnsi="Times New Roman" w:cs="Times New Roman"/>
                <w:sz w:val="20"/>
                <w:szCs w:val="20"/>
              </w:rPr>
              <w:t>Razlikovati oblike digitalnog sadržaja</w:t>
            </w:r>
          </w:p>
          <w:p w:rsidR="006255F2" w:rsidRDefault="006255F2" w:rsidP="00DA7DCA">
            <w:pPr>
              <w:numPr>
                <w:ilvl w:val="0"/>
                <w:numId w:val="1"/>
              </w:numPr>
              <w:spacing w:after="100" w:line="240" w:lineRule="auto"/>
              <w:ind w:hanging="360"/>
              <w:rPr>
                <w:rFonts w:ascii="Times New Roman" w:hAnsi="Times New Roman" w:cs="Times New Roman"/>
                <w:sz w:val="20"/>
                <w:szCs w:val="20"/>
              </w:rPr>
            </w:pPr>
            <w:r>
              <w:rPr>
                <w:rFonts w:ascii="Times New Roman" w:hAnsi="Times New Roman" w:cs="Times New Roman"/>
                <w:sz w:val="20"/>
                <w:szCs w:val="20"/>
              </w:rPr>
              <w:t>Rješavanje jednostavnih logičkih zadataka</w:t>
            </w:r>
          </w:p>
          <w:p w:rsidR="006255F2" w:rsidRDefault="006255F2" w:rsidP="00DA7DCA">
            <w:pPr>
              <w:numPr>
                <w:ilvl w:val="0"/>
                <w:numId w:val="1"/>
              </w:numPr>
              <w:spacing w:after="100" w:line="240" w:lineRule="auto"/>
              <w:ind w:hanging="360"/>
              <w:rPr>
                <w:rFonts w:ascii="Times New Roman" w:hAnsi="Times New Roman" w:cs="Times New Roman"/>
                <w:sz w:val="20"/>
                <w:szCs w:val="20"/>
              </w:rPr>
            </w:pPr>
            <w:r>
              <w:rPr>
                <w:rFonts w:ascii="Times New Roman" w:hAnsi="Times New Roman" w:cs="Times New Roman"/>
                <w:sz w:val="20"/>
                <w:szCs w:val="20"/>
              </w:rPr>
              <w:t>Korištenje digitalnih obrazovnih sadržaja</w:t>
            </w:r>
          </w:p>
          <w:p w:rsidR="006255F2" w:rsidRDefault="006255F2" w:rsidP="00DA7DCA">
            <w:pPr>
              <w:numPr>
                <w:ilvl w:val="0"/>
                <w:numId w:val="1"/>
              </w:numPr>
              <w:spacing w:after="100" w:line="240" w:lineRule="auto"/>
              <w:ind w:hanging="360"/>
              <w:rPr>
                <w:rFonts w:ascii="Times New Roman" w:hAnsi="Times New Roman" w:cs="Times New Roman"/>
                <w:sz w:val="20"/>
                <w:szCs w:val="20"/>
              </w:rPr>
            </w:pPr>
            <w:r>
              <w:rPr>
                <w:rFonts w:ascii="Times New Roman" w:hAnsi="Times New Roman" w:cs="Times New Roman"/>
                <w:sz w:val="20"/>
                <w:szCs w:val="20"/>
              </w:rPr>
              <w:t>Izrada jednostavnih digitalnih sadržaja</w:t>
            </w:r>
          </w:p>
          <w:p w:rsidR="006255F2" w:rsidRPr="006255F2" w:rsidRDefault="006255F2" w:rsidP="00DA7DCA">
            <w:pPr>
              <w:numPr>
                <w:ilvl w:val="0"/>
                <w:numId w:val="1"/>
              </w:numPr>
              <w:spacing w:after="100" w:line="240" w:lineRule="auto"/>
              <w:ind w:hanging="360"/>
              <w:rPr>
                <w:rFonts w:ascii="Times New Roman" w:hAnsi="Times New Roman" w:cs="Times New Roman"/>
                <w:sz w:val="20"/>
                <w:szCs w:val="20"/>
              </w:rPr>
            </w:pPr>
            <w:r>
              <w:rPr>
                <w:rFonts w:ascii="Times New Roman" w:hAnsi="Times New Roman" w:cs="Times New Roman"/>
                <w:sz w:val="20"/>
                <w:szCs w:val="20"/>
              </w:rPr>
              <w:t>Pažljivo i odgovorno korištenje informacijsko-komunikacijskom opremom i zaštita osobnih podataka</w:t>
            </w:r>
          </w:p>
        </w:tc>
      </w:tr>
      <w:tr w:rsidR="006255F2" w:rsidTr="000C7407">
        <w:trPr>
          <w:trHeight w:val="740"/>
        </w:trPr>
        <w:tc>
          <w:tcPr>
            <w:tcW w:w="3118" w:type="dxa"/>
          </w:tcPr>
          <w:p w:rsidR="006255F2" w:rsidRDefault="006255F2" w:rsidP="00DA7DCA">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658" w:type="dxa"/>
          </w:tcPr>
          <w:p w:rsidR="006255F2" w:rsidRDefault="006255F2" w:rsidP="00EB5026">
            <w:pPr>
              <w:numPr>
                <w:ilvl w:val="0"/>
                <w:numId w:val="93"/>
              </w:numPr>
              <w:spacing w:before="100" w:after="100" w:line="240" w:lineRule="auto"/>
              <w:ind w:hanging="360"/>
            </w:pPr>
            <w:r>
              <w:rPr>
                <w:rFonts w:ascii="Times New Roman" w:eastAsia="Times New Roman" w:hAnsi="Times New Roman" w:cs="Times New Roman"/>
                <w:sz w:val="20"/>
                <w:szCs w:val="20"/>
              </w:rPr>
              <w:t> instruktivnom i teorijskom pripremom te individualnim radom na računalu u informatičkoj učionici</w:t>
            </w:r>
          </w:p>
        </w:tc>
      </w:tr>
      <w:tr w:rsidR="006255F2" w:rsidTr="000C7407">
        <w:tc>
          <w:tcPr>
            <w:tcW w:w="3118" w:type="dxa"/>
          </w:tcPr>
          <w:p w:rsidR="006255F2" w:rsidRDefault="006255F2" w:rsidP="00DA7DCA">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658" w:type="dxa"/>
          </w:tcPr>
          <w:p w:rsidR="006255F2" w:rsidRDefault="006255F2" w:rsidP="00EB5026">
            <w:pPr>
              <w:numPr>
                <w:ilvl w:val="0"/>
                <w:numId w:val="77"/>
              </w:numPr>
              <w:spacing w:before="100" w:after="100" w:line="240" w:lineRule="auto"/>
              <w:ind w:hanging="360"/>
              <w:rPr>
                <w:sz w:val="20"/>
                <w:szCs w:val="20"/>
              </w:rPr>
            </w:pPr>
            <w:r>
              <w:rPr>
                <w:rFonts w:ascii="Times New Roman" w:eastAsia="Times New Roman" w:hAnsi="Times New Roman" w:cs="Times New Roman"/>
                <w:sz w:val="20"/>
                <w:szCs w:val="20"/>
              </w:rPr>
              <w:t>Tijekom školske godine</w:t>
            </w:r>
          </w:p>
        </w:tc>
      </w:tr>
      <w:tr w:rsidR="006255F2" w:rsidTr="000C7407">
        <w:tc>
          <w:tcPr>
            <w:tcW w:w="3118" w:type="dxa"/>
          </w:tcPr>
          <w:p w:rsidR="006255F2" w:rsidRDefault="006255F2" w:rsidP="00DA7DCA">
            <w:pPr>
              <w:tabs>
                <w:tab w:val="left" w:pos="1485"/>
              </w:tabs>
              <w:spacing w:after="0" w:line="240" w:lineRule="auto"/>
              <w:jc w:val="both"/>
            </w:pPr>
            <w:r>
              <w:rPr>
                <w:rFonts w:ascii="Times New Roman" w:eastAsia="Times New Roman" w:hAnsi="Times New Roman" w:cs="Times New Roman"/>
                <w:sz w:val="20"/>
                <w:szCs w:val="20"/>
              </w:rPr>
              <w:t>Osnovna namjena aktivnosti</w:t>
            </w:r>
          </w:p>
        </w:tc>
        <w:tc>
          <w:tcPr>
            <w:tcW w:w="6658" w:type="dxa"/>
          </w:tcPr>
          <w:p w:rsidR="006255F2" w:rsidRPr="006255F2" w:rsidRDefault="006255F2" w:rsidP="00EB5026">
            <w:pPr>
              <w:numPr>
                <w:ilvl w:val="0"/>
                <w:numId w:val="94"/>
              </w:numPr>
              <w:spacing w:before="100" w:after="100" w:line="240" w:lineRule="auto"/>
              <w:ind w:hanging="360"/>
              <w:rPr>
                <w:rFonts w:ascii="Times New Roman" w:hAnsi="Times New Roman" w:cs="Times New Roman"/>
                <w:sz w:val="20"/>
                <w:szCs w:val="20"/>
              </w:rPr>
            </w:pPr>
            <w:r w:rsidRPr="006255F2">
              <w:rPr>
                <w:rFonts w:ascii="Times New Roman" w:hAnsi="Times New Roman" w:cs="Times New Roman"/>
                <w:sz w:val="20"/>
                <w:szCs w:val="20"/>
              </w:rPr>
              <w:t>Prvi koraci u informacijskom-komunikacijskom svijetu</w:t>
            </w:r>
          </w:p>
        </w:tc>
      </w:tr>
      <w:tr w:rsidR="006255F2" w:rsidTr="000C7407">
        <w:tc>
          <w:tcPr>
            <w:tcW w:w="3118" w:type="dxa"/>
          </w:tcPr>
          <w:p w:rsidR="006255F2" w:rsidRDefault="006255F2" w:rsidP="00DA7DCA">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658" w:type="dxa"/>
          </w:tcPr>
          <w:p w:rsidR="006255F2" w:rsidRDefault="006255F2" w:rsidP="00EB5026">
            <w:pPr>
              <w:numPr>
                <w:ilvl w:val="0"/>
                <w:numId w:val="98"/>
              </w:numPr>
              <w:spacing w:before="100" w:after="100" w:line="240" w:lineRule="auto"/>
              <w:ind w:hanging="360"/>
              <w:rPr>
                <w:sz w:val="20"/>
                <w:szCs w:val="20"/>
              </w:rPr>
            </w:pPr>
            <w:r>
              <w:rPr>
                <w:rFonts w:ascii="Times New Roman" w:eastAsia="Times New Roman" w:hAnsi="Times New Roman" w:cs="Times New Roman"/>
                <w:sz w:val="20"/>
                <w:szCs w:val="20"/>
              </w:rPr>
              <w:t>Nema dodatnih troškova</w:t>
            </w:r>
          </w:p>
        </w:tc>
      </w:tr>
      <w:tr w:rsidR="006255F2" w:rsidTr="000C7407">
        <w:tc>
          <w:tcPr>
            <w:tcW w:w="3118" w:type="dxa"/>
          </w:tcPr>
          <w:p w:rsidR="006255F2" w:rsidRDefault="006255F2" w:rsidP="00DA7DCA">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6658" w:type="dxa"/>
          </w:tcPr>
          <w:p w:rsidR="006255F2" w:rsidRDefault="006255F2" w:rsidP="00EB5026">
            <w:pPr>
              <w:numPr>
                <w:ilvl w:val="0"/>
                <w:numId w:val="77"/>
              </w:numPr>
              <w:spacing w:before="100" w:after="100" w:line="240" w:lineRule="auto"/>
              <w:ind w:hanging="360"/>
              <w:rPr>
                <w:sz w:val="20"/>
                <w:szCs w:val="20"/>
              </w:rPr>
            </w:pPr>
            <w:r>
              <w:rPr>
                <w:rFonts w:ascii="Times New Roman" w:eastAsia="Times New Roman" w:hAnsi="Times New Roman" w:cs="Times New Roman"/>
                <w:sz w:val="20"/>
                <w:szCs w:val="20"/>
              </w:rPr>
              <w:t>samostalnost, ustrajnost, brzina i temeljitost, inventivnost, kooperativnost</w:t>
            </w:r>
          </w:p>
        </w:tc>
      </w:tr>
      <w:tr w:rsidR="006255F2" w:rsidTr="000C7407">
        <w:tc>
          <w:tcPr>
            <w:tcW w:w="3118" w:type="dxa"/>
          </w:tcPr>
          <w:p w:rsidR="006255F2" w:rsidRDefault="006255F2" w:rsidP="00DA7DCA">
            <w:pPr>
              <w:tabs>
                <w:tab w:val="left" w:pos="1485"/>
              </w:tabs>
              <w:spacing w:after="0" w:line="240" w:lineRule="auto"/>
            </w:pPr>
            <w:r>
              <w:rPr>
                <w:rFonts w:ascii="Times New Roman" w:eastAsia="Times New Roman" w:hAnsi="Times New Roman" w:cs="Times New Roman"/>
                <w:sz w:val="20"/>
                <w:szCs w:val="20"/>
              </w:rPr>
              <w:t xml:space="preserve">Način korištenja </w:t>
            </w:r>
          </w:p>
          <w:p w:rsidR="006255F2" w:rsidRDefault="006255F2" w:rsidP="00DA7DCA">
            <w:pPr>
              <w:tabs>
                <w:tab w:val="left" w:pos="1485"/>
              </w:tabs>
              <w:spacing w:after="0" w:line="240" w:lineRule="auto"/>
            </w:pPr>
            <w:r>
              <w:rPr>
                <w:rFonts w:ascii="Times New Roman" w:eastAsia="Times New Roman" w:hAnsi="Times New Roman" w:cs="Times New Roman"/>
                <w:sz w:val="20"/>
                <w:szCs w:val="20"/>
              </w:rPr>
              <w:t>rezultata vrednovanja aktivnosti</w:t>
            </w:r>
          </w:p>
        </w:tc>
        <w:tc>
          <w:tcPr>
            <w:tcW w:w="6658" w:type="dxa"/>
          </w:tcPr>
          <w:p w:rsidR="006255F2" w:rsidRDefault="006255F2" w:rsidP="00EB5026">
            <w:pPr>
              <w:pStyle w:val="Odlomakpopisa"/>
              <w:numPr>
                <w:ilvl w:val="0"/>
                <w:numId w:val="104"/>
              </w:numPr>
              <w:spacing w:before="100" w:after="100" w:line="240" w:lineRule="auto"/>
            </w:pPr>
            <w:r w:rsidRPr="006468A7">
              <w:rPr>
                <w:rFonts w:ascii="Times New Roman" w:eastAsia="Times New Roman" w:hAnsi="Times New Roman" w:cs="Times New Roman"/>
                <w:sz w:val="20"/>
                <w:szCs w:val="20"/>
              </w:rPr>
              <w:t>poticaj za daljnji rad</w:t>
            </w:r>
          </w:p>
        </w:tc>
      </w:tr>
    </w:tbl>
    <w:p w:rsidR="00D33A4A" w:rsidRDefault="00D33A4A">
      <w:pPr>
        <w:tabs>
          <w:tab w:val="left" w:pos="1485"/>
        </w:tabs>
        <w:spacing w:line="240" w:lineRule="auto"/>
        <w:ind w:left="284"/>
        <w:jc w:val="both"/>
      </w:pPr>
    </w:p>
    <w:p w:rsidR="00D33A4A" w:rsidRDefault="00D33A4A">
      <w:pPr>
        <w:tabs>
          <w:tab w:val="left" w:pos="1485"/>
        </w:tabs>
        <w:spacing w:line="240" w:lineRule="auto"/>
        <w:jc w:val="both"/>
      </w:pPr>
    </w:p>
    <w:p w:rsidR="00D33A4A" w:rsidRDefault="00162D47" w:rsidP="006468A7">
      <w:pPr>
        <w:tabs>
          <w:tab w:val="left" w:pos="1485"/>
        </w:tabs>
        <w:spacing w:line="240" w:lineRule="auto"/>
        <w:jc w:val="both"/>
      </w:pPr>
      <w:r>
        <w:rPr>
          <w:rFonts w:ascii="Times New Roman" w:eastAsia="Times New Roman" w:hAnsi="Times New Roman" w:cs="Times New Roman"/>
          <w:b/>
          <w:i/>
          <w:sz w:val="20"/>
          <w:szCs w:val="20"/>
        </w:rPr>
        <w:t>Nositelj aktivnost  Mate Adžić, 7. a, b, c, d  razred</w:t>
      </w:r>
    </w:p>
    <w:tbl>
      <w:tblPr>
        <w:tblStyle w:val="a8"/>
        <w:tblW w:w="977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6658"/>
      </w:tblGrid>
      <w:tr w:rsidR="00D33A4A" w:rsidTr="000C7407">
        <w:tc>
          <w:tcPr>
            <w:tcW w:w="311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 aktivnosti</w:t>
            </w:r>
          </w:p>
        </w:tc>
        <w:tc>
          <w:tcPr>
            <w:tcW w:w="665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                  Mate Adžić</w:t>
            </w:r>
          </w:p>
          <w:p w:rsidR="00D33A4A" w:rsidRDefault="00D33A4A">
            <w:pPr>
              <w:tabs>
                <w:tab w:val="left" w:pos="1485"/>
              </w:tabs>
              <w:spacing w:after="0" w:line="240" w:lineRule="auto"/>
              <w:jc w:val="both"/>
            </w:pPr>
          </w:p>
        </w:tc>
      </w:tr>
      <w:tr w:rsidR="00D33A4A" w:rsidTr="000C7407">
        <w:tc>
          <w:tcPr>
            <w:tcW w:w="311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658" w:type="dxa"/>
          </w:tcPr>
          <w:p w:rsidR="00D33A4A" w:rsidRDefault="00162D47">
            <w:pPr>
              <w:tabs>
                <w:tab w:val="left" w:pos="318"/>
              </w:tabs>
              <w:spacing w:after="0" w:line="240" w:lineRule="auto"/>
              <w:ind w:left="720"/>
              <w:jc w:val="both"/>
            </w:pPr>
            <w:r>
              <w:rPr>
                <w:rFonts w:ascii="Times New Roman" w:eastAsia="Times New Roman" w:hAnsi="Times New Roman" w:cs="Times New Roman"/>
                <w:sz w:val="20"/>
                <w:szCs w:val="20"/>
              </w:rPr>
              <w:t xml:space="preserve">     84</w:t>
            </w:r>
          </w:p>
          <w:p w:rsidR="00D33A4A" w:rsidRDefault="00D33A4A">
            <w:pPr>
              <w:tabs>
                <w:tab w:val="left" w:pos="1485"/>
              </w:tabs>
              <w:spacing w:after="0" w:line="240" w:lineRule="auto"/>
              <w:jc w:val="both"/>
            </w:pPr>
          </w:p>
        </w:tc>
      </w:tr>
      <w:tr w:rsidR="00D33A4A" w:rsidTr="000C7407">
        <w:tc>
          <w:tcPr>
            <w:tcW w:w="311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658" w:type="dxa"/>
          </w:tcPr>
          <w:p w:rsidR="00D33A4A" w:rsidRDefault="00162D47">
            <w:pPr>
              <w:tabs>
                <w:tab w:val="left" w:pos="318"/>
              </w:tabs>
              <w:spacing w:after="0" w:line="240" w:lineRule="auto"/>
              <w:ind w:left="1080"/>
              <w:jc w:val="both"/>
            </w:pPr>
            <w:r>
              <w:rPr>
                <w:rFonts w:ascii="Times New Roman" w:eastAsia="Times New Roman" w:hAnsi="Times New Roman" w:cs="Times New Roman"/>
                <w:sz w:val="20"/>
                <w:szCs w:val="20"/>
              </w:rPr>
              <w:t>8  sati</w:t>
            </w:r>
          </w:p>
          <w:p w:rsidR="00D33A4A" w:rsidRDefault="00D33A4A">
            <w:pPr>
              <w:tabs>
                <w:tab w:val="left" w:pos="1485"/>
              </w:tabs>
              <w:spacing w:after="0" w:line="240" w:lineRule="auto"/>
              <w:ind w:left="540"/>
              <w:jc w:val="both"/>
            </w:pPr>
          </w:p>
        </w:tc>
      </w:tr>
      <w:tr w:rsidR="00D33A4A" w:rsidTr="000C7407">
        <w:trPr>
          <w:trHeight w:val="1240"/>
        </w:trPr>
        <w:tc>
          <w:tcPr>
            <w:tcW w:w="311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658" w:type="dxa"/>
          </w:tcPr>
          <w:p w:rsidR="00D33A4A" w:rsidRDefault="00162D47">
            <w:pPr>
              <w:numPr>
                <w:ilvl w:val="0"/>
                <w:numId w:val="1"/>
              </w:numPr>
              <w:spacing w:before="100" w:after="0" w:line="240" w:lineRule="auto"/>
              <w:ind w:hanging="360"/>
            </w:pPr>
            <w:r>
              <w:rPr>
                <w:rFonts w:ascii="Times New Roman" w:eastAsia="Times New Roman" w:hAnsi="Times New Roman" w:cs="Times New Roman"/>
                <w:sz w:val="20"/>
                <w:szCs w:val="20"/>
              </w:rPr>
              <w:t>Crtati likove zadane koordinatama vrhova te primijeniti naredbe i funkcije koordinatne grafike u zadatcima</w:t>
            </w:r>
          </w:p>
          <w:p w:rsidR="00D33A4A" w:rsidRDefault="00162D47">
            <w:pPr>
              <w:numPr>
                <w:ilvl w:val="0"/>
                <w:numId w:val="1"/>
              </w:numPr>
              <w:spacing w:after="0" w:line="240" w:lineRule="auto"/>
              <w:ind w:hanging="360"/>
            </w:pPr>
            <w:r>
              <w:rPr>
                <w:rFonts w:ascii="Times New Roman" w:eastAsia="Times New Roman" w:hAnsi="Times New Roman" w:cs="Times New Roman"/>
                <w:sz w:val="20"/>
                <w:szCs w:val="20"/>
              </w:rPr>
              <w:t xml:space="preserve">Rješavati matematičke probleme s pomoću računalnih programa </w:t>
            </w:r>
          </w:p>
          <w:p w:rsidR="00D33A4A" w:rsidRDefault="00162D47">
            <w:pPr>
              <w:numPr>
                <w:ilvl w:val="0"/>
                <w:numId w:val="1"/>
              </w:numPr>
              <w:spacing w:after="0" w:line="240" w:lineRule="auto"/>
              <w:ind w:hanging="360"/>
            </w:pPr>
            <w:r>
              <w:rPr>
                <w:rFonts w:ascii="Times New Roman" w:eastAsia="Times New Roman" w:hAnsi="Times New Roman" w:cs="Times New Roman"/>
                <w:sz w:val="20"/>
                <w:szCs w:val="20"/>
              </w:rPr>
              <w:t xml:space="preserve">Pretvarati jedan format broja u drugi </w:t>
            </w:r>
          </w:p>
          <w:p w:rsidR="00D33A4A" w:rsidRDefault="00162D47">
            <w:pPr>
              <w:numPr>
                <w:ilvl w:val="0"/>
                <w:numId w:val="1"/>
              </w:numPr>
              <w:spacing w:after="0" w:line="240" w:lineRule="auto"/>
              <w:ind w:hanging="360"/>
            </w:pPr>
            <w:r>
              <w:rPr>
                <w:rFonts w:ascii="Times New Roman" w:eastAsia="Times New Roman" w:hAnsi="Times New Roman" w:cs="Times New Roman"/>
                <w:sz w:val="20"/>
                <w:szCs w:val="20"/>
              </w:rPr>
              <w:t>Izraditi grafikon na temelju zadane tablice i oblikovati njegove elemente</w:t>
            </w:r>
          </w:p>
          <w:p w:rsidR="00D33A4A" w:rsidRDefault="00162D47">
            <w:pPr>
              <w:numPr>
                <w:ilvl w:val="0"/>
                <w:numId w:val="1"/>
              </w:numPr>
              <w:spacing w:after="0" w:line="240" w:lineRule="auto"/>
              <w:ind w:hanging="360"/>
            </w:pPr>
            <w:r>
              <w:rPr>
                <w:rFonts w:ascii="Times New Roman" w:eastAsia="Times New Roman" w:hAnsi="Times New Roman" w:cs="Times New Roman"/>
                <w:sz w:val="20"/>
                <w:szCs w:val="20"/>
              </w:rPr>
              <w:t xml:space="preserve">Dodavati različite elemente (tablice, grafikone, dijagrame) na slajd te ih uređivati </w:t>
            </w:r>
          </w:p>
          <w:p w:rsidR="00D33A4A" w:rsidRDefault="00162D47">
            <w:pPr>
              <w:numPr>
                <w:ilvl w:val="0"/>
                <w:numId w:val="1"/>
              </w:numPr>
              <w:spacing w:after="100" w:line="240" w:lineRule="auto"/>
              <w:ind w:hanging="360"/>
            </w:pPr>
            <w:r>
              <w:rPr>
                <w:rFonts w:ascii="Times New Roman" w:eastAsia="Times New Roman" w:hAnsi="Times New Roman" w:cs="Times New Roman"/>
                <w:sz w:val="20"/>
                <w:szCs w:val="20"/>
              </w:rPr>
              <w:t xml:space="preserve">Izraditi jednostavnu osobnu </w:t>
            </w:r>
            <w:r>
              <w:rPr>
                <w:rFonts w:ascii="Times New Roman" w:eastAsia="Times New Roman" w:hAnsi="Times New Roman" w:cs="Times New Roman"/>
                <w:i/>
                <w:sz w:val="20"/>
                <w:szCs w:val="20"/>
              </w:rPr>
              <w:t>web</w:t>
            </w:r>
            <w:r>
              <w:rPr>
                <w:rFonts w:ascii="Times New Roman" w:eastAsia="Times New Roman" w:hAnsi="Times New Roman" w:cs="Times New Roman"/>
                <w:sz w:val="20"/>
                <w:szCs w:val="20"/>
              </w:rPr>
              <w:t>-stranicu</w:t>
            </w:r>
          </w:p>
        </w:tc>
      </w:tr>
      <w:tr w:rsidR="00D33A4A" w:rsidTr="000C7407">
        <w:trPr>
          <w:trHeight w:val="740"/>
        </w:trPr>
        <w:tc>
          <w:tcPr>
            <w:tcW w:w="311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658" w:type="dxa"/>
          </w:tcPr>
          <w:p w:rsidR="00D33A4A" w:rsidRDefault="00162D47" w:rsidP="00EB5026">
            <w:pPr>
              <w:numPr>
                <w:ilvl w:val="0"/>
                <w:numId w:val="93"/>
              </w:numPr>
              <w:spacing w:before="100" w:after="100" w:line="240" w:lineRule="auto"/>
              <w:ind w:hanging="360"/>
            </w:pPr>
            <w:r>
              <w:rPr>
                <w:rFonts w:ascii="Times New Roman" w:eastAsia="Times New Roman" w:hAnsi="Times New Roman" w:cs="Times New Roman"/>
                <w:sz w:val="20"/>
                <w:szCs w:val="20"/>
              </w:rPr>
              <w:t> instruktivnom i teorijskom pripremom te individualnim radom na računalu u informatičkoj učionici</w:t>
            </w:r>
          </w:p>
        </w:tc>
      </w:tr>
      <w:tr w:rsidR="00D33A4A" w:rsidTr="000C7407">
        <w:tc>
          <w:tcPr>
            <w:tcW w:w="311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658" w:type="dxa"/>
          </w:tcPr>
          <w:p w:rsidR="00D33A4A" w:rsidRDefault="00162D47" w:rsidP="00EB5026">
            <w:pPr>
              <w:numPr>
                <w:ilvl w:val="0"/>
                <w:numId w:val="77"/>
              </w:numPr>
              <w:spacing w:before="100" w:after="100" w:line="240" w:lineRule="auto"/>
              <w:ind w:hanging="360"/>
              <w:rPr>
                <w:sz w:val="20"/>
                <w:szCs w:val="20"/>
              </w:rPr>
            </w:pPr>
            <w:r>
              <w:rPr>
                <w:rFonts w:ascii="Times New Roman" w:eastAsia="Times New Roman" w:hAnsi="Times New Roman" w:cs="Times New Roman"/>
                <w:sz w:val="20"/>
                <w:szCs w:val="20"/>
              </w:rPr>
              <w:t>Tijekom školske godine</w:t>
            </w:r>
          </w:p>
        </w:tc>
      </w:tr>
      <w:tr w:rsidR="00D33A4A" w:rsidTr="000C7407">
        <w:tc>
          <w:tcPr>
            <w:tcW w:w="311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lastRenderedPageBreak/>
              <w:t>Osnovna namjena aktivnosti</w:t>
            </w:r>
          </w:p>
        </w:tc>
        <w:tc>
          <w:tcPr>
            <w:tcW w:w="6658" w:type="dxa"/>
          </w:tcPr>
          <w:p w:rsidR="00D33A4A" w:rsidRDefault="00162D47" w:rsidP="00EB5026">
            <w:pPr>
              <w:numPr>
                <w:ilvl w:val="0"/>
                <w:numId w:val="94"/>
              </w:numPr>
              <w:spacing w:before="100" w:after="100" w:line="240" w:lineRule="auto"/>
              <w:ind w:hanging="360"/>
            </w:pPr>
            <w:r>
              <w:rPr>
                <w:rFonts w:ascii="Times New Roman" w:eastAsia="Times New Roman" w:hAnsi="Times New Roman" w:cs="Times New Roman"/>
                <w:sz w:val="20"/>
                <w:szCs w:val="20"/>
              </w:rPr>
              <w:t>osposobiti učenike za računanje sa tabličnim kalkulatorom i  izradi web stranica</w:t>
            </w:r>
          </w:p>
        </w:tc>
      </w:tr>
      <w:tr w:rsidR="00D33A4A" w:rsidTr="000C7407">
        <w:tc>
          <w:tcPr>
            <w:tcW w:w="311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658" w:type="dxa"/>
          </w:tcPr>
          <w:p w:rsidR="00D33A4A" w:rsidRDefault="00162D47" w:rsidP="00EB5026">
            <w:pPr>
              <w:numPr>
                <w:ilvl w:val="0"/>
                <w:numId w:val="98"/>
              </w:numPr>
              <w:spacing w:before="100" w:after="100" w:line="240" w:lineRule="auto"/>
              <w:ind w:hanging="360"/>
              <w:rPr>
                <w:sz w:val="20"/>
                <w:szCs w:val="20"/>
              </w:rPr>
            </w:pPr>
            <w:r>
              <w:rPr>
                <w:rFonts w:ascii="Times New Roman" w:eastAsia="Times New Roman" w:hAnsi="Times New Roman" w:cs="Times New Roman"/>
                <w:sz w:val="20"/>
                <w:szCs w:val="20"/>
              </w:rPr>
              <w:t>Nema dodatnih troškova</w:t>
            </w:r>
          </w:p>
        </w:tc>
      </w:tr>
      <w:tr w:rsidR="00D33A4A" w:rsidTr="000C7407">
        <w:tc>
          <w:tcPr>
            <w:tcW w:w="311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6658" w:type="dxa"/>
          </w:tcPr>
          <w:p w:rsidR="00D33A4A" w:rsidRDefault="00162D47" w:rsidP="00EB5026">
            <w:pPr>
              <w:numPr>
                <w:ilvl w:val="0"/>
                <w:numId w:val="77"/>
              </w:numPr>
              <w:spacing w:before="100" w:after="100" w:line="240" w:lineRule="auto"/>
              <w:ind w:hanging="360"/>
              <w:rPr>
                <w:sz w:val="20"/>
                <w:szCs w:val="20"/>
              </w:rPr>
            </w:pPr>
            <w:r>
              <w:rPr>
                <w:rFonts w:ascii="Times New Roman" w:eastAsia="Times New Roman" w:hAnsi="Times New Roman" w:cs="Times New Roman"/>
                <w:sz w:val="20"/>
                <w:szCs w:val="20"/>
              </w:rPr>
              <w:t>samostalnost, ustrajnost, brzina i temeljitost, inventivnost, kooperativnost</w:t>
            </w:r>
          </w:p>
        </w:tc>
      </w:tr>
      <w:tr w:rsidR="00D33A4A" w:rsidTr="000C7407">
        <w:tc>
          <w:tcPr>
            <w:tcW w:w="3118" w:type="dxa"/>
          </w:tcPr>
          <w:p w:rsidR="00D33A4A" w:rsidRDefault="00162D47">
            <w:pPr>
              <w:tabs>
                <w:tab w:val="left" w:pos="1485"/>
              </w:tabs>
              <w:spacing w:after="0" w:line="240" w:lineRule="auto"/>
            </w:pPr>
            <w:r>
              <w:rPr>
                <w:rFonts w:ascii="Times New Roman" w:eastAsia="Times New Roman" w:hAnsi="Times New Roman" w:cs="Times New Roman"/>
                <w:sz w:val="20"/>
                <w:szCs w:val="20"/>
              </w:rPr>
              <w:t xml:space="preserve">Način korištenja </w:t>
            </w:r>
          </w:p>
          <w:p w:rsidR="00D33A4A" w:rsidRDefault="00162D47">
            <w:pPr>
              <w:tabs>
                <w:tab w:val="left" w:pos="1485"/>
              </w:tabs>
              <w:spacing w:after="0" w:line="240" w:lineRule="auto"/>
            </w:pPr>
            <w:r>
              <w:rPr>
                <w:rFonts w:ascii="Times New Roman" w:eastAsia="Times New Roman" w:hAnsi="Times New Roman" w:cs="Times New Roman"/>
                <w:sz w:val="20"/>
                <w:szCs w:val="20"/>
              </w:rPr>
              <w:t>rezultata vrednovanja aktivnosti</w:t>
            </w:r>
          </w:p>
        </w:tc>
        <w:tc>
          <w:tcPr>
            <w:tcW w:w="6658" w:type="dxa"/>
          </w:tcPr>
          <w:p w:rsidR="00D33A4A" w:rsidRDefault="00162D47">
            <w:pPr>
              <w:spacing w:before="100" w:after="100" w:line="240" w:lineRule="auto"/>
            </w:pPr>
            <w:r>
              <w:rPr>
                <w:rFonts w:ascii="Times New Roman" w:eastAsia="Times New Roman" w:hAnsi="Times New Roman" w:cs="Times New Roman"/>
                <w:sz w:val="20"/>
                <w:szCs w:val="20"/>
              </w:rPr>
              <w:t>poticaj za daljnji rad</w:t>
            </w:r>
          </w:p>
        </w:tc>
      </w:tr>
    </w:tbl>
    <w:p w:rsidR="00D33A4A" w:rsidRDefault="00D33A4A">
      <w:pPr>
        <w:tabs>
          <w:tab w:val="left" w:pos="1485"/>
        </w:tabs>
        <w:spacing w:line="240" w:lineRule="auto"/>
        <w:ind w:left="284"/>
        <w:jc w:val="both"/>
      </w:pPr>
    </w:p>
    <w:p w:rsidR="00D33A4A" w:rsidRDefault="00D33A4A">
      <w:pPr>
        <w:tabs>
          <w:tab w:val="left" w:pos="1485"/>
        </w:tabs>
        <w:spacing w:line="240" w:lineRule="auto"/>
        <w:jc w:val="both"/>
      </w:pPr>
    </w:p>
    <w:p w:rsidR="00D33A4A" w:rsidRDefault="00162D47">
      <w:pPr>
        <w:tabs>
          <w:tab w:val="left" w:pos="1485"/>
        </w:tabs>
        <w:spacing w:line="240" w:lineRule="auto"/>
        <w:ind w:left="284"/>
        <w:jc w:val="both"/>
      </w:pPr>
      <w:r>
        <w:rPr>
          <w:rFonts w:ascii="Times New Roman" w:eastAsia="Times New Roman" w:hAnsi="Times New Roman" w:cs="Times New Roman"/>
          <w:b/>
          <w:i/>
          <w:sz w:val="20"/>
          <w:szCs w:val="20"/>
        </w:rPr>
        <w:t>Nositelj aktivnosti Mate Adžić, 8. a, b, c  razredi</w:t>
      </w:r>
    </w:p>
    <w:tbl>
      <w:tblPr>
        <w:tblStyle w:val="a9"/>
        <w:tblW w:w="977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6658"/>
      </w:tblGrid>
      <w:tr w:rsidR="00D33A4A" w:rsidTr="000C7407">
        <w:tc>
          <w:tcPr>
            <w:tcW w:w="311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 aktivnosti</w:t>
            </w:r>
          </w:p>
        </w:tc>
        <w:tc>
          <w:tcPr>
            <w:tcW w:w="665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              Mate Adžić</w:t>
            </w:r>
          </w:p>
          <w:p w:rsidR="00D33A4A" w:rsidRDefault="00D33A4A">
            <w:pPr>
              <w:tabs>
                <w:tab w:val="left" w:pos="1485"/>
              </w:tabs>
              <w:spacing w:after="0" w:line="240" w:lineRule="auto"/>
              <w:jc w:val="both"/>
            </w:pPr>
          </w:p>
        </w:tc>
      </w:tr>
      <w:tr w:rsidR="00D33A4A" w:rsidTr="000C7407">
        <w:tc>
          <w:tcPr>
            <w:tcW w:w="311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65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               59</w:t>
            </w:r>
          </w:p>
          <w:p w:rsidR="00D33A4A" w:rsidRDefault="00D33A4A">
            <w:pPr>
              <w:tabs>
                <w:tab w:val="left" w:pos="1485"/>
              </w:tabs>
              <w:spacing w:after="0" w:line="240" w:lineRule="auto"/>
              <w:jc w:val="both"/>
            </w:pPr>
          </w:p>
        </w:tc>
      </w:tr>
      <w:tr w:rsidR="00D33A4A" w:rsidTr="000C7407">
        <w:tc>
          <w:tcPr>
            <w:tcW w:w="311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658" w:type="dxa"/>
          </w:tcPr>
          <w:p w:rsidR="00D33A4A" w:rsidRDefault="00162D47">
            <w:pPr>
              <w:tabs>
                <w:tab w:val="left" w:pos="318"/>
              </w:tabs>
              <w:spacing w:after="0" w:line="240" w:lineRule="auto"/>
              <w:jc w:val="both"/>
            </w:pPr>
            <w:r>
              <w:rPr>
                <w:rFonts w:ascii="Times New Roman" w:eastAsia="Times New Roman" w:hAnsi="Times New Roman" w:cs="Times New Roman"/>
                <w:sz w:val="20"/>
                <w:szCs w:val="20"/>
              </w:rPr>
              <w:t xml:space="preserve">                 6 sati</w:t>
            </w:r>
          </w:p>
          <w:p w:rsidR="00D33A4A" w:rsidRDefault="00D33A4A">
            <w:pPr>
              <w:tabs>
                <w:tab w:val="left" w:pos="1485"/>
              </w:tabs>
              <w:spacing w:after="0" w:line="240" w:lineRule="auto"/>
              <w:ind w:left="540"/>
              <w:jc w:val="both"/>
            </w:pPr>
          </w:p>
        </w:tc>
      </w:tr>
      <w:tr w:rsidR="00D33A4A" w:rsidTr="000C7407">
        <w:trPr>
          <w:trHeight w:val="1240"/>
        </w:trPr>
        <w:tc>
          <w:tcPr>
            <w:tcW w:w="311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658" w:type="dxa"/>
          </w:tcPr>
          <w:p w:rsidR="00D33A4A" w:rsidRDefault="00162D47" w:rsidP="00EB5026">
            <w:pPr>
              <w:numPr>
                <w:ilvl w:val="0"/>
                <w:numId w:val="100"/>
              </w:numPr>
              <w:spacing w:before="100" w:after="0" w:line="240" w:lineRule="auto"/>
              <w:ind w:hanging="360"/>
            </w:pPr>
            <w:r>
              <w:rPr>
                <w:rFonts w:ascii="Times New Roman" w:eastAsia="Times New Roman" w:hAnsi="Times New Roman" w:cs="Times New Roman"/>
                <w:sz w:val="20"/>
                <w:szCs w:val="20"/>
              </w:rPr>
              <w:t>Oblikovati logičke izjave kojima se uspoređuju brojevi</w:t>
            </w:r>
          </w:p>
          <w:p w:rsidR="00D33A4A" w:rsidRDefault="00162D47" w:rsidP="00EB5026">
            <w:pPr>
              <w:numPr>
                <w:ilvl w:val="0"/>
                <w:numId w:val="100"/>
              </w:numPr>
              <w:spacing w:after="0" w:line="240" w:lineRule="auto"/>
              <w:ind w:hanging="360"/>
            </w:pPr>
            <w:r>
              <w:rPr>
                <w:rFonts w:ascii="Times New Roman" w:eastAsia="Times New Roman" w:hAnsi="Times New Roman" w:cs="Times New Roman"/>
                <w:sz w:val="20"/>
                <w:szCs w:val="20"/>
              </w:rPr>
              <w:t>Oblikovati složenije sudove iz dvaju jednostavnih logičkih sudova</w:t>
            </w:r>
          </w:p>
          <w:p w:rsidR="00D33A4A" w:rsidRDefault="00162D47" w:rsidP="00EB5026">
            <w:pPr>
              <w:numPr>
                <w:ilvl w:val="0"/>
                <w:numId w:val="100"/>
              </w:numPr>
              <w:spacing w:after="0" w:line="240" w:lineRule="auto"/>
              <w:ind w:hanging="360"/>
            </w:pPr>
            <w:r>
              <w:rPr>
                <w:rFonts w:ascii="Times New Roman" w:eastAsia="Times New Roman" w:hAnsi="Times New Roman" w:cs="Times New Roman"/>
                <w:sz w:val="20"/>
                <w:szCs w:val="20"/>
              </w:rPr>
              <w:t>Pojednostavljivati programe u kojima se pojavljuje grananje</w:t>
            </w:r>
          </w:p>
          <w:p w:rsidR="00D33A4A" w:rsidRDefault="00162D47" w:rsidP="00EB5026">
            <w:pPr>
              <w:numPr>
                <w:ilvl w:val="0"/>
                <w:numId w:val="100"/>
              </w:numPr>
              <w:spacing w:after="0" w:line="240" w:lineRule="auto"/>
              <w:ind w:hanging="360"/>
            </w:pPr>
            <w:r>
              <w:rPr>
                <w:rFonts w:ascii="Times New Roman" w:eastAsia="Times New Roman" w:hAnsi="Times New Roman" w:cs="Times New Roman"/>
                <w:sz w:val="20"/>
                <w:szCs w:val="20"/>
              </w:rPr>
              <w:t>Na nekim primjerima (primjerice kućanski aparati) opisati gdje se ugrađenim računalima koristi u upravljačkim napravama</w:t>
            </w:r>
          </w:p>
          <w:p w:rsidR="00D33A4A" w:rsidRDefault="00162D47" w:rsidP="00EB5026">
            <w:pPr>
              <w:numPr>
                <w:ilvl w:val="0"/>
                <w:numId w:val="100"/>
              </w:numPr>
              <w:spacing w:after="0" w:line="240" w:lineRule="auto"/>
              <w:ind w:hanging="360"/>
            </w:pPr>
            <w:r>
              <w:rPr>
                <w:rFonts w:ascii="Times New Roman" w:eastAsia="Times New Roman" w:hAnsi="Times New Roman" w:cs="Times New Roman"/>
                <w:sz w:val="20"/>
                <w:szCs w:val="20"/>
              </w:rPr>
              <w:t>Znati detaljan opis procesora i spremnika te upravljačkih sklopova ulazno-izlaznih naprava</w:t>
            </w:r>
          </w:p>
          <w:p w:rsidR="00D33A4A" w:rsidRDefault="00162D47" w:rsidP="00EB5026">
            <w:pPr>
              <w:numPr>
                <w:ilvl w:val="0"/>
                <w:numId w:val="100"/>
              </w:numPr>
              <w:spacing w:after="0" w:line="240" w:lineRule="auto"/>
              <w:ind w:hanging="360"/>
            </w:pPr>
            <w:r>
              <w:rPr>
                <w:rFonts w:ascii="Times New Roman" w:eastAsia="Times New Roman" w:hAnsi="Times New Roman" w:cs="Times New Roman"/>
                <w:sz w:val="20"/>
                <w:szCs w:val="20"/>
              </w:rPr>
              <w:t xml:space="preserve">Objasniti kako se odvijaju osnovne funkcije računala na strojnoj razini </w:t>
            </w:r>
          </w:p>
          <w:p w:rsidR="00D33A4A" w:rsidRDefault="00162D47" w:rsidP="00EB5026">
            <w:pPr>
              <w:numPr>
                <w:ilvl w:val="0"/>
                <w:numId w:val="100"/>
              </w:numPr>
              <w:spacing w:after="0" w:line="240" w:lineRule="auto"/>
              <w:ind w:hanging="360"/>
            </w:pPr>
            <w:r>
              <w:rPr>
                <w:rFonts w:ascii="Times New Roman" w:eastAsia="Times New Roman" w:hAnsi="Times New Roman" w:cs="Times New Roman"/>
                <w:sz w:val="20"/>
                <w:szCs w:val="20"/>
              </w:rPr>
              <w:t>Uporabiti osnovne grafičke komande grafičkim kontrolama</w:t>
            </w:r>
          </w:p>
          <w:p w:rsidR="00D33A4A" w:rsidRDefault="00162D47" w:rsidP="00EB5026">
            <w:pPr>
              <w:numPr>
                <w:ilvl w:val="0"/>
                <w:numId w:val="100"/>
              </w:numPr>
              <w:spacing w:after="0" w:line="240" w:lineRule="auto"/>
              <w:ind w:hanging="360"/>
            </w:pPr>
            <w:r>
              <w:rPr>
                <w:rFonts w:ascii="Times New Roman" w:eastAsia="Times New Roman" w:hAnsi="Times New Roman" w:cs="Times New Roman"/>
                <w:sz w:val="20"/>
                <w:szCs w:val="20"/>
              </w:rPr>
              <w:t>Izraditi jednostavni glavni slajd s logotipom i podnožjem</w:t>
            </w:r>
          </w:p>
          <w:p w:rsidR="00D33A4A" w:rsidRDefault="00162D47" w:rsidP="00EB5026">
            <w:pPr>
              <w:numPr>
                <w:ilvl w:val="0"/>
                <w:numId w:val="100"/>
              </w:numPr>
              <w:spacing w:after="0" w:line="240" w:lineRule="auto"/>
              <w:ind w:hanging="360"/>
            </w:pPr>
            <w:r>
              <w:rPr>
                <w:rFonts w:ascii="Times New Roman" w:eastAsia="Times New Roman" w:hAnsi="Times New Roman" w:cs="Times New Roman"/>
                <w:sz w:val="20"/>
                <w:szCs w:val="20"/>
              </w:rPr>
              <w:t xml:space="preserve">Postaviti hiperveze između slajdova </w:t>
            </w:r>
          </w:p>
          <w:p w:rsidR="00D33A4A" w:rsidRDefault="00162D47" w:rsidP="00EB5026">
            <w:pPr>
              <w:numPr>
                <w:ilvl w:val="0"/>
                <w:numId w:val="100"/>
              </w:numPr>
              <w:spacing w:after="0" w:line="240" w:lineRule="auto"/>
              <w:ind w:hanging="360"/>
            </w:pPr>
            <w:r>
              <w:rPr>
                <w:rFonts w:ascii="Times New Roman" w:eastAsia="Times New Roman" w:hAnsi="Times New Roman" w:cs="Times New Roman"/>
                <w:sz w:val="20"/>
                <w:szCs w:val="20"/>
              </w:rPr>
              <w:t xml:space="preserve">Postaviti akcijske gumbe na slajd i definirati njihova osnovna svojstva </w:t>
            </w:r>
          </w:p>
          <w:p w:rsidR="00D33A4A" w:rsidRDefault="00162D47" w:rsidP="00EB5026">
            <w:pPr>
              <w:numPr>
                <w:ilvl w:val="0"/>
                <w:numId w:val="100"/>
              </w:numPr>
              <w:spacing w:after="100" w:line="240" w:lineRule="auto"/>
              <w:ind w:hanging="360"/>
            </w:pPr>
            <w:r>
              <w:rPr>
                <w:rFonts w:ascii="Times New Roman" w:eastAsia="Times New Roman" w:hAnsi="Times New Roman" w:cs="Times New Roman"/>
                <w:sz w:val="20"/>
                <w:szCs w:val="20"/>
              </w:rPr>
              <w:t xml:space="preserve">Znati objaviti vlastite </w:t>
            </w:r>
            <w:r>
              <w:rPr>
                <w:rFonts w:ascii="Times New Roman" w:eastAsia="Times New Roman" w:hAnsi="Times New Roman" w:cs="Times New Roman"/>
                <w:i/>
                <w:sz w:val="20"/>
                <w:szCs w:val="20"/>
              </w:rPr>
              <w:t>web</w:t>
            </w:r>
            <w:r>
              <w:rPr>
                <w:rFonts w:ascii="Times New Roman" w:eastAsia="Times New Roman" w:hAnsi="Times New Roman" w:cs="Times New Roman"/>
                <w:sz w:val="20"/>
                <w:szCs w:val="20"/>
              </w:rPr>
              <w:t>-stranice.</w:t>
            </w:r>
          </w:p>
        </w:tc>
      </w:tr>
      <w:tr w:rsidR="00D33A4A" w:rsidTr="000C7407">
        <w:trPr>
          <w:trHeight w:val="740"/>
        </w:trPr>
        <w:tc>
          <w:tcPr>
            <w:tcW w:w="311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658" w:type="dxa"/>
          </w:tcPr>
          <w:p w:rsidR="00D33A4A" w:rsidRDefault="00162D47" w:rsidP="00EB5026">
            <w:pPr>
              <w:numPr>
                <w:ilvl w:val="0"/>
                <w:numId w:val="93"/>
              </w:numPr>
              <w:spacing w:before="100" w:after="100" w:line="240" w:lineRule="auto"/>
              <w:ind w:hanging="360"/>
            </w:pPr>
            <w:r>
              <w:rPr>
                <w:rFonts w:ascii="Times New Roman" w:eastAsia="Times New Roman" w:hAnsi="Times New Roman" w:cs="Times New Roman"/>
                <w:sz w:val="20"/>
                <w:szCs w:val="20"/>
              </w:rPr>
              <w:t> instruktivnom i teorijskom pripremom te individualnim radom na računalu u informatičkoj učionici</w:t>
            </w:r>
          </w:p>
        </w:tc>
      </w:tr>
      <w:tr w:rsidR="00D33A4A" w:rsidTr="000C7407">
        <w:tc>
          <w:tcPr>
            <w:tcW w:w="311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658" w:type="dxa"/>
          </w:tcPr>
          <w:p w:rsidR="00D33A4A" w:rsidRDefault="00162D47" w:rsidP="00EB5026">
            <w:pPr>
              <w:numPr>
                <w:ilvl w:val="0"/>
                <w:numId w:val="77"/>
              </w:numPr>
              <w:spacing w:before="100" w:after="100" w:line="240" w:lineRule="auto"/>
              <w:ind w:hanging="360"/>
              <w:rPr>
                <w:sz w:val="20"/>
                <w:szCs w:val="20"/>
              </w:rPr>
            </w:pPr>
            <w:r>
              <w:rPr>
                <w:rFonts w:ascii="Times New Roman" w:eastAsia="Times New Roman" w:hAnsi="Times New Roman" w:cs="Times New Roman"/>
                <w:sz w:val="20"/>
                <w:szCs w:val="20"/>
              </w:rPr>
              <w:t>Tijekom školske godine</w:t>
            </w:r>
          </w:p>
        </w:tc>
      </w:tr>
      <w:tr w:rsidR="00D33A4A" w:rsidTr="000C7407">
        <w:tc>
          <w:tcPr>
            <w:tcW w:w="311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Osnovna namjena aktivnosti</w:t>
            </w:r>
          </w:p>
        </w:tc>
        <w:tc>
          <w:tcPr>
            <w:tcW w:w="6658" w:type="dxa"/>
          </w:tcPr>
          <w:p w:rsidR="00D33A4A" w:rsidRDefault="00162D47" w:rsidP="00EB5026">
            <w:pPr>
              <w:numPr>
                <w:ilvl w:val="0"/>
                <w:numId w:val="95"/>
              </w:numPr>
              <w:spacing w:before="100" w:after="100" w:line="240" w:lineRule="auto"/>
              <w:ind w:hanging="360"/>
            </w:pPr>
            <w:r>
              <w:rPr>
                <w:rFonts w:ascii="Times New Roman" w:eastAsia="Times New Roman" w:hAnsi="Times New Roman" w:cs="Times New Roman"/>
                <w:sz w:val="20"/>
                <w:szCs w:val="20"/>
              </w:rPr>
              <w:t xml:space="preserve">upoznati učenika sa bazama podataka, osposobiti za izradu jednostavne baze podatka i izradi prezentacija te za objavljivanje web stranica </w:t>
            </w:r>
          </w:p>
        </w:tc>
      </w:tr>
      <w:tr w:rsidR="00D33A4A" w:rsidTr="000C7407">
        <w:tc>
          <w:tcPr>
            <w:tcW w:w="311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658" w:type="dxa"/>
          </w:tcPr>
          <w:p w:rsidR="00D33A4A" w:rsidRDefault="00162D47" w:rsidP="00EB5026">
            <w:pPr>
              <w:numPr>
                <w:ilvl w:val="0"/>
                <w:numId w:val="98"/>
              </w:numPr>
              <w:spacing w:before="100" w:after="100" w:line="240" w:lineRule="auto"/>
              <w:ind w:hanging="360"/>
              <w:rPr>
                <w:sz w:val="20"/>
                <w:szCs w:val="20"/>
              </w:rPr>
            </w:pPr>
            <w:r>
              <w:rPr>
                <w:rFonts w:ascii="Times New Roman" w:eastAsia="Times New Roman" w:hAnsi="Times New Roman" w:cs="Times New Roman"/>
                <w:sz w:val="20"/>
                <w:szCs w:val="20"/>
              </w:rPr>
              <w:t>Nema dodatnih troškova</w:t>
            </w:r>
          </w:p>
        </w:tc>
      </w:tr>
      <w:tr w:rsidR="00D33A4A" w:rsidTr="000C7407">
        <w:tc>
          <w:tcPr>
            <w:tcW w:w="311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6658" w:type="dxa"/>
          </w:tcPr>
          <w:p w:rsidR="00D33A4A" w:rsidRDefault="00162D47" w:rsidP="00EB5026">
            <w:pPr>
              <w:numPr>
                <w:ilvl w:val="0"/>
                <w:numId w:val="77"/>
              </w:numPr>
              <w:spacing w:before="100" w:after="100" w:line="240" w:lineRule="auto"/>
              <w:ind w:hanging="360"/>
              <w:rPr>
                <w:sz w:val="20"/>
                <w:szCs w:val="20"/>
              </w:rPr>
            </w:pPr>
            <w:r>
              <w:rPr>
                <w:rFonts w:ascii="Times New Roman" w:eastAsia="Times New Roman" w:hAnsi="Times New Roman" w:cs="Times New Roman"/>
                <w:sz w:val="20"/>
                <w:szCs w:val="20"/>
              </w:rPr>
              <w:t>samostalnost, ustrajnost, brzina i temeljitost, inventivnost, kooperativnost</w:t>
            </w:r>
          </w:p>
        </w:tc>
      </w:tr>
      <w:tr w:rsidR="00D33A4A" w:rsidTr="000C7407">
        <w:tc>
          <w:tcPr>
            <w:tcW w:w="3118" w:type="dxa"/>
          </w:tcPr>
          <w:p w:rsidR="00D33A4A" w:rsidRDefault="00162D47">
            <w:pPr>
              <w:tabs>
                <w:tab w:val="left" w:pos="1485"/>
              </w:tabs>
              <w:spacing w:after="0" w:line="240" w:lineRule="auto"/>
            </w:pPr>
            <w:r>
              <w:rPr>
                <w:rFonts w:ascii="Times New Roman" w:eastAsia="Times New Roman" w:hAnsi="Times New Roman" w:cs="Times New Roman"/>
                <w:sz w:val="20"/>
                <w:szCs w:val="20"/>
              </w:rPr>
              <w:t>Način korištenja rezultata vrednovanja aktivnosti</w:t>
            </w:r>
          </w:p>
        </w:tc>
        <w:tc>
          <w:tcPr>
            <w:tcW w:w="6658" w:type="dxa"/>
          </w:tcPr>
          <w:p w:rsidR="00D33A4A" w:rsidRDefault="00162D47">
            <w:pPr>
              <w:spacing w:before="100" w:after="100" w:line="240" w:lineRule="auto"/>
            </w:pPr>
            <w:r>
              <w:rPr>
                <w:rFonts w:ascii="Times New Roman" w:eastAsia="Times New Roman" w:hAnsi="Times New Roman" w:cs="Times New Roman"/>
                <w:sz w:val="20"/>
                <w:szCs w:val="20"/>
              </w:rPr>
              <w:t>poticaj za daljnji rad</w:t>
            </w:r>
          </w:p>
        </w:tc>
      </w:tr>
    </w:tbl>
    <w:p w:rsidR="00D33A4A" w:rsidRDefault="00D33A4A">
      <w:pPr>
        <w:tabs>
          <w:tab w:val="left" w:pos="1485"/>
        </w:tabs>
        <w:spacing w:line="240" w:lineRule="auto"/>
        <w:jc w:val="both"/>
      </w:pPr>
    </w:p>
    <w:p w:rsidR="00D33A4A" w:rsidRDefault="00D33A4A">
      <w:pPr>
        <w:tabs>
          <w:tab w:val="left" w:pos="1485"/>
        </w:tabs>
        <w:spacing w:line="240" w:lineRule="auto"/>
        <w:jc w:val="both"/>
      </w:pPr>
    </w:p>
    <w:p w:rsidR="006468A7" w:rsidRDefault="006468A7">
      <w:pPr>
        <w:tabs>
          <w:tab w:val="left" w:pos="1485"/>
        </w:tabs>
        <w:spacing w:line="240" w:lineRule="auto"/>
        <w:jc w:val="both"/>
      </w:pPr>
    </w:p>
    <w:p w:rsidR="006468A7" w:rsidRDefault="006468A7">
      <w:pPr>
        <w:tabs>
          <w:tab w:val="left" w:pos="1485"/>
        </w:tabs>
        <w:spacing w:line="240" w:lineRule="auto"/>
        <w:jc w:val="both"/>
      </w:pPr>
    </w:p>
    <w:p w:rsidR="00A5610B" w:rsidRDefault="00A5610B">
      <w:pPr>
        <w:tabs>
          <w:tab w:val="left" w:pos="1485"/>
        </w:tabs>
        <w:spacing w:line="240" w:lineRule="auto"/>
        <w:jc w:val="both"/>
      </w:pPr>
    </w:p>
    <w:p w:rsidR="00A5610B" w:rsidRDefault="00A5610B">
      <w:pPr>
        <w:tabs>
          <w:tab w:val="left" w:pos="1485"/>
        </w:tabs>
        <w:spacing w:line="240" w:lineRule="auto"/>
        <w:jc w:val="both"/>
      </w:pPr>
    </w:p>
    <w:p w:rsidR="00A5610B" w:rsidRDefault="00A5610B">
      <w:pPr>
        <w:tabs>
          <w:tab w:val="left" w:pos="1485"/>
        </w:tabs>
        <w:spacing w:line="240" w:lineRule="auto"/>
        <w:jc w:val="both"/>
      </w:pPr>
    </w:p>
    <w:p w:rsidR="00D33A4A" w:rsidRDefault="00162D47">
      <w:pPr>
        <w:tabs>
          <w:tab w:val="left" w:pos="1485"/>
        </w:tabs>
        <w:spacing w:line="240" w:lineRule="auto"/>
        <w:ind w:left="360"/>
        <w:jc w:val="both"/>
        <w:rPr>
          <w:sz w:val="24"/>
          <w:szCs w:val="24"/>
        </w:rPr>
      </w:pPr>
      <w:r>
        <w:rPr>
          <w:rFonts w:ascii="Times New Roman" w:eastAsia="Times New Roman" w:hAnsi="Times New Roman" w:cs="Times New Roman"/>
          <w:b/>
          <w:sz w:val="24"/>
          <w:szCs w:val="24"/>
        </w:rPr>
        <w:lastRenderedPageBreak/>
        <w:t>Talijanski jezik</w:t>
      </w:r>
    </w:p>
    <w:p w:rsidR="00D33A4A" w:rsidRDefault="00162D47">
      <w:pPr>
        <w:tabs>
          <w:tab w:val="left" w:pos="1485"/>
        </w:tabs>
        <w:spacing w:line="240" w:lineRule="auto"/>
        <w:ind w:left="284"/>
        <w:jc w:val="both"/>
      </w:pPr>
      <w:r>
        <w:rPr>
          <w:rFonts w:ascii="Times New Roman" w:eastAsia="Times New Roman" w:hAnsi="Times New Roman" w:cs="Times New Roman"/>
          <w:b/>
          <w:i/>
          <w:sz w:val="20"/>
          <w:szCs w:val="20"/>
        </w:rPr>
        <w:t>Nositeljica aktivnosti Dorotea Vidaković, 4. b,c, 5. a,b,c,d 6.a,b,c 7.a,b,c,d razredi</w:t>
      </w:r>
    </w:p>
    <w:tbl>
      <w:tblPr>
        <w:tblStyle w:val="aa"/>
        <w:tblW w:w="963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232"/>
      </w:tblGrid>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623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Dorotea Vidaković</w:t>
            </w:r>
          </w:p>
          <w:p w:rsidR="00D33A4A" w:rsidRDefault="00D33A4A">
            <w:pPr>
              <w:tabs>
                <w:tab w:val="left" w:pos="1485"/>
              </w:tabs>
              <w:spacing w:after="0" w:line="240" w:lineRule="auto"/>
              <w:jc w:val="both"/>
            </w:pP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23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158</w:t>
            </w:r>
          </w:p>
          <w:p w:rsidR="00D33A4A" w:rsidRDefault="00D33A4A">
            <w:pPr>
              <w:tabs>
                <w:tab w:val="left" w:pos="1485"/>
              </w:tabs>
              <w:spacing w:after="0" w:line="240" w:lineRule="auto"/>
              <w:jc w:val="both"/>
            </w:pP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23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2 sata</w:t>
            </w:r>
          </w:p>
          <w:p w:rsidR="00D33A4A" w:rsidRDefault="00D33A4A">
            <w:pPr>
              <w:tabs>
                <w:tab w:val="left" w:pos="1485"/>
              </w:tabs>
              <w:spacing w:after="0" w:line="240" w:lineRule="auto"/>
              <w:ind w:left="540"/>
              <w:jc w:val="both"/>
            </w:pP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232" w:type="dxa"/>
          </w:tcPr>
          <w:p w:rsidR="00D33A4A" w:rsidRDefault="00162D47" w:rsidP="00EB5026">
            <w:pPr>
              <w:numPr>
                <w:ilvl w:val="0"/>
                <w:numId w:val="70"/>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osposobljavanje učenika za pisanu i govornu komunikaciju kroz različite oblike usmenih i pismenih aktivnosti</w:t>
            </w:r>
          </w:p>
          <w:p w:rsidR="00D33A4A" w:rsidRDefault="00162D47" w:rsidP="00EB5026">
            <w:pPr>
              <w:numPr>
                <w:ilvl w:val="0"/>
                <w:numId w:val="70"/>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poticanje kreativnosti učenika</w:t>
            </w:r>
          </w:p>
        </w:tc>
      </w:tr>
      <w:tr w:rsidR="00D33A4A" w:rsidTr="000C7407">
        <w:trPr>
          <w:trHeight w:val="420"/>
        </w:trPr>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232" w:type="dxa"/>
          </w:tcPr>
          <w:p w:rsidR="00D33A4A" w:rsidRDefault="00162D47" w:rsidP="00EB5026">
            <w:pPr>
              <w:numPr>
                <w:ilvl w:val="0"/>
                <w:numId w:val="71"/>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prema planu i programu</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232" w:type="dxa"/>
          </w:tcPr>
          <w:p w:rsidR="00D33A4A" w:rsidRDefault="00162D47">
            <w:pPr>
              <w:spacing w:after="0" w:line="240" w:lineRule="auto"/>
              <w:jc w:val="both"/>
            </w:pPr>
            <w:r>
              <w:rPr>
                <w:rFonts w:ascii="Times New Roman" w:eastAsia="Times New Roman" w:hAnsi="Times New Roman" w:cs="Times New Roman"/>
                <w:sz w:val="20"/>
                <w:szCs w:val="20"/>
              </w:rPr>
              <w:t xml:space="preserve">      tijekom školske godine (70 sati)</w:t>
            </w:r>
          </w:p>
          <w:p w:rsidR="00D33A4A" w:rsidRDefault="00D33A4A">
            <w:pPr>
              <w:spacing w:after="0" w:line="240" w:lineRule="auto"/>
              <w:jc w:val="both"/>
            </w:pPr>
          </w:p>
        </w:tc>
      </w:tr>
      <w:tr w:rsidR="00D33A4A" w:rsidTr="000C7407">
        <w:trPr>
          <w:trHeight w:val="1240"/>
        </w:trPr>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Osnovna namjena aktivnosti</w:t>
            </w:r>
          </w:p>
          <w:p w:rsidR="00D33A4A" w:rsidRDefault="00D33A4A">
            <w:pPr>
              <w:spacing w:after="0" w:line="240" w:lineRule="auto"/>
            </w:pPr>
          </w:p>
        </w:tc>
        <w:tc>
          <w:tcPr>
            <w:tcW w:w="6232" w:type="dxa"/>
          </w:tcPr>
          <w:p w:rsidR="00D33A4A" w:rsidRDefault="00162D47" w:rsidP="00EB5026">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obogaćivanje znanja talijanskog jezika</w:t>
            </w:r>
          </w:p>
          <w:p w:rsidR="00D33A4A" w:rsidRDefault="00162D47" w:rsidP="00EB5026">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razvijanje ljubavi i interesa prema talijanskom jeziku i kulturi</w:t>
            </w:r>
          </w:p>
          <w:p w:rsidR="00D33A4A" w:rsidRPr="000C7407" w:rsidRDefault="00162D47" w:rsidP="000C7407">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snalaženje u raznim situacijama</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232" w:type="dxa"/>
          </w:tcPr>
          <w:p w:rsidR="00D33A4A" w:rsidRDefault="00162D47" w:rsidP="00EB5026">
            <w:pPr>
              <w:numPr>
                <w:ilvl w:val="0"/>
                <w:numId w:val="79"/>
              </w:numPr>
              <w:spacing w:after="0" w:line="240" w:lineRule="auto"/>
              <w:ind w:left="317" w:hanging="283"/>
              <w:jc w:val="both"/>
              <w:rPr>
                <w:sz w:val="20"/>
                <w:szCs w:val="20"/>
              </w:rPr>
            </w:pPr>
            <w:r>
              <w:rPr>
                <w:rFonts w:ascii="Times New Roman" w:eastAsia="Times New Roman" w:hAnsi="Times New Roman" w:cs="Times New Roman"/>
                <w:sz w:val="20"/>
                <w:szCs w:val="20"/>
              </w:rPr>
              <w:t>Potreban potrošni materijal (papir, hamer, ljepilo)</w:t>
            </w:r>
          </w:p>
          <w:p w:rsidR="00D33A4A" w:rsidRDefault="00162D47" w:rsidP="00EB5026">
            <w:pPr>
              <w:numPr>
                <w:ilvl w:val="0"/>
                <w:numId w:val="79"/>
              </w:numPr>
              <w:spacing w:after="0" w:line="240" w:lineRule="auto"/>
              <w:ind w:left="317" w:hanging="283"/>
              <w:jc w:val="both"/>
              <w:rPr>
                <w:sz w:val="20"/>
                <w:szCs w:val="20"/>
              </w:rPr>
            </w:pPr>
            <w:r>
              <w:rPr>
                <w:rFonts w:ascii="Times New Roman" w:eastAsia="Times New Roman" w:hAnsi="Times New Roman" w:cs="Times New Roman"/>
                <w:sz w:val="20"/>
                <w:szCs w:val="20"/>
              </w:rPr>
              <w:t>Preslike</w:t>
            </w:r>
          </w:p>
          <w:p w:rsidR="00D33A4A" w:rsidRDefault="00162D47" w:rsidP="00EB5026">
            <w:pPr>
              <w:numPr>
                <w:ilvl w:val="0"/>
                <w:numId w:val="79"/>
              </w:numPr>
              <w:spacing w:after="0" w:line="240" w:lineRule="auto"/>
              <w:ind w:left="317" w:hanging="283"/>
              <w:jc w:val="both"/>
              <w:rPr>
                <w:sz w:val="20"/>
                <w:szCs w:val="20"/>
              </w:rPr>
            </w:pPr>
            <w:r>
              <w:rPr>
                <w:rFonts w:ascii="Times New Roman" w:eastAsia="Times New Roman" w:hAnsi="Times New Roman" w:cs="Times New Roman"/>
                <w:sz w:val="20"/>
                <w:szCs w:val="20"/>
              </w:rPr>
              <w:t>Časopisi na talijanskom jeziku</w:t>
            </w:r>
          </w:p>
          <w:p w:rsidR="00D33A4A" w:rsidRDefault="00162D47" w:rsidP="00EB5026">
            <w:pPr>
              <w:numPr>
                <w:ilvl w:val="0"/>
                <w:numId w:val="79"/>
              </w:numPr>
              <w:spacing w:after="0" w:line="240" w:lineRule="auto"/>
              <w:ind w:left="317" w:hanging="283"/>
              <w:jc w:val="both"/>
              <w:rPr>
                <w:sz w:val="20"/>
                <w:szCs w:val="20"/>
              </w:rPr>
            </w:pPr>
            <w:r>
              <w:rPr>
                <w:rFonts w:ascii="Times New Roman" w:eastAsia="Times New Roman" w:hAnsi="Times New Roman" w:cs="Times New Roman"/>
                <w:sz w:val="20"/>
                <w:szCs w:val="20"/>
              </w:rPr>
              <w:t>CD</w:t>
            </w:r>
          </w:p>
          <w:p w:rsidR="00D33A4A" w:rsidRDefault="00162D47" w:rsidP="00EB5026">
            <w:pPr>
              <w:numPr>
                <w:ilvl w:val="0"/>
                <w:numId w:val="79"/>
              </w:numPr>
              <w:spacing w:after="0" w:line="240" w:lineRule="auto"/>
              <w:ind w:left="317" w:hanging="283"/>
              <w:jc w:val="both"/>
              <w:rPr>
                <w:sz w:val="20"/>
                <w:szCs w:val="20"/>
              </w:rPr>
            </w:pPr>
            <w:r>
              <w:rPr>
                <w:rFonts w:ascii="Times New Roman" w:eastAsia="Times New Roman" w:hAnsi="Times New Roman" w:cs="Times New Roman"/>
                <w:sz w:val="20"/>
                <w:szCs w:val="20"/>
              </w:rPr>
              <w:t>hrvatsko-talijanski rječnici</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6232" w:type="dxa"/>
          </w:tcPr>
          <w:p w:rsidR="00D33A4A" w:rsidRDefault="00162D47" w:rsidP="00EB5026">
            <w:pPr>
              <w:numPr>
                <w:ilvl w:val="0"/>
                <w:numId w:val="77"/>
              </w:numPr>
              <w:spacing w:after="0" w:line="240" w:lineRule="auto"/>
              <w:ind w:left="318" w:hanging="318"/>
              <w:contextualSpacing/>
              <w:jc w:val="both"/>
              <w:rPr>
                <w:sz w:val="20"/>
                <w:szCs w:val="20"/>
              </w:rPr>
            </w:pPr>
            <w:r>
              <w:rPr>
                <w:rFonts w:ascii="Times New Roman" w:eastAsia="Times New Roman" w:hAnsi="Times New Roman" w:cs="Times New Roman"/>
                <w:sz w:val="20"/>
                <w:szCs w:val="20"/>
              </w:rPr>
              <w:t>redovito praćenje rada učenika</w:t>
            </w:r>
          </w:p>
          <w:p w:rsidR="00D33A4A" w:rsidRDefault="00162D47" w:rsidP="00EB5026">
            <w:pPr>
              <w:numPr>
                <w:ilvl w:val="0"/>
                <w:numId w:val="77"/>
              </w:numPr>
              <w:spacing w:after="0" w:line="240" w:lineRule="auto"/>
              <w:ind w:left="318" w:hanging="318"/>
              <w:contextualSpacing/>
              <w:jc w:val="both"/>
              <w:rPr>
                <w:sz w:val="20"/>
                <w:szCs w:val="20"/>
              </w:rPr>
            </w:pPr>
            <w:r>
              <w:rPr>
                <w:rFonts w:ascii="Times New Roman" w:eastAsia="Times New Roman" w:hAnsi="Times New Roman" w:cs="Times New Roman"/>
                <w:sz w:val="20"/>
                <w:szCs w:val="20"/>
              </w:rPr>
              <w:t>poticanje samovrednovanja</w:t>
            </w:r>
          </w:p>
          <w:p w:rsidR="00D33A4A" w:rsidRDefault="00162D47" w:rsidP="00EB5026">
            <w:pPr>
              <w:numPr>
                <w:ilvl w:val="0"/>
                <w:numId w:val="77"/>
              </w:numPr>
              <w:spacing w:after="0" w:line="240" w:lineRule="auto"/>
              <w:ind w:left="318" w:hanging="318"/>
              <w:contextualSpacing/>
              <w:jc w:val="both"/>
              <w:rPr>
                <w:sz w:val="20"/>
                <w:szCs w:val="20"/>
              </w:rPr>
            </w:pPr>
            <w:r>
              <w:rPr>
                <w:rFonts w:ascii="Times New Roman" w:eastAsia="Times New Roman" w:hAnsi="Times New Roman" w:cs="Times New Roman"/>
                <w:sz w:val="20"/>
                <w:szCs w:val="20"/>
              </w:rPr>
              <w:t>vanjsko vrednovanje (školsko i županijsko natjecanje)</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rsidR="00D33A4A" w:rsidRDefault="00162D47">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232" w:type="dxa"/>
          </w:tcPr>
          <w:p w:rsidR="00D33A4A" w:rsidRDefault="00162D47">
            <w:pPr>
              <w:spacing w:before="100" w:after="100" w:line="240" w:lineRule="auto"/>
            </w:pPr>
            <w:r>
              <w:rPr>
                <w:rFonts w:ascii="Times New Roman" w:eastAsia="Times New Roman" w:hAnsi="Times New Roman" w:cs="Times New Roman"/>
                <w:sz w:val="20"/>
                <w:szCs w:val="20"/>
              </w:rPr>
              <w:t xml:space="preserve">   poticaj za daljnji rad</w:t>
            </w:r>
          </w:p>
        </w:tc>
      </w:tr>
    </w:tbl>
    <w:p w:rsidR="006468A7" w:rsidRDefault="006468A7">
      <w:pPr>
        <w:tabs>
          <w:tab w:val="left" w:pos="1485"/>
        </w:tabs>
        <w:spacing w:line="240" w:lineRule="auto"/>
        <w:jc w:val="both"/>
      </w:pPr>
    </w:p>
    <w:p w:rsidR="000C7407" w:rsidRDefault="000C7407">
      <w:pPr>
        <w:tabs>
          <w:tab w:val="left" w:pos="1485"/>
        </w:tabs>
        <w:spacing w:line="240" w:lineRule="auto"/>
        <w:jc w:val="both"/>
      </w:pPr>
    </w:p>
    <w:p w:rsidR="00D33A4A" w:rsidRDefault="00162D47">
      <w:pPr>
        <w:tabs>
          <w:tab w:val="left" w:pos="1485"/>
        </w:tabs>
        <w:spacing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Nositeljica aktivnosti Gianna Mihaljević, 4.a, 8. a, b, c razredi</w:t>
      </w:r>
    </w:p>
    <w:tbl>
      <w:tblPr>
        <w:tblStyle w:val="ab"/>
        <w:tblW w:w="977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374"/>
      </w:tblGrid>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637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Gianna Mihaljević</w:t>
            </w:r>
          </w:p>
          <w:p w:rsidR="00D33A4A" w:rsidRDefault="00D33A4A">
            <w:pPr>
              <w:tabs>
                <w:tab w:val="left" w:pos="1485"/>
              </w:tabs>
              <w:spacing w:after="0" w:line="240" w:lineRule="auto"/>
              <w:jc w:val="both"/>
            </w:pP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37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45</w:t>
            </w:r>
          </w:p>
          <w:p w:rsidR="00D33A4A" w:rsidRDefault="00D33A4A">
            <w:pPr>
              <w:tabs>
                <w:tab w:val="left" w:pos="1485"/>
              </w:tabs>
              <w:spacing w:after="0" w:line="240" w:lineRule="auto"/>
              <w:jc w:val="both"/>
            </w:pP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37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2 sata</w:t>
            </w:r>
          </w:p>
          <w:p w:rsidR="00D33A4A" w:rsidRDefault="00D33A4A">
            <w:pPr>
              <w:tabs>
                <w:tab w:val="left" w:pos="1485"/>
              </w:tabs>
              <w:spacing w:after="0" w:line="240" w:lineRule="auto"/>
              <w:ind w:left="540"/>
              <w:jc w:val="both"/>
            </w:pP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374" w:type="dxa"/>
          </w:tcPr>
          <w:p w:rsidR="00D33A4A" w:rsidRDefault="00162D47" w:rsidP="00EB5026">
            <w:pPr>
              <w:numPr>
                <w:ilvl w:val="0"/>
                <w:numId w:val="70"/>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osposobljavanje učenika za pisanu i govornu komunikaciju kroz različite oblike usmenih i pismenih aktivnosti</w:t>
            </w:r>
          </w:p>
          <w:p w:rsidR="00D33A4A" w:rsidRDefault="00162D47" w:rsidP="00EB5026">
            <w:pPr>
              <w:numPr>
                <w:ilvl w:val="0"/>
                <w:numId w:val="70"/>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poticanje kreativnosti učenika</w:t>
            </w:r>
          </w:p>
        </w:tc>
      </w:tr>
      <w:tr w:rsidR="00D33A4A" w:rsidTr="000C7407">
        <w:trPr>
          <w:trHeight w:val="420"/>
        </w:trPr>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374" w:type="dxa"/>
          </w:tcPr>
          <w:p w:rsidR="00D33A4A" w:rsidRDefault="00162D47" w:rsidP="00EB5026">
            <w:pPr>
              <w:numPr>
                <w:ilvl w:val="0"/>
                <w:numId w:val="71"/>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prema planu i programu</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374" w:type="dxa"/>
          </w:tcPr>
          <w:p w:rsidR="00D33A4A" w:rsidRDefault="00162D47">
            <w:pPr>
              <w:spacing w:after="0" w:line="240" w:lineRule="auto"/>
              <w:jc w:val="both"/>
            </w:pPr>
            <w:r>
              <w:rPr>
                <w:rFonts w:ascii="Times New Roman" w:eastAsia="Times New Roman" w:hAnsi="Times New Roman" w:cs="Times New Roman"/>
                <w:sz w:val="20"/>
                <w:szCs w:val="20"/>
              </w:rPr>
              <w:t xml:space="preserve">      tijekom školske godine (70 sati)</w:t>
            </w:r>
          </w:p>
          <w:p w:rsidR="00D33A4A" w:rsidRDefault="00D33A4A">
            <w:pPr>
              <w:spacing w:after="0" w:line="240" w:lineRule="auto"/>
              <w:jc w:val="both"/>
            </w:pPr>
          </w:p>
        </w:tc>
      </w:tr>
      <w:tr w:rsidR="00D33A4A" w:rsidTr="000C7407">
        <w:trPr>
          <w:trHeight w:val="1240"/>
        </w:trPr>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Osnovna namjena aktivnosti</w:t>
            </w:r>
          </w:p>
          <w:p w:rsidR="00D33A4A" w:rsidRDefault="00D33A4A">
            <w:pPr>
              <w:spacing w:after="0" w:line="240" w:lineRule="auto"/>
            </w:pPr>
          </w:p>
        </w:tc>
        <w:tc>
          <w:tcPr>
            <w:tcW w:w="6374" w:type="dxa"/>
          </w:tcPr>
          <w:p w:rsidR="00D33A4A" w:rsidRDefault="00162D47" w:rsidP="00EB5026">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obogaćivanje znanja talijanskog jezika</w:t>
            </w:r>
          </w:p>
          <w:p w:rsidR="00D33A4A" w:rsidRDefault="00162D47" w:rsidP="00EB5026">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razvijanje ljubavi i interesa prema talijanskom jeziku i kulturi</w:t>
            </w:r>
          </w:p>
          <w:p w:rsidR="00D33A4A" w:rsidRDefault="00162D47" w:rsidP="00EB5026">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snalaženje u raznim situacijama</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374" w:type="dxa"/>
          </w:tcPr>
          <w:p w:rsidR="00D33A4A" w:rsidRDefault="00162D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Papiri za preslike,  hamer papir</w:t>
            </w:r>
          </w:p>
          <w:p w:rsidR="00D33A4A" w:rsidRDefault="00D33A4A">
            <w:pPr>
              <w:spacing w:after="0" w:line="240" w:lineRule="auto"/>
              <w:jc w:val="both"/>
            </w:pP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6374" w:type="dxa"/>
          </w:tcPr>
          <w:p w:rsidR="00D33A4A" w:rsidRDefault="00162D47" w:rsidP="00EB5026">
            <w:pPr>
              <w:numPr>
                <w:ilvl w:val="0"/>
                <w:numId w:val="77"/>
              </w:numPr>
              <w:spacing w:after="0" w:line="240" w:lineRule="auto"/>
              <w:ind w:left="318"/>
              <w:contextualSpacing/>
              <w:jc w:val="both"/>
              <w:rPr>
                <w:sz w:val="20"/>
                <w:szCs w:val="20"/>
              </w:rPr>
            </w:pPr>
            <w:r>
              <w:rPr>
                <w:rFonts w:ascii="Times New Roman" w:eastAsia="Times New Roman" w:hAnsi="Times New Roman" w:cs="Times New Roman"/>
                <w:sz w:val="20"/>
                <w:szCs w:val="20"/>
              </w:rPr>
              <w:t>redovito praćenje rada učenika</w:t>
            </w:r>
          </w:p>
          <w:p w:rsidR="00D33A4A" w:rsidRDefault="00162D47" w:rsidP="00EB5026">
            <w:pPr>
              <w:numPr>
                <w:ilvl w:val="0"/>
                <w:numId w:val="77"/>
              </w:numPr>
              <w:spacing w:after="0" w:line="240" w:lineRule="auto"/>
              <w:ind w:left="318"/>
              <w:contextualSpacing/>
              <w:jc w:val="both"/>
              <w:rPr>
                <w:sz w:val="20"/>
                <w:szCs w:val="20"/>
              </w:rPr>
            </w:pPr>
            <w:r>
              <w:rPr>
                <w:rFonts w:ascii="Times New Roman" w:eastAsia="Times New Roman" w:hAnsi="Times New Roman" w:cs="Times New Roman"/>
                <w:sz w:val="20"/>
                <w:szCs w:val="20"/>
              </w:rPr>
              <w:t>poticanje samovrednovanja</w:t>
            </w:r>
          </w:p>
          <w:p w:rsidR="00D33A4A" w:rsidRDefault="00162D47" w:rsidP="00EB5026">
            <w:pPr>
              <w:numPr>
                <w:ilvl w:val="0"/>
                <w:numId w:val="77"/>
              </w:numPr>
              <w:spacing w:after="0" w:line="240" w:lineRule="auto"/>
              <w:ind w:left="318"/>
              <w:contextualSpacing/>
              <w:jc w:val="both"/>
              <w:rPr>
                <w:sz w:val="20"/>
                <w:szCs w:val="20"/>
              </w:rPr>
            </w:pPr>
            <w:r>
              <w:rPr>
                <w:rFonts w:ascii="Times New Roman" w:eastAsia="Times New Roman" w:hAnsi="Times New Roman" w:cs="Times New Roman"/>
                <w:sz w:val="20"/>
                <w:szCs w:val="20"/>
              </w:rPr>
              <w:t>vanjsko vrednovanje (školsko i županijsko         natjecanje)</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rsidR="00D33A4A" w:rsidRDefault="00162D47">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374" w:type="dxa"/>
          </w:tcPr>
          <w:p w:rsidR="00D33A4A" w:rsidRDefault="00162D47">
            <w:pPr>
              <w:spacing w:before="100" w:after="100" w:line="240" w:lineRule="auto"/>
            </w:pPr>
            <w:r>
              <w:rPr>
                <w:rFonts w:ascii="Times New Roman" w:eastAsia="Times New Roman" w:hAnsi="Times New Roman" w:cs="Times New Roman"/>
                <w:sz w:val="20"/>
                <w:szCs w:val="20"/>
              </w:rPr>
              <w:t xml:space="preserve">   poticaj za daljnji rad i učenje</w:t>
            </w:r>
          </w:p>
        </w:tc>
      </w:tr>
    </w:tbl>
    <w:p w:rsidR="00D33A4A" w:rsidRDefault="00D33A4A">
      <w:pPr>
        <w:tabs>
          <w:tab w:val="left" w:pos="1485"/>
        </w:tabs>
        <w:spacing w:line="240" w:lineRule="auto"/>
        <w:ind w:left="360"/>
        <w:jc w:val="both"/>
      </w:pPr>
    </w:p>
    <w:p w:rsidR="00D33A4A" w:rsidRDefault="00D33A4A">
      <w:pPr>
        <w:tabs>
          <w:tab w:val="left" w:pos="1485"/>
        </w:tabs>
        <w:spacing w:line="240" w:lineRule="auto"/>
        <w:ind w:left="360"/>
        <w:jc w:val="both"/>
      </w:pPr>
    </w:p>
    <w:p w:rsidR="00D33A4A" w:rsidRDefault="00162D47">
      <w:pPr>
        <w:tabs>
          <w:tab w:val="left" w:pos="1485"/>
        </w:tabs>
        <w:spacing w:line="240" w:lineRule="auto"/>
        <w:ind w:left="360"/>
        <w:jc w:val="both"/>
        <w:rPr>
          <w:sz w:val="24"/>
          <w:szCs w:val="24"/>
        </w:rPr>
      </w:pPr>
      <w:r>
        <w:rPr>
          <w:rFonts w:ascii="Times New Roman" w:eastAsia="Times New Roman" w:hAnsi="Times New Roman" w:cs="Times New Roman"/>
          <w:b/>
          <w:sz w:val="24"/>
          <w:szCs w:val="24"/>
        </w:rPr>
        <w:t>Njemački jezik</w:t>
      </w:r>
    </w:p>
    <w:p w:rsidR="00D33A4A" w:rsidRDefault="00162D47">
      <w:pPr>
        <w:tabs>
          <w:tab w:val="left" w:pos="1485"/>
        </w:tabs>
        <w:spacing w:line="240" w:lineRule="auto"/>
        <w:ind w:left="284"/>
        <w:jc w:val="both"/>
      </w:pPr>
      <w:r>
        <w:rPr>
          <w:rFonts w:ascii="Times New Roman" w:eastAsia="Times New Roman" w:hAnsi="Times New Roman" w:cs="Times New Roman"/>
          <w:b/>
          <w:i/>
          <w:sz w:val="20"/>
          <w:szCs w:val="20"/>
        </w:rPr>
        <w:t>Nositelj aktivnosti Luka Šegota</w:t>
      </w:r>
    </w:p>
    <w:tbl>
      <w:tblPr>
        <w:tblStyle w:val="ac"/>
        <w:tblW w:w="977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374"/>
      </w:tblGrid>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637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Luka Šegota</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37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90</w:t>
            </w:r>
          </w:p>
          <w:p w:rsidR="00D33A4A" w:rsidRDefault="00D33A4A">
            <w:pPr>
              <w:tabs>
                <w:tab w:val="left" w:pos="1485"/>
              </w:tabs>
              <w:spacing w:after="0" w:line="240" w:lineRule="auto"/>
              <w:jc w:val="both"/>
            </w:pP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37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2 sata</w:t>
            </w:r>
          </w:p>
          <w:p w:rsidR="00D33A4A" w:rsidRDefault="00D33A4A">
            <w:pPr>
              <w:tabs>
                <w:tab w:val="left" w:pos="1485"/>
              </w:tabs>
              <w:spacing w:after="0" w:line="240" w:lineRule="auto"/>
              <w:ind w:left="540"/>
              <w:jc w:val="both"/>
            </w:pP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374" w:type="dxa"/>
          </w:tcPr>
          <w:p w:rsidR="00D33A4A" w:rsidRDefault="00162D47" w:rsidP="00EB5026">
            <w:pPr>
              <w:numPr>
                <w:ilvl w:val="0"/>
                <w:numId w:val="78"/>
              </w:numPr>
              <w:spacing w:before="100" w:after="100" w:line="240" w:lineRule="auto"/>
              <w:ind w:left="317" w:hanging="283"/>
              <w:contextualSpacing/>
              <w:rPr>
                <w:sz w:val="20"/>
                <w:szCs w:val="20"/>
              </w:rPr>
            </w:pPr>
            <w:r>
              <w:rPr>
                <w:rFonts w:ascii="Times New Roman" w:eastAsia="Times New Roman" w:hAnsi="Times New Roman" w:cs="Times New Roman"/>
                <w:sz w:val="20"/>
                <w:szCs w:val="20"/>
              </w:rPr>
              <w:t>Podizanje razine komunikacijske kompetencije učenika kroz različite oblike govornih i pismenih aktivnosti</w:t>
            </w:r>
          </w:p>
        </w:tc>
      </w:tr>
      <w:tr w:rsidR="00D33A4A" w:rsidTr="000C7407">
        <w:trPr>
          <w:trHeight w:val="740"/>
        </w:trPr>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374" w:type="dxa"/>
          </w:tcPr>
          <w:p w:rsidR="00D33A4A" w:rsidRDefault="00162D47" w:rsidP="00EB5026">
            <w:pPr>
              <w:numPr>
                <w:ilvl w:val="0"/>
                <w:numId w:val="71"/>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Frontalni, individualni, rad u parovima ili grupama</w:t>
            </w:r>
          </w:p>
          <w:p w:rsidR="00D33A4A" w:rsidRDefault="00162D47" w:rsidP="00EB5026">
            <w:pPr>
              <w:numPr>
                <w:ilvl w:val="0"/>
                <w:numId w:val="71"/>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Rad na tekstovima i zadacima iz udžbenika, priručnika, časopisa, slušanje tekstova s CD-a</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374" w:type="dxa"/>
          </w:tcPr>
          <w:p w:rsidR="00D33A4A" w:rsidRDefault="00162D47" w:rsidP="00EB5026">
            <w:pPr>
              <w:numPr>
                <w:ilvl w:val="0"/>
                <w:numId w:val="83"/>
              </w:numPr>
              <w:spacing w:after="0" w:line="240" w:lineRule="auto"/>
              <w:ind w:left="317" w:hanging="283"/>
              <w:jc w:val="both"/>
              <w:rPr>
                <w:sz w:val="20"/>
                <w:szCs w:val="20"/>
              </w:rPr>
            </w:pPr>
            <w:r>
              <w:rPr>
                <w:rFonts w:ascii="Times New Roman" w:eastAsia="Times New Roman" w:hAnsi="Times New Roman" w:cs="Times New Roman"/>
                <w:sz w:val="20"/>
                <w:szCs w:val="20"/>
              </w:rPr>
              <w:t>školska godina 2018./2019. (70 sati)</w:t>
            </w:r>
          </w:p>
        </w:tc>
      </w:tr>
      <w:tr w:rsidR="00D33A4A" w:rsidTr="000C7407">
        <w:trPr>
          <w:trHeight w:val="860"/>
        </w:trPr>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Osnovna namjena aktivnosti</w:t>
            </w:r>
          </w:p>
          <w:p w:rsidR="00D33A4A" w:rsidRDefault="00D33A4A">
            <w:pPr>
              <w:spacing w:after="0" w:line="240" w:lineRule="auto"/>
            </w:pPr>
          </w:p>
        </w:tc>
        <w:tc>
          <w:tcPr>
            <w:tcW w:w="6374" w:type="dxa"/>
          </w:tcPr>
          <w:p w:rsidR="00D33A4A" w:rsidRDefault="00162D47" w:rsidP="00EB5026">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Obogaćivanje poznavanja njemačkog jezika</w:t>
            </w:r>
          </w:p>
          <w:p w:rsidR="00D33A4A" w:rsidRDefault="00162D47" w:rsidP="00EB5026">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Snalaženje u različitim situacijama</w:t>
            </w:r>
          </w:p>
          <w:p w:rsidR="00D33A4A" w:rsidRDefault="00162D47" w:rsidP="00EB5026">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Upoznavanje sličnosti i različitosti pojedinih kultura</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374" w:type="dxa"/>
          </w:tcPr>
          <w:p w:rsidR="00D33A4A" w:rsidRDefault="00162D47" w:rsidP="00EB5026">
            <w:pPr>
              <w:numPr>
                <w:ilvl w:val="0"/>
                <w:numId w:val="79"/>
              </w:numPr>
              <w:spacing w:after="0" w:line="240" w:lineRule="auto"/>
              <w:ind w:left="317" w:hanging="283"/>
              <w:contextualSpacing/>
              <w:jc w:val="both"/>
              <w:rPr>
                <w:sz w:val="20"/>
                <w:szCs w:val="20"/>
              </w:rPr>
            </w:pPr>
            <w:r>
              <w:rPr>
                <w:rFonts w:ascii="Times New Roman" w:eastAsia="Times New Roman" w:hAnsi="Times New Roman" w:cs="Times New Roman"/>
                <w:sz w:val="20"/>
                <w:szCs w:val="20"/>
              </w:rPr>
              <w:t>Potreban potrošni materijal (papir, hamer, ljepilo)</w:t>
            </w:r>
          </w:p>
          <w:p w:rsidR="00D33A4A" w:rsidRDefault="00162D47" w:rsidP="00EB5026">
            <w:pPr>
              <w:numPr>
                <w:ilvl w:val="0"/>
                <w:numId w:val="79"/>
              </w:numPr>
              <w:spacing w:after="0" w:line="240" w:lineRule="auto"/>
              <w:ind w:left="317" w:hanging="283"/>
              <w:contextualSpacing/>
              <w:jc w:val="both"/>
              <w:rPr>
                <w:sz w:val="20"/>
                <w:szCs w:val="20"/>
              </w:rPr>
            </w:pPr>
            <w:r>
              <w:rPr>
                <w:rFonts w:ascii="Times New Roman" w:eastAsia="Times New Roman" w:hAnsi="Times New Roman" w:cs="Times New Roman"/>
                <w:sz w:val="20"/>
                <w:szCs w:val="20"/>
              </w:rPr>
              <w:t>Preslike</w:t>
            </w:r>
          </w:p>
          <w:p w:rsidR="00D33A4A" w:rsidRDefault="00162D47" w:rsidP="00EB5026">
            <w:pPr>
              <w:numPr>
                <w:ilvl w:val="0"/>
                <w:numId w:val="79"/>
              </w:numPr>
              <w:spacing w:after="0" w:line="240" w:lineRule="auto"/>
              <w:ind w:left="317" w:hanging="283"/>
              <w:contextualSpacing/>
              <w:jc w:val="both"/>
              <w:rPr>
                <w:sz w:val="20"/>
                <w:szCs w:val="20"/>
              </w:rPr>
            </w:pPr>
            <w:r>
              <w:rPr>
                <w:rFonts w:ascii="Times New Roman" w:eastAsia="Times New Roman" w:hAnsi="Times New Roman" w:cs="Times New Roman"/>
                <w:sz w:val="20"/>
                <w:szCs w:val="20"/>
              </w:rPr>
              <w:t>Časopisi na njemačkom jeziku</w:t>
            </w:r>
          </w:p>
          <w:p w:rsidR="00D33A4A" w:rsidRDefault="00162D47" w:rsidP="00EB5026">
            <w:pPr>
              <w:numPr>
                <w:ilvl w:val="0"/>
                <w:numId w:val="79"/>
              </w:numPr>
              <w:spacing w:after="0" w:line="240" w:lineRule="auto"/>
              <w:ind w:left="317" w:hanging="283"/>
              <w:contextualSpacing/>
              <w:jc w:val="both"/>
              <w:rPr>
                <w:sz w:val="20"/>
                <w:szCs w:val="20"/>
              </w:rPr>
            </w:pPr>
            <w:r>
              <w:rPr>
                <w:rFonts w:ascii="Times New Roman" w:eastAsia="Times New Roman" w:hAnsi="Times New Roman" w:cs="Times New Roman"/>
                <w:sz w:val="20"/>
                <w:szCs w:val="20"/>
              </w:rPr>
              <w:t>CD-i</w:t>
            </w:r>
          </w:p>
          <w:p w:rsidR="00D33A4A" w:rsidRDefault="00162D47" w:rsidP="00EB5026">
            <w:pPr>
              <w:numPr>
                <w:ilvl w:val="0"/>
                <w:numId w:val="79"/>
              </w:numPr>
              <w:spacing w:after="0" w:line="240" w:lineRule="auto"/>
              <w:ind w:left="317" w:hanging="283"/>
              <w:contextualSpacing/>
              <w:jc w:val="both"/>
              <w:rPr>
                <w:sz w:val="20"/>
                <w:szCs w:val="20"/>
              </w:rPr>
            </w:pPr>
            <w:r>
              <w:rPr>
                <w:rFonts w:ascii="Times New Roman" w:eastAsia="Times New Roman" w:hAnsi="Times New Roman" w:cs="Times New Roman"/>
                <w:sz w:val="20"/>
                <w:szCs w:val="20"/>
              </w:rPr>
              <w:t>CD player</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6374" w:type="dxa"/>
          </w:tcPr>
          <w:p w:rsidR="00D33A4A" w:rsidRDefault="00162D47" w:rsidP="00EB5026">
            <w:pPr>
              <w:numPr>
                <w:ilvl w:val="0"/>
                <w:numId w:val="77"/>
              </w:numPr>
              <w:spacing w:after="0" w:line="240" w:lineRule="auto"/>
              <w:ind w:left="318" w:hanging="318"/>
              <w:contextualSpacing/>
              <w:jc w:val="both"/>
              <w:rPr>
                <w:sz w:val="20"/>
                <w:szCs w:val="20"/>
              </w:rPr>
            </w:pPr>
            <w:r>
              <w:rPr>
                <w:rFonts w:ascii="Times New Roman" w:eastAsia="Times New Roman" w:hAnsi="Times New Roman" w:cs="Times New Roman"/>
                <w:sz w:val="20"/>
                <w:szCs w:val="20"/>
              </w:rPr>
              <w:t>redovito praćenje rada učenika</w:t>
            </w:r>
          </w:p>
          <w:p w:rsidR="00D33A4A" w:rsidRDefault="00162D47" w:rsidP="00EB5026">
            <w:pPr>
              <w:numPr>
                <w:ilvl w:val="0"/>
                <w:numId w:val="77"/>
              </w:numPr>
              <w:spacing w:after="0" w:line="240" w:lineRule="auto"/>
              <w:ind w:left="318" w:hanging="318"/>
              <w:contextualSpacing/>
              <w:jc w:val="both"/>
              <w:rPr>
                <w:sz w:val="20"/>
                <w:szCs w:val="20"/>
              </w:rPr>
            </w:pPr>
            <w:r>
              <w:rPr>
                <w:rFonts w:ascii="Times New Roman" w:eastAsia="Times New Roman" w:hAnsi="Times New Roman" w:cs="Times New Roman"/>
                <w:sz w:val="20"/>
                <w:szCs w:val="20"/>
              </w:rPr>
              <w:t>utvrđivanje stupnja uspješnosti i napredovanja</w:t>
            </w:r>
          </w:p>
          <w:p w:rsidR="00D33A4A" w:rsidRDefault="00162D47" w:rsidP="00EB5026">
            <w:pPr>
              <w:numPr>
                <w:ilvl w:val="0"/>
                <w:numId w:val="77"/>
              </w:numPr>
              <w:spacing w:after="0" w:line="240" w:lineRule="auto"/>
              <w:ind w:left="318" w:hanging="318"/>
              <w:contextualSpacing/>
              <w:jc w:val="both"/>
              <w:rPr>
                <w:sz w:val="20"/>
                <w:szCs w:val="20"/>
              </w:rPr>
            </w:pPr>
            <w:r>
              <w:rPr>
                <w:rFonts w:ascii="Times New Roman" w:eastAsia="Times New Roman" w:hAnsi="Times New Roman" w:cs="Times New Roman"/>
                <w:sz w:val="20"/>
                <w:szCs w:val="20"/>
              </w:rPr>
              <w:t>vanjsko vrednovanje (školsko i županijsko natjecanje)</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korištenja rezultata vrednovanja aktivnosti</w:t>
            </w:r>
          </w:p>
        </w:tc>
        <w:tc>
          <w:tcPr>
            <w:tcW w:w="6374" w:type="dxa"/>
          </w:tcPr>
          <w:p w:rsidR="00D33A4A" w:rsidRDefault="00162D47">
            <w:pPr>
              <w:spacing w:before="100" w:after="280" w:line="240" w:lineRule="auto"/>
              <w:ind w:left="601"/>
              <w:rPr>
                <w:rFonts w:ascii="Times New Roman" w:eastAsia="Times New Roman" w:hAnsi="Times New Roman" w:cs="Times New Roman"/>
                <w:sz w:val="20"/>
                <w:szCs w:val="20"/>
              </w:rPr>
            </w:pPr>
            <w:r>
              <w:rPr>
                <w:rFonts w:ascii="Times New Roman" w:eastAsia="Times New Roman" w:hAnsi="Times New Roman" w:cs="Times New Roman"/>
                <w:sz w:val="20"/>
                <w:szCs w:val="20"/>
              </w:rPr>
              <w:t>poticaj za daljnji rad, terenska nastava (Klagenfurt)</w:t>
            </w:r>
          </w:p>
          <w:p w:rsidR="00D33A4A" w:rsidRDefault="00D33A4A">
            <w:pPr>
              <w:spacing w:after="100" w:line="240" w:lineRule="auto"/>
            </w:pPr>
          </w:p>
        </w:tc>
      </w:tr>
    </w:tbl>
    <w:p w:rsidR="00D33A4A" w:rsidRDefault="00D33A4A">
      <w:pPr>
        <w:tabs>
          <w:tab w:val="left" w:pos="1485"/>
        </w:tabs>
        <w:spacing w:line="240" w:lineRule="auto"/>
      </w:pPr>
    </w:p>
    <w:p w:rsidR="00D33A4A" w:rsidRDefault="00162D47">
      <w:pPr>
        <w:tabs>
          <w:tab w:val="left" w:pos="1485"/>
        </w:tabs>
        <w:spacing w:line="240" w:lineRule="auto"/>
        <w:rPr>
          <w:sz w:val="24"/>
          <w:szCs w:val="24"/>
        </w:rPr>
      </w:pPr>
      <w:r>
        <w:rPr>
          <w:rFonts w:ascii="Times New Roman" w:eastAsia="Times New Roman" w:hAnsi="Times New Roman" w:cs="Times New Roman"/>
          <w:b/>
          <w:sz w:val="24"/>
          <w:szCs w:val="24"/>
        </w:rPr>
        <w:t>Učenje albanskog jezika i kulture po modelu „C“</w:t>
      </w:r>
    </w:p>
    <w:p w:rsidR="00D33A4A" w:rsidRDefault="00162D47">
      <w:pPr>
        <w:tabs>
          <w:tab w:val="left" w:pos="1485"/>
        </w:tabs>
        <w:spacing w:line="240" w:lineRule="auto"/>
      </w:pP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Nositelj aktivnosti Diana Sahatciu</w:t>
      </w:r>
    </w:p>
    <w:tbl>
      <w:tblPr>
        <w:tblStyle w:val="ad"/>
        <w:tblW w:w="977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374"/>
      </w:tblGrid>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637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Diana Sahatciu </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37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15</w:t>
            </w:r>
          </w:p>
          <w:p w:rsidR="00D33A4A" w:rsidRDefault="00D33A4A">
            <w:pPr>
              <w:tabs>
                <w:tab w:val="left" w:pos="1485"/>
              </w:tabs>
              <w:spacing w:after="0" w:line="240" w:lineRule="auto"/>
              <w:jc w:val="both"/>
            </w:pP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37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5 sati</w:t>
            </w:r>
          </w:p>
          <w:p w:rsidR="00D33A4A" w:rsidRDefault="00D33A4A">
            <w:pPr>
              <w:tabs>
                <w:tab w:val="left" w:pos="1485"/>
              </w:tabs>
              <w:spacing w:after="0" w:line="240" w:lineRule="auto"/>
              <w:ind w:left="540"/>
              <w:jc w:val="both"/>
            </w:pP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374" w:type="dxa"/>
          </w:tcPr>
          <w:p w:rsidR="00D33A4A" w:rsidRDefault="00162D47" w:rsidP="00EB5026">
            <w:pPr>
              <w:numPr>
                <w:ilvl w:val="0"/>
                <w:numId w:val="78"/>
              </w:numPr>
              <w:spacing w:before="100" w:after="0" w:line="240" w:lineRule="auto"/>
              <w:ind w:left="317" w:hanging="283"/>
              <w:contextualSpacing/>
              <w:rPr>
                <w:sz w:val="20"/>
                <w:szCs w:val="20"/>
              </w:rPr>
            </w:pPr>
            <w:r>
              <w:rPr>
                <w:rFonts w:ascii="Times New Roman" w:eastAsia="Times New Roman" w:hAnsi="Times New Roman" w:cs="Times New Roman"/>
                <w:sz w:val="20"/>
                <w:szCs w:val="20"/>
              </w:rPr>
              <w:t>osposobljavanje učenika za pisanu i govornu komunikaciju na jeziku i pismu nacionalne manjine kroz različite oblike usmenih i pismenih aktivnosti</w:t>
            </w:r>
          </w:p>
          <w:p w:rsidR="00D33A4A" w:rsidRDefault="00162D47" w:rsidP="00EB5026">
            <w:pPr>
              <w:numPr>
                <w:ilvl w:val="0"/>
                <w:numId w:val="78"/>
              </w:numPr>
              <w:spacing w:after="100" w:line="240" w:lineRule="auto"/>
              <w:ind w:left="317" w:hanging="283"/>
              <w:contextualSpacing/>
              <w:rPr>
                <w:sz w:val="20"/>
                <w:szCs w:val="20"/>
              </w:rPr>
            </w:pPr>
            <w:r>
              <w:rPr>
                <w:rFonts w:ascii="Times New Roman" w:eastAsia="Times New Roman" w:hAnsi="Times New Roman" w:cs="Times New Roman"/>
                <w:sz w:val="20"/>
                <w:szCs w:val="20"/>
              </w:rPr>
              <w:t>poticanje kreativnosti učenika</w:t>
            </w:r>
          </w:p>
        </w:tc>
      </w:tr>
      <w:tr w:rsidR="00D33A4A" w:rsidTr="000C7407">
        <w:trPr>
          <w:trHeight w:val="740"/>
        </w:trPr>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374" w:type="dxa"/>
          </w:tcPr>
          <w:p w:rsidR="00D33A4A" w:rsidRDefault="00162D47" w:rsidP="00EB5026">
            <w:pPr>
              <w:numPr>
                <w:ilvl w:val="0"/>
                <w:numId w:val="71"/>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Prema planu i programu rada odgojno-obrazovne i dopunske škole za djecu građane albanske nacionalnosti u Republici Hrvatskoj</w:t>
            </w:r>
          </w:p>
          <w:p w:rsidR="00D33A4A" w:rsidRDefault="00162D47" w:rsidP="00EB5026">
            <w:pPr>
              <w:numPr>
                <w:ilvl w:val="0"/>
                <w:numId w:val="71"/>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frontalni i individualni rad, rad u parovima i u grupama, rad na tekstovima i zadacima iz udžbenika i radnih bilježnica, časopisa, cd-a</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374" w:type="dxa"/>
          </w:tcPr>
          <w:p w:rsidR="00D33A4A" w:rsidRDefault="00162D47" w:rsidP="00EB5026">
            <w:pPr>
              <w:numPr>
                <w:ilvl w:val="0"/>
                <w:numId w:val="71"/>
              </w:numPr>
              <w:spacing w:after="0" w:line="240" w:lineRule="auto"/>
              <w:ind w:left="317" w:hanging="283"/>
              <w:jc w:val="both"/>
              <w:rPr>
                <w:sz w:val="20"/>
                <w:szCs w:val="20"/>
              </w:rPr>
            </w:pPr>
            <w:r>
              <w:rPr>
                <w:rFonts w:ascii="Times New Roman" w:eastAsia="Times New Roman" w:hAnsi="Times New Roman" w:cs="Times New Roman"/>
                <w:sz w:val="20"/>
                <w:szCs w:val="20"/>
              </w:rPr>
              <w:t xml:space="preserve">školska godina 2017./2018. </w:t>
            </w:r>
          </w:p>
        </w:tc>
      </w:tr>
      <w:tr w:rsidR="00D33A4A" w:rsidTr="000C7407">
        <w:trPr>
          <w:trHeight w:val="640"/>
        </w:trPr>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Osnovna namjena aktivnosti</w:t>
            </w:r>
          </w:p>
          <w:p w:rsidR="00D33A4A" w:rsidRDefault="00D33A4A">
            <w:pPr>
              <w:spacing w:after="0" w:line="240" w:lineRule="auto"/>
            </w:pPr>
          </w:p>
        </w:tc>
        <w:tc>
          <w:tcPr>
            <w:tcW w:w="6374" w:type="dxa"/>
          </w:tcPr>
          <w:p w:rsidR="00D33A4A" w:rsidRDefault="00162D47" w:rsidP="00EB5026">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razvijanje ljubavi i interesa prema albanskom jeziku i kulturi</w:t>
            </w:r>
          </w:p>
          <w:p w:rsidR="00D33A4A" w:rsidRDefault="00162D47" w:rsidP="00EB5026">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obogaćivanje znanja albanskoga jezika</w:t>
            </w:r>
          </w:p>
          <w:p w:rsidR="00D33A4A" w:rsidRDefault="00162D47" w:rsidP="00EB5026">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snalaženje u raznim situacijama</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374" w:type="dxa"/>
          </w:tcPr>
          <w:p w:rsidR="00D33A4A" w:rsidRDefault="00162D47" w:rsidP="00EB5026">
            <w:pPr>
              <w:numPr>
                <w:ilvl w:val="0"/>
                <w:numId w:val="98"/>
              </w:numPr>
              <w:spacing w:after="0" w:line="240" w:lineRule="auto"/>
              <w:ind w:left="317" w:hanging="283"/>
              <w:contextualSpacing/>
              <w:jc w:val="both"/>
              <w:rPr>
                <w:sz w:val="20"/>
                <w:szCs w:val="20"/>
              </w:rPr>
            </w:pPr>
            <w:r>
              <w:rPr>
                <w:rFonts w:ascii="Times New Roman" w:eastAsia="Times New Roman" w:hAnsi="Times New Roman" w:cs="Times New Roman"/>
                <w:sz w:val="20"/>
                <w:szCs w:val="20"/>
              </w:rPr>
              <w:t>nema posebnih troškova</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6374" w:type="dxa"/>
          </w:tcPr>
          <w:p w:rsidR="00D33A4A" w:rsidRDefault="00162D47" w:rsidP="00EB5026">
            <w:pPr>
              <w:numPr>
                <w:ilvl w:val="0"/>
                <w:numId w:val="77"/>
              </w:numPr>
              <w:spacing w:after="0" w:line="240" w:lineRule="auto"/>
              <w:ind w:left="318" w:hanging="318"/>
              <w:contextualSpacing/>
              <w:jc w:val="both"/>
              <w:rPr>
                <w:sz w:val="20"/>
                <w:szCs w:val="20"/>
              </w:rPr>
            </w:pPr>
            <w:r>
              <w:rPr>
                <w:rFonts w:ascii="Times New Roman" w:eastAsia="Times New Roman" w:hAnsi="Times New Roman" w:cs="Times New Roman"/>
                <w:sz w:val="20"/>
                <w:szCs w:val="20"/>
              </w:rPr>
              <w:t>redovito praćenje rada učenika i napredovanja učenika</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rsidR="00D33A4A" w:rsidRDefault="00162D47">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374" w:type="dxa"/>
          </w:tcPr>
          <w:p w:rsidR="00D33A4A" w:rsidRDefault="00162D47" w:rsidP="00EB5026">
            <w:pPr>
              <w:numPr>
                <w:ilvl w:val="0"/>
                <w:numId w:val="77"/>
              </w:numPr>
              <w:spacing w:before="100" w:after="100" w:line="240" w:lineRule="auto"/>
              <w:ind w:left="317" w:hanging="283"/>
              <w:rPr>
                <w:sz w:val="20"/>
                <w:szCs w:val="20"/>
              </w:rPr>
            </w:pPr>
            <w:r>
              <w:rPr>
                <w:rFonts w:ascii="Times New Roman" w:eastAsia="Times New Roman" w:hAnsi="Times New Roman" w:cs="Times New Roman"/>
                <w:sz w:val="20"/>
                <w:szCs w:val="20"/>
              </w:rPr>
              <w:t>poticaj za daljnji rad</w:t>
            </w:r>
          </w:p>
        </w:tc>
      </w:tr>
    </w:tbl>
    <w:p w:rsidR="00D33A4A" w:rsidRDefault="00D33A4A">
      <w:pPr>
        <w:tabs>
          <w:tab w:val="left" w:pos="1485"/>
        </w:tabs>
        <w:spacing w:line="240" w:lineRule="auto"/>
      </w:pPr>
    </w:p>
    <w:p w:rsidR="00D33A4A" w:rsidRDefault="00D33A4A">
      <w:pPr>
        <w:tabs>
          <w:tab w:val="left" w:pos="1485"/>
        </w:tabs>
        <w:spacing w:line="240" w:lineRule="auto"/>
      </w:pPr>
    </w:p>
    <w:p w:rsidR="00D33A4A" w:rsidRDefault="00162D47">
      <w:pPr>
        <w:tabs>
          <w:tab w:val="left" w:pos="1485"/>
        </w:tabs>
        <w:spacing w:line="240" w:lineRule="auto"/>
        <w:rPr>
          <w:sz w:val="24"/>
          <w:szCs w:val="24"/>
        </w:rPr>
      </w:pPr>
      <w:r>
        <w:rPr>
          <w:rFonts w:ascii="Times New Roman" w:eastAsia="Times New Roman" w:hAnsi="Times New Roman" w:cs="Times New Roman"/>
          <w:b/>
          <w:sz w:val="24"/>
          <w:szCs w:val="24"/>
        </w:rPr>
        <w:t>Učenje ruskog jezika jezika i kulture po modelu „C“</w:t>
      </w:r>
    </w:p>
    <w:p w:rsidR="00D33A4A" w:rsidRDefault="00162D47">
      <w:pPr>
        <w:tabs>
          <w:tab w:val="left" w:pos="1485"/>
        </w:tabs>
        <w:spacing w:line="240" w:lineRule="auto"/>
      </w:pPr>
      <w:r>
        <w:rPr>
          <w:rFonts w:ascii="Times New Roman" w:eastAsia="Times New Roman" w:hAnsi="Times New Roman" w:cs="Times New Roman"/>
          <w:b/>
          <w:i/>
          <w:sz w:val="20"/>
          <w:szCs w:val="20"/>
        </w:rPr>
        <w:t>Nositelj aktivno</w:t>
      </w:r>
      <w:r w:rsidR="004972DD">
        <w:rPr>
          <w:rFonts w:ascii="Times New Roman" w:eastAsia="Times New Roman" w:hAnsi="Times New Roman" w:cs="Times New Roman"/>
          <w:b/>
          <w:i/>
          <w:sz w:val="20"/>
          <w:szCs w:val="20"/>
        </w:rPr>
        <w:t xml:space="preserve">sti – </w:t>
      </w:r>
      <w:proofErr w:type="spellStart"/>
      <w:r w:rsidR="004972DD">
        <w:rPr>
          <w:rFonts w:ascii="Times New Roman" w:eastAsia="Times New Roman" w:hAnsi="Times New Roman" w:cs="Times New Roman"/>
          <w:b/>
          <w:i/>
          <w:sz w:val="20"/>
          <w:szCs w:val="20"/>
        </w:rPr>
        <w:t>Alla</w:t>
      </w:r>
      <w:proofErr w:type="spellEnd"/>
      <w:r w:rsidR="004972DD">
        <w:rPr>
          <w:rFonts w:ascii="Times New Roman" w:eastAsia="Times New Roman" w:hAnsi="Times New Roman" w:cs="Times New Roman"/>
          <w:b/>
          <w:i/>
          <w:sz w:val="20"/>
          <w:szCs w:val="20"/>
        </w:rPr>
        <w:t xml:space="preserve"> </w:t>
      </w:r>
      <w:proofErr w:type="spellStart"/>
      <w:r w:rsidR="004972DD">
        <w:rPr>
          <w:rFonts w:ascii="Times New Roman" w:eastAsia="Times New Roman" w:hAnsi="Times New Roman" w:cs="Times New Roman"/>
          <w:b/>
          <w:i/>
          <w:sz w:val="20"/>
          <w:szCs w:val="20"/>
        </w:rPr>
        <w:t>Viter</w:t>
      </w:r>
      <w:proofErr w:type="spellEnd"/>
      <w:r w:rsidR="004972DD">
        <w:rPr>
          <w:rFonts w:ascii="Times New Roman" w:eastAsia="Times New Roman" w:hAnsi="Times New Roman" w:cs="Times New Roman"/>
          <w:b/>
          <w:i/>
          <w:sz w:val="20"/>
          <w:szCs w:val="20"/>
        </w:rPr>
        <w:t xml:space="preserve"> </w:t>
      </w:r>
      <w:proofErr w:type="spellStart"/>
      <w:r w:rsidR="004972DD">
        <w:rPr>
          <w:rFonts w:ascii="Times New Roman" w:eastAsia="Times New Roman" w:hAnsi="Times New Roman" w:cs="Times New Roman"/>
          <w:b/>
          <w:i/>
          <w:sz w:val="20"/>
          <w:szCs w:val="20"/>
        </w:rPr>
        <w:t>Klem</w:t>
      </w:r>
      <w:proofErr w:type="spellEnd"/>
    </w:p>
    <w:tbl>
      <w:tblPr>
        <w:tblStyle w:val="ae"/>
        <w:tblW w:w="963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232"/>
      </w:tblGrid>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6232" w:type="dxa"/>
          </w:tcPr>
          <w:p w:rsidR="00D33A4A" w:rsidRDefault="004972DD">
            <w:pPr>
              <w:tabs>
                <w:tab w:val="left" w:pos="1485"/>
              </w:tabs>
              <w:spacing w:after="0" w:line="240" w:lineRule="auto"/>
              <w:jc w:val="both"/>
            </w:pPr>
            <w:proofErr w:type="spellStart"/>
            <w:r>
              <w:rPr>
                <w:rFonts w:ascii="Times New Roman" w:eastAsia="Times New Roman" w:hAnsi="Times New Roman" w:cs="Times New Roman"/>
                <w:sz w:val="20"/>
                <w:szCs w:val="20"/>
              </w:rPr>
              <w:t>Alla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Viter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Klem</w:t>
            </w:r>
            <w:proofErr w:type="spellEnd"/>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232" w:type="dxa"/>
          </w:tcPr>
          <w:p w:rsidR="00D33A4A" w:rsidRDefault="004972DD">
            <w:pPr>
              <w:tabs>
                <w:tab w:val="left" w:pos="1485"/>
              </w:tabs>
              <w:spacing w:after="0" w:line="240" w:lineRule="auto"/>
              <w:jc w:val="both"/>
            </w:pPr>
            <w:r>
              <w:rPr>
                <w:rFonts w:ascii="Times New Roman" w:eastAsia="Times New Roman" w:hAnsi="Times New Roman" w:cs="Times New Roman"/>
                <w:sz w:val="20"/>
                <w:szCs w:val="20"/>
              </w:rPr>
              <w:t>15-20</w:t>
            </w:r>
          </w:p>
          <w:p w:rsidR="00D33A4A" w:rsidRDefault="00D33A4A">
            <w:pPr>
              <w:tabs>
                <w:tab w:val="left" w:pos="1485"/>
              </w:tabs>
              <w:spacing w:after="0" w:line="240" w:lineRule="auto"/>
              <w:jc w:val="both"/>
            </w:pP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232" w:type="dxa"/>
          </w:tcPr>
          <w:p w:rsidR="00D33A4A" w:rsidRDefault="004972DD">
            <w:pPr>
              <w:tabs>
                <w:tab w:val="left" w:pos="1485"/>
              </w:tabs>
              <w:spacing w:after="0" w:line="240" w:lineRule="auto"/>
              <w:jc w:val="both"/>
            </w:pPr>
            <w:r>
              <w:rPr>
                <w:rFonts w:ascii="Times New Roman" w:eastAsia="Times New Roman" w:hAnsi="Times New Roman" w:cs="Times New Roman"/>
                <w:sz w:val="20"/>
                <w:szCs w:val="20"/>
              </w:rPr>
              <w:t>5 sati</w:t>
            </w:r>
          </w:p>
          <w:p w:rsidR="00D33A4A" w:rsidRDefault="00D33A4A">
            <w:pPr>
              <w:tabs>
                <w:tab w:val="left" w:pos="1485"/>
              </w:tabs>
              <w:spacing w:after="0" w:line="240" w:lineRule="auto"/>
              <w:ind w:left="540"/>
              <w:jc w:val="both"/>
            </w:pP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232" w:type="dxa"/>
          </w:tcPr>
          <w:p w:rsidR="00D33A4A" w:rsidRDefault="00162D47" w:rsidP="00EB5026">
            <w:pPr>
              <w:numPr>
                <w:ilvl w:val="0"/>
                <w:numId w:val="78"/>
              </w:numPr>
              <w:spacing w:before="100" w:after="0" w:line="240" w:lineRule="auto"/>
              <w:ind w:left="317" w:hanging="283"/>
              <w:contextualSpacing/>
              <w:rPr>
                <w:sz w:val="20"/>
                <w:szCs w:val="20"/>
              </w:rPr>
            </w:pPr>
            <w:r>
              <w:rPr>
                <w:rFonts w:ascii="Times New Roman" w:eastAsia="Times New Roman" w:hAnsi="Times New Roman" w:cs="Times New Roman"/>
                <w:sz w:val="20"/>
                <w:szCs w:val="20"/>
              </w:rPr>
              <w:t>osposobljavanje učenika za pisanu i govornu komunikaciju na jeziku i pismu nacionalne manjine kroz različite oblike usmenih i pismenih aktivnosti</w:t>
            </w:r>
          </w:p>
          <w:p w:rsidR="00D33A4A" w:rsidRDefault="00162D47" w:rsidP="00EB5026">
            <w:pPr>
              <w:numPr>
                <w:ilvl w:val="0"/>
                <w:numId w:val="78"/>
              </w:numPr>
              <w:spacing w:after="100" w:line="240" w:lineRule="auto"/>
              <w:ind w:left="317" w:hanging="283"/>
              <w:contextualSpacing/>
              <w:rPr>
                <w:sz w:val="20"/>
                <w:szCs w:val="20"/>
              </w:rPr>
            </w:pPr>
            <w:r>
              <w:rPr>
                <w:rFonts w:ascii="Times New Roman" w:eastAsia="Times New Roman" w:hAnsi="Times New Roman" w:cs="Times New Roman"/>
                <w:sz w:val="20"/>
                <w:szCs w:val="20"/>
              </w:rPr>
              <w:t>poticanje kreativnosti učenika</w:t>
            </w:r>
          </w:p>
        </w:tc>
      </w:tr>
      <w:tr w:rsidR="00D33A4A" w:rsidTr="000C7407">
        <w:trPr>
          <w:trHeight w:val="740"/>
        </w:trPr>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232" w:type="dxa"/>
          </w:tcPr>
          <w:p w:rsidR="00D33A4A" w:rsidRDefault="00162D47" w:rsidP="00EB5026">
            <w:pPr>
              <w:numPr>
                <w:ilvl w:val="0"/>
                <w:numId w:val="71"/>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Prema planu i programu rada odgojno-obrazovne i dopunske škole za djecu građana ruskog govornog područja u Republici Hrvatskoj</w:t>
            </w:r>
          </w:p>
          <w:p w:rsidR="00D33A4A" w:rsidRDefault="00162D47" w:rsidP="00EB5026">
            <w:pPr>
              <w:numPr>
                <w:ilvl w:val="0"/>
                <w:numId w:val="71"/>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frontalni i individualni rad, rad u parovima i u grupama, rad na tekstovima i zadacima iz udžbenika i radnih bilježnica, časopisa, cd-a</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232" w:type="dxa"/>
          </w:tcPr>
          <w:p w:rsidR="00D33A4A" w:rsidRDefault="00162D47" w:rsidP="00EB5026">
            <w:pPr>
              <w:numPr>
                <w:ilvl w:val="0"/>
                <w:numId w:val="71"/>
              </w:numPr>
              <w:spacing w:after="0" w:line="240" w:lineRule="auto"/>
              <w:ind w:left="317" w:hanging="283"/>
              <w:contextualSpacing/>
              <w:jc w:val="both"/>
              <w:rPr>
                <w:sz w:val="20"/>
                <w:szCs w:val="20"/>
              </w:rPr>
            </w:pPr>
            <w:r>
              <w:rPr>
                <w:rFonts w:ascii="Times New Roman" w:eastAsia="Times New Roman" w:hAnsi="Times New Roman" w:cs="Times New Roman"/>
                <w:sz w:val="20"/>
                <w:szCs w:val="20"/>
              </w:rPr>
              <w:t>tijekom školske godine</w:t>
            </w:r>
          </w:p>
        </w:tc>
      </w:tr>
      <w:tr w:rsidR="00D33A4A" w:rsidTr="000C7407">
        <w:trPr>
          <w:trHeight w:val="640"/>
        </w:trPr>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Osnovna namjena aktivnosti</w:t>
            </w:r>
          </w:p>
          <w:p w:rsidR="00D33A4A" w:rsidRDefault="00D33A4A">
            <w:pPr>
              <w:spacing w:after="0" w:line="240" w:lineRule="auto"/>
            </w:pPr>
          </w:p>
        </w:tc>
        <w:tc>
          <w:tcPr>
            <w:tcW w:w="6232" w:type="dxa"/>
          </w:tcPr>
          <w:p w:rsidR="00D33A4A" w:rsidRDefault="00162D47" w:rsidP="00EB5026">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razvijanje ljubavi i interesa prema ruskom jeziku i kulturi</w:t>
            </w:r>
          </w:p>
          <w:p w:rsidR="00D33A4A" w:rsidRDefault="00162D47" w:rsidP="00EB5026">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obogaćivanje znanja ruskog jezika</w:t>
            </w:r>
          </w:p>
          <w:p w:rsidR="00D33A4A" w:rsidRDefault="00162D47" w:rsidP="00EB5026">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snalaženje u raznim situacijama</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232" w:type="dxa"/>
          </w:tcPr>
          <w:p w:rsidR="00D33A4A" w:rsidRDefault="00162D47" w:rsidP="00EB5026">
            <w:pPr>
              <w:numPr>
                <w:ilvl w:val="0"/>
                <w:numId w:val="98"/>
              </w:numPr>
              <w:spacing w:after="0" w:line="240" w:lineRule="auto"/>
              <w:ind w:left="317" w:hanging="283"/>
              <w:contextualSpacing/>
              <w:jc w:val="both"/>
              <w:rPr>
                <w:sz w:val="20"/>
                <w:szCs w:val="20"/>
              </w:rPr>
            </w:pPr>
            <w:r>
              <w:rPr>
                <w:rFonts w:ascii="Times New Roman" w:eastAsia="Times New Roman" w:hAnsi="Times New Roman" w:cs="Times New Roman"/>
                <w:sz w:val="20"/>
                <w:szCs w:val="20"/>
              </w:rPr>
              <w:t>nema posebnih troškova</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6232" w:type="dxa"/>
          </w:tcPr>
          <w:p w:rsidR="00D33A4A" w:rsidRDefault="00162D47" w:rsidP="00EB5026">
            <w:pPr>
              <w:numPr>
                <w:ilvl w:val="0"/>
                <w:numId w:val="77"/>
              </w:numPr>
              <w:spacing w:after="0" w:line="240" w:lineRule="auto"/>
              <w:ind w:left="318"/>
              <w:contextualSpacing/>
              <w:jc w:val="both"/>
              <w:rPr>
                <w:sz w:val="20"/>
                <w:szCs w:val="20"/>
              </w:rPr>
            </w:pPr>
            <w:r>
              <w:rPr>
                <w:rFonts w:ascii="Times New Roman" w:eastAsia="Times New Roman" w:hAnsi="Times New Roman" w:cs="Times New Roman"/>
                <w:sz w:val="20"/>
                <w:szCs w:val="20"/>
              </w:rPr>
              <w:t>redovito praćenje rada učenika i napredovanja učenika</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rsidR="00D33A4A" w:rsidRDefault="00162D47">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232" w:type="dxa"/>
          </w:tcPr>
          <w:p w:rsidR="00D33A4A" w:rsidRDefault="00162D47" w:rsidP="00EB5026">
            <w:pPr>
              <w:numPr>
                <w:ilvl w:val="0"/>
                <w:numId w:val="77"/>
              </w:numPr>
              <w:spacing w:before="100" w:after="100" w:line="240" w:lineRule="auto"/>
              <w:ind w:left="317" w:hanging="283"/>
              <w:contextualSpacing/>
              <w:rPr>
                <w:sz w:val="20"/>
                <w:szCs w:val="20"/>
              </w:rPr>
            </w:pPr>
            <w:r>
              <w:rPr>
                <w:rFonts w:ascii="Times New Roman" w:eastAsia="Times New Roman" w:hAnsi="Times New Roman" w:cs="Times New Roman"/>
                <w:sz w:val="20"/>
                <w:szCs w:val="20"/>
              </w:rPr>
              <w:t>poticaj za daljnji rad</w:t>
            </w:r>
          </w:p>
        </w:tc>
      </w:tr>
    </w:tbl>
    <w:p w:rsidR="00D33A4A" w:rsidRDefault="00D33A4A">
      <w:pPr>
        <w:tabs>
          <w:tab w:val="left" w:pos="1485"/>
        </w:tabs>
        <w:spacing w:line="240" w:lineRule="auto"/>
      </w:pPr>
    </w:p>
    <w:p w:rsidR="00D33A4A" w:rsidRDefault="006468A7">
      <w:pPr>
        <w:tabs>
          <w:tab w:val="left" w:pos="1485"/>
        </w:tabs>
        <w:spacing w:line="240" w:lineRule="auto"/>
        <w:rPr>
          <w:sz w:val="24"/>
          <w:szCs w:val="24"/>
        </w:rPr>
      </w:pPr>
      <w:r>
        <w:rPr>
          <w:rFonts w:ascii="Times New Roman" w:eastAsia="Times New Roman" w:hAnsi="Times New Roman" w:cs="Times New Roman"/>
          <w:b/>
          <w:sz w:val="24"/>
          <w:szCs w:val="24"/>
        </w:rPr>
        <w:t>I</w:t>
      </w:r>
      <w:r w:rsidR="00162D47">
        <w:rPr>
          <w:rFonts w:ascii="Times New Roman" w:eastAsia="Times New Roman" w:hAnsi="Times New Roman" w:cs="Times New Roman"/>
          <w:b/>
          <w:sz w:val="24"/>
          <w:szCs w:val="24"/>
        </w:rPr>
        <w:t>slamski vjeronauk</w:t>
      </w:r>
    </w:p>
    <w:p w:rsidR="00D33A4A" w:rsidRDefault="00162D47">
      <w:pPr>
        <w:tabs>
          <w:tab w:val="left" w:pos="1485"/>
        </w:tabs>
        <w:spacing w:line="240" w:lineRule="auto"/>
        <w:ind w:left="284"/>
      </w:pPr>
      <w:r>
        <w:rPr>
          <w:rFonts w:ascii="Times New Roman" w:eastAsia="Times New Roman" w:hAnsi="Times New Roman" w:cs="Times New Roman"/>
          <w:b/>
          <w:i/>
          <w:sz w:val="20"/>
          <w:szCs w:val="20"/>
        </w:rPr>
        <w:t>Nositelj aktivnosti Adnan Đikić</w:t>
      </w:r>
    </w:p>
    <w:tbl>
      <w:tblPr>
        <w:tblStyle w:val="af"/>
        <w:tblW w:w="963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232"/>
      </w:tblGrid>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623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Adnan Đikić</w:t>
            </w:r>
          </w:p>
          <w:p w:rsidR="00D33A4A" w:rsidRDefault="00D33A4A">
            <w:pPr>
              <w:tabs>
                <w:tab w:val="left" w:pos="1485"/>
              </w:tabs>
              <w:spacing w:after="0" w:line="240" w:lineRule="auto"/>
              <w:jc w:val="both"/>
            </w:pP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23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30</w:t>
            </w:r>
          </w:p>
          <w:p w:rsidR="00D33A4A" w:rsidRDefault="00D33A4A">
            <w:pPr>
              <w:tabs>
                <w:tab w:val="left" w:pos="1485"/>
              </w:tabs>
              <w:spacing w:after="0" w:line="240" w:lineRule="auto"/>
              <w:jc w:val="both"/>
            </w:pP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23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4</w:t>
            </w:r>
          </w:p>
          <w:p w:rsidR="00D33A4A" w:rsidRDefault="00D33A4A">
            <w:pPr>
              <w:tabs>
                <w:tab w:val="left" w:pos="1485"/>
              </w:tabs>
              <w:spacing w:after="0" w:line="240" w:lineRule="auto"/>
              <w:ind w:left="540"/>
              <w:jc w:val="both"/>
            </w:pP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232" w:type="dxa"/>
          </w:tcPr>
          <w:p w:rsidR="00D33A4A" w:rsidRDefault="00162D47" w:rsidP="00EB5026">
            <w:pPr>
              <w:numPr>
                <w:ilvl w:val="0"/>
                <w:numId w:val="78"/>
              </w:numPr>
              <w:spacing w:before="100" w:after="0" w:line="240" w:lineRule="auto"/>
              <w:ind w:left="317" w:hanging="283"/>
              <w:contextualSpacing/>
              <w:rPr>
                <w:sz w:val="20"/>
                <w:szCs w:val="20"/>
              </w:rPr>
            </w:pPr>
            <w:r>
              <w:rPr>
                <w:rFonts w:ascii="Times New Roman" w:eastAsia="Times New Roman" w:hAnsi="Times New Roman" w:cs="Times New Roman"/>
                <w:sz w:val="20"/>
                <w:szCs w:val="20"/>
              </w:rPr>
              <w:t>Izgrađivanje pozitivnih osobina ličnosti, koji utječu na cjelokupnu izgradnju osobe.</w:t>
            </w:r>
          </w:p>
          <w:p w:rsidR="00D33A4A" w:rsidRDefault="00162D47" w:rsidP="00EB5026">
            <w:pPr>
              <w:numPr>
                <w:ilvl w:val="0"/>
                <w:numId w:val="78"/>
              </w:numPr>
              <w:spacing w:after="0" w:line="240" w:lineRule="auto"/>
              <w:ind w:left="317" w:hanging="283"/>
              <w:contextualSpacing/>
              <w:rPr>
                <w:sz w:val="20"/>
                <w:szCs w:val="20"/>
              </w:rPr>
            </w:pPr>
            <w:r>
              <w:rPr>
                <w:rFonts w:ascii="Times New Roman" w:eastAsia="Times New Roman" w:hAnsi="Times New Roman" w:cs="Times New Roman"/>
                <w:sz w:val="20"/>
                <w:szCs w:val="20"/>
              </w:rPr>
              <w:t xml:space="preserve">Usvojiti temeljne istine i vrijednosti vjere koje pomažu učenicima u orjentaciji u životu općenito, a osobito u razvijanju kvalitetnijih i sigurnijih odnosa u svijetu u kojem žive. </w:t>
            </w:r>
          </w:p>
          <w:p w:rsidR="00D33A4A" w:rsidRDefault="00162D47" w:rsidP="00EB5026">
            <w:pPr>
              <w:numPr>
                <w:ilvl w:val="0"/>
                <w:numId w:val="78"/>
              </w:numPr>
              <w:spacing w:after="0" w:line="240" w:lineRule="auto"/>
              <w:ind w:left="317" w:hanging="283"/>
              <w:contextualSpacing/>
              <w:rPr>
                <w:sz w:val="20"/>
                <w:szCs w:val="20"/>
              </w:rPr>
            </w:pPr>
            <w:r>
              <w:rPr>
                <w:rFonts w:ascii="Times New Roman" w:eastAsia="Times New Roman" w:hAnsi="Times New Roman" w:cs="Times New Roman"/>
                <w:sz w:val="20"/>
                <w:szCs w:val="20"/>
              </w:rPr>
              <w:t>Uključiti djecu u život zajednice. Upoznati s različitostima u našem društvu. Poticanje na suživot i izgrađivanje tolerancije.</w:t>
            </w:r>
          </w:p>
          <w:p w:rsidR="00D33A4A" w:rsidRDefault="00162D47" w:rsidP="00EB5026">
            <w:pPr>
              <w:numPr>
                <w:ilvl w:val="0"/>
                <w:numId w:val="78"/>
              </w:numPr>
              <w:spacing w:after="0" w:line="240" w:lineRule="auto"/>
              <w:ind w:left="317" w:hanging="283"/>
              <w:contextualSpacing/>
              <w:rPr>
                <w:sz w:val="20"/>
                <w:szCs w:val="20"/>
              </w:rPr>
            </w:pPr>
            <w:r>
              <w:rPr>
                <w:rFonts w:ascii="Times New Roman" w:eastAsia="Times New Roman" w:hAnsi="Times New Roman" w:cs="Times New Roman"/>
                <w:sz w:val="20"/>
                <w:szCs w:val="20"/>
              </w:rPr>
              <w:t xml:space="preserve">Sudjelovati na školskom/ županijskom/državom natjecanju. </w:t>
            </w:r>
          </w:p>
          <w:p w:rsidR="00D33A4A" w:rsidRDefault="00162D47" w:rsidP="00EB5026">
            <w:pPr>
              <w:numPr>
                <w:ilvl w:val="0"/>
                <w:numId w:val="78"/>
              </w:numPr>
              <w:spacing w:after="100" w:line="240" w:lineRule="auto"/>
              <w:ind w:left="317" w:hanging="283"/>
              <w:contextualSpacing/>
              <w:rPr>
                <w:sz w:val="20"/>
                <w:szCs w:val="20"/>
              </w:rPr>
            </w:pPr>
            <w:r>
              <w:rPr>
                <w:rFonts w:ascii="Times New Roman" w:eastAsia="Times New Roman" w:hAnsi="Times New Roman" w:cs="Times New Roman"/>
                <w:sz w:val="20"/>
                <w:szCs w:val="20"/>
              </w:rPr>
              <w:t>Aktivnije uključiti djecu u život zajednice.</w:t>
            </w:r>
          </w:p>
        </w:tc>
      </w:tr>
      <w:tr w:rsidR="00D33A4A" w:rsidTr="000C7407">
        <w:trPr>
          <w:trHeight w:val="740"/>
        </w:trPr>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232" w:type="dxa"/>
          </w:tcPr>
          <w:p w:rsidR="00D33A4A" w:rsidRDefault="00162D47" w:rsidP="00EB5026">
            <w:pPr>
              <w:numPr>
                <w:ilvl w:val="0"/>
                <w:numId w:val="71"/>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Kombinirani oblici rada, obrada, vježba, samostalni rad, rad u skupinama</w:t>
            </w:r>
          </w:p>
          <w:p w:rsidR="00D33A4A" w:rsidRDefault="00162D47" w:rsidP="00EB5026">
            <w:pPr>
              <w:numPr>
                <w:ilvl w:val="0"/>
                <w:numId w:val="71"/>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vanučionična nastava</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232" w:type="dxa"/>
          </w:tcPr>
          <w:p w:rsidR="00D33A4A" w:rsidRDefault="00162D47">
            <w:pPr>
              <w:spacing w:after="0" w:line="240" w:lineRule="auto"/>
              <w:ind w:left="34"/>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tijekom cijele školske godine, šest sati tjedno</w:t>
            </w:r>
          </w:p>
        </w:tc>
      </w:tr>
      <w:tr w:rsidR="00D33A4A" w:rsidTr="000C7407">
        <w:trPr>
          <w:trHeight w:val="640"/>
        </w:trPr>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Osnovna namjena aktivnosti</w:t>
            </w:r>
          </w:p>
          <w:p w:rsidR="00D33A4A" w:rsidRDefault="00D33A4A">
            <w:pPr>
              <w:spacing w:after="0" w:line="240" w:lineRule="auto"/>
            </w:pPr>
          </w:p>
        </w:tc>
        <w:tc>
          <w:tcPr>
            <w:tcW w:w="6232" w:type="dxa"/>
          </w:tcPr>
          <w:p w:rsidR="00D33A4A" w:rsidRDefault="00162D47" w:rsidP="00EB5026">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 xml:space="preserve">Uspostaviti odnos povjerenja prema drugima, prihvaćati razlike među ljudima razvijati duh zajedništva, služenja, prijateljstva i poštovanja tuđeg dostojanstva i slobode. </w:t>
            </w:r>
          </w:p>
          <w:p w:rsidR="00D33A4A" w:rsidRDefault="00162D47" w:rsidP="00EB5026">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Razvijati osobnu odgovornost.</w:t>
            </w:r>
          </w:p>
          <w:p w:rsidR="00D33A4A" w:rsidRDefault="00162D47" w:rsidP="00EB5026">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Zauzimati se za siromašne i one koji su u potrebi te upoznati neke ustanove i organizacije koje se bave socijalnim radom.</w:t>
            </w:r>
          </w:p>
          <w:p w:rsidR="00D33A4A" w:rsidRDefault="00162D47" w:rsidP="00EB5026">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Sudjelovati u životu svoje zajednice.</w:t>
            </w:r>
          </w:p>
          <w:p w:rsidR="00D33A4A" w:rsidRDefault="00162D47" w:rsidP="00EB5026">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Povezivati Božju objavu i tradiciju Muhammeda a.s. sa životnim iskustvom učenika: svjesno i aktivno doživjeti blagdane u obitelji, školi i široj zajednici.</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232" w:type="dxa"/>
          </w:tcPr>
          <w:p w:rsidR="00D33A4A" w:rsidRDefault="00162D47" w:rsidP="00EB5026">
            <w:pPr>
              <w:numPr>
                <w:ilvl w:val="0"/>
                <w:numId w:val="98"/>
              </w:numPr>
              <w:spacing w:after="0" w:line="240" w:lineRule="auto"/>
              <w:ind w:left="317" w:hanging="283"/>
              <w:contextualSpacing/>
              <w:jc w:val="both"/>
              <w:rPr>
                <w:sz w:val="20"/>
                <w:szCs w:val="20"/>
              </w:rPr>
            </w:pPr>
            <w:r>
              <w:rPr>
                <w:rFonts w:ascii="Times New Roman" w:eastAsia="Times New Roman" w:hAnsi="Times New Roman" w:cs="Times New Roman"/>
                <w:sz w:val="20"/>
                <w:szCs w:val="20"/>
              </w:rPr>
              <w:t xml:space="preserve">Potrošni materijal za rad učenika </w:t>
            </w:r>
          </w:p>
          <w:p w:rsidR="00D33A4A" w:rsidRDefault="00162D47" w:rsidP="00EB5026">
            <w:pPr>
              <w:numPr>
                <w:ilvl w:val="0"/>
                <w:numId w:val="98"/>
              </w:numPr>
              <w:spacing w:after="0" w:line="240" w:lineRule="auto"/>
              <w:ind w:left="317" w:hanging="283"/>
              <w:contextualSpacing/>
              <w:jc w:val="both"/>
              <w:rPr>
                <w:sz w:val="20"/>
                <w:szCs w:val="20"/>
              </w:rPr>
            </w:pPr>
            <w:r>
              <w:rPr>
                <w:rFonts w:ascii="Times New Roman" w:eastAsia="Times New Roman" w:hAnsi="Times New Roman" w:cs="Times New Roman"/>
                <w:sz w:val="20"/>
                <w:szCs w:val="20"/>
              </w:rPr>
              <w:lastRenderedPageBreak/>
              <w:t>(papiri za fotokopiranje, hamer papir)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100 kn</w:t>
            </w:r>
          </w:p>
          <w:p w:rsidR="00D33A4A" w:rsidRDefault="00162D47" w:rsidP="00EB5026">
            <w:pPr>
              <w:numPr>
                <w:ilvl w:val="0"/>
                <w:numId w:val="98"/>
              </w:numPr>
              <w:spacing w:after="0" w:line="240" w:lineRule="auto"/>
              <w:ind w:left="317" w:hanging="283"/>
              <w:contextualSpacing/>
              <w:jc w:val="both"/>
              <w:rPr>
                <w:sz w:val="20"/>
                <w:szCs w:val="20"/>
              </w:rPr>
            </w:pPr>
            <w:r>
              <w:rPr>
                <w:rFonts w:ascii="Times New Roman" w:eastAsia="Times New Roman" w:hAnsi="Times New Roman" w:cs="Times New Roman"/>
                <w:sz w:val="20"/>
                <w:szCs w:val="20"/>
              </w:rPr>
              <w:t xml:space="preserve">Stručno usavršavanje vjeroučitelja </w:t>
            </w:r>
          </w:p>
          <w:p w:rsidR="00D33A4A" w:rsidRDefault="00162D47">
            <w:pPr>
              <w:spacing w:after="0" w:line="240" w:lineRule="auto"/>
              <w:ind w:left="317"/>
              <w:jc w:val="both"/>
            </w:pPr>
            <w:r>
              <w:rPr>
                <w:rFonts w:ascii="Times New Roman" w:eastAsia="Times New Roman" w:hAnsi="Times New Roman" w:cs="Times New Roman"/>
                <w:sz w:val="20"/>
                <w:szCs w:val="20"/>
              </w:rPr>
              <w:t xml:space="preserve">(stručni seminari u IKC Zagreb)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600 kn</w:t>
            </w:r>
            <w:r>
              <w:rPr>
                <w:rFonts w:ascii="Times New Roman" w:eastAsia="Times New Roman" w:hAnsi="Times New Roman" w:cs="Times New Roman"/>
                <w:sz w:val="20"/>
                <w:szCs w:val="20"/>
              </w:rPr>
              <w:tab/>
            </w:r>
          </w:p>
          <w:p w:rsidR="00D33A4A" w:rsidRDefault="00162D47">
            <w:pPr>
              <w:spacing w:after="0" w:line="240" w:lineRule="auto"/>
              <w:ind w:left="317"/>
              <w:jc w:val="both"/>
            </w:pPr>
            <w:r>
              <w:rPr>
                <w:rFonts w:ascii="Times New Roman" w:eastAsia="Times New Roman" w:hAnsi="Times New Roman" w:cs="Times New Roman"/>
                <w:sz w:val="20"/>
                <w:szCs w:val="20"/>
              </w:rPr>
              <w:t>Ukupno:         700 kn</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lastRenderedPageBreak/>
              <w:t>Način vrednovanja aktivnosti</w:t>
            </w:r>
          </w:p>
        </w:tc>
        <w:tc>
          <w:tcPr>
            <w:tcW w:w="6232" w:type="dxa"/>
          </w:tcPr>
          <w:p w:rsidR="00D33A4A" w:rsidRDefault="00162D47" w:rsidP="00EB5026">
            <w:pPr>
              <w:numPr>
                <w:ilvl w:val="0"/>
                <w:numId w:val="77"/>
              </w:numPr>
              <w:spacing w:after="0" w:line="240" w:lineRule="auto"/>
              <w:ind w:left="318" w:hanging="318"/>
              <w:contextualSpacing/>
              <w:jc w:val="both"/>
              <w:rPr>
                <w:sz w:val="20"/>
                <w:szCs w:val="20"/>
              </w:rPr>
            </w:pPr>
            <w:r>
              <w:rPr>
                <w:rFonts w:ascii="Times New Roman" w:eastAsia="Times New Roman" w:hAnsi="Times New Roman" w:cs="Times New Roman"/>
                <w:sz w:val="20"/>
                <w:szCs w:val="20"/>
              </w:rPr>
              <w:t>Usmeno i pismeno vrednovanje znanja i stvaralačkog izražavanja (pismenog, likovnog, glazbenog, scenskog, informatičkog), zalaganja te kulture međusobnog komuniciranja.</w:t>
            </w:r>
          </w:p>
        </w:tc>
      </w:tr>
      <w:tr w:rsidR="00D33A4A" w:rsidTr="000C7407">
        <w:tc>
          <w:tcPr>
            <w:tcW w:w="340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rsidR="00D33A4A" w:rsidRDefault="00162D47">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232" w:type="dxa"/>
          </w:tcPr>
          <w:p w:rsidR="00D33A4A" w:rsidRDefault="00162D47" w:rsidP="00EB5026">
            <w:pPr>
              <w:numPr>
                <w:ilvl w:val="0"/>
                <w:numId w:val="77"/>
              </w:numPr>
              <w:spacing w:before="100" w:after="100" w:line="240" w:lineRule="auto"/>
              <w:ind w:left="317" w:hanging="283"/>
              <w:rPr>
                <w:sz w:val="20"/>
                <w:szCs w:val="20"/>
              </w:rPr>
            </w:pPr>
            <w:r>
              <w:rPr>
                <w:rFonts w:ascii="Times New Roman" w:eastAsia="Times New Roman" w:hAnsi="Times New Roman" w:cs="Times New Roman"/>
                <w:sz w:val="20"/>
                <w:szCs w:val="20"/>
              </w:rPr>
              <w:t>Rad s učenicima (redovni program),  posjet Islamskom kulturnom centru u Zagrebu ( redovni godišnji izlet, natjecanje iz Islamskog vjeronauka), posjet Medžlisu Islamske zajednice Rijeka ( prisustvovanje ramazanskim iftarima i blagdanskim svečanostima), sudjelovanje završnim mektebskim svečanostima.</w:t>
            </w:r>
          </w:p>
        </w:tc>
      </w:tr>
    </w:tbl>
    <w:p w:rsidR="00D33A4A" w:rsidRDefault="00D33A4A">
      <w:pPr>
        <w:tabs>
          <w:tab w:val="left" w:pos="1485"/>
        </w:tabs>
        <w:spacing w:line="240" w:lineRule="auto"/>
        <w:jc w:val="both"/>
      </w:pPr>
    </w:p>
    <w:p w:rsidR="006468A7" w:rsidRDefault="006468A7">
      <w:pPr>
        <w:tabs>
          <w:tab w:val="left" w:pos="1485"/>
        </w:tabs>
        <w:spacing w:line="240" w:lineRule="auto"/>
        <w:jc w:val="both"/>
      </w:pPr>
    </w:p>
    <w:p w:rsidR="00D33A4A" w:rsidRDefault="00162D47">
      <w:pPr>
        <w:tabs>
          <w:tab w:val="left" w:pos="1485"/>
        </w:tabs>
        <w:spacing w:line="240" w:lineRule="auto"/>
        <w:ind w:left="360"/>
        <w:jc w:val="both"/>
      </w:pPr>
      <w:r>
        <w:rPr>
          <w:rFonts w:ascii="Times New Roman" w:eastAsia="Times New Roman" w:hAnsi="Times New Roman" w:cs="Times New Roman"/>
          <w:b/>
          <w:sz w:val="20"/>
          <w:szCs w:val="20"/>
        </w:rPr>
        <w:t xml:space="preserve">2. </w:t>
      </w:r>
      <w:r>
        <w:rPr>
          <w:rFonts w:ascii="Times New Roman" w:eastAsia="Times New Roman" w:hAnsi="Times New Roman" w:cs="Times New Roman"/>
          <w:b/>
          <w:sz w:val="20"/>
          <w:szCs w:val="20"/>
        </w:rPr>
        <w:tab/>
        <w:t>DODATNA NASTAVA</w:t>
      </w:r>
    </w:p>
    <w:p w:rsidR="00D33A4A" w:rsidRDefault="00162D47">
      <w:pPr>
        <w:tabs>
          <w:tab w:val="left" w:pos="1485"/>
        </w:tabs>
        <w:spacing w:line="240" w:lineRule="auto"/>
        <w:jc w:val="both"/>
      </w:pPr>
      <w:r>
        <w:rPr>
          <w:rFonts w:ascii="Times New Roman" w:eastAsia="Times New Roman" w:hAnsi="Times New Roman" w:cs="Times New Roman"/>
          <w:b/>
          <w:sz w:val="20"/>
          <w:szCs w:val="20"/>
        </w:rPr>
        <w:t>RAZREDNA NASTAVA</w:t>
      </w:r>
    </w:p>
    <w:p w:rsidR="00D33A4A" w:rsidRPr="006468A7" w:rsidRDefault="00162D47">
      <w:pPr>
        <w:tabs>
          <w:tab w:val="left" w:pos="1485"/>
        </w:tabs>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Planira se dodatna nastava iz matematike i hrvatskog jezika</w:t>
      </w:r>
    </w:p>
    <w:tbl>
      <w:tblPr>
        <w:tblStyle w:val="af0"/>
        <w:tblW w:w="9473"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7"/>
        <w:gridCol w:w="2325"/>
        <w:gridCol w:w="1920"/>
        <w:gridCol w:w="2721"/>
      </w:tblGrid>
      <w:tr w:rsidR="00D33A4A">
        <w:trPr>
          <w:trHeight w:val="780"/>
        </w:trPr>
        <w:tc>
          <w:tcPr>
            <w:tcW w:w="2507" w:type="dxa"/>
            <w:tcBorders>
              <w:top w:val="nil"/>
              <w:left w:val="nil"/>
              <w:bottom w:val="single" w:sz="24" w:space="0" w:color="000000"/>
              <w:right w:val="nil"/>
            </w:tcBorders>
            <w:shd w:val="clear" w:color="auto" w:fill="D9D9D9"/>
          </w:tcPr>
          <w:p w:rsidR="00D33A4A" w:rsidRDefault="00162D47">
            <w:pPr>
              <w:spacing w:line="240" w:lineRule="auto"/>
            </w:pPr>
            <w:r>
              <w:rPr>
                <w:rFonts w:ascii="Times New Roman" w:eastAsia="Times New Roman" w:hAnsi="Times New Roman" w:cs="Times New Roman"/>
                <w:sz w:val="20"/>
                <w:szCs w:val="20"/>
              </w:rPr>
              <w:t>NAZIV DODATNE</w:t>
            </w:r>
          </w:p>
          <w:p w:rsidR="00D33A4A" w:rsidRDefault="00162D47">
            <w:pPr>
              <w:spacing w:line="240" w:lineRule="auto"/>
            </w:pPr>
            <w:r>
              <w:rPr>
                <w:rFonts w:ascii="Times New Roman" w:eastAsia="Times New Roman" w:hAnsi="Times New Roman" w:cs="Times New Roman"/>
                <w:sz w:val="20"/>
                <w:szCs w:val="20"/>
              </w:rPr>
              <w:t>NASTAVE</w:t>
            </w:r>
          </w:p>
        </w:tc>
        <w:tc>
          <w:tcPr>
            <w:tcW w:w="2325" w:type="dxa"/>
            <w:tcBorders>
              <w:top w:val="nil"/>
              <w:left w:val="nil"/>
              <w:bottom w:val="single" w:sz="24" w:space="0" w:color="000000"/>
              <w:right w:val="nil"/>
            </w:tcBorders>
            <w:shd w:val="clear" w:color="auto" w:fill="D9D9D9"/>
          </w:tcPr>
          <w:p w:rsidR="00D33A4A" w:rsidRDefault="00162D47">
            <w:pPr>
              <w:spacing w:line="240" w:lineRule="auto"/>
              <w:jc w:val="both"/>
            </w:pPr>
            <w:r>
              <w:rPr>
                <w:rFonts w:ascii="Times New Roman" w:eastAsia="Times New Roman" w:hAnsi="Times New Roman" w:cs="Times New Roman"/>
                <w:sz w:val="20"/>
                <w:szCs w:val="20"/>
              </w:rPr>
              <w:t>RAZRED</w:t>
            </w:r>
          </w:p>
        </w:tc>
        <w:tc>
          <w:tcPr>
            <w:tcW w:w="1920" w:type="dxa"/>
            <w:tcBorders>
              <w:top w:val="nil"/>
              <w:left w:val="nil"/>
              <w:bottom w:val="single" w:sz="24" w:space="0" w:color="000000"/>
              <w:right w:val="nil"/>
            </w:tcBorders>
            <w:shd w:val="clear" w:color="auto" w:fill="D9D9D9"/>
          </w:tcPr>
          <w:p w:rsidR="00D33A4A" w:rsidRDefault="00162D47">
            <w:pPr>
              <w:spacing w:line="240" w:lineRule="auto"/>
              <w:jc w:val="both"/>
            </w:pPr>
            <w:r>
              <w:rPr>
                <w:rFonts w:ascii="Times New Roman" w:eastAsia="Times New Roman" w:hAnsi="Times New Roman" w:cs="Times New Roman"/>
                <w:sz w:val="20"/>
                <w:szCs w:val="20"/>
              </w:rPr>
              <w:t>BROJ SKUPINA</w:t>
            </w:r>
          </w:p>
        </w:tc>
        <w:tc>
          <w:tcPr>
            <w:tcW w:w="2721" w:type="dxa"/>
            <w:tcBorders>
              <w:top w:val="nil"/>
              <w:left w:val="nil"/>
              <w:bottom w:val="single" w:sz="24" w:space="0" w:color="000000"/>
              <w:right w:val="nil"/>
            </w:tcBorders>
            <w:shd w:val="clear" w:color="auto" w:fill="D9D9D9"/>
          </w:tcPr>
          <w:p w:rsidR="00D33A4A" w:rsidRDefault="00162D47">
            <w:pPr>
              <w:spacing w:line="240" w:lineRule="auto"/>
              <w:jc w:val="both"/>
            </w:pPr>
            <w:r>
              <w:rPr>
                <w:rFonts w:ascii="Times New Roman" w:eastAsia="Times New Roman" w:hAnsi="Times New Roman" w:cs="Times New Roman"/>
                <w:sz w:val="20"/>
                <w:szCs w:val="20"/>
              </w:rPr>
              <w:t>NOSITELJ/ICA</w:t>
            </w:r>
          </w:p>
        </w:tc>
      </w:tr>
      <w:tr w:rsidR="00D33A4A">
        <w:trPr>
          <w:trHeight w:val="160"/>
        </w:trPr>
        <w:tc>
          <w:tcPr>
            <w:tcW w:w="2507" w:type="dxa"/>
            <w:tcBorders>
              <w:top w:val="single" w:sz="24" w:space="0" w:color="000000"/>
              <w:left w:val="nil"/>
              <w:bottom w:val="nil"/>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Matematika</w:t>
            </w:r>
          </w:p>
        </w:tc>
        <w:tc>
          <w:tcPr>
            <w:tcW w:w="2325" w:type="dxa"/>
            <w:tcBorders>
              <w:top w:val="single" w:sz="24" w:space="0" w:color="000000"/>
              <w:left w:val="nil"/>
              <w:bottom w:val="nil"/>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1.</w:t>
            </w:r>
          </w:p>
        </w:tc>
        <w:tc>
          <w:tcPr>
            <w:tcW w:w="1920" w:type="dxa"/>
            <w:tcBorders>
              <w:top w:val="single" w:sz="24" w:space="0" w:color="000000"/>
              <w:left w:val="nil"/>
              <w:bottom w:val="nil"/>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1</w:t>
            </w:r>
          </w:p>
        </w:tc>
        <w:tc>
          <w:tcPr>
            <w:tcW w:w="2721" w:type="dxa"/>
            <w:tcBorders>
              <w:top w:val="single" w:sz="24" w:space="0" w:color="000000"/>
              <w:left w:val="nil"/>
              <w:bottom w:val="nil"/>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Mirjana Kovačić</w:t>
            </w:r>
          </w:p>
        </w:tc>
      </w:tr>
      <w:tr w:rsidR="006468A7">
        <w:trPr>
          <w:trHeight w:val="160"/>
        </w:trPr>
        <w:tc>
          <w:tcPr>
            <w:tcW w:w="2507" w:type="dxa"/>
            <w:tcBorders>
              <w:top w:val="nil"/>
              <w:left w:val="nil"/>
              <w:bottom w:val="nil"/>
              <w:right w:val="nil"/>
            </w:tcBorders>
          </w:tcPr>
          <w:p w:rsidR="006468A7" w:rsidRPr="006468A7" w:rsidRDefault="006468A7">
            <w:p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Matematika</w:t>
            </w:r>
          </w:p>
        </w:tc>
        <w:tc>
          <w:tcPr>
            <w:tcW w:w="2325" w:type="dxa"/>
            <w:tcBorders>
              <w:top w:val="nil"/>
              <w:left w:val="nil"/>
              <w:bottom w:val="nil"/>
              <w:right w:val="nil"/>
            </w:tcBorders>
          </w:tcPr>
          <w:p w:rsidR="006468A7" w:rsidRDefault="006468A7">
            <w:p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1920" w:type="dxa"/>
            <w:tcBorders>
              <w:top w:val="nil"/>
              <w:left w:val="nil"/>
              <w:bottom w:val="nil"/>
              <w:right w:val="nil"/>
            </w:tcBorders>
          </w:tcPr>
          <w:p w:rsidR="006468A7" w:rsidRPr="006468A7" w:rsidRDefault="006468A7">
            <w:p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2721" w:type="dxa"/>
            <w:tcBorders>
              <w:top w:val="nil"/>
              <w:left w:val="nil"/>
              <w:bottom w:val="nil"/>
              <w:right w:val="nil"/>
            </w:tcBorders>
          </w:tcPr>
          <w:p w:rsidR="006468A7" w:rsidRPr="006468A7" w:rsidRDefault="006468A7">
            <w:p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Aleksandra Smoković</w:t>
            </w:r>
          </w:p>
        </w:tc>
      </w:tr>
      <w:tr w:rsidR="00D33A4A">
        <w:trPr>
          <w:trHeight w:val="160"/>
        </w:trPr>
        <w:tc>
          <w:tcPr>
            <w:tcW w:w="2507" w:type="dxa"/>
            <w:tcBorders>
              <w:top w:val="nil"/>
              <w:left w:val="nil"/>
              <w:bottom w:val="nil"/>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Matematika</w:t>
            </w:r>
          </w:p>
        </w:tc>
        <w:tc>
          <w:tcPr>
            <w:tcW w:w="2325" w:type="dxa"/>
            <w:tcBorders>
              <w:top w:val="nil"/>
              <w:left w:val="nil"/>
              <w:bottom w:val="nil"/>
              <w:right w:val="nil"/>
            </w:tcBorders>
          </w:tcPr>
          <w:p w:rsidR="00D33A4A" w:rsidRPr="006468A7" w:rsidRDefault="006468A7">
            <w:pPr>
              <w:spacing w:line="240" w:lineRule="auto"/>
              <w:jc w:val="both"/>
              <w:rPr>
                <w:color w:val="000000" w:themeColor="text1"/>
              </w:rPr>
            </w:pPr>
            <w:r>
              <w:rPr>
                <w:rFonts w:ascii="Times New Roman" w:eastAsia="Times New Roman" w:hAnsi="Times New Roman" w:cs="Times New Roman"/>
                <w:color w:val="000000" w:themeColor="text1"/>
                <w:sz w:val="20"/>
                <w:szCs w:val="20"/>
              </w:rPr>
              <w:t>3</w:t>
            </w:r>
            <w:r w:rsidR="00162D47" w:rsidRPr="006468A7">
              <w:rPr>
                <w:rFonts w:ascii="Times New Roman" w:eastAsia="Times New Roman" w:hAnsi="Times New Roman" w:cs="Times New Roman"/>
                <w:color w:val="000000" w:themeColor="text1"/>
                <w:sz w:val="20"/>
                <w:szCs w:val="20"/>
              </w:rPr>
              <w:t>.</w:t>
            </w:r>
          </w:p>
        </w:tc>
        <w:tc>
          <w:tcPr>
            <w:tcW w:w="1920" w:type="dxa"/>
            <w:tcBorders>
              <w:top w:val="nil"/>
              <w:left w:val="nil"/>
              <w:bottom w:val="nil"/>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1</w:t>
            </w:r>
          </w:p>
        </w:tc>
        <w:tc>
          <w:tcPr>
            <w:tcW w:w="2721" w:type="dxa"/>
            <w:tcBorders>
              <w:top w:val="nil"/>
              <w:left w:val="nil"/>
              <w:bottom w:val="nil"/>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Sanja Simon-Pađen</w:t>
            </w:r>
          </w:p>
        </w:tc>
      </w:tr>
      <w:tr w:rsidR="00D33A4A">
        <w:trPr>
          <w:trHeight w:val="160"/>
        </w:trPr>
        <w:tc>
          <w:tcPr>
            <w:tcW w:w="2507" w:type="dxa"/>
            <w:tcBorders>
              <w:top w:val="nil"/>
              <w:left w:val="nil"/>
              <w:bottom w:val="nil"/>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Hrvatski jezik</w:t>
            </w:r>
          </w:p>
        </w:tc>
        <w:tc>
          <w:tcPr>
            <w:tcW w:w="2325" w:type="dxa"/>
            <w:tcBorders>
              <w:top w:val="nil"/>
              <w:left w:val="nil"/>
              <w:bottom w:val="nil"/>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4.</w:t>
            </w:r>
          </w:p>
        </w:tc>
        <w:tc>
          <w:tcPr>
            <w:tcW w:w="1920" w:type="dxa"/>
            <w:tcBorders>
              <w:top w:val="nil"/>
              <w:left w:val="nil"/>
              <w:bottom w:val="nil"/>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1</w:t>
            </w:r>
          </w:p>
        </w:tc>
        <w:tc>
          <w:tcPr>
            <w:tcW w:w="2721" w:type="dxa"/>
            <w:tcBorders>
              <w:top w:val="nil"/>
              <w:left w:val="nil"/>
              <w:bottom w:val="nil"/>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Kristina Briški</w:t>
            </w:r>
          </w:p>
          <w:p w:rsidR="00D33A4A" w:rsidRPr="006468A7" w:rsidRDefault="00D33A4A">
            <w:pPr>
              <w:spacing w:line="240" w:lineRule="auto"/>
              <w:jc w:val="both"/>
              <w:rPr>
                <w:color w:val="000000" w:themeColor="text1"/>
              </w:rPr>
            </w:pPr>
          </w:p>
        </w:tc>
      </w:tr>
    </w:tbl>
    <w:p w:rsidR="00D33A4A" w:rsidRDefault="00D33A4A">
      <w:pPr>
        <w:tabs>
          <w:tab w:val="left" w:pos="1485"/>
        </w:tabs>
        <w:spacing w:line="240" w:lineRule="auto"/>
        <w:jc w:val="both"/>
      </w:pPr>
    </w:p>
    <w:p w:rsidR="00D33A4A" w:rsidRDefault="00162D47">
      <w:pPr>
        <w:tabs>
          <w:tab w:val="left" w:pos="1485"/>
        </w:tabs>
        <w:spacing w:line="240" w:lineRule="auto"/>
        <w:jc w:val="both"/>
      </w:pPr>
      <w:r>
        <w:rPr>
          <w:rFonts w:ascii="Times New Roman" w:eastAsia="Times New Roman" w:hAnsi="Times New Roman" w:cs="Times New Roman"/>
          <w:b/>
          <w:sz w:val="20"/>
          <w:szCs w:val="20"/>
        </w:rPr>
        <w:t>Dodatna nastava – matematika</w:t>
      </w:r>
    </w:p>
    <w:p w:rsidR="00D33A4A" w:rsidRPr="006468A7" w:rsidRDefault="00162D47">
      <w:pPr>
        <w:tabs>
          <w:tab w:val="left" w:pos="1485"/>
        </w:tabs>
        <w:spacing w:line="240" w:lineRule="auto"/>
        <w:ind w:left="720"/>
        <w:jc w:val="both"/>
        <w:rPr>
          <w:i/>
          <w:color w:val="000000"/>
        </w:rPr>
      </w:pPr>
      <w:r w:rsidRPr="006468A7">
        <w:rPr>
          <w:rFonts w:ascii="Times New Roman" w:eastAsia="Times New Roman" w:hAnsi="Times New Roman" w:cs="Times New Roman"/>
          <w:b/>
          <w:i/>
          <w:color w:val="000000"/>
          <w:sz w:val="20"/>
          <w:szCs w:val="20"/>
        </w:rPr>
        <w:t>Nositeljica aktivnosti Aleksandra Smoković</w:t>
      </w:r>
    </w:p>
    <w:tbl>
      <w:tblPr>
        <w:tblStyle w:val="af1"/>
        <w:tblW w:w="1005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6232"/>
      </w:tblGrid>
      <w:tr w:rsidR="00D33A4A" w:rsidTr="00A5610B">
        <w:tc>
          <w:tcPr>
            <w:tcW w:w="3827"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Nositeljica aktivnosti</w:t>
            </w:r>
          </w:p>
        </w:tc>
        <w:tc>
          <w:tcPr>
            <w:tcW w:w="6232"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Aleksandra Smoković</w:t>
            </w:r>
          </w:p>
          <w:p w:rsidR="00D33A4A" w:rsidRDefault="00D33A4A">
            <w:pPr>
              <w:tabs>
                <w:tab w:val="left" w:pos="1485"/>
              </w:tabs>
              <w:spacing w:after="0" w:line="240" w:lineRule="auto"/>
              <w:jc w:val="both"/>
              <w:rPr>
                <w:color w:val="000000"/>
              </w:rPr>
            </w:pPr>
          </w:p>
        </w:tc>
      </w:tr>
      <w:tr w:rsidR="00D33A4A" w:rsidTr="00A5610B">
        <w:tc>
          <w:tcPr>
            <w:tcW w:w="3827"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učenika</w:t>
            </w:r>
          </w:p>
        </w:tc>
        <w:tc>
          <w:tcPr>
            <w:tcW w:w="6232"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3</w:t>
            </w:r>
          </w:p>
          <w:p w:rsidR="00D33A4A" w:rsidRDefault="00D33A4A">
            <w:pPr>
              <w:tabs>
                <w:tab w:val="left" w:pos="1485"/>
              </w:tabs>
              <w:spacing w:after="0" w:line="240" w:lineRule="auto"/>
              <w:jc w:val="both"/>
              <w:rPr>
                <w:color w:val="000000"/>
              </w:rPr>
            </w:pPr>
          </w:p>
        </w:tc>
      </w:tr>
      <w:tr w:rsidR="00D33A4A" w:rsidTr="00A5610B">
        <w:tc>
          <w:tcPr>
            <w:tcW w:w="3827"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sati tjedno</w:t>
            </w:r>
          </w:p>
        </w:tc>
        <w:tc>
          <w:tcPr>
            <w:tcW w:w="6232"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1 sat</w:t>
            </w:r>
          </w:p>
          <w:p w:rsidR="00D33A4A" w:rsidRDefault="00D33A4A">
            <w:pPr>
              <w:tabs>
                <w:tab w:val="left" w:pos="1485"/>
              </w:tabs>
              <w:spacing w:after="0" w:line="240" w:lineRule="auto"/>
              <w:ind w:left="540"/>
              <w:jc w:val="both"/>
              <w:rPr>
                <w:color w:val="000000"/>
              </w:rPr>
            </w:pPr>
          </w:p>
        </w:tc>
      </w:tr>
      <w:tr w:rsidR="00D33A4A" w:rsidTr="00A5610B">
        <w:tc>
          <w:tcPr>
            <w:tcW w:w="3827"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Ciljevi aktivnosti</w:t>
            </w:r>
          </w:p>
        </w:tc>
        <w:tc>
          <w:tcPr>
            <w:tcW w:w="6232" w:type="dxa"/>
          </w:tcPr>
          <w:p w:rsidR="00D33A4A" w:rsidRPr="006468A7" w:rsidRDefault="00162D47" w:rsidP="00EB5026">
            <w:pPr>
              <w:numPr>
                <w:ilvl w:val="0"/>
                <w:numId w:val="92"/>
              </w:numPr>
              <w:tabs>
                <w:tab w:val="left" w:pos="317"/>
              </w:tabs>
              <w:spacing w:after="0" w:line="240" w:lineRule="auto"/>
              <w:ind w:hanging="360"/>
              <w:contextualSpacing/>
              <w:rPr>
                <w:rFonts w:ascii="Times New Roman" w:hAnsi="Times New Roman" w:cs="Times New Roman"/>
                <w:color w:val="000000"/>
                <w:sz w:val="20"/>
                <w:szCs w:val="20"/>
              </w:rPr>
            </w:pPr>
            <w:r w:rsidRPr="006468A7">
              <w:rPr>
                <w:rFonts w:ascii="Times New Roman" w:hAnsi="Times New Roman" w:cs="Times New Roman"/>
                <w:color w:val="000000"/>
                <w:sz w:val="20"/>
                <w:szCs w:val="20"/>
              </w:rPr>
              <w:t>r</w:t>
            </w:r>
            <w:r w:rsidRPr="006468A7">
              <w:rPr>
                <w:rFonts w:ascii="Times New Roman" w:eastAsia="Times New Roman" w:hAnsi="Times New Roman" w:cs="Times New Roman"/>
                <w:color w:val="000000"/>
                <w:sz w:val="20"/>
                <w:szCs w:val="20"/>
              </w:rPr>
              <w:t>azvijanje logičkog mišljenja i sposobnosti za rješavanje matematičkih problemskih zadataka, produbljivanje znanja i razvijanje interesa za matematičku znanost</w:t>
            </w:r>
          </w:p>
        </w:tc>
      </w:tr>
      <w:tr w:rsidR="00D33A4A" w:rsidTr="00A5610B">
        <w:trPr>
          <w:trHeight w:val="740"/>
        </w:trPr>
        <w:tc>
          <w:tcPr>
            <w:tcW w:w="3827"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Način realizacije aktivnosti</w:t>
            </w:r>
          </w:p>
        </w:tc>
        <w:tc>
          <w:tcPr>
            <w:tcW w:w="6232" w:type="dxa"/>
          </w:tcPr>
          <w:p w:rsidR="00D33A4A" w:rsidRDefault="00162D47" w:rsidP="00EB5026">
            <w:pPr>
              <w:numPr>
                <w:ilvl w:val="0"/>
                <w:numId w:val="71"/>
              </w:numPr>
              <w:spacing w:after="0" w:line="240" w:lineRule="auto"/>
              <w:ind w:left="318" w:hanging="284"/>
              <w:contextualSpacing/>
              <w:jc w:val="both"/>
              <w:rPr>
                <w:color w:val="000000"/>
                <w:sz w:val="20"/>
                <w:szCs w:val="20"/>
              </w:rPr>
            </w:pPr>
            <w:r>
              <w:rPr>
                <w:rFonts w:ascii="Times New Roman" w:eastAsia="Times New Roman" w:hAnsi="Times New Roman" w:cs="Times New Roman"/>
                <w:color w:val="000000"/>
                <w:sz w:val="20"/>
                <w:szCs w:val="20"/>
              </w:rPr>
              <w:t>rješavanje nastavnih listića,individualizirani pristup,suradničko učenje,timski rad, natjecanja unutar skupine, sudjelovanje na gradskom i inim organiziranim načinima natjecanjima</w:t>
            </w:r>
          </w:p>
        </w:tc>
      </w:tr>
      <w:tr w:rsidR="00D33A4A" w:rsidTr="00A5610B">
        <w:tc>
          <w:tcPr>
            <w:tcW w:w="3827"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Vremenski okviri aktivnosti</w:t>
            </w:r>
          </w:p>
        </w:tc>
        <w:tc>
          <w:tcPr>
            <w:tcW w:w="6232" w:type="dxa"/>
          </w:tcPr>
          <w:p w:rsidR="00D33A4A" w:rsidRDefault="00162D47" w:rsidP="00EB5026">
            <w:pPr>
              <w:numPr>
                <w:ilvl w:val="0"/>
                <w:numId w:val="71"/>
              </w:numPr>
              <w:spacing w:after="0" w:line="240" w:lineRule="auto"/>
              <w:ind w:left="317" w:hanging="283"/>
              <w:jc w:val="both"/>
              <w:rPr>
                <w:color w:val="000000"/>
                <w:sz w:val="20"/>
                <w:szCs w:val="20"/>
              </w:rPr>
            </w:pPr>
            <w:r>
              <w:rPr>
                <w:rFonts w:ascii="Times New Roman" w:eastAsia="Times New Roman" w:hAnsi="Times New Roman" w:cs="Times New Roman"/>
                <w:color w:val="000000"/>
                <w:sz w:val="20"/>
                <w:szCs w:val="20"/>
              </w:rPr>
              <w:t>školska godina 201</w:t>
            </w:r>
            <w:r w:rsidR="006468A7">
              <w:rPr>
                <w:rFonts w:ascii="Times New Roman" w:eastAsia="Times New Roman" w:hAnsi="Times New Roman" w:cs="Times New Roman"/>
                <w:sz w:val="20"/>
                <w:szCs w:val="20"/>
              </w:rPr>
              <w:t>8</w:t>
            </w:r>
            <w:r>
              <w:rPr>
                <w:rFonts w:ascii="Times New Roman" w:eastAsia="Times New Roman" w:hAnsi="Times New Roman" w:cs="Times New Roman"/>
                <w:color w:val="000000"/>
                <w:sz w:val="20"/>
                <w:szCs w:val="20"/>
              </w:rPr>
              <w:t>./ 201</w:t>
            </w:r>
            <w:r w:rsidR="006468A7">
              <w:rPr>
                <w:rFonts w:ascii="Times New Roman" w:eastAsia="Times New Roman" w:hAnsi="Times New Roman" w:cs="Times New Roman"/>
                <w:sz w:val="20"/>
                <w:szCs w:val="20"/>
              </w:rPr>
              <w:t>9</w:t>
            </w:r>
            <w:r>
              <w:rPr>
                <w:rFonts w:ascii="Times New Roman" w:eastAsia="Times New Roman" w:hAnsi="Times New Roman" w:cs="Times New Roman"/>
                <w:color w:val="000000"/>
                <w:sz w:val="20"/>
                <w:szCs w:val="20"/>
              </w:rPr>
              <w:t>.</w:t>
            </w:r>
          </w:p>
          <w:p w:rsidR="00D33A4A" w:rsidRDefault="00D33A4A">
            <w:pPr>
              <w:spacing w:after="0" w:line="240" w:lineRule="auto"/>
              <w:ind w:left="317"/>
              <w:jc w:val="both"/>
              <w:rPr>
                <w:color w:val="000000"/>
              </w:rPr>
            </w:pPr>
          </w:p>
        </w:tc>
      </w:tr>
      <w:tr w:rsidR="00D33A4A" w:rsidTr="00A5610B">
        <w:trPr>
          <w:trHeight w:val="540"/>
        </w:trPr>
        <w:tc>
          <w:tcPr>
            <w:tcW w:w="3827"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Osnovna namjena aktivnosti</w:t>
            </w:r>
          </w:p>
          <w:p w:rsidR="00D33A4A" w:rsidRDefault="00D33A4A">
            <w:pPr>
              <w:spacing w:after="0" w:line="240" w:lineRule="auto"/>
              <w:rPr>
                <w:color w:val="000000"/>
              </w:rPr>
            </w:pPr>
          </w:p>
        </w:tc>
        <w:tc>
          <w:tcPr>
            <w:tcW w:w="6232" w:type="dxa"/>
          </w:tcPr>
          <w:p w:rsidR="00D33A4A" w:rsidRDefault="00162D47" w:rsidP="00EB5026">
            <w:pPr>
              <w:numPr>
                <w:ilvl w:val="0"/>
                <w:numId w:val="86"/>
              </w:numPr>
              <w:spacing w:after="0" w:line="240" w:lineRule="auto"/>
              <w:ind w:left="318" w:hanging="284"/>
              <w:contextualSpacing/>
              <w:jc w:val="both"/>
              <w:rPr>
                <w:color w:val="000000"/>
                <w:sz w:val="20"/>
                <w:szCs w:val="20"/>
              </w:rPr>
            </w:pPr>
            <w:r>
              <w:rPr>
                <w:rFonts w:ascii="Times New Roman" w:eastAsia="Times New Roman" w:hAnsi="Times New Roman" w:cs="Times New Roman"/>
                <w:color w:val="000000"/>
                <w:sz w:val="20"/>
                <w:szCs w:val="20"/>
              </w:rPr>
              <w:t>poticati interes za proširena matematička znanja i svladavanje matematičkih problema, uočavanje darovitih učenika u području matematike</w:t>
            </w:r>
          </w:p>
        </w:tc>
      </w:tr>
      <w:tr w:rsidR="00D33A4A" w:rsidTr="00A5610B">
        <w:trPr>
          <w:trHeight w:val="560"/>
        </w:trPr>
        <w:tc>
          <w:tcPr>
            <w:tcW w:w="3827"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Detaljni troškovnik aktivnosti</w:t>
            </w:r>
          </w:p>
        </w:tc>
        <w:tc>
          <w:tcPr>
            <w:tcW w:w="6232" w:type="dxa"/>
          </w:tcPr>
          <w:p w:rsidR="00D33A4A" w:rsidRDefault="00162D47" w:rsidP="00EB5026">
            <w:pPr>
              <w:numPr>
                <w:ilvl w:val="0"/>
                <w:numId w:val="86"/>
              </w:numPr>
              <w:spacing w:after="0" w:line="240" w:lineRule="auto"/>
              <w:ind w:left="317" w:hanging="283"/>
              <w:contextualSpacing/>
              <w:jc w:val="both"/>
              <w:rPr>
                <w:color w:val="000000"/>
                <w:sz w:val="20"/>
                <w:szCs w:val="20"/>
              </w:rPr>
            </w:pPr>
            <w:r>
              <w:rPr>
                <w:rFonts w:ascii="Times New Roman" w:eastAsia="Times New Roman" w:hAnsi="Times New Roman" w:cs="Times New Roman"/>
                <w:color w:val="000000"/>
                <w:sz w:val="20"/>
                <w:szCs w:val="20"/>
              </w:rPr>
              <w:t>troškovi kopiranja, dodatnog materijala za rad te troškovi nabave dodatne zbirke zadataka</w:t>
            </w:r>
          </w:p>
          <w:p w:rsidR="00D33A4A" w:rsidRDefault="00D33A4A">
            <w:pPr>
              <w:spacing w:after="0" w:line="240" w:lineRule="auto"/>
              <w:ind w:left="317"/>
              <w:jc w:val="both"/>
              <w:rPr>
                <w:color w:val="000000"/>
              </w:rPr>
            </w:pPr>
          </w:p>
        </w:tc>
      </w:tr>
      <w:tr w:rsidR="00D33A4A" w:rsidTr="00A5610B">
        <w:tc>
          <w:tcPr>
            <w:tcW w:w="3827"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lastRenderedPageBreak/>
              <w:t>Način vrednovanja aktivnosti</w:t>
            </w:r>
          </w:p>
        </w:tc>
        <w:tc>
          <w:tcPr>
            <w:tcW w:w="6232" w:type="dxa"/>
          </w:tcPr>
          <w:p w:rsidR="00D33A4A" w:rsidRDefault="00162D47" w:rsidP="00EB5026">
            <w:pPr>
              <w:numPr>
                <w:ilvl w:val="0"/>
                <w:numId w:val="86"/>
              </w:numPr>
              <w:spacing w:after="0" w:line="240" w:lineRule="auto"/>
              <w:ind w:left="317" w:hanging="283"/>
              <w:contextualSpacing/>
              <w:jc w:val="both"/>
              <w:rPr>
                <w:color w:val="000000"/>
                <w:sz w:val="20"/>
                <w:szCs w:val="20"/>
              </w:rPr>
            </w:pPr>
            <w:r>
              <w:rPr>
                <w:rFonts w:ascii="Times New Roman" w:eastAsia="Times New Roman" w:hAnsi="Times New Roman" w:cs="Times New Roman"/>
                <w:color w:val="000000"/>
                <w:sz w:val="20"/>
                <w:szCs w:val="20"/>
              </w:rPr>
              <w:t>natjecanja unutar skupine i sudjelovanja na višoj razini, praćenje uspješnosti usvajanja planiranih sadržaja kao tim i individualno</w:t>
            </w:r>
          </w:p>
        </w:tc>
      </w:tr>
      <w:tr w:rsidR="00D33A4A" w:rsidTr="00A5610B">
        <w:tc>
          <w:tcPr>
            <w:tcW w:w="3827"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 xml:space="preserve">Način korištenja </w:t>
            </w:r>
          </w:p>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rezultata vrednovanja aktivnosti</w:t>
            </w:r>
          </w:p>
        </w:tc>
        <w:tc>
          <w:tcPr>
            <w:tcW w:w="6232" w:type="dxa"/>
          </w:tcPr>
          <w:p w:rsidR="00D33A4A" w:rsidRDefault="00162D47" w:rsidP="00EB5026">
            <w:pPr>
              <w:numPr>
                <w:ilvl w:val="0"/>
                <w:numId w:val="86"/>
              </w:numPr>
              <w:ind w:left="317" w:hanging="283"/>
              <w:rPr>
                <w:color w:val="000000"/>
                <w:sz w:val="20"/>
                <w:szCs w:val="20"/>
              </w:rPr>
            </w:pPr>
            <w:r>
              <w:rPr>
                <w:rFonts w:ascii="Times New Roman" w:eastAsia="Times New Roman" w:hAnsi="Times New Roman" w:cs="Times New Roman"/>
                <w:color w:val="000000"/>
                <w:sz w:val="20"/>
                <w:szCs w:val="20"/>
              </w:rPr>
              <w:t>rezultati će se koristiti u cilju povećanja kvalitete nastavnog rada i daljnje poticanje razvoja darovitih učenika  u skladu sa sposobnostima i interesima</w:t>
            </w:r>
          </w:p>
          <w:p w:rsidR="00D33A4A" w:rsidRDefault="00162D47" w:rsidP="00EB5026">
            <w:pPr>
              <w:numPr>
                <w:ilvl w:val="0"/>
                <w:numId w:val="86"/>
              </w:numPr>
              <w:ind w:left="317" w:hanging="283"/>
              <w:rPr>
                <w:color w:val="000000"/>
                <w:sz w:val="20"/>
                <w:szCs w:val="20"/>
              </w:rPr>
            </w:pPr>
            <w:r>
              <w:rPr>
                <w:rFonts w:ascii="Times New Roman" w:eastAsia="Times New Roman" w:hAnsi="Times New Roman" w:cs="Times New Roman"/>
                <w:color w:val="000000"/>
                <w:sz w:val="20"/>
                <w:szCs w:val="20"/>
              </w:rPr>
              <w:t>u interesu matematičkog natjecanja četvrtih razreda</w:t>
            </w:r>
          </w:p>
        </w:tc>
      </w:tr>
    </w:tbl>
    <w:p w:rsidR="000C7407" w:rsidRDefault="000C7407">
      <w:pPr>
        <w:tabs>
          <w:tab w:val="left" w:pos="1485"/>
        </w:tabs>
        <w:spacing w:line="240" w:lineRule="auto"/>
        <w:jc w:val="both"/>
        <w:rPr>
          <w:rFonts w:ascii="Times New Roman" w:eastAsia="Times New Roman" w:hAnsi="Times New Roman" w:cs="Times New Roman"/>
          <w:b/>
          <w:i/>
          <w:color w:val="000000" w:themeColor="text1"/>
          <w:sz w:val="20"/>
          <w:szCs w:val="20"/>
        </w:rPr>
      </w:pPr>
    </w:p>
    <w:p w:rsidR="000C7407" w:rsidRDefault="000C7407">
      <w:pPr>
        <w:tabs>
          <w:tab w:val="left" w:pos="1485"/>
        </w:tabs>
        <w:spacing w:line="240" w:lineRule="auto"/>
        <w:jc w:val="both"/>
        <w:rPr>
          <w:rFonts w:ascii="Times New Roman" w:eastAsia="Times New Roman" w:hAnsi="Times New Roman" w:cs="Times New Roman"/>
          <w:b/>
          <w:i/>
          <w:color w:val="000000" w:themeColor="text1"/>
          <w:sz w:val="20"/>
          <w:szCs w:val="20"/>
        </w:rPr>
      </w:pPr>
    </w:p>
    <w:p w:rsidR="00D33A4A" w:rsidRPr="006468A7" w:rsidRDefault="00162D47">
      <w:pPr>
        <w:tabs>
          <w:tab w:val="left" w:pos="1485"/>
        </w:tabs>
        <w:spacing w:line="240" w:lineRule="auto"/>
        <w:jc w:val="both"/>
        <w:rPr>
          <w:color w:val="000000" w:themeColor="text1"/>
        </w:rPr>
      </w:pPr>
      <w:r w:rsidRPr="006468A7">
        <w:rPr>
          <w:rFonts w:ascii="Times New Roman" w:eastAsia="Times New Roman" w:hAnsi="Times New Roman" w:cs="Times New Roman"/>
          <w:b/>
          <w:i/>
          <w:color w:val="000000" w:themeColor="text1"/>
          <w:sz w:val="20"/>
          <w:szCs w:val="20"/>
        </w:rPr>
        <w:t>Nositeljica aktivnosti Sanja Simon-Pađen</w:t>
      </w:r>
    </w:p>
    <w:tbl>
      <w:tblPr>
        <w:tblStyle w:val="af2"/>
        <w:tblW w:w="1005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6232"/>
      </w:tblGrid>
      <w:tr w:rsidR="00D33A4A" w:rsidRPr="006468A7" w:rsidTr="00A5610B">
        <w:tc>
          <w:tcPr>
            <w:tcW w:w="3827"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Nositeljica aktivnosti</w:t>
            </w:r>
          </w:p>
        </w:tc>
        <w:tc>
          <w:tcPr>
            <w:tcW w:w="6232"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Sanja Simon-Pađen</w:t>
            </w:r>
          </w:p>
        </w:tc>
      </w:tr>
      <w:tr w:rsidR="00D33A4A" w:rsidRPr="006468A7" w:rsidTr="00A5610B">
        <w:tc>
          <w:tcPr>
            <w:tcW w:w="3827"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Planirani broj učenika</w:t>
            </w:r>
          </w:p>
        </w:tc>
        <w:tc>
          <w:tcPr>
            <w:tcW w:w="6232"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5</w:t>
            </w:r>
          </w:p>
          <w:p w:rsidR="00D33A4A" w:rsidRPr="006468A7" w:rsidRDefault="00D33A4A">
            <w:pPr>
              <w:tabs>
                <w:tab w:val="left" w:pos="1485"/>
              </w:tabs>
              <w:spacing w:after="0" w:line="240" w:lineRule="auto"/>
              <w:jc w:val="both"/>
              <w:rPr>
                <w:rFonts w:ascii="Times New Roman" w:hAnsi="Times New Roman" w:cs="Times New Roman"/>
                <w:color w:val="000000" w:themeColor="text1"/>
                <w:sz w:val="20"/>
                <w:szCs w:val="20"/>
              </w:rPr>
            </w:pPr>
          </w:p>
        </w:tc>
      </w:tr>
      <w:tr w:rsidR="00D33A4A" w:rsidRPr="006468A7" w:rsidTr="00A5610B">
        <w:tc>
          <w:tcPr>
            <w:tcW w:w="3827"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Planirani broj sati tjedno</w:t>
            </w:r>
          </w:p>
        </w:tc>
        <w:tc>
          <w:tcPr>
            <w:tcW w:w="6232"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1 sat</w:t>
            </w:r>
          </w:p>
          <w:p w:rsidR="00D33A4A" w:rsidRPr="006468A7" w:rsidRDefault="00D33A4A">
            <w:pPr>
              <w:tabs>
                <w:tab w:val="left" w:pos="1485"/>
              </w:tabs>
              <w:spacing w:after="0" w:line="240" w:lineRule="auto"/>
              <w:ind w:left="540"/>
              <w:jc w:val="both"/>
              <w:rPr>
                <w:rFonts w:ascii="Times New Roman" w:hAnsi="Times New Roman" w:cs="Times New Roman"/>
                <w:color w:val="000000" w:themeColor="text1"/>
                <w:sz w:val="20"/>
                <w:szCs w:val="20"/>
              </w:rPr>
            </w:pPr>
          </w:p>
        </w:tc>
      </w:tr>
      <w:tr w:rsidR="00D33A4A" w:rsidRPr="006468A7" w:rsidTr="00A5610B">
        <w:trPr>
          <w:trHeight w:val="760"/>
        </w:trPr>
        <w:tc>
          <w:tcPr>
            <w:tcW w:w="3827"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Ciljevi aktivnosti</w:t>
            </w:r>
          </w:p>
        </w:tc>
        <w:tc>
          <w:tcPr>
            <w:tcW w:w="6232" w:type="dxa"/>
          </w:tcPr>
          <w:p w:rsidR="00D33A4A" w:rsidRPr="006468A7" w:rsidRDefault="00162D47" w:rsidP="00EB5026">
            <w:pPr>
              <w:numPr>
                <w:ilvl w:val="0"/>
                <w:numId w:val="92"/>
              </w:numPr>
              <w:tabs>
                <w:tab w:val="left" w:pos="317"/>
              </w:tabs>
              <w:spacing w:after="0" w:line="240" w:lineRule="auto"/>
              <w:ind w:hanging="360"/>
              <w:contextualSpacing/>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razvijanje logičkog mišljenja i sposobnosti za rješavanje matematičkih problemskih zadataka, produbljivanje znanja i razvijanje interesa za matematičku znanost</w:t>
            </w:r>
          </w:p>
        </w:tc>
      </w:tr>
      <w:tr w:rsidR="00D33A4A" w:rsidRPr="006468A7" w:rsidTr="00A5610B">
        <w:trPr>
          <w:trHeight w:val="740"/>
        </w:trPr>
        <w:tc>
          <w:tcPr>
            <w:tcW w:w="3827"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Način realizacije akt ivnosti</w:t>
            </w:r>
          </w:p>
        </w:tc>
        <w:tc>
          <w:tcPr>
            <w:tcW w:w="6232" w:type="dxa"/>
          </w:tcPr>
          <w:p w:rsidR="00D33A4A" w:rsidRPr="006468A7" w:rsidRDefault="00162D47">
            <w:pPr>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 xml:space="preserve"> *rješavanje nastavnih listića,individualizirani pristup,suradničko učenje,timski rad, natjecanja unutar skupine</w:t>
            </w:r>
          </w:p>
        </w:tc>
      </w:tr>
      <w:tr w:rsidR="00D33A4A" w:rsidRPr="006468A7" w:rsidTr="00A5610B">
        <w:tc>
          <w:tcPr>
            <w:tcW w:w="3827"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Vremenski okviri aktivnosti</w:t>
            </w:r>
          </w:p>
        </w:tc>
        <w:tc>
          <w:tcPr>
            <w:tcW w:w="6232" w:type="dxa"/>
          </w:tcPr>
          <w:p w:rsidR="00D33A4A" w:rsidRPr="006468A7" w:rsidRDefault="006468A7">
            <w:pPr>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 xml:space="preserve"> 2018./2019</w:t>
            </w:r>
            <w:r w:rsidR="00162D47" w:rsidRPr="006468A7">
              <w:rPr>
                <w:rFonts w:ascii="Times New Roman" w:eastAsia="Times New Roman" w:hAnsi="Times New Roman" w:cs="Times New Roman"/>
                <w:color w:val="000000" w:themeColor="text1"/>
                <w:sz w:val="20"/>
                <w:szCs w:val="20"/>
              </w:rPr>
              <w:t>.</w:t>
            </w:r>
          </w:p>
        </w:tc>
      </w:tr>
      <w:tr w:rsidR="00D33A4A" w:rsidRPr="006468A7" w:rsidTr="00A5610B">
        <w:trPr>
          <w:trHeight w:val="580"/>
        </w:trPr>
        <w:tc>
          <w:tcPr>
            <w:tcW w:w="3827"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Osnovna namjena aktivnosti</w:t>
            </w:r>
          </w:p>
          <w:p w:rsidR="00D33A4A" w:rsidRPr="006468A7" w:rsidRDefault="00D33A4A">
            <w:pPr>
              <w:spacing w:after="0" w:line="240" w:lineRule="auto"/>
              <w:rPr>
                <w:rFonts w:ascii="Times New Roman" w:hAnsi="Times New Roman" w:cs="Times New Roman"/>
                <w:color w:val="000000" w:themeColor="text1"/>
                <w:sz w:val="20"/>
                <w:szCs w:val="20"/>
              </w:rPr>
            </w:pPr>
          </w:p>
        </w:tc>
        <w:tc>
          <w:tcPr>
            <w:tcW w:w="6232" w:type="dxa"/>
          </w:tcPr>
          <w:p w:rsidR="00D33A4A" w:rsidRPr="006468A7" w:rsidRDefault="00162D47">
            <w:pPr>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produbljivanje i proširivanje temeljnog znanja iz redovne nastave</w:t>
            </w:r>
          </w:p>
        </w:tc>
      </w:tr>
      <w:tr w:rsidR="00D33A4A" w:rsidRPr="006468A7" w:rsidTr="00A5610B">
        <w:tc>
          <w:tcPr>
            <w:tcW w:w="3827"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Detaljni troškovnik aktivnosti</w:t>
            </w:r>
          </w:p>
        </w:tc>
        <w:tc>
          <w:tcPr>
            <w:tcW w:w="6232" w:type="dxa"/>
          </w:tcPr>
          <w:p w:rsidR="00D33A4A" w:rsidRPr="006468A7" w:rsidRDefault="00162D47" w:rsidP="00EB5026">
            <w:pPr>
              <w:numPr>
                <w:ilvl w:val="0"/>
                <w:numId w:val="86"/>
              </w:numPr>
              <w:spacing w:after="0" w:line="240" w:lineRule="auto"/>
              <w:ind w:left="317" w:hanging="283"/>
              <w:contextualSpacing/>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 xml:space="preserve">Troškovi kopiranja i printanja dodatnog materijala za rad te troškovi nabave dodatnih materijala </w:t>
            </w:r>
          </w:p>
        </w:tc>
      </w:tr>
      <w:tr w:rsidR="00D33A4A" w:rsidRPr="006468A7" w:rsidTr="00A5610B">
        <w:tc>
          <w:tcPr>
            <w:tcW w:w="3827"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Način vrednovanja aktivnosti</w:t>
            </w:r>
          </w:p>
        </w:tc>
        <w:tc>
          <w:tcPr>
            <w:tcW w:w="6232" w:type="dxa"/>
          </w:tcPr>
          <w:p w:rsidR="00D33A4A" w:rsidRPr="006468A7" w:rsidRDefault="00162D47" w:rsidP="00EB5026">
            <w:pPr>
              <w:numPr>
                <w:ilvl w:val="0"/>
                <w:numId w:val="86"/>
              </w:numPr>
              <w:spacing w:after="0" w:line="240" w:lineRule="auto"/>
              <w:ind w:left="317" w:hanging="283"/>
              <w:contextualSpacing/>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Praćenje uspješnosti usvajanja planiranih sadržaja kao tim i individualno.</w:t>
            </w:r>
          </w:p>
        </w:tc>
      </w:tr>
      <w:tr w:rsidR="00D33A4A" w:rsidRPr="006468A7" w:rsidTr="00A5610B">
        <w:tc>
          <w:tcPr>
            <w:tcW w:w="3827"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 xml:space="preserve">Način korištenja </w:t>
            </w:r>
          </w:p>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rezultata vrednovanja aktivnosti</w:t>
            </w:r>
          </w:p>
        </w:tc>
        <w:tc>
          <w:tcPr>
            <w:tcW w:w="6232" w:type="dxa"/>
          </w:tcPr>
          <w:p w:rsidR="00D33A4A" w:rsidRPr="006468A7" w:rsidRDefault="00162D47" w:rsidP="00EB5026">
            <w:pPr>
              <w:numPr>
                <w:ilvl w:val="0"/>
                <w:numId w:val="86"/>
              </w:numPr>
              <w:ind w:left="317" w:hanging="283"/>
              <w:contextualSpacing/>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Rezultati će se koristiti u cilju povećanja kvalitete nastavnog rada i daljnje poticanje razvoja darovitih učenika u skladu sa sposobnostima i interesima.</w:t>
            </w:r>
          </w:p>
        </w:tc>
      </w:tr>
    </w:tbl>
    <w:p w:rsidR="00D33A4A" w:rsidRDefault="00D33A4A">
      <w:pPr>
        <w:tabs>
          <w:tab w:val="left" w:pos="1485"/>
        </w:tabs>
        <w:spacing w:line="240" w:lineRule="auto"/>
        <w:jc w:val="both"/>
      </w:pPr>
    </w:p>
    <w:p w:rsidR="00D33A4A" w:rsidRDefault="00D33A4A">
      <w:pPr>
        <w:tabs>
          <w:tab w:val="left" w:pos="1485"/>
        </w:tabs>
        <w:spacing w:line="240" w:lineRule="auto"/>
        <w:jc w:val="both"/>
      </w:pPr>
    </w:p>
    <w:p w:rsidR="00D33A4A" w:rsidRPr="006468A7" w:rsidRDefault="00162D47">
      <w:pPr>
        <w:tabs>
          <w:tab w:val="left" w:pos="1485"/>
        </w:tabs>
        <w:spacing w:line="240" w:lineRule="auto"/>
        <w:jc w:val="both"/>
        <w:rPr>
          <w:color w:val="000000" w:themeColor="text1"/>
        </w:rPr>
      </w:pPr>
      <w:r>
        <w:tab/>
      </w:r>
      <w:r w:rsidRPr="006468A7">
        <w:rPr>
          <w:rFonts w:ascii="Times New Roman" w:eastAsia="Times New Roman" w:hAnsi="Times New Roman" w:cs="Times New Roman"/>
          <w:b/>
          <w:i/>
          <w:color w:val="000000" w:themeColor="text1"/>
          <w:sz w:val="20"/>
          <w:szCs w:val="20"/>
        </w:rPr>
        <w:t>Nositeljica aktivnosti Kristina Briški</w:t>
      </w:r>
    </w:p>
    <w:tbl>
      <w:tblPr>
        <w:tblStyle w:val="af3"/>
        <w:tblW w:w="1005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6232"/>
      </w:tblGrid>
      <w:tr w:rsidR="00D33A4A" w:rsidRPr="006468A7" w:rsidTr="00A5610B">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Nositeljica aktivnosti</w:t>
            </w:r>
          </w:p>
        </w:tc>
        <w:tc>
          <w:tcPr>
            <w:tcW w:w="6232"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Kristina Briški</w:t>
            </w:r>
          </w:p>
        </w:tc>
      </w:tr>
      <w:tr w:rsidR="00D33A4A" w:rsidRPr="006468A7" w:rsidTr="00A5610B">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Planirani broj učenika</w:t>
            </w:r>
          </w:p>
        </w:tc>
        <w:tc>
          <w:tcPr>
            <w:tcW w:w="6232"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3</w:t>
            </w:r>
          </w:p>
          <w:p w:rsidR="00D33A4A" w:rsidRPr="006468A7" w:rsidRDefault="00D33A4A">
            <w:pPr>
              <w:tabs>
                <w:tab w:val="left" w:pos="1485"/>
              </w:tabs>
              <w:spacing w:after="0" w:line="240" w:lineRule="auto"/>
              <w:jc w:val="both"/>
              <w:rPr>
                <w:color w:val="000000" w:themeColor="text1"/>
              </w:rPr>
            </w:pPr>
          </w:p>
        </w:tc>
      </w:tr>
      <w:tr w:rsidR="00D33A4A" w:rsidRPr="006468A7" w:rsidTr="00A5610B">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Planirani broj sati tjedno</w:t>
            </w:r>
          </w:p>
        </w:tc>
        <w:tc>
          <w:tcPr>
            <w:tcW w:w="6232"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1 sat</w:t>
            </w:r>
          </w:p>
          <w:p w:rsidR="00D33A4A" w:rsidRPr="006468A7" w:rsidRDefault="00D33A4A">
            <w:pPr>
              <w:tabs>
                <w:tab w:val="left" w:pos="1485"/>
              </w:tabs>
              <w:spacing w:after="0" w:line="240" w:lineRule="auto"/>
              <w:ind w:left="540"/>
              <w:jc w:val="both"/>
              <w:rPr>
                <w:color w:val="000000" w:themeColor="text1"/>
              </w:rPr>
            </w:pPr>
          </w:p>
        </w:tc>
      </w:tr>
      <w:tr w:rsidR="00D33A4A" w:rsidRPr="006468A7" w:rsidTr="00A5610B">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Ciljevi aktivnosti</w:t>
            </w:r>
          </w:p>
        </w:tc>
        <w:tc>
          <w:tcPr>
            <w:tcW w:w="6232" w:type="dxa"/>
          </w:tcPr>
          <w:p w:rsidR="00D33A4A" w:rsidRPr="006468A7" w:rsidRDefault="00162D47" w:rsidP="00EB5026">
            <w:pPr>
              <w:numPr>
                <w:ilvl w:val="0"/>
                <w:numId w:val="92"/>
              </w:numPr>
              <w:tabs>
                <w:tab w:val="left" w:pos="317"/>
              </w:tabs>
              <w:spacing w:after="0" w:line="240" w:lineRule="auto"/>
              <w:ind w:left="317" w:hanging="283"/>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omogućiti razvoj interesa i sposobnosti učenika</w:t>
            </w:r>
          </w:p>
          <w:p w:rsidR="00D33A4A" w:rsidRPr="006468A7" w:rsidRDefault="00162D47" w:rsidP="00EB5026">
            <w:pPr>
              <w:numPr>
                <w:ilvl w:val="0"/>
                <w:numId w:val="92"/>
              </w:numPr>
              <w:tabs>
                <w:tab w:val="left" w:pos="317"/>
              </w:tabs>
              <w:spacing w:after="0" w:line="240" w:lineRule="auto"/>
              <w:ind w:left="317" w:hanging="283"/>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razvoj rječnika, mašte i želje za igrom i suradnjom</w:t>
            </w:r>
            <w:r w:rsidRPr="006468A7">
              <w:rPr>
                <w:rFonts w:ascii="Times New Roman" w:eastAsia="Times New Roman" w:hAnsi="Times New Roman" w:cs="Times New Roman"/>
                <w:b/>
                <w:color w:val="000000" w:themeColor="text1"/>
                <w:sz w:val="20"/>
                <w:szCs w:val="20"/>
              </w:rPr>
              <w:tab/>
            </w:r>
          </w:p>
        </w:tc>
      </w:tr>
      <w:tr w:rsidR="00D33A4A" w:rsidRPr="006468A7" w:rsidTr="00A5610B">
        <w:trPr>
          <w:trHeight w:val="740"/>
        </w:trPr>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Način realizacije aktivnosti</w:t>
            </w:r>
          </w:p>
        </w:tc>
        <w:tc>
          <w:tcPr>
            <w:tcW w:w="6232" w:type="dxa"/>
          </w:tcPr>
          <w:p w:rsidR="00D33A4A" w:rsidRPr="006468A7" w:rsidRDefault="00162D47" w:rsidP="00EB5026">
            <w:pPr>
              <w:numPr>
                <w:ilvl w:val="0"/>
                <w:numId w:val="71"/>
              </w:numPr>
              <w:spacing w:after="0" w:line="240" w:lineRule="auto"/>
              <w:ind w:left="318" w:hanging="284"/>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 xml:space="preserve">Individualizirani pristup, suradničko učenje, timski rad. </w:t>
            </w:r>
            <w:r w:rsidRPr="006468A7">
              <w:rPr>
                <w:rFonts w:ascii="Times New Roman" w:eastAsia="Times New Roman" w:hAnsi="Times New Roman" w:cs="Times New Roman"/>
                <w:color w:val="000000" w:themeColor="text1"/>
                <w:sz w:val="20"/>
                <w:szCs w:val="20"/>
              </w:rPr>
              <w:tab/>
            </w:r>
          </w:p>
        </w:tc>
      </w:tr>
      <w:tr w:rsidR="00D33A4A" w:rsidRPr="006468A7" w:rsidTr="00A5610B">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Vremenski okviri aktivnosti</w:t>
            </w:r>
          </w:p>
        </w:tc>
        <w:tc>
          <w:tcPr>
            <w:tcW w:w="6232" w:type="dxa"/>
          </w:tcPr>
          <w:p w:rsidR="00D33A4A" w:rsidRPr="006468A7" w:rsidRDefault="00162D47">
            <w:pPr>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školska godina 2018./2019.</w:t>
            </w:r>
          </w:p>
        </w:tc>
      </w:tr>
      <w:tr w:rsidR="00D33A4A" w:rsidRPr="006468A7" w:rsidTr="00A5610B">
        <w:trPr>
          <w:trHeight w:val="580"/>
        </w:trPr>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Osnovna namjena aktivnosti</w:t>
            </w:r>
          </w:p>
          <w:p w:rsidR="00D33A4A" w:rsidRPr="006468A7" w:rsidRDefault="00D33A4A">
            <w:pPr>
              <w:spacing w:after="0" w:line="240" w:lineRule="auto"/>
              <w:rPr>
                <w:color w:val="000000" w:themeColor="text1"/>
              </w:rPr>
            </w:pPr>
          </w:p>
        </w:tc>
        <w:tc>
          <w:tcPr>
            <w:tcW w:w="6232" w:type="dxa"/>
          </w:tcPr>
          <w:p w:rsidR="00D33A4A" w:rsidRPr="006468A7" w:rsidRDefault="00162D47" w:rsidP="00EB5026">
            <w:pPr>
              <w:numPr>
                <w:ilvl w:val="0"/>
                <w:numId w:val="86"/>
              </w:numPr>
              <w:spacing w:after="0" w:line="240" w:lineRule="auto"/>
              <w:ind w:left="318" w:hanging="284"/>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produbljivanje i proširivanje temeljnog znanja iz redovne nastave</w:t>
            </w:r>
          </w:p>
        </w:tc>
      </w:tr>
      <w:tr w:rsidR="00D33A4A" w:rsidRPr="006468A7" w:rsidTr="00A5610B">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Detaljni troškovnik aktivnosti</w:t>
            </w:r>
          </w:p>
        </w:tc>
        <w:tc>
          <w:tcPr>
            <w:tcW w:w="6232" w:type="dxa"/>
          </w:tcPr>
          <w:p w:rsidR="00D33A4A" w:rsidRPr="006468A7" w:rsidRDefault="00162D47" w:rsidP="00EB5026">
            <w:pPr>
              <w:numPr>
                <w:ilvl w:val="0"/>
                <w:numId w:val="86"/>
              </w:numPr>
              <w:spacing w:after="0" w:line="240" w:lineRule="auto"/>
              <w:ind w:left="317" w:hanging="283"/>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 xml:space="preserve">Troškovi kopiranja i printanja dodatnog materijala za rad te troškovi nabave dodatnih materijala </w:t>
            </w:r>
          </w:p>
        </w:tc>
      </w:tr>
      <w:tr w:rsidR="00D33A4A" w:rsidRPr="006468A7" w:rsidTr="00A5610B">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Način vrednovanja aktivnosti</w:t>
            </w:r>
          </w:p>
        </w:tc>
        <w:tc>
          <w:tcPr>
            <w:tcW w:w="6232" w:type="dxa"/>
          </w:tcPr>
          <w:p w:rsidR="00D33A4A" w:rsidRPr="006468A7" w:rsidRDefault="00162D47" w:rsidP="00EB5026">
            <w:pPr>
              <w:numPr>
                <w:ilvl w:val="0"/>
                <w:numId w:val="86"/>
              </w:numPr>
              <w:spacing w:after="0" w:line="240" w:lineRule="auto"/>
              <w:ind w:left="317" w:hanging="283"/>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Praćenje uspješnosti usvajanja planiranih sadržaja kao tim i individualno.</w:t>
            </w:r>
          </w:p>
        </w:tc>
      </w:tr>
      <w:tr w:rsidR="00D33A4A" w:rsidRPr="006468A7" w:rsidTr="00A5610B">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 xml:space="preserve">Način korištenja </w:t>
            </w:r>
          </w:p>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rezultata vrednovanja aktivnosti</w:t>
            </w:r>
          </w:p>
        </w:tc>
        <w:tc>
          <w:tcPr>
            <w:tcW w:w="6232" w:type="dxa"/>
          </w:tcPr>
          <w:p w:rsidR="00D33A4A" w:rsidRPr="006468A7" w:rsidRDefault="00162D47" w:rsidP="00EB5026">
            <w:pPr>
              <w:numPr>
                <w:ilvl w:val="0"/>
                <w:numId w:val="86"/>
              </w:numPr>
              <w:ind w:left="317" w:hanging="283"/>
              <w:rPr>
                <w:color w:val="000000" w:themeColor="text1"/>
                <w:sz w:val="20"/>
                <w:szCs w:val="20"/>
              </w:rPr>
            </w:pPr>
            <w:r w:rsidRPr="006468A7">
              <w:rPr>
                <w:rFonts w:ascii="Times New Roman" w:eastAsia="Times New Roman" w:hAnsi="Times New Roman" w:cs="Times New Roman"/>
                <w:color w:val="000000" w:themeColor="text1"/>
                <w:sz w:val="20"/>
                <w:szCs w:val="20"/>
              </w:rPr>
              <w:t>Rezultati će se koristiti u cilju povećanja kvalitete nastavnog rada i daljnje poticanje razvoja darovitih učenika u skladu sa sposobnostima i interesima.</w:t>
            </w:r>
          </w:p>
        </w:tc>
      </w:tr>
    </w:tbl>
    <w:p w:rsidR="000C7407" w:rsidRDefault="000C7407" w:rsidP="000C7407">
      <w:pPr>
        <w:tabs>
          <w:tab w:val="left" w:pos="1485"/>
        </w:tabs>
        <w:spacing w:line="240" w:lineRule="auto"/>
        <w:jc w:val="both"/>
      </w:pPr>
    </w:p>
    <w:p w:rsidR="00D33A4A" w:rsidRDefault="00162D47" w:rsidP="000C7407">
      <w:pPr>
        <w:tabs>
          <w:tab w:val="left" w:pos="1485"/>
        </w:tabs>
        <w:spacing w:line="240" w:lineRule="auto"/>
        <w:jc w:val="both"/>
      </w:pPr>
      <w:r>
        <w:rPr>
          <w:rFonts w:ascii="Times New Roman" w:eastAsia="Times New Roman" w:hAnsi="Times New Roman" w:cs="Times New Roman"/>
          <w:b/>
          <w:i/>
          <w:sz w:val="20"/>
          <w:szCs w:val="20"/>
        </w:rPr>
        <w:t xml:space="preserve"> </w:t>
      </w:r>
      <w:r>
        <w:rPr>
          <w:rFonts w:ascii="Times New Roman" w:eastAsia="Times New Roman" w:hAnsi="Times New Roman" w:cs="Times New Roman"/>
          <w:b/>
          <w:sz w:val="20"/>
          <w:szCs w:val="20"/>
        </w:rPr>
        <w:t>Nositeljica aktivnosti Mirjana Kovačić</w:t>
      </w:r>
    </w:p>
    <w:tbl>
      <w:tblPr>
        <w:tblStyle w:val="af4"/>
        <w:tblW w:w="1005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6232"/>
      </w:tblGrid>
      <w:tr w:rsidR="00D33A4A" w:rsidTr="00A5610B">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6232" w:type="dxa"/>
          </w:tcPr>
          <w:p w:rsidR="00D33A4A" w:rsidRDefault="00162D47">
            <w:pPr>
              <w:tabs>
                <w:tab w:val="left" w:pos="1485"/>
              </w:tabs>
              <w:spacing w:after="0" w:line="240" w:lineRule="auto"/>
              <w:jc w:val="both"/>
            </w:pPr>
            <w:r>
              <w:rPr>
                <w:rFonts w:ascii="Times New Roman" w:eastAsia="Times New Roman" w:hAnsi="Times New Roman" w:cs="Times New Roman"/>
                <w:b/>
                <w:sz w:val="20"/>
                <w:szCs w:val="20"/>
              </w:rPr>
              <w:t>Mirjana Kovačić</w:t>
            </w:r>
          </w:p>
        </w:tc>
      </w:tr>
      <w:tr w:rsidR="00D33A4A" w:rsidTr="00A5610B">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23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3</w:t>
            </w:r>
          </w:p>
          <w:p w:rsidR="00D33A4A" w:rsidRDefault="00D33A4A">
            <w:pPr>
              <w:tabs>
                <w:tab w:val="left" w:pos="1485"/>
              </w:tabs>
              <w:spacing w:after="0" w:line="240" w:lineRule="auto"/>
              <w:jc w:val="both"/>
            </w:pPr>
          </w:p>
        </w:tc>
      </w:tr>
      <w:tr w:rsidR="00D33A4A" w:rsidTr="00A5610B">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23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1 sat</w:t>
            </w:r>
          </w:p>
          <w:p w:rsidR="00D33A4A" w:rsidRDefault="00D33A4A">
            <w:pPr>
              <w:tabs>
                <w:tab w:val="left" w:pos="1485"/>
              </w:tabs>
              <w:spacing w:after="0" w:line="240" w:lineRule="auto"/>
              <w:ind w:left="540"/>
              <w:jc w:val="both"/>
            </w:pPr>
          </w:p>
        </w:tc>
      </w:tr>
      <w:tr w:rsidR="00D33A4A" w:rsidTr="00A5610B">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232" w:type="dxa"/>
          </w:tcPr>
          <w:p w:rsidR="00D33A4A" w:rsidRDefault="00162D47" w:rsidP="00EB5026">
            <w:pPr>
              <w:numPr>
                <w:ilvl w:val="0"/>
                <w:numId w:val="92"/>
              </w:numPr>
              <w:tabs>
                <w:tab w:val="left" w:pos="317"/>
              </w:tabs>
              <w:spacing w:after="0" w:line="240" w:lineRule="auto"/>
              <w:ind w:left="317" w:hanging="283"/>
              <w:contextualSpacing/>
              <w:jc w:val="both"/>
              <w:rPr>
                <w:sz w:val="20"/>
                <w:szCs w:val="20"/>
              </w:rPr>
            </w:pPr>
            <w:r>
              <w:rPr>
                <w:rFonts w:ascii="Times New Roman" w:eastAsia="Times New Roman" w:hAnsi="Times New Roman" w:cs="Times New Roman"/>
                <w:sz w:val="20"/>
                <w:szCs w:val="20"/>
              </w:rPr>
              <w:t>razvijanje logičkog mišljenja i sposobnosti za rješavanje matematičkih problemskih zadataka, produbljivanje znanja i razvijanje interesa za matematičku znanost</w:t>
            </w:r>
          </w:p>
        </w:tc>
      </w:tr>
      <w:tr w:rsidR="00D33A4A" w:rsidTr="00A5610B">
        <w:trPr>
          <w:trHeight w:val="740"/>
        </w:trPr>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232" w:type="dxa"/>
          </w:tcPr>
          <w:p w:rsidR="00D33A4A" w:rsidRDefault="00162D47" w:rsidP="00EB5026">
            <w:pPr>
              <w:numPr>
                <w:ilvl w:val="0"/>
                <w:numId w:val="71"/>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rješavanje nastavnih listića, natjecanja unutar skupine, individualizirani pristup, suradničko učenje, timski rad</w:t>
            </w:r>
          </w:p>
        </w:tc>
      </w:tr>
      <w:tr w:rsidR="00D33A4A" w:rsidTr="00A5610B">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232" w:type="dxa"/>
          </w:tcPr>
          <w:p w:rsidR="00D33A4A" w:rsidRDefault="00162D47" w:rsidP="00EB5026">
            <w:pPr>
              <w:numPr>
                <w:ilvl w:val="0"/>
                <w:numId w:val="71"/>
              </w:numPr>
              <w:spacing w:after="0" w:line="240" w:lineRule="auto"/>
              <w:ind w:left="317" w:hanging="283"/>
              <w:jc w:val="both"/>
              <w:rPr>
                <w:sz w:val="20"/>
                <w:szCs w:val="20"/>
              </w:rPr>
            </w:pPr>
            <w:r>
              <w:rPr>
                <w:rFonts w:ascii="Times New Roman" w:eastAsia="Times New Roman" w:hAnsi="Times New Roman" w:cs="Times New Roman"/>
                <w:sz w:val="20"/>
                <w:szCs w:val="20"/>
              </w:rPr>
              <w:t>školska godina 2018./2019.</w:t>
            </w:r>
          </w:p>
          <w:p w:rsidR="00D33A4A" w:rsidRDefault="00D33A4A">
            <w:pPr>
              <w:spacing w:after="0" w:line="240" w:lineRule="auto"/>
              <w:ind w:left="317"/>
              <w:jc w:val="both"/>
            </w:pPr>
          </w:p>
        </w:tc>
      </w:tr>
      <w:tr w:rsidR="00D33A4A" w:rsidTr="00A5610B">
        <w:trPr>
          <w:trHeight w:val="540"/>
        </w:trPr>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Osnovna namjena aktivnosti</w:t>
            </w:r>
          </w:p>
          <w:p w:rsidR="00D33A4A" w:rsidRDefault="00D33A4A">
            <w:pPr>
              <w:spacing w:after="0" w:line="240" w:lineRule="auto"/>
            </w:pPr>
          </w:p>
        </w:tc>
        <w:tc>
          <w:tcPr>
            <w:tcW w:w="6232" w:type="dxa"/>
          </w:tcPr>
          <w:p w:rsidR="00D33A4A" w:rsidRDefault="00162D47" w:rsidP="00EB5026">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poticati interes za proširena matematička znanja</w:t>
            </w:r>
          </w:p>
        </w:tc>
      </w:tr>
      <w:tr w:rsidR="00D33A4A" w:rsidTr="00A5610B">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232" w:type="dxa"/>
          </w:tcPr>
          <w:p w:rsidR="00D33A4A" w:rsidRDefault="00162D47" w:rsidP="00EB5026">
            <w:pPr>
              <w:numPr>
                <w:ilvl w:val="0"/>
                <w:numId w:val="86"/>
              </w:numPr>
              <w:spacing w:after="0" w:line="240" w:lineRule="auto"/>
              <w:ind w:left="317" w:hanging="283"/>
              <w:contextualSpacing/>
              <w:jc w:val="both"/>
              <w:rPr>
                <w:sz w:val="20"/>
                <w:szCs w:val="20"/>
              </w:rPr>
            </w:pPr>
            <w:r>
              <w:rPr>
                <w:rFonts w:ascii="Times New Roman" w:eastAsia="Times New Roman" w:hAnsi="Times New Roman" w:cs="Times New Roman"/>
                <w:sz w:val="20"/>
                <w:szCs w:val="20"/>
              </w:rPr>
              <w:t>troškovi kopiranja i printanja dodatnog materijala</w:t>
            </w:r>
          </w:p>
          <w:p w:rsidR="00D33A4A" w:rsidRDefault="00D33A4A">
            <w:pPr>
              <w:spacing w:after="0" w:line="240" w:lineRule="auto"/>
              <w:ind w:left="317"/>
              <w:jc w:val="both"/>
            </w:pPr>
          </w:p>
        </w:tc>
      </w:tr>
      <w:tr w:rsidR="00D33A4A" w:rsidTr="00A5610B">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6232" w:type="dxa"/>
          </w:tcPr>
          <w:p w:rsidR="00D33A4A" w:rsidRDefault="00162D47" w:rsidP="00EB5026">
            <w:pPr>
              <w:numPr>
                <w:ilvl w:val="0"/>
                <w:numId w:val="86"/>
              </w:numPr>
              <w:spacing w:after="0" w:line="240" w:lineRule="auto"/>
              <w:ind w:left="317" w:hanging="283"/>
              <w:contextualSpacing/>
              <w:jc w:val="both"/>
              <w:rPr>
                <w:sz w:val="20"/>
                <w:szCs w:val="20"/>
              </w:rPr>
            </w:pPr>
            <w:r>
              <w:rPr>
                <w:rFonts w:ascii="Times New Roman" w:eastAsia="Times New Roman" w:hAnsi="Times New Roman" w:cs="Times New Roman"/>
                <w:sz w:val="20"/>
                <w:szCs w:val="20"/>
              </w:rPr>
              <w:t>praćenje uspješnosti usvajanja planiranih sadržaja kao tim i individualno</w:t>
            </w:r>
          </w:p>
        </w:tc>
      </w:tr>
      <w:tr w:rsidR="00D33A4A" w:rsidTr="00A5610B">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rsidR="00D33A4A" w:rsidRDefault="00162D47">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232" w:type="dxa"/>
          </w:tcPr>
          <w:p w:rsidR="00D33A4A" w:rsidRDefault="00162D47" w:rsidP="00EB5026">
            <w:pPr>
              <w:numPr>
                <w:ilvl w:val="0"/>
                <w:numId w:val="86"/>
              </w:numPr>
              <w:ind w:left="317" w:hanging="283"/>
              <w:rPr>
                <w:sz w:val="20"/>
                <w:szCs w:val="20"/>
              </w:rPr>
            </w:pPr>
            <w:r>
              <w:rPr>
                <w:rFonts w:ascii="Times New Roman" w:eastAsia="Times New Roman" w:hAnsi="Times New Roman" w:cs="Times New Roman"/>
                <w:sz w:val="20"/>
                <w:szCs w:val="20"/>
              </w:rPr>
              <w:t>rezultati će se koristiti u cilju povećanja kvalitete nastavnog rada i daljnje poticanje razvoja darovitih učenika u skladu sa sposobnostima i interesima</w:t>
            </w:r>
          </w:p>
        </w:tc>
      </w:tr>
    </w:tbl>
    <w:p w:rsidR="00A5610B" w:rsidRDefault="00A5610B">
      <w:pPr>
        <w:rPr>
          <w:rFonts w:ascii="Times New Roman" w:eastAsia="Times New Roman" w:hAnsi="Times New Roman" w:cs="Times New Roman"/>
          <w:b/>
          <w:sz w:val="20"/>
          <w:szCs w:val="20"/>
        </w:rPr>
      </w:pPr>
    </w:p>
    <w:p w:rsidR="00A5610B" w:rsidRDefault="00A5610B">
      <w:pPr>
        <w:rPr>
          <w:rFonts w:ascii="Times New Roman" w:eastAsia="Times New Roman" w:hAnsi="Times New Roman" w:cs="Times New Roman"/>
          <w:b/>
          <w:sz w:val="20"/>
          <w:szCs w:val="20"/>
        </w:rPr>
      </w:pPr>
    </w:p>
    <w:p w:rsidR="00A5610B" w:rsidRDefault="00A5610B">
      <w:pPr>
        <w:rPr>
          <w:rFonts w:ascii="Times New Roman" w:eastAsia="Times New Roman" w:hAnsi="Times New Roman" w:cs="Times New Roman"/>
          <w:b/>
          <w:sz w:val="20"/>
          <w:szCs w:val="20"/>
        </w:rPr>
      </w:pPr>
    </w:p>
    <w:p w:rsidR="00A5610B" w:rsidRDefault="00A5610B">
      <w:pPr>
        <w:rPr>
          <w:rFonts w:ascii="Times New Roman" w:eastAsia="Times New Roman" w:hAnsi="Times New Roman" w:cs="Times New Roman"/>
          <w:b/>
          <w:sz w:val="20"/>
          <w:szCs w:val="20"/>
        </w:rPr>
      </w:pPr>
    </w:p>
    <w:p w:rsidR="00A5610B" w:rsidRDefault="00A5610B">
      <w:pPr>
        <w:rPr>
          <w:rFonts w:ascii="Times New Roman" w:eastAsia="Times New Roman" w:hAnsi="Times New Roman" w:cs="Times New Roman"/>
          <w:b/>
          <w:sz w:val="20"/>
          <w:szCs w:val="20"/>
        </w:rPr>
      </w:pPr>
    </w:p>
    <w:p w:rsidR="00A5610B" w:rsidRDefault="00A5610B">
      <w:pPr>
        <w:rPr>
          <w:rFonts w:ascii="Times New Roman" w:eastAsia="Times New Roman" w:hAnsi="Times New Roman" w:cs="Times New Roman"/>
          <w:b/>
          <w:sz w:val="20"/>
          <w:szCs w:val="20"/>
        </w:rPr>
      </w:pPr>
    </w:p>
    <w:p w:rsidR="00A5610B" w:rsidRDefault="00A5610B">
      <w:pPr>
        <w:rPr>
          <w:rFonts w:ascii="Times New Roman" w:eastAsia="Times New Roman" w:hAnsi="Times New Roman" w:cs="Times New Roman"/>
          <w:b/>
          <w:sz w:val="20"/>
          <w:szCs w:val="20"/>
        </w:rPr>
      </w:pPr>
    </w:p>
    <w:p w:rsidR="00A5610B" w:rsidRDefault="00A5610B">
      <w:pPr>
        <w:rPr>
          <w:rFonts w:ascii="Times New Roman" w:eastAsia="Times New Roman" w:hAnsi="Times New Roman" w:cs="Times New Roman"/>
          <w:b/>
          <w:sz w:val="20"/>
          <w:szCs w:val="20"/>
        </w:rPr>
      </w:pPr>
    </w:p>
    <w:p w:rsidR="00A5610B" w:rsidRDefault="00A5610B">
      <w:pPr>
        <w:rPr>
          <w:rFonts w:ascii="Times New Roman" w:eastAsia="Times New Roman" w:hAnsi="Times New Roman" w:cs="Times New Roman"/>
          <w:b/>
          <w:sz w:val="20"/>
          <w:szCs w:val="20"/>
        </w:rPr>
      </w:pPr>
    </w:p>
    <w:p w:rsidR="00A5610B" w:rsidRDefault="00A5610B">
      <w:pPr>
        <w:rPr>
          <w:rFonts w:ascii="Times New Roman" w:eastAsia="Times New Roman" w:hAnsi="Times New Roman" w:cs="Times New Roman"/>
          <w:b/>
          <w:sz w:val="20"/>
          <w:szCs w:val="20"/>
        </w:rPr>
      </w:pPr>
    </w:p>
    <w:p w:rsidR="00A5610B" w:rsidRDefault="00A5610B">
      <w:pPr>
        <w:rPr>
          <w:rFonts w:ascii="Times New Roman" w:eastAsia="Times New Roman" w:hAnsi="Times New Roman" w:cs="Times New Roman"/>
          <w:b/>
          <w:sz w:val="20"/>
          <w:szCs w:val="20"/>
        </w:rPr>
      </w:pPr>
    </w:p>
    <w:p w:rsidR="00A5610B" w:rsidRDefault="00A5610B">
      <w:pPr>
        <w:rPr>
          <w:rFonts w:ascii="Times New Roman" w:eastAsia="Times New Roman" w:hAnsi="Times New Roman" w:cs="Times New Roman"/>
          <w:b/>
          <w:sz w:val="20"/>
          <w:szCs w:val="20"/>
        </w:rPr>
      </w:pPr>
    </w:p>
    <w:p w:rsidR="00A5610B" w:rsidRDefault="00A5610B">
      <w:pPr>
        <w:rPr>
          <w:rFonts w:ascii="Times New Roman" w:eastAsia="Times New Roman" w:hAnsi="Times New Roman" w:cs="Times New Roman"/>
          <w:b/>
          <w:sz w:val="20"/>
          <w:szCs w:val="20"/>
        </w:rPr>
      </w:pPr>
    </w:p>
    <w:p w:rsidR="00A5610B" w:rsidRDefault="00A5610B">
      <w:pPr>
        <w:rPr>
          <w:rFonts w:ascii="Times New Roman" w:eastAsia="Times New Roman" w:hAnsi="Times New Roman" w:cs="Times New Roman"/>
          <w:b/>
          <w:sz w:val="20"/>
          <w:szCs w:val="20"/>
        </w:rPr>
      </w:pPr>
    </w:p>
    <w:p w:rsidR="00A5610B" w:rsidRDefault="00A5610B">
      <w:pPr>
        <w:rPr>
          <w:rFonts w:ascii="Times New Roman" w:eastAsia="Times New Roman" w:hAnsi="Times New Roman" w:cs="Times New Roman"/>
          <w:b/>
          <w:sz w:val="20"/>
          <w:szCs w:val="20"/>
        </w:rPr>
      </w:pPr>
    </w:p>
    <w:p w:rsidR="00A5610B" w:rsidRDefault="00A5610B">
      <w:pPr>
        <w:rPr>
          <w:rFonts w:ascii="Times New Roman" w:eastAsia="Times New Roman" w:hAnsi="Times New Roman" w:cs="Times New Roman"/>
          <w:b/>
          <w:sz w:val="20"/>
          <w:szCs w:val="20"/>
        </w:rPr>
      </w:pPr>
    </w:p>
    <w:p w:rsidR="00A5610B" w:rsidRDefault="00A5610B">
      <w:pPr>
        <w:rPr>
          <w:rFonts w:ascii="Times New Roman" w:eastAsia="Times New Roman" w:hAnsi="Times New Roman" w:cs="Times New Roman"/>
          <w:b/>
          <w:sz w:val="20"/>
          <w:szCs w:val="20"/>
        </w:rPr>
      </w:pPr>
    </w:p>
    <w:p w:rsidR="00A5610B" w:rsidRDefault="00A5610B">
      <w:pPr>
        <w:rPr>
          <w:rFonts w:ascii="Times New Roman" w:eastAsia="Times New Roman" w:hAnsi="Times New Roman" w:cs="Times New Roman"/>
          <w:b/>
          <w:sz w:val="20"/>
          <w:szCs w:val="20"/>
        </w:rPr>
      </w:pPr>
    </w:p>
    <w:p w:rsidR="00A5610B" w:rsidRDefault="00A5610B">
      <w:pPr>
        <w:rPr>
          <w:rFonts w:ascii="Times New Roman" w:eastAsia="Times New Roman" w:hAnsi="Times New Roman" w:cs="Times New Roman"/>
          <w:b/>
          <w:sz w:val="20"/>
          <w:szCs w:val="20"/>
        </w:rPr>
      </w:pPr>
    </w:p>
    <w:p w:rsidR="00D33A4A" w:rsidRPr="006468A7" w:rsidRDefault="00162D47">
      <w:pPr>
        <w:rPr>
          <w:color w:val="000000" w:themeColor="text1"/>
        </w:rPr>
      </w:pPr>
      <w:r w:rsidRPr="006468A7">
        <w:rPr>
          <w:rFonts w:ascii="Times New Roman" w:eastAsia="Times New Roman" w:hAnsi="Times New Roman" w:cs="Times New Roman"/>
          <w:b/>
          <w:color w:val="000000" w:themeColor="text1"/>
          <w:sz w:val="20"/>
          <w:szCs w:val="20"/>
        </w:rPr>
        <w:lastRenderedPageBreak/>
        <w:t>PREDMETNA NASTAVA</w:t>
      </w:r>
    </w:p>
    <w:p w:rsidR="00D33A4A" w:rsidRPr="006468A7" w:rsidRDefault="00162D47">
      <w:pPr>
        <w:tabs>
          <w:tab w:val="left" w:pos="1485"/>
        </w:tabs>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Planira se dodatna nastava iz hrvatskog jezika, engleskog jezika, kemije, biologije, ,matematike, fizike i talijanskog jezika</w:t>
      </w:r>
    </w:p>
    <w:tbl>
      <w:tblPr>
        <w:tblStyle w:val="af5"/>
        <w:tblW w:w="948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265"/>
        <w:gridCol w:w="1905"/>
        <w:gridCol w:w="2790"/>
      </w:tblGrid>
      <w:tr w:rsidR="00D33A4A" w:rsidRPr="006468A7">
        <w:trPr>
          <w:trHeight w:val="780"/>
        </w:trPr>
        <w:tc>
          <w:tcPr>
            <w:tcW w:w="2520" w:type="dxa"/>
            <w:tcBorders>
              <w:top w:val="nil"/>
              <w:left w:val="nil"/>
              <w:bottom w:val="single" w:sz="24" w:space="0" w:color="000000"/>
              <w:right w:val="nil"/>
            </w:tcBorders>
            <w:shd w:val="clear" w:color="auto" w:fill="D9D9D9"/>
          </w:tcPr>
          <w:p w:rsidR="00D33A4A" w:rsidRPr="006468A7" w:rsidRDefault="00162D47">
            <w:pPr>
              <w:spacing w:line="240" w:lineRule="auto"/>
              <w:rPr>
                <w:color w:val="000000" w:themeColor="text1"/>
              </w:rPr>
            </w:pPr>
            <w:r w:rsidRPr="006468A7">
              <w:rPr>
                <w:rFonts w:ascii="Times New Roman" w:eastAsia="Times New Roman" w:hAnsi="Times New Roman" w:cs="Times New Roman"/>
                <w:color w:val="000000" w:themeColor="text1"/>
                <w:sz w:val="20"/>
                <w:szCs w:val="20"/>
              </w:rPr>
              <w:t>NAZIV DODATNE</w:t>
            </w:r>
          </w:p>
          <w:p w:rsidR="00D33A4A" w:rsidRPr="006468A7" w:rsidRDefault="00162D47">
            <w:pPr>
              <w:spacing w:line="240" w:lineRule="auto"/>
              <w:rPr>
                <w:color w:val="000000" w:themeColor="text1"/>
              </w:rPr>
            </w:pPr>
            <w:r w:rsidRPr="006468A7">
              <w:rPr>
                <w:rFonts w:ascii="Times New Roman" w:eastAsia="Times New Roman" w:hAnsi="Times New Roman" w:cs="Times New Roman"/>
                <w:color w:val="000000" w:themeColor="text1"/>
                <w:sz w:val="20"/>
                <w:szCs w:val="20"/>
              </w:rPr>
              <w:t>NASTAVE</w:t>
            </w:r>
          </w:p>
        </w:tc>
        <w:tc>
          <w:tcPr>
            <w:tcW w:w="2265" w:type="dxa"/>
            <w:tcBorders>
              <w:top w:val="nil"/>
              <w:left w:val="nil"/>
              <w:bottom w:val="single" w:sz="24" w:space="0" w:color="000000"/>
              <w:right w:val="nil"/>
            </w:tcBorders>
            <w:shd w:val="clear" w:color="auto" w:fill="D9D9D9"/>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RAZRED</w:t>
            </w:r>
          </w:p>
        </w:tc>
        <w:tc>
          <w:tcPr>
            <w:tcW w:w="1905" w:type="dxa"/>
            <w:tcBorders>
              <w:top w:val="nil"/>
              <w:left w:val="nil"/>
              <w:bottom w:val="single" w:sz="24" w:space="0" w:color="000000"/>
              <w:right w:val="nil"/>
            </w:tcBorders>
            <w:shd w:val="clear" w:color="auto" w:fill="D9D9D9"/>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BROJ SKUPINA</w:t>
            </w:r>
          </w:p>
        </w:tc>
        <w:tc>
          <w:tcPr>
            <w:tcW w:w="2790" w:type="dxa"/>
            <w:tcBorders>
              <w:top w:val="nil"/>
              <w:left w:val="nil"/>
              <w:bottom w:val="single" w:sz="24" w:space="0" w:color="000000"/>
              <w:right w:val="nil"/>
            </w:tcBorders>
            <w:shd w:val="clear" w:color="auto" w:fill="D9D9D9"/>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NOSITELJ/ICA</w:t>
            </w:r>
          </w:p>
        </w:tc>
      </w:tr>
      <w:tr w:rsidR="00D33A4A" w:rsidRPr="006468A7">
        <w:trPr>
          <w:trHeight w:val="160"/>
        </w:trPr>
        <w:tc>
          <w:tcPr>
            <w:tcW w:w="2520" w:type="dxa"/>
            <w:tcBorders>
              <w:top w:val="single" w:sz="24"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Hrvatski jezik</w:t>
            </w:r>
          </w:p>
        </w:tc>
        <w:tc>
          <w:tcPr>
            <w:tcW w:w="2265" w:type="dxa"/>
            <w:tcBorders>
              <w:top w:val="single" w:sz="24"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8. razred</w:t>
            </w:r>
          </w:p>
        </w:tc>
        <w:tc>
          <w:tcPr>
            <w:tcW w:w="1905" w:type="dxa"/>
            <w:tcBorders>
              <w:top w:val="single" w:sz="24"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1</w:t>
            </w:r>
          </w:p>
        </w:tc>
        <w:tc>
          <w:tcPr>
            <w:tcW w:w="2790" w:type="dxa"/>
            <w:tcBorders>
              <w:top w:val="single" w:sz="24"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Marina Vranković</w:t>
            </w:r>
          </w:p>
        </w:tc>
      </w:tr>
      <w:tr w:rsidR="00D33A4A" w:rsidRPr="006468A7">
        <w:trPr>
          <w:trHeight w:val="160"/>
        </w:trPr>
        <w:tc>
          <w:tcPr>
            <w:tcW w:w="2520" w:type="dxa"/>
            <w:tcBorders>
              <w:top w:val="single" w:sz="24"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 xml:space="preserve">Hrvatski jezik                                          </w:t>
            </w:r>
          </w:p>
        </w:tc>
        <w:tc>
          <w:tcPr>
            <w:tcW w:w="2265" w:type="dxa"/>
            <w:tcBorders>
              <w:top w:val="single" w:sz="24"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 xml:space="preserve">7. i 8. razred                                           </w:t>
            </w:r>
          </w:p>
        </w:tc>
        <w:tc>
          <w:tcPr>
            <w:tcW w:w="1905" w:type="dxa"/>
            <w:tcBorders>
              <w:top w:val="single" w:sz="24"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 xml:space="preserve">1                                          </w:t>
            </w:r>
          </w:p>
        </w:tc>
        <w:tc>
          <w:tcPr>
            <w:tcW w:w="2790" w:type="dxa"/>
            <w:tcBorders>
              <w:top w:val="single" w:sz="24"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Sanja Beg Nisi</w:t>
            </w:r>
          </w:p>
        </w:tc>
      </w:tr>
      <w:tr w:rsidR="00D33A4A" w:rsidRPr="006468A7">
        <w:trPr>
          <w:trHeight w:val="160"/>
        </w:trPr>
        <w:tc>
          <w:tcPr>
            <w:tcW w:w="2520" w:type="dxa"/>
            <w:tcBorders>
              <w:top w:val="single" w:sz="24" w:space="0" w:color="000000"/>
              <w:left w:val="nil"/>
              <w:bottom w:val="single" w:sz="12" w:space="0" w:color="000000"/>
              <w:right w:val="nil"/>
            </w:tcBorders>
          </w:tcPr>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Hrvatski jezik</w:t>
            </w:r>
          </w:p>
        </w:tc>
        <w:tc>
          <w:tcPr>
            <w:tcW w:w="2265" w:type="dxa"/>
            <w:tcBorders>
              <w:top w:val="single" w:sz="24" w:space="0" w:color="000000"/>
              <w:left w:val="nil"/>
              <w:bottom w:val="single" w:sz="12" w:space="0" w:color="000000"/>
              <w:right w:val="nil"/>
            </w:tcBorders>
          </w:tcPr>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7. razred</w:t>
            </w:r>
          </w:p>
        </w:tc>
        <w:tc>
          <w:tcPr>
            <w:tcW w:w="1905" w:type="dxa"/>
            <w:tcBorders>
              <w:top w:val="single" w:sz="24" w:space="0" w:color="000000"/>
              <w:left w:val="nil"/>
              <w:bottom w:val="single" w:sz="12" w:space="0" w:color="000000"/>
              <w:right w:val="nil"/>
            </w:tcBorders>
          </w:tcPr>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1</w:t>
            </w:r>
          </w:p>
        </w:tc>
        <w:tc>
          <w:tcPr>
            <w:tcW w:w="2790" w:type="dxa"/>
            <w:tcBorders>
              <w:top w:val="single" w:sz="24" w:space="0" w:color="000000"/>
              <w:left w:val="nil"/>
              <w:bottom w:val="single" w:sz="12" w:space="0" w:color="000000"/>
              <w:right w:val="nil"/>
            </w:tcBorders>
          </w:tcPr>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Irena Peić Rančić</w:t>
            </w:r>
          </w:p>
        </w:tc>
      </w:tr>
      <w:tr w:rsidR="00D33A4A" w:rsidRPr="006468A7">
        <w:trPr>
          <w:trHeight w:val="160"/>
        </w:trPr>
        <w:tc>
          <w:tcPr>
            <w:tcW w:w="2520" w:type="dxa"/>
            <w:tcBorders>
              <w:top w:val="single" w:sz="24"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Hrvatski jezik</w:t>
            </w:r>
          </w:p>
        </w:tc>
        <w:tc>
          <w:tcPr>
            <w:tcW w:w="2265" w:type="dxa"/>
            <w:tcBorders>
              <w:top w:val="single" w:sz="24"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5.i 6. razred</w:t>
            </w:r>
          </w:p>
        </w:tc>
        <w:tc>
          <w:tcPr>
            <w:tcW w:w="1905" w:type="dxa"/>
            <w:tcBorders>
              <w:top w:val="single" w:sz="24"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1</w:t>
            </w:r>
          </w:p>
        </w:tc>
        <w:tc>
          <w:tcPr>
            <w:tcW w:w="2790" w:type="dxa"/>
            <w:tcBorders>
              <w:top w:val="single" w:sz="24"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Ivana Smolčić Padjen</w:t>
            </w:r>
          </w:p>
        </w:tc>
      </w:tr>
      <w:tr w:rsidR="00D33A4A" w:rsidRPr="006468A7">
        <w:trPr>
          <w:trHeight w:val="160"/>
        </w:trPr>
        <w:tc>
          <w:tcPr>
            <w:tcW w:w="2520"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Engleski jezik</w:t>
            </w:r>
          </w:p>
        </w:tc>
        <w:tc>
          <w:tcPr>
            <w:tcW w:w="226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8. razredi</w:t>
            </w:r>
          </w:p>
        </w:tc>
        <w:tc>
          <w:tcPr>
            <w:tcW w:w="190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1</w:t>
            </w:r>
          </w:p>
        </w:tc>
        <w:tc>
          <w:tcPr>
            <w:tcW w:w="2790" w:type="dxa"/>
            <w:tcBorders>
              <w:top w:val="single" w:sz="12" w:space="0" w:color="000000"/>
              <w:left w:val="nil"/>
              <w:bottom w:val="single" w:sz="12" w:space="0" w:color="000000"/>
              <w:right w:val="nil"/>
            </w:tcBorders>
          </w:tcPr>
          <w:p w:rsidR="00D33A4A" w:rsidRPr="006468A7" w:rsidRDefault="00D33A4A">
            <w:pPr>
              <w:spacing w:line="240" w:lineRule="auto"/>
              <w:jc w:val="both"/>
              <w:rPr>
                <w:color w:val="000000" w:themeColor="text1"/>
              </w:rPr>
            </w:pPr>
          </w:p>
        </w:tc>
      </w:tr>
      <w:tr w:rsidR="00D33A4A" w:rsidRPr="006468A7">
        <w:trPr>
          <w:trHeight w:val="160"/>
        </w:trPr>
        <w:tc>
          <w:tcPr>
            <w:tcW w:w="2520"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Kemija</w:t>
            </w:r>
          </w:p>
        </w:tc>
        <w:tc>
          <w:tcPr>
            <w:tcW w:w="226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7. i 8. razred</w:t>
            </w:r>
          </w:p>
        </w:tc>
        <w:tc>
          <w:tcPr>
            <w:tcW w:w="190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1</w:t>
            </w:r>
          </w:p>
        </w:tc>
        <w:tc>
          <w:tcPr>
            <w:tcW w:w="2790"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Tamara Nikolić</w:t>
            </w:r>
          </w:p>
        </w:tc>
      </w:tr>
      <w:tr w:rsidR="00D33A4A" w:rsidRPr="006468A7">
        <w:trPr>
          <w:trHeight w:val="160"/>
        </w:trPr>
        <w:tc>
          <w:tcPr>
            <w:tcW w:w="2520" w:type="dxa"/>
            <w:tcBorders>
              <w:top w:val="single" w:sz="12" w:space="0" w:color="000000"/>
              <w:left w:val="nil"/>
              <w:bottom w:val="single" w:sz="12" w:space="0" w:color="000000"/>
              <w:right w:val="nil"/>
            </w:tcBorders>
          </w:tcPr>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Biologija</w:t>
            </w:r>
          </w:p>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 xml:space="preserve">Biologija                                                                                                                                                                                                                      </w:t>
            </w:r>
          </w:p>
        </w:tc>
        <w:tc>
          <w:tcPr>
            <w:tcW w:w="2265" w:type="dxa"/>
            <w:tcBorders>
              <w:top w:val="single" w:sz="12" w:space="0" w:color="000000"/>
              <w:left w:val="nil"/>
              <w:bottom w:val="single" w:sz="12" w:space="0" w:color="000000"/>
              <w:right w:val="nil"/>
            </w:tcBorders>
          </w:tcPr>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7. razred</w:t>
            </w:r>
          </w:p>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 xml:space="preserve">8. razred                               </w:t>
            </w:r>
          </w:p>
        </w:tc>
        <w:tc>
          <w:tcPr>
            <w:tcW w:w="190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color w:val="000000" w:themeColor="text1"/>
              </w:rPr>
              <w:t>1</w:t>
            </w:r>
          </w:p>
          <w:p w:rsidR="00D33A4A" w:rsidRPr="006468A7" w:rsidRDefault="00162D47">
            <w:pPr>
              <w:spacing w:line="240" w:lineRule="auto"/>
              <w:jc w:val="both"/>
              <w:rPr>
                <w:color w:val="000000" w:themeColor="text1"/>
              </w:rPr>
            </w:pPr>
            <w:r w:rsidRPr="006468A7">
              <w:rPr>
                <w:color w:val="000000" w:themeColor="text1"/>
              </w:rPr>
              <w:t xml:space="preserve">1                                                                         </w:t>
            </w:r>
          </w:p>
        </w:tc>
        <w:tc>
          <w:tcPr>
            <w:tcW w:w="2790" w:type="dxa"/>
            <w:tcBorders>
              <w:top w:val="single" w:sz="12" w:space="0" w:color="000000"/>
              <w:left w:val="nil"/>
              <w:bottom w:val="single" w:sz="12" w:space="0" w:color="000000"/>
              <w:right w:val="nil"/>
            </w:tcBorders>
          </w:tcPr>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Asja Matešić</w:t>
            </w:r>
          </w:p>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Lada Baturina</w:t>
            </w:r>
          </w:p>
        </w:tc>
      </w:tr>
      <w:tr w:rsidR="00D33A4A" w:rsidRPr="006468A7">
        <w:trPr>
          <w:trHeight w:val="160"/>
        </w:trPr>
        <w:tc>
          <w:tcPr>
            <w:tcW w:w="2520"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Matematika</w:t>
            </w:r>
          </w:p>
        </w:tc>
        <w:tc>
          <w:tcPr>
            <w:tcW w:w="226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6. i 8.  razred</w:t>
            </w:r>
          </w:p>
        </w:tc>
        <w:tc>
          <w:tcPr>
            <w:tcW w:w="190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1</w:t>
            </w:r>
          </w:p>
        </w:tc>
        <w:tc>
          <w:tcPr>
            <w:tcW w:w="2790" w:type="dxa"/>
            <w:tcBorders>
              <w:top w:val="single" w:sz="12" w:space="0" w:color="000000"/>
              <w:left w:val="nil"/>
              <w:bottom w:val="single" w:sz="12" w:space="0" w:color="000000"/>
              <w:right w:val="nil"/>
            </w:tcBorders>
          </w:tcPr>
          <w:p w:rsidR="00D33A4A" w:rsidRPr="006468A7" w:rsidRDefault="00162D47">
            <w:pPr>
              <w:tabs>
                <w:tab w:val="right" w:pos="2505"/>
              </w:tabs>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Mladen Kojanec</w:t>
            </w:r>
            <w:r w:rsidRPr="006468A7">
              <w:rPr>
                <w:rFonts w:ascii="Times New Roman" w:eastAsia="Times New Roman" w:hAnsi="Times New Roman" w:cs="Times New Roman"/>
                <w:color w:val="000000" w:themeColor="text1"/>
                <w:sz w:val="20"/>
                <w:szCs w:val="20"/>
              </w:rPr>
              <w:tab/>
            </w:r>
          </w:p>
        </w:tc>
      </w:tr>
      <w:tr w:rsidR="00D33A4A" w:rsidRPr="006468A7">
        <w:trPr>
          <w:trHeight w:val="160"/>
        </w:trPr>
        <w:tc>
          <w:tcPr>
            <w:tcW w:w="2520"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Matematika</w:t>
            </w:r>
          </w:p>
        </w:tc>
        <w:tc>
          <w:tcPr>
            <w:tcW w:w="226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5. i 6. razred</w:t>
            </w:r>
          </w:p>
        </w:tc>
        <w:tc>
          <w:tcPr>
            <w:tcW w:w="190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1</w:t>
            </w:r>
          </w:p>
        </w:tc>
        <w:tc>
          <w:tcPr>
            <w:tcW w:w="2790" w:type="dxa"/>
            <w:tcBorders>
              <w:top w:val="single" w:sz="12" w:space="0" w:color="000000"/>
              <w:left w:val="nil"/>
              <w:bottom w:val="single" w:sz="12" w:space="0" w:color="000000"/>
              <w:right w:val="nil"/>
            </w:tcBorders>
          </w:tcPr>
          <w:p w:rsidR="00D33A4A" w:rsidRPr="006468A7" w:rsidRDefault="00162D47">
            <w:pPr>
              <w:tabs>
                <w:tab w:val="right" w:pos="2505"/>
              </w:tabs>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Nenad Trinajstić</w:t>
            </w:r>
          </w:p>
        </w:tc>
      </w:tr>
      <w:tr w:rsidR="00D33A4A" w:rsidRPr="006468A7">
        <w:trPr>
          <w:trHeight w:val="160"/>
        </w:trPr>
        <w:tc>
          <w:tcPr>
            <w:tcW w:w="2520" w:type="dxa"/>
            <w:tcBorders>
              <w:top w:val="single" w:sz="12" w:space="0" w:color="000000"/>
              <w:left w:val="nil"/>
              <w:bottom w:val="single" w:sz="12" w:space="0" w:color="000000"/>
              <w:right w:val="nil"/>
            </w:tcBorders>
          </w:tcPr>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Matematika</w:t>
            </w:r>
          </w:p>
        </w:tc>
        <w:tc>
          <w:tcPr>
            <w:tcW w:w="2265" w:type="dxa"/>
            <w:tcBorders>
              <w:top w:val="single" w:sz="12" w:space="0" w:color="000000"/>
              <w:left w:val="nil"/>
              <w:bottom w:val="single" w:sz="12" w:space="0" w:color="000000"/>
              <w:right w:val="nil"/>
            </w:tcBorders>
          </w:tcPr>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6., 7. i 8.. razred</w:t>
            </w:r>
          </w:p>
        </w:tc>
        <w:tc>
          <w:tcPr>
            <w:tcW w:w="1905" w:type="dxa"/>
            <w:tcBorders>
              <w:top w:val="single" w:sz="12" w:space="0" w:color="000000"/>
              <w:left w:val="nil"/>
              <w:bottom w:val="single" w:sz="12" w:space="0" w:color="000000"/>
              <w:right w:val="nil"/>
            </w:tcBorders>
          </w:tcPr>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1</w:t>
            </w:r>
          </w:p>
        </w:tc>
        <w:tc>
          <w:tcPr>
            <w:tcW w:w="2790" w:type="dxa"/>
            <w:tcBorders>
              <w:top w:val="single" w:sz="12" w:space="0" w:color="000000"/>
              <w:left w:val="nil"/>
              <w:bottom w:val="single" w:sz="12" w:space="0" w:color="000000"/>
              <w:right w:val="nil"/>
            </w:tcBorders>
          </w:tcPr>
          <w:p w:rsidR="00D33A4A" w:rsidRPr="006468A7" w:rsidRDefault="00162D47">
            <w:pPr>
              <w:tabs>
                <w:tab w:val="right" w:pos="2505"/>
              </w:tabs>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Damir Pernjak</w:t>
            </w:r>
          </w:p>
        </w:tc>
      </w:tr>
      <w:tr w:rsidR="00D33A4A" w:rsidRPr="006468A7">
        <w:trPr>
          <w:trHeight w:val="260"/>
        </w:trPr>
        <w:tc>
          <w:tcPr>
            <w:tcW w:w="2520"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Matematika</w:t>
            </w:r>
          </w:p>
        </w:tc>
        <w:tc>
          <w:tcPr>
            <w:tcW w:w="226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 xml:space="preserve"> 6.,7. i 8. razred</w:t>
            </w:r>
          </w:p>
        </w:tc>
        <w:tc>
          <w:tcPr>
            <w:tcW w:w="190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 xml:space="preserve">1 </w:t>
            </w:r>
          </w:p>
        </w:tc>
        <w:tc>
          <w:tcPr>
            <w:tcW w:w="2790" w:type="dxa"/>
            <w:tcBorders>
              <w:top w:val="single" w:sz="12" w:space="0" w:color="000000"/>
              <w:left w:val="nil"/>
              <w:bottom w:val="single" w:sz="12" w:space="0" w:color="000000"/>
              <w:right w:val="nil"/>
            </w:tcBorders>
          </w:tcPr>
          <w:p w:rsidR="00D33A4A" w:rsidRPr="006468A7" w:rsidRDefault="00162D47">
            <w:pPr>
              <w:tabs>
                <w:tab w:val="right" w:pos="2505"/>
              </w:tabs>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Ivona Lambaša</w:t>
            </w:r>
          </w:p>
        </w:tc>
      </w:tr>
      <w:tr w:rsidR="00E718B3" w:rsidRPr="006468A7">
        <w:trPr>
          <w:trHeight w:val="260"/>
        </w:trPr>
        <w:tc>
          <w:tcPr>
            <w:tcW w:w="2520" w:type="dxa"/>
            <w:tcBorders>
              <w:top w:val="single" w:sz="12" w:space="0" w:color="000000"/>
              <w:left w:val="nil"/>
              <w:bottom w:val="single" w:sz="12" w:space="0" w:color="000000"/>
              <w:right w:val="nil"/>
            </w:tcBorders>
          </w:tcPr>
          <w:p w:rsidR="00E718B3" w:rsidRPr="006468A7" w:rsidRDefault="00E718B3">
            <w:p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Geografija</w:t>
            </w:r>
          </w:p>
        </w:tc>
        <w:tc>
          <w:tcPr>
            <w:tcW w:w="2265" w:type="dxa"/>
            <w:tcBorders>
              <w:top w:val="single" w:sz="12" w:space="0" w:color="000000"/>
              <w:left w:val="nil"/>
              <w:bottom w:val="single" w:sz="12" w:space="0" w:color="000000"/>
              <w:right w:val="nil"/>
            </w:tcBorders>
          </w:tcPr>
          <w:p w:rsidR="00E718B3" w:rsidRPr="006468A7" w:rsidRDefault="00E718B3">
            <w:p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5.-8.</w:t>
            </w:r>
          </w:p>
        </w:tc>
        <w:tc>
          <w:tcPr>
            <w:tcW w:w="1905" w:type="dxa"/>
            <w:tcBorders>
              <w:top w:val="single" w:sz="12" w:space="0" w:color="000000"/>
              <w:left w:val="nil"/>
              <w:bottom w:val="single" w:sz="12" w:space="0" w:color="000000"/>
              <w:right w:val="nil"/>
            </w:tcBorders>
          </w:tcPr>
          <w:p w:rsidR="00E718B3" w:rsidRPr="006468A7" w:rsidRDefault="00E718B3">
            <w:p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2790" w:type="dxa"/>
            <w:tcBorders>
              <w:top w:val="single" w:sz="12" w:space="0" w:color="000000"/>
              <w:left w:val="nil"/>
              <w:bottom w:val="single" w:sz="12" w:space="0" w:color="000000"/>
              <w:right w:val="nil"/>
            </w:tcBorders>
          </w:tcPr>
          <w:p w:rsidR="00E718B3" w:rsidRPr="006468A7" w:rsidRDefault="00E718B3">
            <w:pPr>
              <w:tabs>
                <w:tab w:val="right" w:pos="2505"/>
              </w:tabs>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Davor Kevrić</w:t>
            </w:r>
          </w:p>
        </w:tc>
      </w:tr>
      <w:tr w:rsidR="00D33A4A" w:rsidRPr="006468A7">
        <w:trPr>
          <w:trHeight w:val="160"/>
        </w:trPr>
        <w:tc>
          <w:tcPr>
            <w:tcW w:w="2520"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Talijanski jezik</w:t>
            </w:r>
          </w:p>
        </w:tc>
        <w:tc>
          <w:tcPr>
            <w:tcW w:w="226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8. razred</w:t>
            </w:r>
          </w:p>
        </w:tc>
        <w:tc>
          <w:tcPr>
            <w:tcW w:w="190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1</w:t>
            </w:r>
          </w:p>
        </w:tc>
        <w:tc>
          <w:tcPr>
            <w:tcW w:w="2790" w:type="dxa"/>
            <w:tcBorders>
              <w:top w:val="single" w:sz="12" w:space="0" w:color="000000"/>
              <w:left w:val="nil"/>
              <w:bottom w:val="single" w:sz="12" w:space="0" w:color="000000"/>
              <w:right w:val="nil"/>
            </w:tcBorders>
          </w:tcPr>
          <w:p w:rsidR="00D33A4A" w:rsidRPr="006468A7" w:rsidRDefault="00162D47">
            <w:pPr>
              <w:tabs>
                <w:tab w:val="right" w:pos="2505"/>
              </w:tabs>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Dorotea Vidaković</w:t>
            </w:r>
          </w:p>
        </w:tc>
      </w:tr>
      <w:tr w:rsidR="00D33A4A" w:rsidRPr="006468A7">
        <w:trPr>
          <w:trHeight w:val="160"/>
        </w:trPr>
        <w:tc>
          <w:tcPr>
            <w:tcW w:w="2520" w:type="dxa"/>
            <w:tcBorders>
              <w:top w:val="single" w:sz="12" w:space="0" w:color="000000"/>
              <w:left w:val="nil"/>
              <w:bottom w:val="single" w:sz="12" w:space="0" w:color="000000"/>
              <w:right w:val="nil"/>
            </w:tcBorders>
          </w:tcPr>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Talijanski jezik</w:t>
            </w:r>
          </w:p>
        </w:tc>
        <w:tc>
          <w:tcPr>
            <w:tcW w:w="2265" w:type="dxa"/>
            <w:tcBorders>
              <w:top w:val="single" w:sz="12" w:space="0" w:color="000000"/>
              <w:left w:val="nil"/>
              <w:bottom w:val="single" w:sz="12" w:space="0" w:color="000000"/>
              <w:right w:val="nil"/>
            </w:tcBorders>
          </w:tcPr>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7. razred</w:t>
            </w:r>
          </w:p>
        </w:tc>
        <w:tc>
          <w:tcPr>
            <w:tcW w:w="1905" w:type="dxa"/>
            <w:tcBorders>
              <w:top w:val="single" w:sz="12" w:space="0" w:color="000000"/>
              <w:left w:val="nil"/>
              <w:bottom w:val="single" w:sz="12" w:space="0" w:color="000000"/>
              <w:right w:val="nil"/>
            </w:tcBorders>
          </w:tcPr>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1</w:t>
            </w:r>
          </w:p>
        </w:tc>
        <w:tc>
          <w:tcPr>
            <w:tcW w:w="2790" w:type="dxa"/>
            <w:tcBorders>
              <w:top w:val="single" w:sz="12" w:space="0" w:color="000000"/>
              <w:left w:val="nil"/>
              <w:bottom w:val="single" w:sz="12" w:space="0" w:color="000000"/>
              <w:right w:val="nil"/>
            </w:tcBorders>
          </w:tcPr>
          <w:p w:rsidR="00D33A4A" w:rsidRPr="006468A7" w:rsidRDefault="00162D47">
            <w:pPr>
              <w:tabs>
                <w:tab w:val="right" w:pos="2505"/>
              </w:tabs>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Gianna Mihaljević</w:t>
            </w:r>
          </w:p>
        </w:tc>
      </w:tr>
      <w:tr w:rsidR="00D33A4A" w:rsidRPr="006468A7">
        <w:trPr>
          <w:trHeight w:val="160"/>
        </w:trPr>
        <w:tc>
          <w:tcPr>
            <w:tcW w:w="2520" w:type="dxa"/>
            <w:tcBorders>
              <w:top w:val="single" w:sz="12" w:space="0" w:color="000000"/>
              <w:left w:val="nil"/>
              <w:bottom w:val="single" w:sz="12" w:space="0" w:color="000000"/>
              <w:right w:val="nil"/>
            </w:tcBorders>
            <w:shd w:val="clear" w:color="auto" w:fill="D9D9D9"/>
          </w:tcPr>
          <w:p w:rsidR="00D33A4A" w:rsidRPr="006468A7" w:rsidRDefault="00D33A4A">
            <w:pPr>
              <w:spacing w:line="240" w:lineRule="auto"/>
              <w:jc w:val="both"/>
              <w:rPr>
                <w:color w:val="000000" w:themeColor="text1"/>
              </w:rPr>
            </w:pPr>
          </w:p>
        </w:tc>
        <w:tc>
          <w:tcPr>
            <w:tcW w:w="2265" w:type="dxa"/>
            <w:tcBorders>
              <w:top w:val="single" w:sz="12" w:space="0" w:color="000000"/>
              <w:left w:val="nil"/>
              <w:bottom w:val="single" w:sz="12" w:space="0" w:color="000000"/>
              <w:right w:val="nil"/>
            </w:tcBorders>
            <w:shd w:val="clear" w:color="auto" w:fill="D9D9D9"/>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Ukupno 5. – 8. razreda</w:t>
            </w:r>
          </w:p>
        </w:tc>
        <w:tc>
          <w:tcPr>
            <w:tcW w:w="1905" w:type="dxa"/>
            <w:tcBorders>
              <w:top w:val="single" w:sz="12" w:space="0" w:color="000000"/>
              <w:left w:val="nil"/>
              <w:bottom w:val="single" w:sz="12" w:space="0" w:color="000000"/>
              <w:right w:val="nil"/>
            </w:tcBorders>
            <w:shd w:val="clear" w:color="auto" w:fill="D9D9D9"/>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10</w:t>
            </w:r>
          </w:p>
        </w:tc>
        <w:tc>
          <w:tcPr>
            <w:tcW w:w="2790" w:type="dxa"/>
            <w:tcBorders>
              <w:top w:val="single" w:sz="12" w:space="0" w:color="000000"/>
              <w:left w:val="nil"/>
              <w:bottom w:val="single" w:sz="12" w:space="0" w:color="000000"/>
              <w:right w:val="nil"/>
            </w:tcBorders>
            <w:shd w:val="clear" w:color="auto" w:fill="D9D9D9"/>
          </w:tcPr>
          <w:p w:rsidR="00D33A4A" w:rsidRPr="006468A7" w:rsidRDefault="00D33A4A">
            <w:pPr>
              <w:spacing w:line="240" w:lineRule="auto"/>
              <w:jc w:val="both"/>
              <w:rPr>
                <w:color w:val="000000" w:themeColor="text1"/>
              </w:rPr>
            </w:pPr>
          </w:p>
        </w:tc>
      </w:tr>
    </w:tbl>
    <w:p w:rsidR="00D33A4A" w:rsidRDefault="00D33A4A">
      <w:pPr>
        <w:tabs>
          <w:tab w:val="left" w:pos="1485"/>
        </w:tabs>
        <w:spacing w:line="240" w:lineRule="auto"/>
        <w:jc w:val="both"/>
      </w:pPr>
    </w:p>
    <w:p w:rsidR="00D33A4A" w:rsidRDefault="00D33A4A">
      <w:pPr>
        <w:tabs>
          <w:tab w:val="left" w:pos="1485"/>
        </w:tabs>
        <w:spacing w:line="240" w:lineRule="auto"/>
        <w:jc w:val="both"/>
      </w:pPr>
    </w:p>
    <w:p w:rsidR="00D33A4A" w:rsidRDefault="00D33A4A">
      <w:pPr>
        <w:tabs>
          <w:tab w:val="left" w:pos="1485"/>
        </w:tabs>
        <w:spacing w:line="240" w:lineRule="auto"/>
        <w:jc w:val="both"/>
      </w:pPr>
    </w:p>
    <w:p w:rsidR="006468A7" w:rsidRDefault="006468A7">
      <w:pPr>
        <w:tabs>
          <w:tab w:val="left" w:pos="1485"/>
        </w:tabs>
        <w:spacing w:line="240" w:lineRule="auto"/>
        <w:jc w:val="both"/>
      </w:pPr>
    </w:p>
    <w:p w:rsidR="006468A7" w:rsidRDefault="006468A7">
      <w:pPr>
        <w:tabs>
          <w:tab w:val="left" w:pos="1485"/>
        </w:tabs>
        <w:spacing w:line="240" w:lineRule="auto"/>
        <w:jc w:val="both"/>
      </w:pPr>
    </w:p>
    <w:p w:rsidR="006468A7" w:rsidRDefault="006468A7">
      <w:pPr>
        <w:tabs>
          <w:tab w:val="left" w:pos="1485"/>
        </w:tabs>
        <w:spacing w:line="240" w:lineRule="auto"/>
        <w:jc w:val="both"/>
      </w:pPr>
    </w:p>
    <w:p w:rsidR="006468A7" w:rsidRDefault="006468A7">
      <w:pPr>
        <w:tabs>
          <w:tab w:val="left" w:pos="1485"/>
        </w:tabs>
        <w:spacing w:line="240" w:lineRule="auto"/>
        <w:jc w:val="both"/>
      </w:pPr>
    </w:p>
    <w:p w:rsidR="006468A7" w:rsidRDefault="006468A7">
      <w:pPr>
        <w:tabs>
          <w:tab w:val="left" w:pos="1485"/>
        </w:tabs>
        <w:spacing w:line="240" w:lineRule="auto"/>
        <w:jc w:val="both"/>
      </w:pPr>
    </w:p>
    <w:p w:rsidR="000C7407" w:rsidRDefault="000C7407">
      <w:pPr>
        <w:tabs>
          <w:tab w:val="left" w:pos="1485"/>
        </w:tabs>
        <w:spacing w:line="240" w:lineRule="auto"/>
        <w:ind w:left="360"/>
        <w:jc w:val="both"/>
      </w:pPr>
    </w:p>
    <w:p w:rsidR="00A5610B" w:rsidRDefault="00A5610B">
      <w:pPr>
        <w:tabs>
          <w:tab w:val="left" w:pos="1485"/>
        </w:tabs>
        <w:spacing w:line="240" w:lineRule="auto"/>
        <w:ind w:left="360"/>
        <w:jc w:val="both"/>
        <w:rPr>
          <w:rFonts w:ascii="Times New Roman" w:eastAsia="Times New Roman" w:hAnsi="Times New Roman" w:cs="Times New Roman"/>
          <w:b/>
          <w:sz w:val="20"/>
          <w:szCs w:val="20"/>
        </w:rPr>
      </w:pPr>
    </w:p>
    <w:p w:rsidR="00A5610B" w:rsidRDefault="00A5610B">
      <w:pPr>
        <w:tabs>
          <w:tab w:val="left" w:pos="1485"/>
        </w:tabs>
        <w:spacing w:line="240" w:lineRule="auto"/>
        <w:ind w:left="360"/>
        <w:jc w:val="both"/>
        <w:rPr>
          <w:rFonts w:ascii="Times New Roman" w:eastAsia="Times New Roman" w:hAnsi="Times New Roman" w:cs="Times New Roman"/>
          <w:b/>
          <w:sz w:val="20"/>
          <w:szCs w:val="20"/>
        </w:rPr>
      </w:pPr>
    </w:p>
    <w:p w:rsidR="00A5610B" w:rsidRDefault="00A5610B">
      <w:pPr>
        <w:tabs>
          <w:tab w:val="left" w:pos="1485"/>
        </w:tabs>
        <w:spacing w:line="240" w:lineRule="auto"/>
        <w:ind w:left="360"/>
        <w:jc w:val="both"/>
        <w:rPr>
          <w:rFonts w:ascii="Times New Roman" w:eastAsia="Times New Roman" w:hAnsi="Times New Roman" w:cs="Times New Roman"/>
          <w:b/>
          <w:sz w:val="20"/>
          <w:szCs w:val="20"/>
        </w:rPr>
      </w:pPr>
    </w:p>
    <w:p w:rsidR="00A5610B" w:rsidRDefault="00A5610B">
      <w:pPr>
        <w:tabs>
          <w:tab w:val="left" w:pos="1485"/>
        </w:tabs>
        <w:spacing w:line="240" w:lineRule="auto"/>
        <w:ind w:left="360"/>
        <w:jc w:val="both"/>
        <w:rPr>
          <w:rFonts w:ascii="Times New Roman" w:eastAsia="Times New Roman" w:hAnsi="Times New Roman" w:cs="Times New Roman"/>
          <w:b/>
          <w:sz w:val="20"/>
          <w:szCs w:val="20"/>
        </w:rPr>
      </w:pPr>
    </w:p>
    <w:p w:rsidR="00D33A4A" w:rsidRDefault="00162D47">
      <w:pPr>
        <w:tabs>
          <w:tab w:val="left" w:pos="1485"/>
        </w:tabs>
        <w:spacing w:line="240" w:lineRule="auto"/>
        <w:ind w:left="360"/>
        <w:jc w:val="both"/>
      </w:pPr>
      <w:r>
        <w:rPr>
          <w:rFonts w:ascii="Times New Roman" w:eastAsia="Times New Roman" w:hAnsi="Times New Roman" w:cs="Times New Roman"/>
          <w:b/>
          <w:sz w:val="20"/>
          <w:szCs w:val="20"/>
        </w:rPr>
        <w:lastRenderedPageBreak/>
        <w:t>Dodatna nastava – Hrvatski jezik</w:t>
      </w:r>
    </w:p>
    <w:p w:rsidR="00D33A4A" w:rsidRDefault="00162D47">
      <w:pPr>
        <w:tabs>
          <w:tab w:val="left" w:pos="1485"/>
        </w:tabs>
        <w:spacing w:line="240" w:lineRule="auto"/>
        <w:ind w:left="720"/>
        <w:jc w:val="both"/>
        <w:rPr>
          <w:color w:val="000000"/>
        </w:rPr>
      </w:pPr>
      <w:r>
        <w:rPr>
          <w:rFonts w:ascii="Times New Roman" w:eastAsia="Times New Roman" w:hAnsi="Times New Roman" w:cs="Times New Roman"/>
          <w:b/>
          <w:i/>
          <w:color w:val="000000"/>
          <w:sz w:val="20"/>
          <w:szCs w:val="20"/>
        </w:rPr>
        <w:t>Nositeljica aktivnosti Sanja Beg Nisi</w:t>
      </w:r>
    </w:p>
    <w:tbl>
      <w:tblPr>
        <w:tblStyle w:val="af6"/>
        <w:tblW w:w="977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232"/>
      </w:tblGrid>
      <w:tr w:rsidR="00D33A4A" w:rsidRPr="006468A7" w:rsidTr="00A5610B">
        <w:tc>
          <w:tcPr>
            <w:tcW w:w="3544"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Nositeljica aktivnosti</w:t>
            </w:r>
          </w:p>
        </w:tc>
        <w:tc>
          <w:tcPr>
            <w:tcW w:w="6232"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Sanja Beg Nisi</w:t>
            </w:r>
          </w:p>
        </w:tc>
      </w:tr>
      <w:tr w:rsidR="00D33A4A" w:rsidRPr="006468A7" w:rsidTr="00A5610B">
        <w:tc>
          <w:tcPr>
            <w:tcW w:w="3544"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Planirani broj učenika</w:t>
            </w:r>
          </w:p>
        </w:tc>
        <w:tc>
          <w:tcPr>
            <w:tcW w:w="6232"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8</w:t>
            </w:r>
          </w:p>
        </w:tc>
      </w:tr>
      <w:tr w:rsidR="00D33A4A" w:rsidRPr="006468A7" w:rsidTr="00A5610B">
        <w:tc>
          <w:tcPr>
            <w:tcW w:w="3544"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Planirani broj sati tjedno</w:t>
            </w:r>
          </w:p>
        </w:tc>
        <w:tc>
          <w:tcPr>
            <w:tcW w:w="6232"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1 sat</w:t>
            </w:r>
          </w:p>
        </w:tc>
      </w:tr>
      <w:tr w:rsidR="00D33A4A" w:rsidRPr="006468A7" w:rsidTr="00A5610B">
        <w:tc>
          <w:tcPr>
            <w:tcW w:w="3544"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Ciljevi aktivnosti</w:t>
            </w:r>
          </w:p>
        </w:tc>
        <w:tc>
          <w:tcPr>
            <w:tcW w:w="6232" w:type="dxa"/>
          </w:tcPr>
          <w:p w:rsidR="00D33A4A" w:rsidRPr="006468A7" w:rsidRDefault="00162D47">
            <w:pPr>
              <w:numPr>
                <w:ilvl w:val="0"/>
                <w:numId w:val="33"/>
              </w:numPr>
              <w:tabs>
                <w:tab w:val="left" w:pos="346"/>
              </w:tabs>
              <w:spacing w:after="0" w:line="240" w:lineRule="auto"/>
              <w:ind w:left="317" w:hanging="283"/>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priprema učenika za natjecanje iz hrvatskoga jezika</w:t>
            </w:r>
            <w:r w:rsidRPr="006468A7">
              <w:rPr>
                <w:rFonts w:ascii="Times New Roman" w:eastAsia="Times New Roman" w:hAnsi="Times New Roman" w:cs="Times New Roman"/>
                <w:color w:val="000000" w:themeColor="text1"/>
                <w:sz w:val="20"/>
                <w:szCs w:val="20"/>
              </w:rPr>
              <w:tab/>
            </w:r>
          </w:p>
          <w:p w:rsidR="00D33A4A" w:rsidRPr="006468A7" w:rsidRDefault="00162D47">
            <w:pPr>
              <w:numPr>
                <w:ilvl w:val="0"/>
                <w:numId w:val="33"/>
              </w:numPr>
              <w:tabs>
                <w:tab w:val="left" w:pos="317"/>
              </w:tabs>
              <w:spacing w:after="0" w:line="240" w:lineRule="auto"/>
              <w:ind w:left="317" w:hanging="284"/>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uvježbavanje slovničkog i pravopisnog sadržaja, razvijanje vještine slušanja i čitanja s razumijevanjem te usmenog i pisanog izražavanja</w:t>
            </w:r>
          </w:p>
        </w:tc>
      </w:tr>
      <w:tr w:rsidR="00D33A4A" w:rsidRPr="006468A7" w:rsidTr="00A5610B">
        <w:trPr>
          <w:trHeight w:val="560"/>
        </w:trPr>
        <w:tc>
          <w:tcPr>
            <w:tcW w:w="3544"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Način realizacije aktivnosti</w:t>
            </w:r>
          </w:p>
        </w:tc>
        <w:tc>
          <w:tcPr>
            <w:tcW w:w="6232" w:type="dxa"/>
          </w:tcPr>
          <w:p w:rsidR="00D33A4A" w:rsidRPr="006468A7" w:rsidRDefault="00162D47" w:rsidP="00EB5026">
            <w:pPr>
              <w:numPr>
                <w:ilvl w:val="0"/>
                <w:numId w:val="71"/>
              </w:numPr>
              <w:spacing w:after="0" w:line="240" w:lineRule="auto"/>
              <w:ind w:left="318" w:hanging="284"/>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individualizirani rad, suradničko učenje, timski rad</w:t>
            </w:r>
          </w:p>
        </w:tc>
      </w:tr>
      <w:tr w:rsidR="00D33A4A" w:rsidRPr="006468A7" w:rsidTr="00A5610B">
        <w:tc>
          <w:tcPr>
            <w:tcW w:w="3544"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Vremenski okviri aktivnosti</w:t>
            </w:r>
          </w:p>
        </w:tc>
        <w:tc>
          <w:tcPr>
            <w:tcW w:w="6232" w:type="dxa"/>
          </w:tcPr>
          <w:p w:rsidR="00D33A4A" w:rsidRPr="006468A7" w:rsidRDefault="00162D47" w:rsidP="00EB5026">
            <w:pPr>
              <w:numPr>
                <w:ilvl w:val="0"/>
                <w:numId w:val="71"/>
              </w:numPr>
              <w:spacing w:after="0" w:line="240" w:lineRule="auto"/>
              <w:ind w:left="317" w:hanging="317"/>
              <w:jc w:val="both"/>
              <w:rPr>
                <w:color w:val="000000" w:themeColor="text1"/>
                <w:sz w:val="20"/>
                <w:szCs w:val="20"/>
              </w:rPr>
            </w:pPr>
            <w:r w:rsidRPr="006468A7">
              <w:rPr>
                <w:rFonts w:ascii="Times New Roman" w:eastAsia="Times New Roman" w:hAnsi="Times New Roman" w:cs="Times New Roman"/>
                <w:color w:val="000000" w:themeColor="text1"/>
                <w:sz w:val="20"/>
                <w:szCs w:val="20"/>
              </w:rPr>
              <w:t>školska godina 2018./2019.</w:t>
            </w:r>
          </w:p>
        </w:tc>
      </w:tr>
      <w:tr w:rsidR="00D33A4A" w:rsidRPr="006468A7" w:rsidTr="00A5610B">
        <w:trPr>
          <w:trHeight w:val="780"/>
        </w:trPr>
        <w:tc>
          <w:tcPr>
            <w:tcW w:w="3544"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Osnovna namjena aktivnosti</w:t>
            </w:r>
          </w:p>
          <w:p w:rsidR="00D33A4A" w:rsidRPr="006468A7" w:rsidRDefault="00D33A4A">
            <w:pPr>
              <w:spacing w:after="0" w:line="240" w:lineRule="auto"/>
              <w:rPr>
                <w:color w:val="000000" w:themeColor="text1"/>
              </w:rPr>
            </w:pPr>
          </w:p>
        </w:tc>
        <w:tc>
          <w:tcPr>
            <w:tcW w:w="6232" w:type="dxa"/>
          </w:tcPr>
          <w:p w:rsidR="00D33A4A" w:rsidRPr="006468A7" w:rsidRDefault="00162D47" w:rsidP="00EB5026">
            <w:pPr>
              <w:numPr>
                <w:ilvl w:val="0"/>
                <w:numId w:val="86"/>
              </w:numPr>
              <w:spacing w:after="0" w:line="240" w:lineRule="auto"/>
              <w:ind w:left="318" w:hanging="284"/>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rad s darovitim učenicima sedmog i osmog razreda koji pokazuju interes za hrvatski jezik u svrhu produbljivanja i proširivanja znanja te pripreme za natjecanja</w:t>
            </w:r>
            <w:r w:rsidRPr="006468A7">
              <w:rPr>
                <w:rFonts w:ascii="Times New Roman" w:eastAsia="Times New Roman" w:hAnsi="Times New Roman" w:cs="Times New Roman"/>
                <w:color w:val="000000" w:themeColor="text1"/>
                <w:sz w:val="20"/>
                <w:szCs w:val="20"/>
              </w:rPr>
              <w:tab/>
            </w:r>
          </w:p>
        </w:tc>
      </w:tr>
      <w:tr w:rsidR="00D33A4A" w:rsidRPr="006468A7" w:rsidTr="00A5610B">
        <w:tc>
          <w:tcPr>
            <w:tcW w:w="3544"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Detaljni troškovnik aktivnosti</w:t>
            </w:r>
          </w:p>
        </w:tc>
        <w:tc>
          <w:tcPr>
            <w:tcW w:w="6232" w:type="dxa"/>
          </w:tcPr>
          <w:p w:rsidR="00D33A4A" w:rsidRPr="006468A7" w:rsidRDefault="00162D47" w:rsidP="00EB5026">
            <w:pPr>
              <w:numPr>
                <w:ilvl w:val="0"/>
                <w:numId w:val="79"/>
              </w:numPr>
              <w:spacing w:after="0" w:line="240" w:lineRule="auto"/>
              <w:ind w:left="317" w:hanging="283"/>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troškovi fotokopiranja i potrebnih materijala</w:t>
            </w:r>
          </w:p>
        </w:tc>
      </w:tr>
      <w:tr w:rsidR="00D33A4A" w:rsidRPr="006468A7" w:rsidTr="00A5610B">
        <w:tc>
          <w:tcPr>
            <w:tcW w:w="3544"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Način vrednovanja aktivnosti</w:t>
            </w:r>
          </w:p>
        </w:tc>
        <w:tc>
          <w:tcPr>
            <w:tcW w:w="6232" w:type="dxa"/>
          </w:tcPr>
          <w:p w:rsidR="00D33A4A" w:rsidRPr="006468A7" w:rsidRDefault="00162D47" w:rsidP="00EB5026">
            <w:pPr>
              <w:numPr>
                <w:ilvl w:val="0"/>
                <w:numId w:val="79"/>
              </w:numPr>
              <w:spacing w:after="0" w:line="240" w:lineRule="auto"/>
              <w:ind w:left="317" w:hanging="317"/>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sustavno praćenje uspješnosti usvajanja planiranih sadržaja</w:t>
            </w:r>
            <w:r w:rsidRPr="006468A7">
              <w:rPr>
                <w:rFonts w:ascii="Times New Roman" w:eastAsia="Times New Roman" w:hAnsi="Times New Roman" w:cs="Times New Roman"/>
                <w:color w:val="000000" w:themeColor="text1"/>
                <w:sz w:val="20"/>
                <w:szCs w:val="20"/>
              </w:rPr>
              <w:tab/>
            </w:r>
          </w:p>
        </w:tc>
      </w:tr>
      <w:tr w:rsidR="00D33A4A" w:rsidRPr="006468A7" w:rsidTr="00A5610B">
        <w:tc>
          <w:tcPr>
            <w:tcW w:w="3544"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 xml:space="preserve">Način korištenja </w:t>
            </w:r>
          </w:p>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rezultata vrednovanja aktivnosti</w:t>
            </w:r>
          </w:p>
        </w:tc>
        <w:tc>
          <w:tcPr>
            <w:tcW w:w="6232" w:type="dxa"/>
          </w:tcPr>
          <w:p w:rsidR="00D33A4A" w:rsidRPr="006468A7" w:rsidRDefault="00162D47" w:rsidP="00EB5026">
            <w:pPr>
              <w:widowControl w:val="0"/>
              <w:numPr>
                <w:ilvl w:val="0"/>
                <w:numId w:val="77"/>
              </w:numPr>
              <w:tabs>
                <w:tab w:val="left" w:pos="317"/>
                <w:tab w:val="left" w:pos="5490"/>
              </w:tabs>
              <w:spacing w:before="139" w:after="0" w:line="240" w:lineRule="auto"/>
              <w:ind w:left="317" w:hanging="283"/>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 xml:space="preserve">rezultati će se koristiti u cilju povećanja kvalitete nastavnog rada i daljeg poticanja razvoja darovitih učenika u skladu s njihovim sposobnostima i interesima </w:t>
            </w:r>
          </w:p>
          <w:p w:rsidR="00D33A4A" w:rsidRPr="006468A7" w:rsidRDefault="00162D47" w:rsidP="00EB5026">
            <w:pPr>
              <w:widowControl w:val="0"/>
              <w:numPr>
                <w:ilvl w:val="0"/>
                <w:numId w:val="77"/>
              </w:numPr>
              <w:tabs>
                <w:tab w:val="left" w:pos="317"/>
                <w:tab w:val="left" w:pos="5490"/>
              </w:tabs>
              <w:spacing w:after="0" w:line="240" w:lineRule="auto"/>
              <w:ind w:left="317" w:hanging="283"/>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osobni uspjeh učenika i škole</w:t>
            </w:r>
          </w:p>
        </w:tc>
      </w:tr>
    </w:tbl>
    <w:p w:rsidR="00D33A4A" w:rsidRDefault="00D33A4A">
      <w:pPr>
        <w:tabs>
          <w:tab w:val="left" w:pos="1485"/>
        </w:tabs>
        <w:spacing w:line="240" w:lineRule="auto"/>
        <w:jc w:val="both"/>
      </w:pPr>
    </w:p>
    <w:p w:rsidR="00D33A4A" w:rsidRDefault="00D33A4A">
      <w:pPr>
        <w:tabs>
          <w:tab w:val="left" w:pos="1485"/>
        </w:tabs>
        <w:spacing w:line="240" w:lineRule="auto"/>
        <w:jc w:val="both"/>
      </w:pPr>
    </w:p>
    <w:p w:rsidR="00D33A4A" w:rsidRPr="006468A7" w:rsidRDefault="00162D47">
      <w:pPr>
        <w:tabs>
          <w:tab w:val="left" w:pos="1485"/>
        </w:tabs>
        <w:spacing w:line="240" w:lineRule="auto"/>
        <w:ind w:left="720"/>
        <w:jc w:val="both"/>
        <w:rPr>
          <w:color w:val="000000" w:themeColor="text1"/>
        </w:rPr>
      </w:pPr>
      <w:r w:rsidRPr="006468A7">
        <w:rPr>
          <w:rFonts w:ascii="Times New Roman" w:eastAsia="Times New Roman" w:hAnsi="Times New Roman" w:cs="Times New Roman"/>
          <w:b/>
          <w:i/>
          <w:color w:val="000000" w:themeColor="text1"/>
          <w:sz w:val="20"/>
          <w:szCs w:val="20"/>
        </w:rPr>
        <w:t>Nositeljica aktivnosti Irena Peić Rančić</w:t>
      </w:r>
    </w:p>
    <w:tbl>
      <w:tblPr>
        <w:tblStyle w:val="af7"/>
        <w:tblW w:w="977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232"/>
      </w:tblGrid>
      <w:tr w:rsidR="00D33A4A" w:rsidRPr="006468A7" w:rsidTr="00A5610B">
        <w:tc>
          <w:tcPr>
            <w:tcW w:w="3544"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Nositeljica aktivnosti</w:t>
            </w:r>
          </w:p>
        </w:tc>
        <w:tc>
          <w:tcPr>
            <w:tcW w:w="6232"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Irena Peić Rančić</w:t>
            </w:r>
          </w:p>
        </w:tc>
      </w:tr>
      <w:tr w:rsidR="00D33A4A" w:rsidRPr="006468A7" w:rsidTr="00A5610B">
        <w:tc>
          <w:tcPr>
            <w:tcW w:w="3544"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Planirani broj učenika</w:t>
            </w:r>
          </w:p>
        </w:tc>
        <w:tc>
          <w:tcPr>
            <w:tcW w:w="6232"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8</w:t>
            </w:r>
          </w:p>
        </w:tc>
      </w:tr>
      <w:tr w:rsidR="00D33A4A" w:rsidRPr="006468A7" w:rsidTr="00A5610B">
        <w:tc>
          <w:tcPr>
            <w:tcW w:w="3544"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Planirani broj sati tjedno</w:t>
            </w:r>
          </w:p>
        </w:tc>
        <w:tc>
          <w:tcPr>
            <w:tcW w:w="6232"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1 sat</w:t>
            </w:r>
          </w:p>
        </w:tc>
      </w:tr>
      <w:tr w:rsidR="00D33A4A" w:rsidRPr="006468A7" w:rsidTr="00A5610B">
        <w:tc>
          <w:tcPr>
            <w:tcW w:w="3544"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Ciljevi aktivnosti</w:t>
            </w:r>
          </w:p>
        </w:tc>
        <w:tc>
          <w:tcPr>
            <w:tcW w:w="6232" w:type="dxa"/>
          </w:tcPr>
          <w:p w:rsidR="00D33A4A" w:rsidRPr="006468A7" w:rsidRDefault="00162D47">
            <w:pPr>
              <w:numPr>
                <w:ilvl w:val="0"/>
                <w:numId w:val="33"/>
              </w:numPr>
              <w:tabs>
                <w:tab w:val="left" w:pos="346"/>
              </w:tabs>
              <w:spacing w:after="0" w:line="240" w:lineRule="auto"/>
              <w:ind w:left="317" w:hanging="283"/>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priprema učenika za natjecanje iz hrvatskoga jezika</w:t>
            </w:r>
            <w:r w:rsidRPr="006468A7">
              <w:rPr>
                <w:rFonts w:ascii="Times New Roman" w:eastAsia="Times New Roman" w:hAnsi="Times New Roman" w:cs="Times New Roman"/>
                <w:color w:val="000000" w:themeColor="text1"/>
                <w:sz w:val="20"/>
                <w:szCs w:val="20"/>
              </w:rPr>
              <w:tab/>
            </w:r>
          </w:p>
          <w:p w:rsidR="00D33A4A" w:rsidRPr="006468A7" w:rsidRDefault="00162D47">
            <w:pPr>
              <w:numPr>
                <w:ilvl w:val="0"/>
                <w:numId w:val="33"/>
              </w:numPr>
              <w:tabs>
                <w:tab w:val="left" w:pos="317"/>
              </w:tabs>
              <w:spacing w:after="0" w:line="240" w:lineRule="auto"/>
              <w:ind w:left="317" w:hanging="284"/>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uvježbavanje slovničkog i pravopisnog sadržaja, razvijanje vještine slušanja i čitanja s razumijevanjem te usmenog i pisanog izražavanja</w:t>
            </w:r>
          </w:p>
        </w:tc>
      </w:tr>
      <w:tr w:rsidR="00D33A4A" w:rsidRPr="006468A7" w:rsidTr="00A5610B">
        <w:trPr>
          <w:trHeight w:val="560"/>
        </w:trPr>
        <w:tc>
          <w:tcPr>
            <w:tcW w:w="3544"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Način realizacije aktivnosti</w:t>
            </w:r>
          </w:p>
        </w:tc>
        <w:tc>
          <w:tcPr>
            <w:tcW w:w="6232" w:type="dxa"/>
          </w:tcPr>
          <w:p w:rsidR="00D33A4A" w:rsidRPr="006468A7" w:rsidRDefault="00162D47" w:rsidP="00EB5026">
            <w:pPr>
              <w:numPr>
                <w:ilvl w:val="0"/>
                <w:numId w:val="71"/>
              </w:numPr>
              <w:spacing w:after="0" w:line="240" w:lineRule="auto"/>
              <w:ind w:left="318" w:hanging="284"/>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individualizirani rad, suradničko učenje, timski rad</w:t>
            </w:r>
          </w:p>
        </w:tc>
      </w:tr>
      <w:tr w:rsidR="00D33A4A" w:rsidRPr="006468A7" w:rsidTr="00A5610B">
        <w:tc>
          <w:tcPr>
            <w:tcW w:w="3544"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Vremenski okviri aktivnosti</w:t>
            </w:r>
          </w:p>
        </w:tc>
        <w:tc>
          <w:tcPr>
            <w:tcW w:w="6232" w:type="dxa"/>
          </w:tcPr>
          <w:p w:rsidR="00D33A4A" w:rsidRPr="006468A7" w:rsidRDefault="00162D47" w:rsidP="00EB5026">
            <w:pPr>
              <w:numPr>
                <w:ilvl w:val="0"/>
                <w:numId w:val="71"/>
              </w:numPr>
              <w:spacing w:after="0" w:line="240" w:lineRule="auto"/>
              <w:ind w:left="317"/>
              <w:jc w:val="both"/>
              <w:rPr>
                <w:color w:val="000000" w:themeColor="text1"/>
                <w:sz w:val="20"/>
                <w:szCs w:val="20"/>
              </w:rPr>
            </w:pPr>
            <w:r w:rsidRPr="006468A7">
              <w:rPr>
                <w:rFonts w:ascii="Times New Roman" w:eastAsia="Times New Roman" w:hAnsi="Times New Roman" w:cs="Times New Roman"/>
                <w:color w:val="000000" w:themeColor="text1"/>
                <w:sz w:val="20"/>
                <w:szCs w:val="20"/>
              </w:rPr>
              <w:t>školska godina 2018./2019.</w:t>
            </w:r>
          </w:p>
        </w:tc>
      </w:tr>
      <w:tr w:rsidR="00D33A4A" w:rsidRPr="006468A7" w:rsidTr="00A5610B">
        <w:trPr>
          <w:trHeight w:val="780"/>
        </w:trPr>
        <w:tc>
          <w:tcPr>
            <w:tcW w:w="3544"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Osnovna namjena aktivnosti</w:t>
            </w:r>
          </w:p>
          <w:p w:rsidR="00D33A4A" w:rsidRPr="006468A7" w:rsidRDefault="00D33A4A">
            <w:pPr>
              <w:spacing w:after="0" w:line="240" w:lineRule="auto"/>
              <w:rPr>
                <w:color w:val="000000" w:themeColor="text1"/>
              </w:rPr>
            </w:pPr>
          </w:p>
        </w:tc>
        <w:tc>
          <w:tcPr>
            <w:tcW w:w="6232" w:type="dxa"/>
          </w:tcPr>
          <w:p w:rsidR="00D33A4A" w:rsidRPr="006468A7" w:rsidRDefault="00162D47" w:rsidP="00EB5026">
            <w:pPr>
              <w:numPr>
                <w:ilvl w:val="0"/>
                <w:numId w:val="86"/>
              </w:numPr>
              <w:spacing w:after="0" w:line="240" w:lineRule="auto"/>
              <w:ind w:left="318" w:hanging="284"/>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rad s darovitim učenicima sedmog i osmog razreda koji pokazuju interes za hrvatski jezik u svrhu produbljivanja i proširivanja znanja te pripreme za natjecanja</w:t>
            </w:r>
            <w:r w:rsidRPr="006468A7">
              <w:rPr>
                <w:rFonts w:ascii="Times New Roman" w:eastAsia="Times New Roman" w:hAnsi="Times New Roman" w:cs="Times New Roman"/>
                <w:color w:val="000000" w:themeColor="text1"/>
                <w:sz w:val="20"/>
                <w:szCs w:val="20"/>
              </w:rPr>
              <w:tab/>
            </w:r>
          </w:p>
        </w:tc>
      </w:tr>
      <w:tr w:rsidR="00D33A4A" w:rsidRPr="006468A7" w:rsidTr="00A5610B">
        <w:tc>
          <w:tcPr>
            <w:tcW w:w="3544"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Detaljni troškovnik aktivnosti</w:t>
            </w:r>
          </w:p>
        </w:tc>
        <w:tc>
          <w:tcPr>
            <w:tcW w:w="6232" w:type="dxa"/>
          </w:tcPr>
          <w:p w:rsidR="00D33A4A" w:rsidRPr="006468A7" w:rsidRDefault="00162D47" w:rsidP="00EB5026">
            <w:pPr>
              <w:numPr>
                <w:ilvl w:val="0"/>
                <w:numId w:val="79"/>
              </w:numPr>
              <w:spacing w:after="0" w:line="240" w:lineRule="auto"/>
              <w:ind w:left="317" w:hanging="283"/>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troškovi fotokopiranja i potrebnih materijala</w:t>
            </w:r>
          </w:p>
        </w:tc>
      </w:tr>
      <w:tr w:rsidR="00D33A4A" w:rsidRPr="006468A7" w:rsidTr="00A5610B">
        <w:tc>
          <w:tcPr>
            <w:tcW w:w="3544"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Način vrednovanja aktivnosti</w:t>
            </w:r>
          </w:p>
        </w:tc>
        <w:tc>
          <w:tcPr>
            <w:tcW w:w="6232" w:type="dxa"/>
          </w:tcPr>
          <w:p w:rsidR="00D33A4A" w:rsidRPr="006468A7" w:rsidRDefault="00162D47" w:rsidP="00EB5026">
            <w:pPr>
              <w:numPr>
                <w:ilvl w:val="0"/>
                <w:numId w:val="79"/>
              </w:numPr>
              <w:spacing w:after="0" w:line="240" w:lineRule="auto"/>
              <w:ind w:left="317"/>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sustavno praćenje uspješnosti usvajanja planiranih sadržaja</w:t>
            </w:r>
            <w:r w:rsidRPr="006468A7">
              <w:rPr>
                <w:rFonts w:ascii="Times New Roman" w:eastAsia="Times New Roman" w:hAnsi="Times New Roman" w:cs="Times New Roman"/>
                <w:color w:val="000000" w:themeColor="text1"/>
                <w:sz w:val="20"/>
                <w:szCs w:val="20"/>
              </w:rPr>
              <w:tab/>
            </w:r>
          </w:p>
        </w:tc>
      </w:tr>
      <w:tr w:rsidR="00D33A4A" w:rsidRPr="006468A7" w:rsidTr="00A5610B">
        <w:tc>
          <w:tcPr>
            <w:tcW w:w="3544"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 xml:space="preserve">Način korištenja </w:t>
            </w:r>
          </w:p>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rezultata vrednovanja aktivnosti</w:t>
            </w:r>
          </w:p>
        </w:tc>
        <w:tc>
          <w:tcPr>
            <w:tcW w:w="6232" w:type="dxa"/>
          </w:tcPr>
          <w:p w:rsidR="00D33A4A" w:rsidRPr="006468A7" w:rsidRDefault="00162D47" w:rsidP="00EB5026">
            <w:pPr>
              <w:widowControl w:val="0"/>
              <w:numPr>
                <w:ilvl w:val="0"/>
                <w:numId w:val="77"/>
              </w:numPr>
              <w:tabs>
                <w:tab w:val="left" w:pos="317"/>
                <w:tab w:val="left" w:pos="5490"/>
              </w:tabs>
              <w:spacing w:before="139" w:after="0" w:line="240" w:lineRule="auto"/>
              <w:ind w:left="317" w:hanging="283"/>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 xml:space="preserve">rezultati će se koristiti u cilju povećanja kvalitete nastavnog rada i daljeg poticanja razvoja darovitih učenika u skladu s njihovim sposobnostima i interesima </w:t>
            </w:r>
          </w:p>
          <w:p w:rsidR="00D33A4A" w:rsidRPr="006468A7" w:rsidRDefault="00162D47" w:rsidP="00EB5026">
            <w:pPr>
              <w:widowControl w:val="0"/>
              <w:numPr>
                <w:ilvl w:val="0"/>
                <w:numId w:val="77"/>
              </w:numPr>
              <w:tabs>
                <w:tab w:val="left" w:pos="317"/>
                <w:tab w:val="left" w:pos="5490"/>
              </w:tabs>
              <w:spacing w:after="0" w:line="240" w:lineRule="auto"/>
              <w:ind w:left="317" w:hanging="283"/>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osobni uspjeh učenika i škole</w:t>
            </w:r>
          </w:p>
        </w:tc>
      </w:tr>
    </w:tbl>
    <w:p w:rsidR="00D33A4A" w:rsidRDefault="00D33A4A">
      <w:pPr>
        <w:tabs>
          <w:tab w:val="left" w:pos="1485"/>
        </w:tabs>
        <w:spacing w:line="240" w:lineRule="auto"/>
        <w:jc w:val="both"/>
      </w:pPr>
    </w:p>
    <w:p w:rsidR="006468A7" w:rsidRDefault="006468A7">
      <w:pPr>
        <w:tabs>
          <w:tab w:val="left" w:pos="1485"/>
        </w:tabs>
        <w:spacing w:line="240" w:lineRule="auto"/>
        <w:jc w:val="both"/>
      </w:pPr>
    </w:p>
    <w:p w:rsidR="000C7407" w:rsidRDefault="000C7407">
      <w:pPr>
        <w:tabs>
          <w:tab w:val="left" w:pos="1485"/>
        </w:tabs>
        <w:spacing w:line="240" w:lineRule="auto"/>
        <w:ind w:left="720"/>
        <w:jc w:val="both"/>
      </w:pPr>
    </w:p>
    <w:p w:rsidR="00A5610B" w:rsidRDefault="00A5610B">
      <w:pPr>
        <w:tabs>
          <w:tab w:val="left" w:pos="1485"/>
        </w:tabs>
        <w:spacing w:line="240" w:lineRule="auto"/>
        <w:ind w:left="720"/>
        <w:jc w:val="both"/>
      </w:pPr>
    </w:p>
    <w:p w:rsidR="00A5610B" w:rsidRDefault="00A5610B">
      <w:pPr>
        <w:tabs>
          <w:tab w:val="left" w:pos="1485"/>
        </w:tabs>
        <w:spacing w:line="240" w:lineRule="auto"/>
        <w:ind w:left="720"/>
        <w:jc w:val="both"/>
      </w:pPr>
    </w:p>
    <w:p w:rsidR="00A5610B" w:rsidRDefault="00A5610B">
      <w:pPr>
        <w:tabs>
          <w:tab w:val="left" w:pos="1485"/>
        </w:tabs>
        <w:spacing w:line="240" w:lineRule="auto"/>
        <w:ind w:left="720"/>
        <w:jc w:val="both"/>
      </w:pPr>
    </w:p>
    <w:p w:rsidR="00A5610B" w:rsidRDefault="00A5610B">
      <w:pPr>
        <w:tabs>
          <w:tab w:val="left" w:pos="1485"/>
        </w:tabs>
        <w:spacing w:line="240" w:lineRule="auto"/>
        <w:ind w:left="720"/>
        <w:jc w:val="both"/>
      </w:pPr>
    </w:p>
    <w:p w:rsidR="00A5610B" w:rsidRDefault="00A5610B">
      <w:pPr>
        <w:tabs>
          <w:tab w:val="left" w:pos="1485"/>
        </w:tabs>
        <w:spacing w:line="240" w:lineRule="auto"/>
        <w:ind w:left="720"/>
        <w:jc w:val="both"/>
      </w:pPr>
    </w:p>
    <w:p w:rsidR="00D33A4A" w:rsidRDefault="00162D47">
      <w:pPr>
        <w:tabs>
          <w:tab w:val="left" w:pos="1485"/>
        </w:tabs>
        <w:spacing w:line="240" w:lineRule="auto"/>
        <w:ind w:left="720"/>
        <w:jc w:val="both"/>
      </w:pPr>
      <w:r>
        <w:rPr>
          <w:rFonts w:ascii="Times New Roman" w:eastAsia="Times New Roman" w:hAnsi="Times New Roman" w:cs="Times New Roman"/>
          <w:b/>
          <w:i/>
          <w:sz w:val="20"/>
          <w:szCs w:val="20"/>
        </w:rPr>
        <w:lastRenderedPageBreak/>
        <w:t>Nositelj aktivnosti Ivana Smolčić Padjen</w:t>
      </w:r>
    </w:p>
    <w:tbl>
      <w:tblPr>
        <w:tblStyle w:val="af8"/>
        <w:tblW w:w="977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232"/>
      </w:tblGrid>
      <w:tr w:rsidR="00D33A4A" w:rsidTr="00A5610B">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 aktivnosti</w:t>
            </w:r>
          </w:p>
        </w:tc>
        <w:tc>
          <w:tcPr>
            <w:tcW w:w="623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Ivana Smolčić Padjen</w:t>
            </w:r>
          </w:p>
        </w:tc>
      </w:tr>
      <w:tr w:rsidR="00D33A4A" w:rsidTr="00A5610B">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23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8</w:t>
            </w:r>
          </w:p>
        </w:tc>
      </w:tr>
      <w:tr w:rsidR="00D33A4A" w:rsidTr="00A5610B">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23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1 sat</w:t>
            </w:r>
          </w:p>
        </w:tc>
      </w:tr>
      <w:tr w:rsidR="00D33A4A" w:rsidTr="00A5610B">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232" w:type="dxa"/>
          </w:tcPr>
          <w:p w:rsidR="00D33A4A" w:rsidRDefault="00162D47">
            <w:pPr>
              <w:numPr>
                <w:ilvl w:val="0"/>
                <w:numId w:val="33"/>
              </w:numPr>
              <w:tabs>
                <w:tab w:val="left" w:pos="346"/>
              </w:tabs>
              <w:spacing w:after="0" w:line="240" w:lineRule="auto"/>
              <w:ind w:left="317" w:hanging="283"/>
              <w:contextualSpacing/>
              <w:jc w:val="both"/>
              <w:rPr>
                <w:sz w:val="20"/>
                <w:szCs w:val="20"/>
              </w:rPr>
            </w:pPr>
            <w:r>
              <w:rPr>
                <w:rFonts w:ascii="Times New Roman" w:eastAsia="Times New Roman" w:hAnsi="Times New Roman" w:cs="Times New Roman"/>
                <w:sz w:val="20"/>
                <w:szCs w:val="20"/>
              </w:rPr>
              <w:t>pripremati učenike za natjecanja iz hrvatskoga jezika</w:t>
            </w:r>
            <w:r>
              <w:rPr>
                <w:rFonts w:ascii="Times New Roman" w:eastAsia="Times New Roman" w:hAnsi="Times New Roman" w:cs="Times New Roman"/>
                <w:sz w:val="20"/>
                <w:szCs w:val="20"/>
              </w:rPr>
              <w:tab/>
            </w:r>
          </w:p>
          <w:p w:rsidR="00D33A4A" w:rsidRDefault="00162D47">
            <w:pPr>
              <w:numPr>
                <w:ilvl w:val="0"/>
                <w:numId w:val="33"/>
              </w:numPr>
              <w:tabs>
                <w:tab w:val="left" w:pos="317"/>
              </w:tabs>
              <w:spacing w:after="0" w:line="240" w:lineRule="auto"/>
              <w:ind w:left="317" w:hanging="284"/>
              <w:contextualSpacing/>
              <w:jc w:val="both"/>
              <w:rPr>
                <w:sz w:val="20"/>
                <w:szCs w:val="20"/>
              </w:rPr>
            </w:pPr>
            <w:r>
              <w:rPr>
                <w:rFonts w:ascii="Times New Roman" w:eastAsia="Times New Roman" w:hAnsi="Times New Roman" w:cs="Times New Roman"/>
                <w:sz w:val="20"/>
                <w:szCs w:val="20"/>
              </w:rPr>
              <w:t>uvježbati slovničke i pravopisne sadržaje, razvijati vještine slušanja i čitanja s razumijevanjem te usmenog i pisanog izražavanja</w:t>
            </w:r>
          </w:p>
        </w:tc>
      </w:tr>
      <w:tr w:rsidR="00D33A4A" w:rsidTr="00A5610B">
        <w:trPr>
          <w:trHeight w:val="560"/>
        </w:trPr>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232" w:type="dxa"/>
          </w:tcPr>
          <w:p w:rsidR="00D33A4A" w:rsidRDefault="00162D47" w:rsidP="00EB5026">
            <w:pPr>
              <w:numPr>
                <w:ilvl w:val="0"/>
                <w:numId w:val="71"/>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individualizirani rad, suradničko učenje, timski rad</w:t>
            </w:r>
          </w:p>
        </w:tc>
      </w:tr>
      <w:tr w:rsidR="00D33A4A" w:rsidTr="00A5610B">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232" w:type="dxa"/>
          </w:tcPr>
          <w:p w:rsidR="00D33A4A" w:rsidRDefault="00162D47" w:rsidP="00EB5026">
            <w:pPr>
              <w:numPr>
                <w:ilvl w:val="0"/>
                <w:numId w:val="71"/>
              </w:numPr>
              <w:spacing w:after="0" w:line="240" w:lineRule="auto"/>
              <w:ind w:left="317" w:hanging="317"/>
              <w:jc w:val="both"/>
              <w:rPr>
                <w:sz w:val="20"/>
                <w:szCs w:val="20"/>
              </w:rPr>
            </w:pPr>
            <w:r>
              <w:rPr>
                <w:rFonts w:ascii="Times New Roman" w:eastAsia="Times New Roman" w:hAnsi="Times New Roman" w:cs="Times New Roman"/>
                <w:sz w:val="20"/>
                <w:szCs w:val="20"/>
              </w:rPr>
              <w:t>školska godina 2018 . / 2019.</w:t>
            </w:r>
          </w:p>
        </w:tc>
      </w:tr>
      <w:tr w:rsidR="00D33A4A" w:rsidTr="00A5610B">
        <w:trPr>
          <w:trHeight w:val="780"/>
        </w:trPr>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Osnovna namjena aktivnosti</w:t>
            </w:r>
          </w:p>
          <w:p w:rsidR="00D33A4A" w:rsidRDefault="00D33A4A">
            <w:pPr>
              <w:spacing w:after="0" w:line="240" w:lineRule="auto"/>
            </w:pPr>
          </w:p>
        </w:tc>
        <w:tc>
          <w:tcPr>
            <w:tcW w:w="6232" w:type="dxa"/>
          </w:tcPr>
          <w:p w:rsidR="00D33A4A" w:rsidRDefault="00162D47" w:rsidP="00EB5026">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rad s darovitim učenicima petih razreda koji pokazuju interes za hrvatski jezik u svrhu produbljivanja i proširivanja znanja te priprema za buduća natjecanja</w:t>
            </w:r>
            <w:r>
              <w:rPr>
                <w:rFonts w:ascii="Times New Roman" w:eastAsia="Times New Roman" w:hAnsi="Times New Roman" w:cs="Times New Roman"/>
                <w:sz w:val="20"/>
                <w:szCs w:val="20"/>
              </w:rPr>
              <w:tab/>
            </w:r>
          </w:p>
        </w:tc>
      </w:tr>
      <w:tr w:rsidR="00D33A4A" w:rsidTr="00A5610B">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232" w:type="dxa"/>
          </w:tcPr>
          <w:p w:rsidR="00D33A4A" w:rsidRDefault="00162D47" w:rsidP="00EB5026">
            <w:pPr>
              <w:numPr>
                <w:ilvl w:val="0"/>
                <w:numId w:val="79"/>
              </w:numPr>
              <w:spacing w:after="0" w:line="240" w:lineRule="auto"/>
              <w:ind w:left="317" w:hanging="283"/>
              <w:contextualSpacing/>
              <w:jc w:val="both"/>
              <w:rPr>
                <w:sz w:val="20"/>
                <w:szCs w:val="20"/>
              </w:rPr>
            </w:pPr>
            <w:r>
              <w:rPr>
                <w:rFonts w:ascii="Times New Roman" w:eastAsia="Times New Roman" w:hAnsi="Times New Roman" w:cs="Times New Roman"/>
                <w:sz w:val="20"/>
                <w:szCs w:val="20"/>
              </w:rPr>
              <w:t>troškovi umnožavanja i ispisivanja potrebnih materijala</w:t>
            </w:r>
          </w:p>
        </w:tc>
      </w:tr>
      <w:tr w:rsidR="00D33A4A" w:rsidTr="00A5610B">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6232" w:type="dxa"/>
          </w:tcPr>
          <w:p w:rsidR="00D33A4A" w:rsidRDefault="00162D47" w:rsidP="00EB5026">
            <w:pPr>
              <w:numPr>
                <w:ilvl w:val="0"/>
                <w:numId w:val="87"/>
              </w:num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sustavno praćenje uspješnosti usvajanja planiranih sadržaja </w:t>
            </w:r>
          </w:p>
          <w:p w:rsidR="00D33A4A" w:rsidRDefault="00162D47" w:rsidP="00EB5026">
            <w:pPr>
              <w:numPr>
                <w:ilvl w:val="0"/>
                <w:numId w:val="87"/>
              </w:num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poticanje samovrednovanja</w:t>
            </w:r>
          </w:p>
          <w:p w:rsidR="00D33A4A" w:rsidRDefault="00162D47" w:rsidP="00EB5026">
            <w:pPr>
              <w:numPr>
                <w:ilvl w:val="0"/>
                <w:numId w:val="87"/>
              </w:num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vanjsko vrednovanje (zaprimljeni natječaji i  dostupna natjecanja)</w:t>
            </w:r>
            <w:r>
              <w:rPr>
                <w:rFonts w:ascii="Times New Roman" w:eastAsia="Times New Roman" w:hAnsi="Times New Roman" w:cs="Times New Roman"/>
                <w:sz w:val="20"/>
                <w:szCs w:val="20"/>
              </w:rPr>
              <w:tab/>
            </w:r>
          </w:p>
        </w:tc>
      </w:tr>
      <w:tr w:rsidR="00D33A4A" w:rsidTr="00A5610B">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rsidR="00D33A4A" w:rsidRDefault="00162D47">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232" w:type="dxa"/>
          </w:tcPr>
          <w:p w:rsidR="00D33A4A" w:rsidRDefault="00162D47">
            <w:pPr>
              <w:widowControl w:val="0"/>
              <w:numPr>
                <w:ilvl w:val="0"/>
                <w:numId w:val="4"/>
              </w:numPr>
              <w:tabs>
                <w:tab w:val="left" w:pos="317"/>
                <w:tab w:val="left" w:pos="5490"/>
              </w:tabs>
              <w:spacing w:before="139" w:after="0" w:line="240" w:lineRule="auto"/>
              <w:ind w:hanging="360"/>
              <w:contextualSpacing/>
              <w:rPr>
                <w:sz w:val="20"/>
                <w:szCs w:val="20"/>
              </w:rPr>
            </w:pPr>
            <w:r>
              <w:rPr>
                <w:rFonts w:ascii="Times New Roman" w:eastAsia="Times New Roman" w:hAnsi="Times New Roman" w:cs="Times New Roman"/>
                <w:sz w:val="20"/>
                <w:szCs w:val="20"/>
              </w:rPr>
              <w:t xml:space="preserve">rezultati će se koristiti u cilju povećanja kvalitete nastavnoga rada i daljnjega poticanja razvoja darovitih učenika u skladu s njihovim sposobnostima i interesima </w:t>
            </w:r>
          </w:p>
          <w:p w:rsidR="00D33A4A" w:rsidRDefault="00162D47">
            <w:pPr>
              <w:widowControl w:val="0"/>
              <w:numPr>
                <w:ilvl w:val="0"/>
                <w:numId w:val="4"/>
              </w:numPr>
              <w:tabs>
                <w:tab w:val="left" w:pos="317"/>
                <w:tab w:val="left" w:pos="5490"/>
              </w:tabs>
              <w:spacing w:after="0" w:line="240" w:lineRule="auto"/>
              <w:ind w:hanging="360"/>
              <w:contextualSpacing/>
              <w:rPr>
                <w:sz w:val="20"/>
                <w:szCs w:val="20"/>
              </w:rPr>
            </w:pPr>
            <w:r>
              <w:rPr>
                <w:rFonts w:ascii="Times New Roman" w:eastAsia="Times New Roman" w:hAnsi="Times New Roman" w:cs="Times New Roman"/>
                <w:sz w:val="20"/>
                <w:szCs w:val="20"/>
              </w:rPr>
              <w:t>osobni uspjeh učenika i Škole</w:t>
            </w:r>
          </w:p>
        </w:tc>
      </w:tr>
    </w:tbl>
    <w:p w:rsidR="00D33A4A" w:rsidRDefault="00D33A4A">
      <w:pPr>
        <w:tabs>
          <w:tab w:val="left" w:pos="1485"/>
        </w:tabs>
        <w:spacing w:line="240" w:lineRule="auto"/>
        <w:jc w:val="both"/>
      </w:pPr>
    </w:p>
    <w:p w:rsidR="006468A7" w:rsidRDefault="006468A7">
      <w:pPr>
        <w:tabs>
          <w:tab w:val="left" w:pos="1485"/>
        </w:tabs>
        <w:spacing w:line="240" w:lineRule="auto"/>
        <w:jc w:val="both"/>
      </w:pPr>
    </w:p>
    <w:p w:rsidR="00D33A4A" w:rsidRDefault="00162D47">
      <w:pPr>
        <w:tabs>
          <w:tab w:val="left" w:pos="1485"/>
        </w:tabs>
        <w:spacing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Dodatna nastava – engleski jezik</w:t>
      </w:r>
    </w:p>
    <w:p w:rsidR="00304B16" w:rsidRDefault="00304B16">
      <w:pPr>
        <w:tabs>
          <w:tab w:val="left" w:pos="1485"/>
        </w:tabs>
        <w:spacing w:line="240" w:lineRule="auto"/>
        <w:jc w:val="both"/>
        <w:rPr>
          <w:color w:val="FF0000"/>
        </w:rPr>
      </w:pPr>
      <w:r>
        <w:rPr>
          <w:rFonts w:ascii="Times New Roman" w:eastAsia="Times New Roman" w:hAnsi="Times New Roman" w:cs="Times New Roman"/>
          <w:b/>
          <w:i/>
          <w:sz w:val="20"/>
          <w:szCs w:val="20"/>
        </w:rPr>
        <w:t>Nositeljica aktivnosti Daniela Pavlak Ćoso</w:t>
      </w:r>
    </w:p>
    <w:tbl>
      <w:tblPr>
        <w:tblStyle w:val="af9"/>
        <w:tblW w:w="99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948"/>
      </w:tblGrid>
      <w:tr w:rsidR="00D33A4A" w:rsidTr="00A5610B">
        <w:tc>
          <w:tcPr>
            <w:tcW w:w="396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5948" w:type="dxa"/>
          </w:tcPr>
          <w:p w:rsidR="00D33A4A" w:rsidRPr="00304B16" w:rsidRDefault="00304B16">
            <w:pPr>
              <w:tabs>
                <w:tab w:val="left" w:pos="1485"/>
              </w:tabs>
              <w:spacing w:after="0" w:line="240" w:lineRule="auto"/>
              <w:jc w:val="both"/>
              <w:rPr>
                <w:rFonts w:ascii="Times New Roman" w:hAnsi="Times New Roman" w:cs="Times New Roman"/>
                <w:i/>
                <w:color w:val="FF0000"/>
                <w:sz w:val="20"/>
                <w:szCs w:val="20"/>
              </w:rPr>
            </w:pPr>
            <w:r w:rsidRPr="00304B16">
              <w:rPr>
                <w:rFonts w:ascii="Times New Roman" w:hAnsi="Times New Roman" w:cs="Times New Roman"/>
                <w:i/>
                <w:color w:val="000000" w:themeColor="text1"/>
                <w:sz w:val="20"/>
                <w:szCs w:val="20"/>
              </w:rPr>
              <w:t>Daniela Pavlak Ćoso</w:t>
            </w:r>
          </w:p>
        </w:tc>
      </w:tr>
      <w:tr w:rsidR="00D33A4A" w:rsidTr="00A5610B">
        <w:tc>
          <w:tcPr>
            <w:tcW w:w="396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594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10</w:t>
            </w:r>
          </w:p>
          <w:p w:rsidR="00D33A4A" w:rsidRDefault="00D33A4A">
            <w:pPr>
              <w:tabs>
                <w:tab w:val="left" w:pos="1485"/>
              </w:tabs>
              <w:spacing w:after="0" w:line="240" w:lineRule="auto"/>
              <w:jc w:val="both"/>
            </w:pPr>
          </w:p>
        </w:tc>
      </w:tr>
      <w:tr w:rsidR="00D33A4A" w:rsidTr="00A5610B">
        <w:tc>
          <w:tcPr>
            <w:tcW w:w="396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594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1 sat</w:t>
            </w:r>
          </w:p>
          <w:p w:rsidR="00D33A4A" w:rsidRDefault="00D33A4A">
            <w:pPr>
              <w:tabs>
                <w:tab w:val="left" w:pos="1485"/>
              </w:tabs>
              <w:spacing w:after="0" w:line="240" w:lineRule="auto"/>
              <w:ind w:left="540"/>
              <w:jc w:val="both"/>
            </w:pPr>
          </w:p>
        </w:tc>
      </w:tr>
      <w:tr w:rsidR="00D33A4A" w:rsidTr="00A5610B">
        <w:tc>
          <w:tcPr>
            <w:tcW w:w="396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5948" w:type="dxa"/>
          </w:tcPr>
          <w:p w:rsidR="00D33A4A" w:rsidRDefault="00162D47" w:rsidP="00EB5026">
            <w:pPr>
              <w:widowControl w:val="0"/>
              <w:numPr>
                <w:ilvl w:val="0"/>
                <w:numId w:val="77"/>
              </w:numPr>
              <w:tabs>
                <w:tab w:val="left" w:pos="90"/>
              </w:tabs>
              <w:spacing w:before="140" w:after="0" w:line="240" w:lineRule="auto"/>
              <w:ind w:left="317" w:hanging="283"/>
              <w:contextualSpacing/>
              <w:rPr>
                <w:sz w:val="20"/>
                <w:szCs w:val="20"/>
              </w:rPr>
            </w:pPr>
            <w:r>
              <w:rPr>
                <w:rFonts w:ascii="Times New Roman" w:eastAsia="Times New Roman" w:hAnsi="Times New Roman" w:cs="Times New Roman"/>
                <w:sz w:val="20"/>
                <w:szCs w:val="20"/>
              </w:rPr>
              <w:t>pripremati učenike za natjecanja iz engleskog jezika</w:t>
            </w:r>
            <w:r>
              <w:rPr>
                <w:rFonts w:ascii="Times New Roman" w:eastAsia="Times New Roman" w:hAnsi="Times New Roman" w:cs="Times New Roman"/>
                <w:sz w:val="20"/>
                <w:szCs w:val="20"/>
              </w:rPr>
              <w:tab/>
            </w:r>
          </w:p>
          <w:p w:rsidR="00D33A4A" w:rsidRDefault="00162D47" w:rsidP="00EB5026">
            <w:pPr>
              <w:numPr>
                <w:ilvl w:val="0"/>
                <w:numId w:val="77"/>
              </w:numPr>
              <w:tabs>
                <w:tab w:val="left" w:pos="317"/>
              </w:tabs>
              <w:spacing w:after="0" w:line="240" w:lineRule="auto"/>
              <w:ind w:left="317" w:hanging="283"/>
              <w:contextualSpacing/>
              <w:jc w:val="both"/>
              <w:rPr>
                <w:sz w:val="20"/>
                <w:szCs w:val="20"/>
              </w:rPr>
            </w:pPr>
            <w:r>
              <w:rPr>
                <w:rFonts w:ascii="Times New Roman" w:eastAsia="Times New Roman" w:hAnsi="Times New Roman" w:cs="Times New Roman"/>
                <w:sz w:val="20"/>
                <w:szCs w:val="20"/>
              </w:rPr>
              <w:t>uvježbati gramatičke sadržaje, proširiti vokabular, razvijati vještine slušanja i čitanja s razumijevanjem te usmenog i pisanog izražavanja</w:t>
            </w:r>
          </w:p>
          <w:p w:rsidR="00D33A4A" w:rsidRDefault="00162D47" w:rsidP="00EB5026">
            <w:pPr>
              <w:numPr>
                <w:ilvl w:val="0"/>
                <w:numId w:val="77"/>
              </w:numPr>
              <w:tabs>
                <w:tab w:val="left" w:pos="317"/>
              </w:tabs>
              <w:spacing w:after="0" w:line="240" w:lineRule="auto"/>
              <w:ind w:left="317" w:hanging="283"/>
              <w:contextualSpacing/>
              <w:jc w:val="both"/>
              <w:rPr>
                <w:sz w:val="20"/>
                <w:szCs w:val="20"/>
              </w:rPr>
            </w:pPr>
            <w:r>
              <w:rPr>
                <w:rFonts w:ascii="Times New Roman" w:eastAsia="Times New Roman" w:hAnsi="Times New Roman" w:cs="Times New Roman"/>
                <w:sz w:val="20"/>
                <w:szCs w:val="20"/>
              </w:rPr>
              <w:t>upoznati zemlje engleskog govornog područja, različite kulture te kod učenika razvijati toleranciju prema različitosti</w:t>
            </w:r>
          </w:p>
        </w:tc>
      </w:tr>
      <w:tr w:rsidR="00D33A4A" w:rsidTr="00A5610B">
        <w:trPr>
          <w:trHeight w:val="560"/>
        </w:trPr>
        <w:tc>
          <w:tcPr>
            <w:tcW w:w="396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5948" w:type="dxa"/>
          </w:tcPr>
          <w:p w:rsidR="00D33A4A" w:rsidRDefault="00162D47">
            <w:pPr>
              <w:widowControl w:val="0"/>
              <w:numPr>
                <w:ilvl w:val="0"/>
                <w:numId w:val="33"/>
              </w:numPr>
              <w:tabs>
                <w:tab w:val="left" w:pos="317"/>
                <w:tab w:val="left" w:pos="5490"/>
              </w:tabs>
              <w:spacing w:before="139" w:after="0" w:line="240" w:lineRule="auto"/>
              <w:ind w:left="317" w:hanging="283"/>
              <w:contextualSpacing/>
              <w:rPr>
                <w:sz w:val="20"/>
                <w:szCs w:val="20"/>
              </w:rPr>
            </w:pPr>
            <w:r>
              <w:rPr>
                <w:rFonts w:ascii="Times New Roman" w:eastAsia="Times New Roman" w:hAnsi="Times New Roman" w:cs="Times New Roman"/>
                <w:sz w:val="20"/>
                <w:szCs w:val="20"/>
              </w:rPr>
              <w:t>individualizirani rad, suradničko učenje, timski rad</w:t>
            </w:r>
          </w:p>
        </w:tc>
      </w:tr>
      <w:tr w:rsidR="00D33A4A" w:rsidTr="00A5610B">
        <w:tc>
          <w:tcPr>
            <w:tcW w:w="396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5948" w:type="dxa"/>
            <w:vAlign w:val="center"/>
          </w:tcPr>
          <w:p w:rsidR="00D33A4A" w:rsidRPr="00A5610B" w:rsidRDefault="00162D47">
            <w:pPr>
              <w:numPr>
                <w:ilvl w:val="0"/>
                <w:numId w:val="34"/>
              </w:numPr>
              <w:spacing w:after="0" w:line="240" w:lineRule="auto"/>
              <w:ind w:left="317" w:hanging="283"/>
              <w:contextualSpacing/>
              <w:rPr>
                <w:sz w:val="20"/>
                <w:szCs w:val="20"/>
              </w:rPr>
            </w:pPr>
            <w:r>
              <w:rPr>
                <w:rFonts w:ascii="Times New Roman" w:eastAsia="Times New Roman" w:hAnsi="Times New Roman" w:cs="Times New Roman"/>
                <w:sz w:val="20"/>
                <w:szCs w:val="20"/>
              </w:rPr>
              <w:t xml:space="preserve">školska godina </w:t>
            </w:r>
            <w:r w:rsidRPr="00A5610B">
              <w:rPr>
                <w:rFonts w:ascii="Times New Roman" w:eastAsia="Times New Roman" w:hAnsi="Times New Roman" w:cs="Times New Roman"/>
                <w:sz w:val="20"/>
                <w:szCs w:val="20"/>
              </w:rPr>
              <w:t>2018./2019. (35 sati)</w:t>
            </w:r>
          </w:p>
          <w:p w:rsidR="00D33A4A" w:rsidRDefault="00D33A4A">
            <w:pPr>
              <w:spacing w:after="0" w:line="240" w:lineRule="auto"/>
              <w:ind w:left="317"/>
            </w:pPr>
          </w:p>
        </w:tc>
      </w:tr>
      <w:tr w:rsidR="00D33A4A" w:rsidTr="00A5610B">
        <w:trPr>
          <w:trHeight w:val="940"/>
        </w:trPr>
        <w:tc>
          <w:tcPr>
            <w:tcW w:w="396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Osnovna namjena aktivnosti</w:t>
            </w:r>
          </w:p>
          <w:p w:rsidR="00D33A4A" w:rsidRDefault="00D33A4A">
            <w:pPr>
              <w:spacing w:after="0" w:line="240" w:lineRule="auto"/>
            </w:pPr>
          </w:p>
        </w:tc>
        <w:tc>
          <w:tcPr>
            <w:tcW w:w="5948" w:type="dxa"/>
          </w:tcPr>
          <w:p w:rsidR="00D33A4A" w:rsidRDefault="00162D47">
            <w:pPr>
              <w:widowControl w:val="0"/>
              <w:numPr>
                <w:ilvl w:val="0"/>
                <w:numId w:val="34"/>
              </w:numPr>
              <w:tabs>
                <w:tab w:val="left" w:pos="317"/>
                <w:tab w:val="left" w:pos="5490"/>
              </w:tabs>
              <w:spacing w:after="0" w:line="240" w:lineRule="auto"/>
              <w:ind w:left="317" w:hanging="283"/>
              <w:contextualSpacing/>
              <w:rPr>
                <w:sz w:val="20"/>
                <w:szCs w:val="20"/>
              </w:rPr>
            </w:pPr>
            <w:r>
              <w:rPr>
                <w:rFonts w:ascii="Times New Roman" w:eastAsia="Times New Roman" w:hAnsi="Times New Roman" w:cs="Times New Roman"/>
                <w:sz w:val="20"/>
                <w:szCs w:val="20"/>
              </w:rPr>
              <w:t>rad s darovitim učenicima osmog razreda koji pokazuju interes za engleski jezik u svrhu produbljivanja i proširivanja znanja te pripreme za natjecanja</w:t>
            </w:r>
          </w:p>
        </w:tc>
      </w:tr>
      <w:tr w:rsidR="00D33A4A" w:rsidTr="00A5610B">
        <w:tc>
          <w:tcPr>
            <w:tcW w:w="396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5948" w:type="dxa"/>
          </w:tcPr>
          <w:p w:rsidR="00D33A4A" w:rsidRDefault="00162D47">
            <w:pPr>
              <w:numPr>
                <w:ilvl w:val="0"/>
                <w:numId w:val="24"/>
              </w:numPr>
              <w:spacing w:after="0" w:line="240" w:lineRule="auto"/>
              <w:ind w:left="317" w:hanging="283"/>
              <w:jc w:val="both"/>
              <w:rPr>
                <w:sz w:val="20"/>
                <w:szCs w:val="20"/>
              </w:rPr>
            </w:pPr>
            <w:r>
              <w:rPr>
                <w:rFonts w:ascii="Times New Roman" w:eastAsia="Times New Roman" w:hAnsi="Times New Roman" w:cs="Times New Roman"/>
                <w:sz w:val="20"/>
                <w:szCs w:val="20"/>
              </w:rPr>
              <w:t>potrošni materijal (papir za preslike i izradu didaktičkog materijala, hamer, krede, ljepilo)</w:t>
            </w:r>
          </w:p>
          <w:p w:rsidR="00D33A4A" w:rsidRDefault="00162D47" w:rsidP="00EB5026">
            <w:pPr>
              <w:widowControl w:val="0"/>
              <w:numPr>
                <w:ilvl w:val="0"/>
                <w:numId w:val="79"/>
              </w:numPr>
              <w:tabs>
                <w:tab w:val="left" w:pos="317"/>
                <w:tab w:val="left" w:pos="5490"/>
              </w:tabs>
              <w:spacing w:after="0" w:line="240" w:lineRule="auto"/>
              <w:ind w:left="317" w:hanging="283"/>
              <w:contextualSpacing/>
              <w:rPr>
                <w:sz w:val="20"/>
                <w:szCs w:val="20"/>
                <w:u w:val="single"/>
              </w:rPr>
            </w:pPr>
            <w:r>
              <w:rPr>
                <w:rFonts w:ascii="Times New Roman" w:eastAsia="Times New Roman" w:hAnsi="Times New Roman" w:cs="Times New Roman"/>
                <w:sz w:val="20"/>
                <w:szCs w:val="20"/>
              </w:rPr>
              <w:t xml:space="preserve">dodatna literatura (Penguin, Cambridge, Oxford </w:t>
            </w:r>
            <w:r>
              <w:rPr>
                <w:rFonts w:ascii="Times New Roman" w:eastAsia="Times New Roman" w:hAnsi="Times New Roman" w:cs="Times New Roman"/>
                <w:sz w:val="20"/>
                <w:szCs w:val="20"/>
                <w:u w:val="single"/>
              </w:rPr>
              <w:t>readers and dictionaries)_________________</w:t>
            </w:r>
          </w:p>
          <w:p w:rsidR="00D33A4A" w:rsidRDefault="00162D47">
            <w:pPr>
              <w:widowControl w:val="0"/>
              <w:tabs>
                <w:tab w:val="left" w:pos="317"/>
                <w:tab w:val="left" w:pos="5490"/>
              </w:tabs>
              <w:spacing w:after="0" w:line="240" w:lineRule="auto"/>
              <w:ind w:left="317"/>
            </w:pPr>
            <w:r>
              <w:rPr>
                <w:rFonts w:ascii="Times New Roman" w:eastAsia="Times New Roman" w:hAnsi="Times New Roman" w:cs="Times New Roman"/>
                <w:sz w:val="20"/>
                <w:szCs w:val="20"/>
              </w:rPr>
              <w:t>Ukupno: 1.000,00 HRK</w:t>
            </w:r>
          </w:p>
          <w:p w:rsidR="00D33A4A" w:rsidRDefault="00162D47">
            <w:pPr>
              <w:widowControl w:val="0"/>
              <w:tabs>
                <w:tab w:val="left" w:pos="317"/>
                <w:tab w:val="left" w:pos="5490"/>
              </w:tabs>
              <w:spacing w:after="0" w:line="240" w:lineRule="auto"/>
              <w:ind w:left="317"/>
            </w:pPr>
            <w:r>
              <w:rPr>
                <w:rFonts w:ascii="Times New Roman" w:eastAsia="Times New Roman" w:hAnsi="Times New Roman" w:cs="Times New Roman"/>
                <w:sz w:val="20"/>
                <w:szCs w:val="20"/>
              </w:rPr>
              <w:tab/>
              <w:t xml:space="preserve"> </w:t>
            </w:r>
          </w:p>
        </w:tc>
      </w:tr>
      <w:tr w:rsidR="00D33A4A" w:rsidTr="00A5610B">
        <w:tc>
          <w:tcPr>
            <w:tcW w:w="396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5948" w:type="dxa"/>
          </w:tcPr>
          <w:p w:rsidR="00D33A4A" w:rsidRDefault="00162D47" w:rsidP="00EB5026">
            <w:pPr>
              <w:numPr>
                <w:ilvl w:val="0"/>
                <w:numId w:val="77"/>
              </w:numPr>
              <w:spacing w:after="0" w:line="240" w:lineRule="auto"/>
              <w:ind w:left="318" w:hanging="318"/>
              <w:contextualSpacing/>
              <w:jc w:val="both"/>
              <w:rPr>
                <w:sz w:val="20"/>
                <w:szCs w:val="20"/>
              </w:rPr>
            </w:pPr>
            <w:r>
              <w:rPr>
                <w:rFonts w:ascii="Times New Roman" w:eastAsia="Times New Roman" w:hAnsi="Times New Roman" w:cs="Times New Roman"/>
                <w:sz w:val="20"/>
                <w:szCs w:val="20"/>
              </w:rPr>
              <w:t>redovito praćenje rada učenika</w:t>
            </w:r>
          </w:p>
          <w:p w:rsidR="00D33A4A" w:rsidRDefault="00162D47" w:rsidP="00EB5026">
            <w:pPr>
              <w:numPr>
                <w:ilvl w:val="0"/>
                <w:numId w:val="77"/>
              </w:numPr>
              <w:spacing w:after="0" w:line="240" w:lineRule="auto"/>
              <w:ind w:left="318" w:hanging="318"/>
              <w:contextualSpacing/>
              <w:jc w:val="both"/>
              <w:rPr>
                <w:sz w:val="20"/>
                <w:szCs w:val="20"/>
              </w:rPr>
            </w:pPr>
            <w:r>
              <w:rPr>
                <w:rFonts w:ascii="Times New Roman" w:eastAsia="Times New Roman" w:hAnsi="Times New Roman" w:cs="Times New Roman"/>
                <w:sz w:val="20"/>
                <w:szCs w:val="20"/>
              </w:rPr>
              <w:t>poticanje samovrednovanja</w:t>
            </w:r>
          </w:p>
          <w:p w:rsidR="00D33A4A" w:rsidRDefault="00162D47" w:rsidP="00EB5026">
            <w:pPr>
              <w:widowControl w:val="0"/>
              <w:numPr>
                <w:ilvl w:val="0"/>
                <w:numId w:val="59"/>
              </w:numPr>
              <w:tabs>
                <w:tab w:val="left" w:pos="317"/>
                <w:tab w:val="left" w:pos="5490"/>
              </w:tabs>
              <w:spacing w:after="0" w:line="240" w:lineRule="auto"/>
              <w:ind w:left="317" w:hanging="283"/>
              <w:contextualSpacing/>
              <w:rPr>
                <w:sz w:val="20"/>
                <w:szCs w:val="20"/>
              </w:rPr>
            </w:pPr>
            <w:r>
              <w:rPr>
                <w:rFonts w:ascii="Times New Roman" w:eastAsia="Times New Roman" w:hAnsi="Times New Roman" w:cs="Times New Roman"/>
                <w:sz w:val="20"/>
                <w:szCs w:val="20"/>
              </w:rPr>
              <w:t>vanjsko vrednovanje (školsko i županijsko natjecanje)</w:t>
            </w:r>
            <w:r>
              <w:rPr>
                <w:rFonts w:ascii="Times New Roman" w:eastAsia="Times New Roman" w:hAnsi="Times New Roman" w:cs="Times New Roman"/>
                <w:sz w:val="20"/>
                <w:szCs w:val="20"/>
              </w:rPr>
              <w:tab/>
            </w:r>
          </w:p>
        </w:tc>
      </w:tr>
      <w:tr w:rsidR="00D33A4A" w:rsidTr="00A5610B">
        <w:tc>
          <w:tcPr>
            <w:tcW w:w="396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rsidR="00D33A4A" w:rsidRDefault="00162D47">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5948" w:type="dxa"/>
          </w:tcPr>
          <w:p w:rsidR="00D33A4A" w:rsidRDefault="00162D47" w:rsidP="00EB5026">
            <w:pPr>
              <w:widowControl w:val="0"/>
              <w:numPr>
                <w:ilvl w:val="0"/>
                <w:numId w:val="60"/>
              </w:numPr>
              <w:tabs>
                <w:tab w:val="left" w:pos="317"/>
                <w:tab w:val="left" w:pos="5490"/>
              </w:tabs>
              <w:spacing w:before="139" w:after="0" w:line="240" w:lineRule="auto"/>
              <w:ind w:left="317" w:hanging="283"/>
              <w:contextualSpacing/>
              <w:rPr>
                <w:sz w:val="20"/>
                <w:szCs w:val="20"/>
              </w:rPr>
            </w:pPr>
            <w:r>
              <w:rPr>
                <w:rFonts w:ascii="Times New Roman" w:eastAsia="Times New Roman" w:hAnsi="Times New Roman" w:cs="Times New Roman"/>
                <w:sz w:val="20"/>
                <w:szCs w:val="20"/>
              </w:rPr>
              <w:t>rezultati će se koristiti u cilju povećanja kvalitete nastavnog rada i daljnjeg poticanja razvoja darovitih učenika u skladu s njihovim sposobnostima i interesima</w:t>
            </w:r>
          </w:p>
          <w:p w:rsidR="00D33A4A" w:rsidRDefault="00162D47" w:rsidP="00EB5026">
            <w:pPr>
              <w:widowControl w:val="0"/>
              <w:numPr>
                <w:ilvl w:val="0"/>
                <w:numId w:val="60"/>
              </w:numPr>
              <w:tabs>
                <w:tab w:val="left" w:pos="317"/>
                <w:tab w:val="left" w:pos="5490"/>
              </w:tabs>
              <w:spacing w:after="0" w:line="240" w:lineRule="auto"/>
              <w:ind w:left="317" w:hanging="283"/>
              <w:contextualSpacing/>
              <w:rPr>
                <w:sz w:val="20"/>
                <w:szCs w:val="20"/>
              </w:rPr>
            </w:pPr>
            <w:r>
              <w:rPr>
                <w:rFonts w:ascii="Times New Roman" w:eastAsia="Times New Roman" w:hAnsi="Times New Roman" w:cs="Times New Roman"/>
                <w:sz w:val="20"/>
                <w:szCs w:val="20"/>
              </w:rPr>
              <w:t>poticaj za daljnji rad s učenicima</w:t>
            </w:r>
          </w:p>
          <w:p w:rsidR="00D33A4A" w:rsidRDefault="00D33A4A">
            <w:pPr>
              <w:widowControl w:val="0"/>
              <w:tabs>
                <w:tab w:val="left" w:pos="90"/>
                <w:tab w:val="left" w:pos="5490"/>
              </w:tabs>
              <w:spacing w:after="0" w:line="240" w:lineRule="auto"/>
              <w:ind w:left="317"/>
            </w:pPr>
          </w:p>
        </w:tc>
      </w:tr>
    </w:tbl>
    <w:p w:rsidR="00D33A4A" w:rsidRDefault="00162D47">
      <w:pPr>
        <w:tabs>
          <w:tab w:val="left" w:pos="1485"/>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 </w:t>
      </w:r>
    </w:p>
    <w:p w:rsidR="00D33A4A" w:rsidRDefault="00162D47">
      <w:pPr>
        <w:tabs>
          <w:tab w:val="left" w:pos="1485"/>
        </w:tabs>
        <w:spacing w:line="240" w:lineRule="auto"/>
        <w:jc w:val="both"/>
      </w:pPr>
      <w:r>
        <w:rPr>
          <w:rFonts w:ascii="Times New Roman" w:eastAsia="Times New Roman" w:hAnsi="Times New Roman" w:cs="Times New Roman"/>
          <w:b/>
          <w:sz w:val="20"/>
          <w:szCs w:val="20"/>
        </w:rPr>
        <w:t xml:space="preserve"> Dodatna nastava – kemija</w:t>
      </w:r>
    </w:p>
    <w:p w:rsidR="00D33A4A" w:rsidRPr="006468A7" w:rsidRDefault="00162D47">
      <w:pPr>
        <w:tabs>
          <w:tab w:val="left" w:pos="1485"/>
        </w:tabs>
        <w:spacing w:line="240" w:lineRule="auto"/>
        <w:ind w:left="720"/>
        <w:jc w:val="both"/>
        <w:rPr>
          <w:b/>
          <w:i/>
          <w:color w:val="000000"/>
        </w:rPr>
      </w:pPr>
      <w:r w:rsidRPr="006468A7">
        <w:rPr>
          <w:rFonts w:ascii="Times New Roman" w:eastAsia="Times New Roman" w:hAnsi="Times New Roman" w:cs="Times New Roman"/>
          <w:b/>
          <w:i/>
          <w:color w:val="000000"/>
          <w:sz w:val="20"/>
          <w:szCs w:val="20"/>
        </w:rPr>
        <w:t>Voditeljica aktivnosti Tamara Nikolić</w:t>
      </w:r>
    </w:p>
    <w:tbl>
      <w:tblPr>
        <w:tblStyle w:val="afa"/>
        <w:tblW w:w="99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6090"/>
      </w:tblGrid>
      <w:tr w:rsidR="00D33A4A" w:rsidTr="00A5610B">
        <w:tc>
          <w:tcPr>
            <w:tcW w:w="3827"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Nositeljica aktivnosti</w:t>
            </w:r>
          </w:p>
        </w:tc>
        <w:tc>
          <w:tcPr>
            <w:tcW w:w="6090"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 xml:space="preserve"> Tamara Nikolić</w:t>
            </w:r>
          </w:p>
          <w:p w:rsidR="00D33A4A" w:rsidRDefault="00D33A4A">
            <w:pPr>
              <w:tabs>
                <w:tab w:val="left" w:pos="1485"/>
              </w:tabs>
              <w:spacing w:after="0" w:line="240" w:lineRule="auto"/>
              <w:jc w:val="both"/>
              <w:rPr>
                <w:color w:val="000000"/>
              </w:rPr>
            </w:pPr>
          </w:p>
        </w:tc>
      </w:tr>
      <w:tr w:rsidR="00D33A4A" w:rsidTr="00A5610B">
        <w:tc>
          <w:tcPr>
            <w:tcW w:w="3827"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učenika</w:t>
            </w:r>
          </w:p>
        </w:tc>
        <w:tc>
          <w:tcPr>
            <w:tcW w:w="6090"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8-10</w:t>
            </w:r>
          </w:p>
          <w:p w:rsidR="00D33A4A" w:rsidRDefault="00D33A4A">
            <w:pPr>
              <w:tabs>
                <w:tab w:val="left" w:pos="1485"/>
              </w:tabs>
              <w:spacing w:after="0" w:line="240" w:lineRule="auto"/>
              <w:jc w:val="both"/>
              <w:rPr>
                <w:color w:val="000000"/>
              </w:rPr>
            </w:pPr>
          </w:p>
        </w:tc>
      </w:tr>
      <w:tr w:rsidR="00D33A4A" w:rsidTr="00A5610B">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090"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2 sata</w:t>
            </w:r>
          </w:p>
          <w:p w:rsidR="00D33A4A" w:rsidRDefault="00D33A4A">
            <w:pPr>
              <w:tabs>
                <w:tab w:val="left" w:pos="1485"/>
              </w:tabs>
              <w:spacing w:after="0" w:line="240" w:lineRule="auto"/>
              <w:ind w:left="540"/>
              <w:jc w:val="both"/>
            </w:pPr>
          </w:p>
        </w:tc>
      </w:tr>
      <w:tr w:rsidR="00D33A4A" w:rsidTr="00A5610B">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090" w:type="dxa"/>
          </w:tcPr>
          <w:p w:rsidR="00D33A4A" w:rsidRDefault="00162D47" w:rsidP="00EB5026">
            <w:pPr>
              <w:numPr>
                <w:ilvl w:val="0"/>
                <w:numId w:val="79"/>
              </w:numPr>
              <w:spacing w:after="0" w:line="240" w:lineRule="auto"/>
              <w:ind w:left="317" w:hanging="283"/>
              <w:contextualSpacing/>
              <w:rPr>
                <w:sz w:val="20"/>
                <w:szCs w:val="20"/>
              </w:rPr>
            </w:pPr>
            <w:r>
              <w:rPr>
                <w:rFonts w:ascii="Times New Roman" w:eastAsia="Times New Roman" w:hAnsi="Times New Roman" w:cs="Times New Roman"/>
                <w:sz w:val="20"/>
                <w:szCs w:val="20"/>
              </w:rPr>
              <w:t>stjecanje dodatnih kemijskih znanja potrebnih za razumijevanje pojava i zakonitosti u prirodi</w:t>
            </w:r>
          </w:p>
          <w:p w:rsidR="00D33A4A" w:rsidRDefault="00162D47" w:rsidP="00EB5026">
            <w:pPr>
              <w:numPr>
                <w:ilvl w:val="0"/>
                <w:numId w:val="79"/>
              </w:numPr>
              <w:spacing w:after="0" w:line="240" w:lineRule="auto"/>
              <w:ind w:left="317" w:hanging="283"/>
              <w:contextualSpacing/>
              <w:rPr>
                <w:sz w:val="20"/>
                <w:szCs w:val="20"/>
              </w:rPr>
            </w:pPr>
            <w:r>
              <w:rPr>
                <w:rFonts w:ascii="Times New Roman" w:eastAsia="Times New Roman" w:hAnsi="Times New Roman" w:cs="Times New Roman"/>
                <w:sz w:val="20"/>
                <w:szCs w:val="20"/>
              </w:rPr>
              <w:t>omogućiti rad po programima i sadržajima različite težine i složenosti s obzirom na individualne interese učenika, te pristup različitim izvorima znanja</w:t>
            </w:r>
          </w:p>
          <w:p w:rsidR="00D33A4A" w:rsidRDefault="00162D47" w:rsidP="00EB5026">
            <w:pPr>
              <w:numPr>
                <w:ilvl w:val="0"/>
                <w:numId w:val="79"/>
              </w:numPr>
              <w:spacing w:after="0" w:line="240" w:lineRule="auto"/>
              <w:ind w:left="317" w:hanging="283"/>
              <w:contextualSpacing/>
              <w:rPr>
                <w:sz w:val="20"/>
                <w:szCs w:val="20"/>
              </w:rPr>
            </w:pPr>
            <w:r>
              <w:rPr>
                <w:rFonts w:ascii="Times New Roman" w:eastAsia="Times New Roman" w:hAnsi="Times New Roman" w:cs="Times New Roman"/>
                <w:sz w:val="20"/>
                <w:szCs w:val="20"/>
              </w:rPr>
              <w:t>razvijati sposobnost za samostalni rad, logično rješavanje problema, točnost i preciznost u rješavanju zadataka, formula, poticati urednost i izgrađivanje znanstvenog stava</w:t>
            </w:r>
          </w:p>
          <w:p w:rsidR="00D33A4A" w:rsidRDefault="00162D47" w:rsidP="00EB5026">
            <w:pPr>
              <w:numPr>
                <w:ilvl w:val="0"/>
                <w:numId w:val="79"/>
              </w:numPr>
              <w:spacing w:after="0" w:line="240" w:lineRule="auto"/>
              <w:ind w:left="317" w:hanging="283"/>
              <w:contextualSpacing/>
              <w:rPr>
                <w:sz w:val="20"/>
                <w:szCs w:val="20"/>
              </w:rPr>
            </w:pPr>
            <w:r>
              <w:rPr>
                <w:rFonts w:ascii="Times New Roman" w:eastAsia="Times New Roman" w:hAnsi="Times New Roman" w:cs="Times New Roman"/>
                <w:sz w:val="20"/>
                <w:szCs w:val="20"/>
              </w:rPr>
              <w:t xml:space="preserve">sudjelovanje na natjecanju (općinskom i županijskom) </w:t>
            </w:r>
          </w:p>
        </w:tc>
      </w:tr>
      <w:tr w:rsidR="00D33A4A" w:rsidTr="00A5610B">
        <w:trPr>
          <w:trHeight w:val="740"/>
        </w:trPr>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090" w:type="dxa"/>
          </w:tcPr>
          <w:p w:rsidR="00D33A4A" w:rsidRDefault="00162D47" w:rsidP="00EB5026">
            <w:pPr>
              <w:numPr>
                <w:ilvl w:val="0"/>
                <w:numId w:val="61"/>
              </w:numPr>
              <w:spacing w:after="0" w:line="240" w:lineRule="auto"/>
              <w:ind w:left="317" w:hanging="283"/>
              <w:contextualSpacing/>
              <w:rPr>
                <w:sz w:val="20"/>
                <w:szCs w:val="20"/>
              </w:rPr>
            </w:pPr>
            <w:r>
              <w:rPr>
                <w:rFonts w:ascii="Times New Roman" w:eastAsia="Times New Roman" w:hAnsi="Times New Roman" w:cs="Times New Roman"/>
                <w:sz w:val="20"/>
                <w:szCs w:val="20"/>
              </w:rPr>
              <w:t>individualni rad</w:t>
            </w:r>
          </w:p>
          <w:p w:rsidR="00D33A4A" w:rsidRDefault="00162D47" w:rsidP="00EB5026">
            <w:pPr>
              <w:numPr>
                <w:ilvl w:val="0"/>
                <w:numId w:val="61"/>
              </w:numPr>
              <w:spacing w:after="0" w:line="240" w:lineRule="auto"/>
              <w:ind w:left="317" w:hanging="283"/>
              <w:contextualSpacing/>
              <w:rPr>
                <w:sz w:val="20"/>
                <w:szCs w:val="20"/>
              </w:rPr>
            </w:pPr>
            <w:r>
              <w:rPr>
                <w:rFonts w:ascii="Times New Roman" w:eastAsia="Times New Roman" w:hAnsi="Times New Roman" w:cs="Times New Roman"/>
                <w:sz w:val="20"/>
                <w:szCs w:val="20"/>
              </w:rPr>
              <w:t>predavanja učiteljice</w:t>
            </w:r>
          </w:p>
          <w:p w:rsidR="00D33A4A" w:rsidRDefault="00162D47" w:rsidP="00EB5026">
            <w:pPr>
              <w:numPr>
                <w:ilvl w:val="0"/>
                <w:numId w:val="61"/>
              </w:numPr>
              <w:spacing w:after="0" w:line="240" w:lineRule="auto"/>
              <w:ind w:left="317" w:hanging="283"/>
              <w:contextualSpacing/>
              <w:rPr>
                <w:sz w:val="20"/>
                <w:szCs w:val="20"/>
              </w:rPr>
            </w:pPr>
            <w:r>
              <w:rPr>
                <w:rFonts w:ascii="Times New Roman" w:eastAsia="Times New Roman" w:hAnsi="Times New Roman" w:cs="Times New Roman"/>
                <w:sz w:val="20"/>
                <w:szCs w:val="20"/>
              </w:rPr>
              <w:t>rješavanje problemskih zadataka</w:t>
            </w:r>
          </w:p>
          <w:p w:rsidR="00D33A4A" w:rsidRDefault="00162D47" w:rsidP="00EB5026">
            <w:pPr>
              <w:numPr>
                <w:ilvl w:val="0"/>
                <w:numId w:val="61"/>
              </w:numPr>
              <w:spacing w:after="0" w:line="240" w:lineRule="auto"/>
              <w:ind w:left="317" w:hanging="283"/>
              <w:contextualSpacing/>
              <w:rPr>
                <w:sz w:val="20"/>
                <w:szCs w:val="20"/>
              </w:rPr>
            </w:pPr>
            <w:r>
              <w:rPr>
                <w:rFonts w:ascii="Times New Roman" w:eastAsia="Times New Roman" w:hAnsi="Times New Roman" w:cs="Times New Roman"/>
                <w:sz w:val="20"/>
                <w:szCs w:val="20"/>
              </w:rPr>
              <w:t>izvođenje praktičnih radova</w:t>
            </w:r>
          </w:p>
        </w:tc>
      </w:tr>
      <w:tr w:rsidR="00D33A4A" w:rsidTr="00A5610B">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090" w:type="dxa"/>
          </w:tcPr>
          <w:p w:rsidR="00D33A4A" w:rsidRDefault="00162D47" w:rsidP="00EB5026">
            <w:pPr>
              <w:numPr>
                <w:ilvl w:val="0"/>
                <w:numId w:val="63"/>
              </w:numPr>
              <w:spacing w:after="0" w:line="240" w:lineRule="auto"/>
              <w:ind w:left="317" w:hanging="283"/>
              <w:contextualSpacing/>
              <w:rPr>
                <w:sz w:val="20"/>
                <w:szCs w:val="20"/>
              </w:rPr>
            </w:pPr>
            <w:r>
              <w:rPr>
                <w:rFonts w:ascii="Times New Roman" w:eastAsia="Times New Roman" w:hAnsi="Times New Roman" w:cs="Times New Roman"/>
                <w:sz w:val="20"/>
                <w:szCs w:val="20"/>
              </w:rPr>
              <w:t>srijedom u razdoblju od rujna do travnja</w:t>
            </w:r>
          </w:p>
          <w:p w:rsidR="00D33A4A" w:rsidRDefault="00162D47">
            <w:pPr>
              <w:spacing w:after="0" w:line="240" w:lineRule="auto"/>
              <w:ind w:left="317"/>
            </w:pPr>
            <w:r>
              <w:rPr>
                <w:rFonts w:ascii="Times New Roman" w:eastAsia="Times New Roman" w:hAnsi="Times New Roman" w:cs="Times New Roman"/>
                <w:sz w:val="20"/>
                <w:szCs w:val="20"/>
              </w:rPr>
              <w:t>razdoblja natjecanja: od kraja siječnja do travnja</w:t>
            </w:r>
          </w:p>
        </w:tc>
      </w:tr>
      <w:tr w:rsidR="00D33A4A" w:rsidTr="00A5610B">
        <w:trPr>
          <w:trHeight w:val="480"/>
        </w:trPr>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Osnovna namjena aktivnosti</w:t>
            </w:r>
          </w:p>
          <w:p w:rsidR="00D33A4A" w:rsidRDefault="00D33A4A">
            <w:pPr>
              <w:spacing w:after="0" w:line="240" w:lineRule="auto"/>
            </w:pPr>
          </w:p>
        </w:tc>
        <w:tc>
          <w:tcPr>
            <w:tcW w:w="6090" w:type="dxa"/>
          </w:tcPr>
          <w:p w:rsidR="00D33A4A" w:rsidRDefault="00162D47">
            <w:pPr>
              <w:widowControl w:val="0"/>
              <w:numPr>
                <w:ilvl w:val="0"/>
                <w:numId w:val="33"/>
              </w:numPr>
              <w:tabs>
                <w:tab w:val="left" w:pos="317"/>
                <w:tab w:val="left" w:pos="5490"/>
              </w:tabs>
              <w:spacing w:before="140" w:after="0" w:line="240" w:lineRule="auto"/>
              <w:ind w:left="317" w:hanging="283"/>
              <w:contextualSpacing/>
              <w:rPr>
                <w:sz w:val="20"/>
                <w:szCs w:val="20"/>
              </w:rPr>
            </w:pPr>
            <w:r>
              <w:rPr>
                <w:rFonts w:ascii="Times New Roman" w:eastAsia="Times New Roman" w:hAnsi="Times New Roman" w:cs="Times New Roman"/>
                <w:sz w:val="20"/>
                <w:szCs w:val="20"/>
              </w:rPr>
              <w:t>učenicima 7. i 8. razreda</w:t>
            </w:r>
          </w:p>
        </w:tc>
      </w:tr>
      <w:tr w:rsidR="00D33A4A" w:rsidTr="00A5610B">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090" w:type="dxa"/>
          </w:tcPr>
          <w:p w:rsidR="00D33A4A" w:rsidRDefault="00162D47" w:rsidP="00EB5026">
            <w:pPr>
              <w:widowControl w:val="0"/>
              <w:numPr>
                <w:ilvl w:val="0"/>
                <w:numId w:val="79"/>
              </w:numPr>
              <w:tabs>
                <w:tab w:val="left" w:pos="317"/>
                <w:tab w:val="left" w:pos="5490"/>
              </w:tabs>
              <w:spacing w:before="294" w:after="0" w:line="240" w:lineRule="auto"/>
              <w:ind w:left="317" w:hanging="283"/>
              <w:contextualSpacing/>
              <w:rPr>
                <w:sz w:val="20"/>
                <w:szCs w:val="20"/>
              </w:rPr>
            </w:pPr>
            <w:r>
              <w:rPr>
                <w:rFonts w:ascii="Times New Roman" w:eastAsia="Times New Roman" w:hAnsi="Times New Roman" w:cs="Times New Roman"/>
                <w:sz w:val="20"/>
                <w:szCs w:val="20"/>
              </w:rPr>
              <w:t>nema dodatnih troškova</w:t>
            </w:r>
          </w:p>
        </w:tc>
      </w:tr>
      <w:tr w:rsidR="00D33A4A" w:rsidTr="00A5610B">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6090" w:type="dxa"/>
          </w:tcPr>
          <w:p w:rsidR="00D33A4A" w:rsidRDefault="00162D47" w:rsidP="00EB5026">
            <w:pPr>
              <w:numPr>
                <w:ilvl w:val="0"/>
                <w:numId w:val="79"/>
              </w:numPr>
              <w:tabs>
                <w:tab w:val="left" w:pos="317"/>
              </w:tabs>
              <w:spacing w:after="0" w:line="240" w:lineRule="auto"/>
              <w:ind w:left="317" w:hanging="283"/>
              <w:contextualSpacing/>
              <w:rPr>
                <w:sz w:val="20"/>
                <w:szCs w:val="20"/>
              </w:rPr>
            </w:pPr>
            <w:r>
              <w:rPr>
                <w:rFonts w:ascii="Times New Roman" w:eastAsia="Times New Roman" w:hAnsi="Times New Roman" w:cs="Times New Roman"/>
                <w:sz w:val="20"/>
                <w:szCs w:val="20"/>
              </w:rPr>
              <w:t>sustavno praćenje i bilježenje zapažanja učenikovih postignuća i uspjeha,interesa,</w:t>
            </w:r>
          </w:p>
          <w:p w:rsidR="00D33A4A" w:rsidRDefault="00D33A4A">
            <w:pPr>
              <w:tabs>
                <w:tab w:val="left" w:pos="317"/>
              </w:tabs>
              <w:spacing w:after="0" w:line="240" w:lineRule="auto"/>
              <w:ind w:left="317"/>
            </w:pPr>
          </w:p>
        </w:tc>
      </w:tr>
      <w:tr w:rsidR="00D33A4A" w:rsidTr="00A5610B">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rsidR="00D33A4A" w:rsidRDefault="00162D47">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090" w:type="dxa"/>
          </w:tcPr>
          <w:p w:rsidR="00D33A4A" w:rsidRDefault="00162D47" w:rsidP="00EB5026">
            <w:pPr>
              <w:widowControl w:val="0"/>
              <w:numPr>
                <w:ilvl w:val="0"/>
                <w:numId w:val="72"/>
              </w:numPr>
              <w:tabs>
                <w:tab w:val="left" w:pos="317"/>
                <w:tab w:val="left" w:pos="5490"/>
              </w:tabs>
              <w:spacing w:before="140" w:after="0" w:line="240" w:lineRule="auto"/>
              <w:ind w:left="317" w:hanging="283"/>
              <w:contextualSpacing/>
              <w:rPr>
                <w:sz w:val="20"/>
                <w:szCs w:val="20"/>
              </w:rPr>
            </w:pPr>
            <w:r>
              <w:rPr>
                <w:rFonts w:ascii="Times New Roman" w:eastAsia="Times New Roman" w:hAnsi="Times New Roman" w:cs="Times New Roman"/>
                <w:sz w:val="20"/>
                <w:szCs w:val="20"/>
              </w:rPr>
              <w:t>motivacija i sposobnosti u ostvarivanju dodatnih sadržaja kemije</w:t>
            </w:r>
          </w:p>
        </w:tc>
      </w:tr>
    </w:tbl>
    <w:p w:rsidR="00D33A4A" w:rsidRDefault="00D33A4A">
      <w:pPr>
        <w:tabs>
          <w:tab w:val="left" w:pos="1485"/>
        </w:tabs>
        <w:spacing w:line="240" w:lineRule="auto"/>
        <w:jc w:val="both"/>
      </w:pPr>
    </w:p>
    <w:p w:rsidR="000C7407" w:rsidRDefault="000C7407">
      <w:pPr>
        <w:tabs>
          <w:tab w:val="left" w:pos="1485"/>
        </w:tabs>
        <w:spacing w:line="240" w:lineRule="auto"/>
        <w:jc w:val="both"/>
      </w:pPr>
    </w:p>
    <w:p w:rsidR="00D33A4A" w:rsidRPr="00304B16" w:rsidRDefault="00162D47">
      <w:pPr>
        <w:tabs>
          <w:tab w:val="left" w:pos="1485"/>
        </w:tabs>
        <w:spacing w:line="240" w:lineRule="auto"/>
        <w:jc w:val="both"/>
        <w:rPr>
          <w:color w:val="000000"/>
          <w:sz w:val="24"/>
          <w:szCs w:val="24"/>
        </w:rPr>
      </w:pPr>
      <w:r w:rsidRPr="00304B16">
        <w:rPr>
          <w:rFonts w:ascii="Times New Roman" w:eastAsia="Times New Roman" w:hAnsi="Times New Roman" w:cs="Times New Roman"/>
          <w:b/>
          <w:color w:val="000000"/>
          <w:sz w:val="24"/>
          <w:szCs w:val="24"/>
        </w:rPr>
        <w:t>Dodatna nastava - biologija</w:t>
      </w:r>
    </w:p>
    <w:p w:rsidR="00D33A4A" w:rsidRDefault="00162D47">
      <w:pPr>
        <w:tabs>
          <w:tab w:val="left" w:pos="1485"/>
        </w:tabs>
        <w:spacing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       </w:t>
      </w:r>
      <w:r w:rsidR="00304B16">
        <w:rPr>
          <w:rFonts w:ascii="Times New Roman" w:eastAsia="Times New Roman" w:hAnsi="Times New Roman" w:cs="Times New Roman"/>
          <w:b/>
          <w:i/>
          <w:color w:val="000000"/>
          <w:sz w:val="20"/>
          <w:szCs w:val="20"/>
        </w:rPr>
        <w:t>Voditeljica</w:t>
      </w:r>
      <w:r>
        <w:rPr>
          <w:rFonts w:ascii="Times New Roman" w:eastAsia="Times New Roman" w:hAnsi="Times New Roman" w:cs="Times New Roman"/>
          <w:b/>
          <w:i/>
          <w:color w:val="000000"/>
          <w:sz w:val="20"/>
          <w:szCs w:val="20"/>
        </w:rPr>
        <w:t xml:space="preserve"> aktivnosti Asja Matešić</w:t>
      </w:r>
    </w:p>
    <w:tbl>
      <w:tblPr>
        <w:tblStyle w:val="afb"/>
        <w:tblW w:w="10135"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0"/>
        <w:gridCol w:w="6235"/>
      </w:tblGrid>
      <w:tr w:rsidR="00A5610B" w:rsidRPr="006468A7" w:rsidTr="00760646">
        <w:tc>
          <w:tcPr>
            <w:tcW w:w="3900" w:type="dxa"/>
          </w:tcPr>
          <w:p w:rsidR="00A5610B" w:rsidRPr="004972DD" w:rsidRDefault="00A5610B" w:rsidP="00760646">
            <w:pPr>
              <w:tabs>
                <w:tab w:val="left" w:pos="1485"/>
              </w:tabs>
              <w:spacing w:after="0" w:line="240" w:lineRule="auto"/>
              <w:jc w:val="both"/>
              <w:rPr>
                <w:rFonts w:ascii="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Nositeljica aktivnosti</w:t>
            </w:r>
          </w:p>
        </w:tc>
        <w:tc>
          <w:tcPr>
            <w:tcW w:w="6235" w:type="dxa"/>
          </w:tcPr>
          <w:p w:rsidR="00A5610B" w:rsidRPr="004972DD" w:rsidRDefault="004972DD" w:rsidP="00760646">
            <w:pPr>
              <w:tabs>
                <w:tab w:val="left" w:pos="1485"/>
              </w:tabs>
              <w:spacing w:line="240" w:lineRule="auto"/>
              <w:jc w:val="both"/>
              <w:rPr>
                <w:rFonts w:ascii="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Asja Matešić</w:t>
            </w:r>
          </w:p>
          <w:p w:rsidR="00A5610B" w:rsidRPr="004972DD" w:rsidRDefault="00A5610B" w:rsidP="00760646">
            <w:pPr>
              <w:tabs>
                <w:tab w:val="left" w:pos="1485"/>
              </w:tabs>
              <w:spacing w:after="0" w:line="240" w:lineRule="auto"/>
              <w:jc w:val="both"/>
              <w:rPr>
                <w:rFonts w:ascii="Times New Roman" w:hAnsi="Times New Roman" w:cs="Times New Roman"/>
                <w:color w:val="000000" w:themeColor="text1"/>
                <w:sz w:val="20"/>
                <w:szCs w:val="20"/>
              </w:rPr>
            </w:pPr>
          </w:p>
        </w:tc>
      </w:tr>
      <w:tr w:rsidR="00A5610B" w:rsidRPr="006468A7" w:rsidTr="00760646">
        <w:tc>
          <w:tcPr>
            <w:tcW w:w="3900" w:type="dxa"/>
          </w:tcPr>
          <w:p w:rsidR="00A5610B" w:rsidRPr="004972DD" w:rsidRDefault="00A5610B" w:rsidP="00760646">
            <w:pPr>
              <w:tabs>
                <w:tab w:val="left" w:pos="1485"/>
              </w:tabs>
              <w:spacing w:after="0" w:line="240" w:lineRule="auto"/>
              <w:jc w:val="both"/>
              <w:rPr>
                <w:rFonts w:ascii="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Planirani broj učenika</w:t>
            </w:r>
          </w:p>
        </w:tc>
        <w:tc>
          <w:tcPr>
            <w:tcW w:w="6235" w:type="dxa"/>
          </w:tcPr>
          <w:p w:rsidR="00A5610B" w:rsidRPr="004972DD" w:rsidRDefault="00A5610B" w:rsidP="00A5610B">
            <w:pPr>
              <w:tabs>
                <w:tab w:val="left" w:pos="1485"/>
              </w:tabs>
              <w:spacing w:after="0" w:line="240" w:lineRule="auto"/>
              <w:jc w:val="both"/>
              <w:rPr>
                <w:rFonts w:ascii="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 xml:space="preserve">  10-15</w:t>
            </w:r>
          </w:p>
        </w:tc>
      </w:tr>
      <w:tr w:rsidR="00A5610B" w:rsidRPr="006468A7" w:rsidTr="00760646">
        <w:tc>
          <w:tcPr>
            <w:tcW w:w="3900" w:type="dxa"/>
          </w:tcPr>
          <w:p w:rsidR="00A5610B" w:rsidRPr="004972DD" w:rsidRDefault="00A5610B" w:rsidP="00760646">
            <w:pPr>
              <w:tabs>
                <w:tab w:val="left" w:pos="1485"/>
              </w:tabs>
              <w:spacing w:after="0" w:line="240" w:lineRule="auto"/>
              <w:jc w:val="both"/>
              <w:rPr>
                <w:rFonts w:ascii="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Planirani broj sati tjedno</w:t>
            </w:r>
          </w:p>
        </w:tc>
        <w:tc>
          <w:tcPr>
            <w:tcW w:w="6235" w:type="dxa"/>
          </w:tcPr>
          <w:p w:rsidR="00A5610B" w:rsidRPr="004972DD" w:rsidRDefault="00A5610B" w:rsidP="00760646">
            <w:pPr>
              <w:tabs>
                <w:tab w:val="left" w:pos="1485"/>
              </w:tabs>
              <w:spacing w:after="0" w:line="240" w:lineRule="auto"/>
              <w:jc w:val="both"/>
              <w:rPr>
                <w:rFonts w:ascii="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2 sata tjedno</w:t>
            </w:r>
          </w:p>
          <w:p w:rsidR="00A5610B" w:rsidRPr="004972DD" w:rsidRDefault="00A5610B" w:rsidP="00760646">
            <w:pPr>
              <w:tabs>
                <w:tab w:val="left" w:pos="1485"/>
              </w:tabs>
              <w:spacing w:after="0" w:line="240" w:lineRule="auto"/>
              <w:ind w:left="540"/>
              <w:jc w:val="both"/>
              <w:rPr>
                <w:rFonts w:ascii="Times New Roman" w:hAnsi="Times New Roman" w:cs="Times New Roman"/>
                <w:color w:val="000000" w:themeColor="text1"/>
                <w:sz w:val="20"/>
                <w:szCs w:val="20"/>
              </w:rPr>
            </w:pPr>
          </w:p>
        </w:tc>
      </w:tr>
      <w:tr w:rsidR="00A5610B" w:rsidRPr="006468A7" w:rsidTr="00760646">
        <w:tc>
          <w:tcPr>
            <w:tcW w:w="3900" w:type="dxa"/>
          </w:tcPr>
          <w:p w:rsidR="00A5610B" w:rsidRPr="004972DD" w:rsidRDefault="00A5610B" w:rsidP="00760646">
            <w:pPr>
              <w:tabs>
                <w:tab w:val="left" w:pos="1485"/>
              </w:tabs>
              <w:spacing w:after="0" w:line="240" w:lineRule="auto"/>
              <w:jc w:val="both"/>
              <w:rPr>
                <w:rFonts w:ascii="Times New Roman" w:eastAsia="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Ciljevi aktivnosti</w:t>
            </w:r>
          </w:p>
        </w:tc>
        <w:tc>
          <w:tcPr>
            <w:tcW w:w="6235" w:type="dxa"/>
          </w:tcPr>
          <w:p w:rsidR="00A5610B" w:rsidRPr="004972DD" w:rsidRDefault="00A5610B" w:rsidP="00A5610B">
            <w:pPr>
              <w:spacing w:after="0" w:line="240" w:lineRule="auto"/>
              <w:rPr>
                <w:rFonts w:ascii="Times New Roman" w:eastAsia="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 xml:space="preserve">stjecanje dodatnih znanja potrebnih za razumijevanje pojava i                                  </w:t>
            </w:r>
          </w:p>
          <w:p w:rsidR="00A5610B" w:rsidRPr="004972DD" w:rsidRDefault="00A5610B" w:rsidP="00A5610B">
            <w:pPr>
              <w:spacing w:after="0" w:line="240" w:lineRule="auto"/>
              <w:rPr>
                <w:rFonts w:ascii="Times New Roman" w:eastAsia="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 xml:space="preserve">zakonitosti u prirodi, razvijanje sposobnosti za samostalni rad, logičko zaključivanje i rješavanje problema te primjenjivanje stečenog znanja u    svakodnevnom život      </w:t>
            </w:r>
          </w:p>
        </w:tc>
      </w:tr>
      <w:tr w:rsidR="00A5610B" w:rsidRPr="006468A7" w:rsidTr="00760646">
        <w:trPr>
          <w:trHeight w:val="420"/>
        </w:trPr>
        <w:tc>
          <w:tcPr>
            <w:tcW w:w="3900" w:type="dxa"/>
          </w:tcPr>
          <w:p w:rsidR="00A5610B" w:rsidRPr="004972DD" w:rsidRDefault="00A5610B" w:rsidP="00760646">
            <w:pPr>
              <w:tabs>
                <w:tab w:val="left" w:pos="1485"/>
              </w:tabs>
              <w:spacing w:after="0" w:line="240" w:lineRule="auto"/>
              <w:jc w:val="both"/>
              <w:rPr>
                <w:rFonts w:ascii="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Način realizacije aktivnosti</w:t>
            </w:r>
          </w:p>
        </w:tc>
        <w:tc>
          <w:tcPr>
            <w:tcW w:w="6235" w:type="dxa"/>
          </w:tcPr>
          <w:p w:rsidR="00A5610B" w:rsidRPr="004972DD" w:rsidRDefault="00A5610B" w:rsidP="00760646">
            <w:pPr>
              <w:widowControl w:val="0"/>
              <w:tabs>
                <w:tab w:val="left" w:pos="317"/>
                <w:tab w:val="left" w:pos="5490"/>
              </w:tabs>
              <w:spacing w:before="139" w:after="0" w:line="240" w:lineRule="auto"/>
              <w:rPr>
                <w:rFonts w:ascii="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 xml:space="preserve">Suradničko i straživačko učenje, multimedijsko učenje (uporabom informatičke tehnologije, sudjelovanje na natjecanjima </w:t>
            </w:r>
          </w:p>
        </w:tc>
      </w:tr>
      <w:tr w:rsidR="00A5610B" w:rsidRPr="006468A7" w:rsidTr="00760646">
        <w:tc>
          <w:tcPr>
            <w:tcW w:w="3900" w:type="dxa"/>
          </w:tcPr>
          <w:p w:rsidR="00A5610B" w:rsidRPr="004972DD" w:rsidRDefault="00A5610B" w:rsidP="00760646">
            <w:pPr>
              <w:tabs>
                <w:tab w:val="left" w:pos="1485"/>
              </w:tabs>
              <w:spacing w:after="0" w:line="240" w:lineRule="auto"/>
              <w:jc w:val="both"/>
              <w:rPr>
                <w:rFonts w:ascii="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Vremenski okviri aktivnosti</w:t>
            </w:r>
          </w:p>
        </w:tc>
        <w:tc>
          <w:tcPr>
            <w:tcW w:w="6235" w:type="dxa"/>
          </w:tcPr>
          <w:p w:rsidR="00A5610B" w:rsidRPr="004972DD" w:rsidRDefault="00A5610B" w:rsidP="00760646">
            <w:pPr>
              <w:spacing w:after="0" w:line="240" w:lineRule="auto"/>
              <w:rPr>
                <w:rFonts w:ascii="Times New Roman" w:eastAsia="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tijekom školske godine 2018./2019.</w:t>
            </w:r>
          </w:p>
          <w:p w:rsidR="00A5610B" w:rsidRPr="004972DD" w:rsidRDefault="00A5610B" w:rsidP="00760646">
            <w:pPr>
              <w:spacing w:after="0" w:line="240" w:lineRule="auto"/>
              <w:rPr>
                <w:rFonts w:ascii="Times New Roman" w:eastAsia="Times New Roman" w:hAnsi="Times New Roman" w:cs="Times New Roman"/>
                <w:color w:val="000000" w:themeColor="text1"/>
                <w:sz w:val="20"/>
                <w:szCs w:val="20"/>
              </w:rPr>
            </w:pPr>
          </w:p>
        </w:tc>
      </w:tr>
      <w:tr w:rsidR="00A5610B" w:rsidRPr="006468A7" w:rsidTr="00760646">
        <w:trPr>
          <w:trHeight w:val="480"/>
        </w:trPr>
        <w:tc>
          <w:tcPr>
            <w:tcW w:w="3900" w:type="dxa"/>
          </w:tcPr>
          <w:p w:rsidR="00A5610B" w:rsidRPr="004972DD" w:rsidRDefault="00A5610B" w:rsidP="00760646">
            <w:pPr>
              <w:tabs>
                <w:tab w:val="left" w:pos="1485"/>
              </w:tabs>
              <w:spacing w:after="0" w:line="240" w:lineRule="auto"/>
              <w:jc w:val="both"/>
              <w:rPr>
                <w:rFonts w:ascii="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Osnovna namjena aktivnosti</w:t>
            </w:r>
          </w:p>
          <w:p w:rsidR="00A5610B" w:rsidRPr="004972DD" w:rsidRDefault="00A5610B" w:rsidP="00760646">
            <w:pPr>
              <w:spacing w:after="0" w:line="240" w:lineRule="auto"/>
              <w:rPr>
                <w:rFonts w:ascii="Times New Roman" w:hAnsi="Times New Roman" w:cs="Times New Roman"/>
                <w:color w:val="000000" w:themeColor="text1"/>
                <w:sz w:val="20"/>
                <w:szCs w:val="20"/>
              </w:rPr>
            </w:pPr>
          </w:p>
        </w:tc>
        <w:tc>
          <w:tcPr>
            <w:tcW w:w="6235" w:type="dxa"/>
          </w:tcPr>
          <w:p w:rsidR="00A5610B" w:rsidRPr="004972DD" w:rsidRDefault="00A5610B" w:rsidP="00A5610B">
            <w:pPr>
              <w:widowControl w:val="0"/>
              <w:tabs>
                <w:tab w:val="left" w:pos="317"/>
                <w:tab w:val="left" w:pos="5490"/>
              </w:tabs>
              <w:spacing w:before="140" w:after="0" w:line="240" w:lineRule="auto"/>
              <w:rPr>
                <w:rFonts w:ascii="Times New Roman" w:eastAsia="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osposobiti učenike za razumijevanje bioloških i prirodnih zakonitosti, pobuđivati znatiželju za istraživačko i iskustveno učenje, izgrađivati stav o potrebi proučavanja organizama radi njihove zaštite i uspješnog očuvanja</w:t>
            </w:r>
          </w:p>
        </w:tc>
      </w:tr>
      <w:tr w:rsidR="00A5610B" w:rsidRPr="006468A7" w:rsidTr="00760646">
        <w:trPr>
          <w:trHeight w:val="300"/>
        </w:trPr>
        <w:tc>
          <w:tcPr>
            <w:tcW w:w="3900" w:type="dxa"/>
          </w:tcPr>
          <w:p w:rsidR="00A5610B" w:rsidRPr="004972DD" w:rsidRDefault="00A5610B" w:rsidP="00760646">
            <w:pPr>
              <w:tabs>
                <w:tab w:val="left" w:pos="1485"/>
              </w:tabs>
              <w:spacing w:after="0" w:line="240" w:lineRule="auto"/>
              <w:jc w:val="both"/>
              <w:rPr>
                <w:rFonts w:ascii="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Detaljni troškovnik aktivnosti</w:t>
            </w:r>
          </w:p>
        </w:tc>
        <w:tc>
          <w:tcPr>
            <w:tcW w:w="6235" w:type="dxa"/>
          </w:tcPr>
          <w:p w:rsidR="00A5610B" w:rsidRPr="004972DD" w:rsidRDefault="00A5610B" w:rsidP="00760646">
            <w:pPr>
              <w:widowControl w:val="0"/>
              <w:tabs>
                <w:tab w:val="left" w:pos="317"/>
                <w:tab w:val="left" w:pos="5490"/>
              </w:tabs>
              <w:spacing w:before="294" w:after="0" w:line="240" w:lineRule="auto"/>
              <w:rPr>
                <w:rFonts w:ascii="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nema dodatnih troškova</w:t>
            </w:r>
          </w:p>
        </w:tc>
      </w:tr>
      <w:tr w:rsidR="00A5610B" w:rsidTr="00760646">
        <w:trPr>
          <w:trHeight w:val="540"/>
        </w:trPr>
        <w:tc>
          <w:tcPr>
            <w:tcW w:w="3900" w:type="dxa"/>
          </w:tcPr>
          <w:p w:rsidR="00A5610B" w:rsidRDefault="00A5610B" w:rsidP="00760646">
            <w:pPr>
              <w:tabs>
                <w:tab w:val="left" w:pos="1485"/>
              </w:tabs>
              <w:spacing w:after="0" w:line="240" w:lineRule="auto"/>
              <w:jc w:val="both"/>
            </w:pPr>
            <w:r>
              <w:rPr>
                <w:rFonts w:ascii="Times New Roman" w:eastAsia="Times New Roman" w:hAnsi="Times New Roman" w:cs="Times New Roman"/>
                <w:sz w:val="20"/>
                <w:szCs w:val="20"/>
              </w:rPr>
              <w:lastRenderedPageBreak/>
              <w:t xml:space="preserve">Način vrednovanja aktivnosti                                </w:t>
            </w:r>
          </w:p>
        </w:tc>
        <w:tc>
          <w:tcPr>
            <w:tcW w:w="6235" w:type="dxa"/>
          </w:tcPr>
          <w:p w:rsidR="00A5610B" w:rsidRDefault="00A5610B" w:rsidP="00760646">
            <w:pPr>
              <w:spacing w:after="0" w:line="240" w:lineRule="auto"/>
              <w:rPr>
                <w:sz w:val="20"/>
                <w:szCs w:val="20"/>
              </w:rPr>
            </w:pPr>
            <w:r>
              <w:rPr>
                <w:rFonts w:ascii="Times New Roman" w:eastAsia="Times New Roman" w:hAnsi="Times New Roman" w:cs="Times New Roman"/>
                <w:sz w:val="20"/>
                <w:szCs w:val="20"/>
              </w:rPr>
              <w:t>sustavno praćenje i bilježenje  učenikovih  postignuća i napredovanja</w:t>
            </w:r>
          </w:p>
        </w:tc>
      </w:tr>
      <w:tr w:rsidR="00A5610B" w:rsidTr="00760646">
        <w:tc>
          <w:tcPr>
            <w:tcW w:w="3900" w:type="dxa"/>
          </w:tcPr>
          <w:p w:rsidR="00A5610B" w:rsidRDefault="00A5610B" w:rsidP="00760646">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rsidR="00A5610B" w:rsidRDefault="00A5610B" w:rsidP="00760646">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235" w:type="dxa"/>
          </w:tcPr>
          <w:p w:rsidR="00A5610B" w:rsidRDefault="00A5610B" w:rsidP="00760646">
            <w:pPr>
              <w:widowControl w:val="0"/>
              <w:tabs>
                <w:tab w:val="left" w:pos="90"/>
                <w:tab w:val="left" w:pos="5490"/>
              </w:tabs>
              <w:spacing w:before="140" w:after="0" w:line="240" w:lineRule="auto"/>
            </w:pPr>
            <w:r>
              <w:rPr>
                <w:rFonts w:ascii="Times New Roman" w:eastAsia="Times New Roman" w:hAnsi="Times New Roman" w:cs="Times New Roman"/>
                <w:sz w:val="20"/>
                <w:szCs w:val="20"/>
              </w:rPr>
              <w:t>razvoj motivacije  i sposobnosti kod savladavanja dodatnih sadržaja biologije</w:t>
            </w:r>
          </w:p>
        </w:tc>
      </w:tr>
    </w:tbl>
    <w:p w:rsidR="00A5610B" w:rsidRDefault="00A5610B">
      <w:pPr>
        <w:tabs>
          <w:tab w:val="left" w:pos="1485"/>
        </w:tabs>
        <w:spacing w:line="240" w:lineRule="auto"/>
        <w:jc w:val="both"/>
        <w:rPr>
          <w:rFonts w:ascii="Times New Roman" w:eastAsia="Times New Roman" w:hAnsi="Times New Roman" w:cs="Times New Roman"/>
          <w:color w:val="000000"/>
          <w:sz w:val="20"/>
          <w:szCs w:val="20"/>
        </w:rPr>
      </w:pPr>
    </w:p>
    <w:p w:rsidR="00D33A4A" w:rsidRDefault="00D33A4A">
      <w:pPr>
        <w:tabs>
          <w:tab w:val="left" w:pos="1485"/>
        </w:tabs>
        <w:spacing w:line="240" w:lineRule="auto"/>
        <w:jc w:val="both"/>
        <w:rPr>
          <w:rFonts w:ascii="Times New Roman" w:eastAsia="Times New Roman" w:hAnsi="Times New Roman" w:cs="Times New Roman"/>
          <w:color w:val="FF0000"/>
          <w:sz w:val="20"/>
          <w:szCs w:val="20"/>
        </w:rPr>
      </w:pPr>
    </w:p>
    <w:p w:rsidR="00D33A4A" w:rsidRDefault="00162D47">
      <w:pPr>
        <w:tabs>
          <w:tab w:val="left" w:pos="1485"/>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Dodatna nastava - biologija</w:t>
      </w:r>
    </w:p>
    <w:p w:rsidR="00D33A4A" w:rsidRPr="006468A7" w:rsidRDefault="00162D47">
      <w:pPr>
        <w:tabs>
          <w:tab w:val="left" w:pos="1485"/>
        </w:tabs>
        <w:spacing w:line="240" w:lineRule="auto"/>
        <w:jc w:val="both"/>
        <w:rPr>
          <w:rFonts w:ascii="Times New Roman" w:hAnsi="Times New Roman" w:cs="Times New Roman"/>
          <w:b/>
          <w:i/>
          <w:color w:val="000000" w:themeColor="text1"/>
          <w:sz w:val="20"/>
          <w:szCs w:val="20"/>
        </w:rPr>
      </w:pPr>
      <w:r>
        <w:rPr>
          <w:rFonts w:ascii="Times New Roman" w:eastAsia="Times New Roman" w:hAnsi="Times New Roman" w:cs="Times New Roman"/>
          <w:b/>
          <w:sz w:val="20"/>
          <w:szCs w:val="20"/>
        </w:rPr>
        <w:t xml:space="preserve">              </w:t>
      </w:r>
      <w:r w:rsidRPr="006468A7">
        <w:rPr>
          <w:rFonts w:ascii="Times New Roman" w:eastAsia="Times New Roman" w:hAnsi="Times New Roman" w:cs="Times New Roman"/>
          <w:b/>
          <w:i/>
          <w:color w:val="000000" w:themeColor="text1"/>
          <w:sz w:val="20"/>
          <w:szCs w:val="20"/>
        </w:rPr>
        <w:t>Voditeljica aktivn</w:t>
      </w:r>
      <w:r w:rsidR="006468A7" w:rsidRPr="006468A7">
        <w:rPr>
          <w:rFonts w:ascii="Times New Roman" w:eastAsia="Times New Roman" w:hAnsi="Times New Roman" w:cs="Times New Roman"/>
          <w:b/>
          <w:i/>
          <w:color w:val="000000" w:themeColor="text1"/>
          <w:sz w:val="20"/>
          <w:szCs w:val="20"/>
        </w:rPr>
        <w:t xml:space="preserve">osti </w:t>
      </w:r>
      <w:r w:rsidRPr="006468A7">
        <w:rPr>
          <w:rFonts w:ascii="Times New Roman" w:hAnsi="Times New Roman" w:cs="Times New Roman"/>
          <w:b/>
          <w:i/>
          <w:color w:val="000000" w:themeColor="text1"/>
          <w:sz w:val="20"/>
          <w:szCs w:val="20"/>
        </w:rPr>
        <w:t>Lada Baturina</w:t>
      </w:r>
    </w:p>
    <w:tbl>
      <w:tblPr>
        <w:tblStyle w:val="afb"/>
        <w:tblW w:w="10135"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0"/>
        <w:gridCol w:w="6235"/>
      </w:tblGrid>
      <w:tr w:rsidR="00D33A4A" w:rsidRPr="006468A7" w:rsidTr="00A5610B">
        <w:tc>
          <w:tcPr>
            <w:tcW w:w="3900" w:type="dxa"/>
          </w:tcPr>
          <w:p w:rsidR="00D33A4A" w:rsidRPr="004972DD" w:rsidRDefault="00162D47">
            <w:pPr>
              <w:tabs>
                <w:tab w:val="left" w:pos="1485"/>
              </w:tabs>
              <w:spacing w:after="0" w:line="240" w:lineRule="auto"/>
              <w:jc w:val="both"/>
              <w:rPr>
                <w:rFonts w:ascii="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Nositeljica aktivnosti</w:t>
            </w:r>
          </w:p>
        </w:tc>
        <w:tc>
          <w:tcPr>
            <w:tcW w:w="6235" w:type="dxa"/>
          </w:tcPr>
          <w:p w:rsidR="00D33A4A" w:rsidRPr="004972DD" w:rsidRDefault="00162D47">
            <w:pPr>
              <w:tabs>
                <w:tab w:val="left" w:pos="1485"/>
              </w:tabs>
              <w:spacing w:line="240" w:lineRule="auto"/>
              <w:jc w:val="both"/>
              <w:rPr>
                <w:rFonts w:ascii="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Lada Baturina</w:t>
            </w:r>
          </w:p>
          <w:p w:rsidR="00D33A4A" w:rsidRPr="004972DD" w:rsidRDefault="00D33A4A">
            <w:pPr>
              <w:tabs>
                <w:tab w:val="left" w:pos="1485"/>
              </w:tabs>
              <w:spacing w:after="0" w:line="240" w:lineRule="auto"/>
              <w:jc w:val="both"/>
              <w:rPr>
                <w:rFonts w:ascii="Times New Roman" w:hAnsi="Times New Roman" w:cs="Times New Roman"/>
                <w:color w:val="000000" w:themeColor="text1"/>
                <w:sz w:val="20"/>
                <w:szCs w:val="20"/>
              </w:rPr>
            </w:pPr>
          </w:p>
        </w:tc>
      </w:tr>
      <w:tr w:rsidR="00D33A4A" w:rsidRPr="006468A7" w:rsidTr="00A5610B">
        <w:tc>
          <w:tcPr>
            <w:tcW w:w="3900" w:type="dxa"/>
          </w:tcPr>
          <w:p w:rsidR="00D33A4A" w:rsidRPr="004972DD" w:rsidRDefault="00162D47">
            <w:pPr>
              <w:tabs>
                <w:tab w:val="left" w:pos="1485"/>
              </w:tabs>
              <w:spacing w:after="0" w:line="240" w:lineRule="auto"/>
              <w:jc w:val="both"/>
              <w:rPr>
                <w:rFonts w:ascii="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Planirani broj učenika</w:t>
            </w:r>
          </w:p>
        </w:tc>
        <w:tc>
          <w:tcPr>
            <w:tcW w:w="6235" w:type="dxa"/>
          </w:tcPr>
          <w:p w:rsidR="00D33A4A" w:rsidRPr="004972DD" w:rsidRDefault="00162D47">
            <w:pPr>
              <w:tabs>
                <w:tab w:val="left" w:pos="1485"/>
              </w:tabs>
              <w:spacing w:after="0" w:line="240" w:lineRule="auto"/>
              <w:jc w:val="both"/>
              <w:rPr>
                <w:rFonts w:ascii="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 xml:space="preserve">  5 - 10 ( 8. razred)</w:t>
            </w:r>
          </w:p>
        </w:tc>
      </w:tr>
      <w:tr w:rsidR="00D33A4A" w:rsidRPr="006468A7" w:rsidTr="00A5610B">
        <w:tc>
          <w:tcPr>
            <w:tcW w:w="3900" w:type="dxa"/>
          </w:tcPr>
          <w:p w:rsidR="00D33A4A" w:rsidRPr="004972DD" w:rsidRDefault="00162D47">
            <w:pPr>
              <w:tabs>
                <w:tab w:val="left" w:pos="1485"/>
              </w:tabs>
              <w:spacing w:after="0" w:line="240" w:lineRule="auto"/>
              <w:jc w:val="both"/>
              <w:rPr>
                <w:rFonts w:ascii="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Planirani broj sati tjedno</w:t>
            </w:r>
          </w:p>
        </w:tc>
        <w:tc>
          <w:tcPr>
            <w:tcW w:w="6235" w:type="dxa"/>
          </w:tcPr>
          <w:p w:rsidR="00D33A4A" w:rsidRPr="004972DD" w:rsidRDefault="00162D47">
            <w:pPr>
              <w:tabs>
                <w:tab w:val="left" w:pos="1485"/>
              </w:tabs>
              <w:spacing w:after="0" w:line="240" w:lineRule="auto"/>
              <w:jc w:val="both"/>
              <w:rPr>
                <w:rFonts w:ascii="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1</w:t>
            </w:r>
          </w:p>
          <w:p w:rsidR="00D33A4A" w:rsidRPr="004972DD" w:rsidRDefault="00D33A4A">
            <w:pPr>
              <w:tabs>
                <w:tab w:val="left" w:pos="1485"/>
              </w:tabs>
              <w:spacing w:after="0" w:line="240" w:lineRule="auto"/>
              <w:ind w:left="540"/>
              <w:jc w:val="both"/>
              <w:rPr>
                <w:rFonts w:ascii="Times New Roman" w:hAnsi="Times New Roman" w:cs="Times New Roman"/>
                <w:color w:val="000000" w:themeColor="text1"/>
                <w:sz w:val="20"/>
                <w:szCs w:val="20"/>
              </w:rPr>
            </w:pPr>
          </w:p>
        </w:tc>
      </w:tr>
      <w:tr w:rsidR="00D33A4A" w:rsidRPr="006468A7" w:rsidTr="00A5610B">
        <w:tc>
          <w:tcPr>
            <w:tcW w:w="3900" w:type="dxa"/>
          </w:tcPr>
          <w:p w:rsidR="00D33A4A" w:rsidRPr="004972DD" w:rsidRDefault="00162D47">
            <w:pPr>
              <w:tabs>
                <w:tab w:val="left" w:pos="1485"/>
              </w:tabs>
              <w:spacing w:after="0" w:line="240" w:lineRule="auto"/>
              <w:jc w:val="both"/>
              <w:rPr>
                <w:rFonts w:ascii="Times New Roman" w:eastAsia="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Ciljevi aktivnosti</w:t>
            </w:r>
          </w:p>
        </w:tc>
        <w:tc>
          <w:tcPr>
            <w:tcW w:w="6235" w:type="dxa"/>
          </w:tcPr>
          <w:p w:rsidR="00D33A4A" w:rsidRPr="004972DD" w:rsidRDefault="00162D47">
            <w:pPr>
              <w:spacing w:after="0" w:line="240" w:lineRule="auto"/>
              <w:rPr>
                <w:rFonts w:ascii="Times New Roman" w:eastAsia="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Proširivanje znanja prema interesima i sklonostima učenika;</w:t>
            </w:r>
          </w:p>
          <w:p w:rsidR="00D33A4A" w:rsidRPr="004972DD" w:rsidRDefault="00162D47">
            <w:pPr>
              <w:spacing w:after="0" w:line="240" w:lineRule="auto"/>
              <w:rPr>
                <w:rFonts w:ascii="Times New Roman" w:eastAsia="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Razvijanje ljubavi prema prirodnim znanostima, samostalnom istraživanju, promatranju i zaključivanju;</w:t>
            </w:r>
          </w:p>
          <w:p w:rsidR="00D33A4A" w:rsidRPr="004972DD" w:rsidRDefault="00162D47">
            <w:pPr>
              <w:spacing w:after="0" w:line="240" w:lineRule="auto"/>
              <w:rPr>
                <w:rFonts w:ascii="Times New Roman" w:eastAsia="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Priprema učenika za natjecanje iz biologije.</w:t>
            </w:r>
          </w:p>
        </w:tc>
      </w:tr>
      <w:tr w:rsidR="00D33A4A" w:rsidRPr="006468A7" w:rsidTr="00A5610B">
        <w:trPr>
          <w:trHeight w:val="420"/>
        </w:trPr>
        <w:tc>
          <w:tcPr>
            <w:tcW w:w="3900" w:type="dxa"/>
          </w:tcPr>
          <w:p w:rsidR="00D33A4A" w:rsidRPr="004972DD" w:rsidRDefault="00162D47">
            <w:pPr>
              <w:tabs>
                <w:tab w:val="left" w:pos="1485"/>
              </w:tabs>
              <w:spacing w:after="0" w:line="240" w:lineRule="auto"/>
              <w:jc w:val="both"/>
              <w:rPr>
                <w:rFonts w:ascii="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Način realizacije aktivnosti</w:t>
            </w:r>
          </w:p>
        </w:tc>
        <w:tc>
          <w:tcPr>
            <w:tcW w:w="6235" w:type="dxa"/>
          </w:tcPr>
          <w:p w:rsidR="00D33A4A" w:rsidRPr="004972DD" w:rsidRDefault="00162D47">
            <w:pPr>
              <w:widowControl w:val="0"/>
              <w:tabs>
                <w:tab w:val="left" w:pos="317"/>
                <w:tab w:val="left" w:pos="5490"/>
              </w:tabs>
              <w:spacing w:before="139" w:after="0" w:line="240" w:lineRule="auto"/>
              <w:rPr>
                <w:rFonts w:ascii="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 xml:space="preserve">grupni i individualni oblik rada </w:t>
            </w:r>
          </w:p>
        </w:tc>
      </w:tr>
      <w:tr w:rsidR="00D33A4A" w:rsidRPr="006468A7" w:rsidTr="00A5610B">
        <w:tc>
          <w:tcPr>
            <w:tcW w:w="3900" w:type="dxa"/>
          </w:tcPr>
          <w:p w:rsidR="00D33A4A" w:rsidRPr="004972DD" w:rsidRDefault="00162D47">
            <w:pPr>
              <w:tabs>
                <w:tab w:val="left" w:pos="1485"/>
              </w:tabs>
              <w:spacing w:after="0" w:line="240" w:lineRule="auto"/>
              <w:jc w:val="both"/>
              <w:rPr>
                <w:rFonts w:ascii="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Vremenski okviri aktivnosti</w:t>
            </w:r>
          </w:p>
        </w:tc>
        <w:tc>
          <w:tcPr>
            <w:tcW w:w="6235" w:type="dxa"/>
          </w:tcPr>
          <w:p w:rsidR="00D33A4A" w:rsidRPr="004972DD" w:rsidRDefault="00162D47">
            <w:pPr>
              <w:spacing w:after="0" w:line="240" w:lineRule="auto"/>
              <w:rPr>
                <w:rFonts w:ascii="Times New Roman" w:eastAsia="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tijekom školske godine 2018./2019.</w:t>
            </w:r>
          </w:p>
          <w:p w:rsidR="00D33A4A" w:rsidRPr="004972DD" w:rsidRDefault="00D33A4A">
            <w:pPr>
              <w:spacing w:after="0" w:line="240" w:lineRule="auto"/>
              <w:rPr>
                <w:rFonts w:ascii="Times New Roman" w:eastAsia="Times New Roman" w:hAnsi="Times New Roman" w:cs="Times New Roman"/>
                <w:color w:val="000000" w:themeColor="text1"/>
                <w:sz w:val="20"/>
                <w:szCs w:val="20"/>
              </w:rPr>
            </w:pPr>
          </w:p>
        </w:tc>
      </w:tr>
      <w:tr w:rsidR="00D33A4A" w:rsidRPr="006468A7" w:rsidTr="00A5610B">
        <w:trPr>
          <w:trHeight w:val="480"/>
        </w:trPr>
        <w:tc>
          <w:tcPr>
            <w:tcW w:w="3900" w:type="dxa"/>
          </w:tcPr>
          <w:p w:rsidR="00D33A4A" w:rsidRPr="004972DD" w:rsidRDefault="00162D47">
            <w:pPr>
              <w:tabs>
                <w:tab w:val="left" w:pos="1485"/>
              </w:tabs>
              <w:spacing w:after="0" w:line="240" w:lineRule="auto"/>
              <w:jc w:val="both"/>
              <w:rPr>
                <w:rFonts w:ascii="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Osnovna namjena aktivnosti</w:t>
            </w:r>
          </w:p>
          <w:p w:rsidR="00D33A4A" w:rsidRPr="004972DD" w:rsidRDefault="00D33A4A">
            <w:pPr>
              <w:spacing w:after="0" w:line="240" w:lineRule="auto"/>
              <w:rPr>
                <w:rFonts w:ascii="Times New Roman" w:hAnsi="Times New Roman" w:cs="Times New Roman"/>
                <w:color w:val="000000" w:themeColor="text1"/>
                <w:sz w:val="20"/>
                <w:szCs w:val="20"/>
              </w:rPr>
            </w:pPr>
          </w:p>
        </w:tc>
        <w:tc>
          <w:tcPr>
            <w:tcW w:w="6235" w:type="dxa"/>
          </w:tcPr>
          <w:p w:rsidR="00D33A4A" w:rsidRPr="004972DD" w:rsidRDefault="00162D47">
            <w:pPr>
              <w:widowControl w:val="0"/>
              <w:tabs>
                <w:tab w:val="left" w:pos="317"/>
                <w:tab w:val="left" w:pos="5490"/>
              </w:tabs>
              <w:spacing w:before="140" w:after="0" w:line="240" w:lineRule="auto"/>
              <w:rPr>
                <w:rFonts w:ascii="Times New Roman" w:eastAsia="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razvijanje ljubavi prema prirodnim znanostima</w:t>
            </w:r>
          </w:p>
        </w:tc>
      </w:tr>
      <w:tr w:rsidR="00D33A4A" w:rsidRPr="006468A7" w:rsidTr="00A5610B">
        <w:trPr>
          <w:trHeight w:val="300"/>
        </w:trPr>
        <w:tc>
          <w:tcPr>
            <w:tcW w:w="3900" w:type="dxa"/>
          </w:tcPr>
          <w:p w:rsidR="00D33A4A" w:rsidRPr="004972DD" w:rsidRDefault="00162D47">
            <w:pPr>
              <w:tabs>
                <w:tab w:val="left" w:pos="1485"/>
              </w:tabs>
              <w:spacing w:after="0" w:line="240" w:lineRule="auto"/>
              <w:jc w:val="both"/>
              <w:rPr>
                <w:rFonts w:ascii="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Detaljni troškovnik aktivnosti</w:t>
            </w:r>
          </w:p>
        </w:tc>
        <w:tc>
          <w:tcPr>
            <w:tcW w:w="6235" w:type="dxa"/>
          </w:tcPr>
          <w:p w:rsidR="00D33A4A" w:rsidRPr="004972DD" w:rsidRDefault="00162D47">
            <w:pPr>
              <w:widowControl w:val="0"/>
              <w:tabs>
                <w:tab w:val="left" w:pos="317"/>
                <w:tab w:val="left" w:pos="5490"/>
              </w:tabs>
              <w:spacing w:before="294" w:after="0" w:line="240" w:lineRule="auto"/>
              <w:rPr>
                <w:rFonts w:ascii="Times New Roman" w:hAnsi="Times New Roman" w:cs="Times New Roman"/>
                <w:color w:val="000000" w:themeColor="text1"/>
                <w:sz w:val="20"/>
                <w:szCs w:val="20"/>
              </w:rPr>
            </w:pPr>
            <w:r w:rsidRPr="004972DD">
              <w:rPr>
                <w:rFonts w:ascii="Times New Roman" w:eastAsia="Times New Roman" w:hAnsi="Times New Roman" w:cs="Times New Roman"/>
                <w:color w:val="000000" w:themeColor="text1"/>
                <w:sz w:val="20"/>
                <w:szCs w:val="20"/>
              </w:rPr>
              <w:t>nema dodatnih troškova</w:t>
            </w:r>
          </w:p>
        </w:tc>
      </w:tr>
      <w:tr w:rsidR="00D33A4A" w:rsidTr="00A5610B">
        <w:trPr>
          <w:trHeight w:val="540"/>
        </w:trPr>
        <w:tc>
          <w:tcPr>
            <w:tcW w:w="3900"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vrednovanja aktivnosti                                </w:t>
            </w:r>
          </w:p>
        </w:tc>
        <w:tc>
          <w:tcPr>
            <w:tcW w:w="6235" w:type="dxa"/>
          </w:tcPr>
          <w:p w:rsidR="00D33A4A" w:rsidRDefault="00162D47">
            <w:pPr>
              <w:spacing w:after="0" w:line="240" w:lineRule="auto"/>
              <w:rPr>
                <w:sz w:val="20"/>
                <w:szCs w:val="20"/>
              </w:rPr>
            </w:pPr>
            <w:r>
              <w:rPr>
                <w:rFonts w:ascii="Times New Roman" w:eastAsia="Times New Roman" w:hAnsi="Times New Roman" w:cs="Times New Roman"/>
                <w:sz w:val="20"/>
                <w:szCs w:val="20"/>
              </w:rPr>
              <w:t>sustavno praćenje i bilježenje  učenikovih  postignuća i napredovanja</w:t>
            </w:r>
          </w:p>
        </w:tc>
      </w:tr>
      <w:tr w:rsidR="00D33A4A" w:rsidTr="00A5610B">
        <w:tc>
          <w:tcPr>
            <w:tcW w:w="3900"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rsidR="00D33A4A" w:rsidRDefault="00162D47">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235" w:type="dxa"/>
          </w:tcPr>
          <w:p w:rsidR="00D33A4A" w:rsidRDefault="00162D47">
            <w:pPr>
              <w:widowControl w:val="0"/>
              <w:tabs>
                <w:tab w:val="left" w:pos="90"/>
                <w:tab w:val="left" w:pos="5490"/>
              </w:tabs>
              <w:spacing w:before="140" w:after="0" w:line="240" w:lineRule="auto"/>
            </w:pPr>
            <w:r>
              <w:rPr>
                <w:rFonts w:ascii="Times New Roman" w:eastAsia="Times New Roman" w:hAnsi="Times New Roman" w:cs="Times New Roman"/>
                <w:sz w:val="20"/>
                <w:szCs w:val="20"/>
              </w:rPr>
              <w:t>razvoj motivacije  i sposobnosti kod savladavanja dodatnih sadržaja biologije</w:t>
            </w:r>
          </w:p>
        </w:tc>
      </w:tr>
    </w:tbl>
    <w:p w:rsidR="00D33A4A" w:rsidRDefault="00D33A4A">
      <w:pPr>
        <w:tabs>
          <w:tab w:val="left" w:pos="1485"/>
        </w:tabs>
        <w:spacing w:line="240" w:lineRule="auto"/>
        <w:jc w:val="both"/>
        <w:rPr>
          <w:rFonts w:ascii="Times New Roman" w:eastAsia="Times New Roman" w:hAnsi="Times New Roman" w:cs="Times New Roman"/>
          <w:b/>
          <w:sz w:val="20"/>
          <w:szCs w:val="20"/>
        </w:rPr>
      </w:pPr>
    </w:p>
    <w:p w:rsidR="00D33A4A" w:rsidRPr="006468A7" w:rsidRDefault="00162D47">
      <w:pPr>
        <w:tabs>
          <w:tab w:val="left" w:pos="1485"/>
        </w:tabs>
        <w:spacing w:line="240" w:lineRule="auto"/>
        <w:jc w:val="both"/>
        <w:rPr>
          <w:color w:val="000000"/>
          <w:sz w:val="24"/>
          <w:szCs w:val="24"/>
        </w:rPr>
      </w:pPr>
      <w:r w:rsidRPr="006468A7">
        <w:rPr>
          <w:rFonts w:ascii="Times New Roman" w:eastAsia="Times New Roman" w:hAnsi="Times New Roman" w:cs="Times New Roman"/>
          <w:b/>
          <w:color w:val="000000"/>
          <w:sz w:val="24"/>
          <w:szCs w:val="24"/>
        </w:rPr>
        <w:t>Dodatna nastava – matematika</w:t>
      </w:r>
    </w:p>
    <w:p w:rsidR="00D33A4A" w:rsidRPr="006468A7" w:rsidRDefault="00162D47">
      <w:pPr>
        <w:tabs>
          <w:tab w:val="left" w:pos="1485"/>
        </w:tabs>
        <w:spacing w:line="240" w:lineRule="auto"/>
        <w:ind w:left="720"/>
        <w:jc w:val="both"/>
        <w:rPr>
          <w:color w:val="000000" w:themeColor="text1"/>
        </w:rPr>
      </w:pPr>
      <w:r w:rsidRPr="006468A7">
        <w:rPr>
          <w:rFonts w:ascii="Times New Roman" w:eastAsia="Times New Roman" w:hAnsi="Times New Roman" w:cs="Times New Roman"/>
          <w:b/>
          <w:i/>
          <w:color w:val="000000" w:themeColor="text1"/>
          <w:sz w:val="20"/>
          <w:szCs w:val="20"/>
        </w:rPr>
        <w:t>Voditelj aktivnosti  Mladen Kojanec</w:t>
      </w:r>
    </w:p>
    <w:tbl>
      <w:tblPr>
        <w:tblStyle w:val="afc"/>
        <w:tblW w:w="1005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6232"/>
      </w:tblGrid>
      <w:tr w:rsidR="00D33A4A" w:rsidRPr="006468A7" w:rsidTr="00A5610B">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Nositelj aktivnosti</w:t>
            </w:r>
          </w:p>
        </w:tc>
        <w:tc>
          <w:tcPr>
            <w:tcW w:w="6232"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Mladen Kojanec</w:t>
            </w:r>
          </w:p>
          <w:p w:rsidR="00D33A4A" w:rsidRPr="006468A7" w:rsidRDefault="00D33A4A">
            <w:pPr>
              <w:tabs>
                <w:tab w:val="left" w:pos="1485"/>
              </w:tabs>
              <w:spacing w:after="0" w:line="240" w:lineRule="auto"/>
              <w:jc w:val="both"/>
              <w:rPr>
                <w:color w:val="000000" w:themeColor="text1"/>
              </w:rPr>
            </w:pPr>
          </w:p>
        </w:tc>
      </w:tr>
      <w:tr w:rsidR="00D33A4A" w:rsidRPr="006468A7" w:rsidTr="00A5610B">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Planirani broj učenika</w:t>
            </w:r>
          </w:p>
        </w:tc>
        <w:tc>
          <w:tcPr>
            <w:tcW w:w="6232"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 xml:space="preserve">  5 – 8 (6. i 8.razredi)</w:t>
            </w:r>
          </w:p>
          <w:p w:rsidR="00D33A4A" w:rsidRPr="006468A7" w:rsidRDefault="00D33A4A">
            <w:pPr>
              <w:tabs>
                <w:tab w:val="left" w:pos="1485"/>
              </w:tabs>
              <w:spacing w:after="0" w:line="240" w:lineRule="auto"/>
              <w:jc w:val="both"/>
              <w:rPr>
                <w:color w:val="000000" w:themeColor="text1"/>
              </w:rPr>
            </w:pPr>
          </w:p>
        </w:tc>
      </w:tr>
      <w:tr w:rsidR="00D33A4A" w:rsidRPr="006468A7" w:rsidTr="00A5610B">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Planirani broj sati tjedno</w:t>
            </w:r>
          </w:p>
        </w:tc>
        <w:tc>
          <w:tcPr>
            <w:tcW w:w="6232"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1</w:t>
            </w:r>
          </w:p>
          <w:p w:rsidR="00D33A4A" w:rsidRPr="006468A7" w:rsidRDefault="00D33A4A">
            <w:pPr>
              <w:tabs>
                <w:tab w:val="left" w:pos="1485"/>
              </w:tabs>
              <w:spacing w:after="0" w:line="240" w:lineRule="auto"/>
              <w:ind w:left="540"/>
              <w:jc w:val="both"/>
              <w:rPr>
                <w:color w:val="000000" w:themeColor="text1"/>
              </w:rPr>
            </w:pPr>
          </w:p>
        </w:tc>
      </w:tr>
      <w:tr w:rsidR="00D33A4A" w:rsidRPr="006468A7" w:rsidTr="00A5610B">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Ciljevi aktivnosti</w:t>
            </w:r>
          </w:p>
        </w:tc>
        <w:tc>
          <w:tcPr>
            <w:tcW w:w="6232" w:type="dxa"/>
          </w:tcPr>
          <w:p w:rsidR="00D33A4A" w:rsidRPr="006468A7" w:rsidRDefault="00162D47" w:rsidP="00EB5026">
            <w:pPr>
              <w:numPr>
                <w:ilvl w:val="0"/>
                <w:numId w:val="79"/>
              </w:numPr>
              <w:spacing w:after="0" w:line="240" w:lineRule="auto"/>
              <w:ind w:left="317" w:hanging="283"/>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pripremiti učenike za natjecanje iz matematike</w:t>
            </w:r>
          </w:p>
          <w:p w:rsidR="00D33A4A" w:rsidRPr="006468A7" w:rsidRDefault="00162D47">
            <w:pPr>
              <w:spacing w:after="0" w:line="240" w:lineRule="auto"/>
              <w:ind w:left="317"/>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zainteresirati učenike za sadržaje iz matematike</w:t>
            </w:r>
          </w:p>
        </w:tc>
      </w:tr>
      <w:tr w:rsidR="00D33A4A" w:rsidRPr="006468A7" w:rsidTr="00A5610B">
        <w:trPr>
          <w:trHeight w:val="420"/>
        </w:trPr>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Način realizacije aktivnosti</w:t>
            </w:r>
          </w:p>
        </w:tc>
        <w:tc>
          <w:tcPr>
            <w:tcW w:w="6232" w:type="dxa"/>
          </w:tcPr>
          <w:p w:rsidR="00D33A4A" w:rsidRPr="006468A7" w:rsidRDefault="00162D47" w:rsidP="00EB5026">
            <w:pPr>
              <w:widowControl w:val="0"/>
              <w:numPr>
                <w:ilvl w:val="0"/>
                <w:numId w:val="79"/>
              </w:numPr>
              <w:tabs>
                <w:tab w:val="left" w:pos="317"/>
                <w:tab w:val="left" w:pos="5490"/>
              </w:tabs>
              <w:spacing w:before="139" w:after="0" w:line="240" w:lineRule="auto"/>
              <w:ind w:hanging="686"/>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 xml:space="preserve">grupni i individualni oblik rada </w:t>
            </w:r>
          </w:p>
        </w:tc>
      </w:tr>
      <w:tr w:rsidR="00D33A4A" w:rsidRPr="006468A7" w:rsidTr="00A5610B">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Vremenski okviri aktivnosti</w:t>
            </w:r>
          </w:p>
        </w:tc>
        <w:tc>
          <w:tcPr>
            <w:tcW w:w="6232" w:type="dxa"/>
          </w:tcPr>
          <w:p w:rsidR="00D33A4A" w:rsidRPr="006468A7" w:rsidRDefault="00162D47" w:rsidP="00EB5026">
            <w:pPr>
              <w:numPr>
                <w:ilvl w:val="0"/>
                <w:numId w:val="79"/>
              </w:numPr>
              <w:spacing w:after="0" w:line="240" w:lineRule="auto"/>
              <w:ind w:left="317" w:hanging="283"/>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Tijekom školske godine 2018./2019.</w:t>
            </w:r>
          </w:p>
        </w:tc>
      </w:tr>
      <w:tr w:rsidR="00D33A4A" w:rsidRPr="006468A7" w:rsidTr="00A5610B">
        <w:trPr>
          <w:trHeight w:val="480"/>
        </w:trPr>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Osnovna namjena aktivnosti</w:t>
            </w:r>
          </w:p>
          <w:p w:rsidR="00D33A4A" w:rsidRPr="006468A7" w:rsidRDefault="00D33A4A">
            <w:pPr>
              <w:spacing w:after="0" w:line="240" w:lineRule="auto"/>
              <w:rPr>
                <w:color w:val="000000" w:themeColor="text1"/>
              </w:rPr>
            </w:pPr>
          </w:p>
        </w:tc>
        <w:tc>
          <w:tcPr>
            <w:tcW w:w="6232" w:type="dxa"/>
          </w:tcPr>
          <w:p w:rsidR="00D33A4A" w:rsidRPr="006468A7" w:rsidRDefault="00162D47" w:rsidP="00EB5026">
            <w:pPr>
              <w:widowControl w:val="0"/>
              <w:numPr>
                <w:ilvl w:val="0"/>
                <w:numId w:val="79"/>
              </w:numPr>
              <w:tabs>
                <w:tab w:val="left" w:pos="317"/>
                <w:tab w:val="left" w:pos="5490"/>
              </w:tabs>
              <w:spacing w:before="140" w:after="0" w:line="240" w:lineRule="auto"/>
              <w:ind w:hanging="686"/>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razvijati interes  prema matematici i stjecati vještine potrebne u svakodnevnom životu</w:t>
            </w:r>
          </w:p>
        </w:tc>
      </w:tr>
      <w:tr w:rsidR="00D33A4A" w:rsidRPr="006468A7" w:rsidTr="00A5610B">
        <w:trPr>
          <w:trHeight w:val="680"/>
        </w:trPr>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Detaljni troškovnik aktivnosti</w:t>
            </w:r>
          </w:p>
        </w:tc>
        <w:tc>
          <w:tcPr>
            <w:tcW w:w="6232" w:type="dxa"/>
          </w:tcPr>
          <w:p w:rsidR="00D33A4A" w:rsidRPr="006468A7" w:rsidRDefault="00162D47" w:rsidP="00EB5026">
            <w:pPr>
              <w:widowControl w:val="0"/>
              <w:numPr>
                <w:ilvl w:val="0"/>
                <w:numId w:val="79"/>
              </w:numPr>
              <w:tabs>
                <w:tab w:val="left" w:pos="317"/>
                <w:tab w:val="left" w:pos="5490"/>
              </w:tabs>
              <w:spacing w:before="294" w:after="0" w:line="240" w:lineRule="auto"/>
              <w:ind w:left="317" w:hanging="283"/>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nema dodatnih troškova</w:t>
            </w:r>
          </w:p>
        </w:tc>
      </w:tr>
      <w:tr w:rsidR="00D33A4A" w:rsidRPr="006468A7" w:rsidTr="00A5610B">
        <w:trPr>
          <w:trHeight w:val="540"/>
        </w:trPr>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 xml:space="preserve">Način vrednovanja aktivnosti                                </w:t>
            </w:r>
          </w:p>
        </w:tc>
        <w:tc>
          <w:tcPr>
            <w:tcW w:w="6232" w:type="dxa"/>
          </w:tcPr>
          <w:p w:rsidR="00D33A4A" w:rsidRPr="006468A7" w:rsidRDefault="00D33A4A">
            <w:pPr>
              <w:spacing w:after="0" w:line="240" w:lineRule="auto"/>
              <w:ind w:left="1440"/>
              <w:rPr>
                <w:color w:val="000000" w:themeColor="text1"/>
              </w:rPr>
            </w:pPr>
          </w:p>
          <w:p w:rsidR="00D33A4A" w:rsidRPr="006468A7" w:rsidRDefault="00162D47">
            <w:pPr>
              <w:numPr>
                <w:ilvl w:val="0"/>
                <w:numId w:val="25"/>
              </w:numPr>
              <w:spacing w:after="0" w:line="240" w:lineRule="auto"/>
              <w:ind w:hanging="360"/>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sustavno praćenje i bilježenje zapažanja učenikovih postignuća i uspjeha,interesa</w:t>
            </w:r>
          </w:p>
        </w:tc>
      </w:tr>
      <w:tr w:rsidR="00D33A4A" w:rsidRPr="006468A7" w:rsidTr="00A5610B">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 xml:space="preserve">Način korištenja </w:t>
            </w:r>
          </w:p>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rezultata vrednovanja aktivnosti</w:t>
            </w:r>
          </w:p>
        </w:tc>
        <w:tc>
          <w:tcPr>
            <w:tcW w:w="6232" w:type="dxa"/>
          </w:tcPr>
          <w:p w:rsidR="00D33A4A" w:rsidRPr="006468A7" w:rsidRDefault="00162D47">
            <w:pPr>
              <w:widowControl w:val="0"/>
              <w:tabs>
                <w:tab w:val="left" w:pos="90"/>
                <w:tab w:val="left" w:pos="5490"/>
              </w:tabs>
              <w:spacing w:before="140" w:after="0" w:line="240" w:lineRule="auto"/>
              <w:ind w:left="317"/>
              <w:rPr>
                <w:color w:val="000000" w:themeColor="text1"/>
              </w:rPr>
            </w:pPr>
            <w:r w:rsidRPr="006468A7">
              <w:rPr>
                <w:rFonts w:ascii="Times New Roman" w:eastAsia="Times New Roman" w:hAnsi="Times New Roman" w:cs="Times New Roman"/>
                <w:color w:val="000000" w:themeColor="text1"/>
                <w:sz w:val="20"/>
                <w:szCs w:val="20"/>
              </w:rPr>
              <w:t xml:space="preserve"> razvijanje motivacije i sposobnosti u ostvarivanju dodatnih sadržaja matematike</w:t>
            </w:r>
          </w:p>
        </w:tc>
      </w:tr>
    </w:tbl>
    <w:p w:rsidR="00D33A4A" w:rsidRPr="006468A7" w:rsidRDefault="00D33A4A">
      <w:pPr>
        <w:tabs>
          <w:tab w:val="left" w:pos="1485"/>
        </w:tabs>
        <w:spacing w:line="240" w:lineRule="auto"/>
        <w:jc w:val="both"/>
        <w:rPr>
          <w:color w:val="000000" w:themeColor="text1"/>
        </w:rPr>
      </w:pPr>
    </w:p>
    <w:p w:rsidR="00D33A4A" w:rsidRDefault="00D33A4A">
      <w:pPr>
        <w:tabs>
          <w:tab w:val="left" w:pos="1485"/>
        </w:tabs>
        <w:spacing w:line="240" w:lineRule="auto"/>
        <w:jc w:val="both"/>
      </w:pPr>
    </w:p>
    <w:p w:rsidR="00D33A4A" w:rsidRDefault="00D33A4A">
      <w:pPr>
        <w:tabs>
          <w:tab w:val="left" w:pos="1485"/>
        </w:tabs>
        <w:spacing w:line="240" w:lineRule="auto"/>
        <w:jc w:val="both"/>
      </w:pPr>
    </w:p>
    <w:p w:rsidR="00D33A4A" w:rsidRPr="006468A7" w:rsidRDefault="00162D47">
      <w:pPr>
        <w:tabs>
          <w:tab w:val="left" w:pos="1485"/>
        </w:tabs>
        <w:spacing w:line="240" w:lineRule="auto"/>
        <w:ind w:left="720"/>
        <w:jc w:val="both"/>
        <w:rPr>
          <w:color w:val="000000" w:themeColor="text1"/>
        </w:rPr>
      </w:pPr>
      <w:r w:rsidRPr="006468A7">
        <w:rPr>
          <w:rFonts w:ascii="Times New Roman" w:eastAsia="Times New Roman" w:hAnsi="Times New Roman" w:cs="Times New Roman"/>
          <w:b/>
          <w:i/>
          <w:color w:val="000000" w:themeColor="text1"/>
          <w:sz w:val="20"/>
          <w:szCs w:val="20"/>
        </w:rPr>
        <w:t>Voditelj aktivnosti  Nenad Trinajstić</w:t>
      </w:r>
    </w:p>
    <w:tbl>
      <w:tblPr>
        <w:tblStyle w:val="afd"/>
        <w:tblW w:w="992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133"/>
      </w:tblGrid>
      <w:tr w:rsidR="00304B16" w:rsidRPr="006468A7" w:rsidTr="00A5610B">
        <w:trPr>
          <w:trHeight w:val="200"/>
        </w:trPr>
        <w:tc>
          <w:tcPr>
            <w:tcW w:w="2790"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Nositelj aktivnosti</w:t>
            </w:r>
          </w:p>
        </w:tc>
        <w:tc>
          <w:tcPr>
            <w:tcW w:w="7133"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Nenad Trinajstić</w:t>
            </w:r>
          </w:p>
          <w:p w:rsidR="00D33A4A" w:rsidRPr="006468A7" w:rsidRDefault="00D33A4A">
            <w:pPr>
              <w:tabs>
                <w:tab w:val="left" w:pos="1485"/>
              </w:tabs>
              <w:spacing w:after="0" w:line="240" w:lineRule="auto"/>
              <w:jc w:val="both"/>
              <w:rPr>
                <w:color w:val="000000" w:themeColor="text1"/>
              </w:rPr>
            </w:pPr>
          </w:p>
        </w:tc>
      </w:tr>
      <w:tr w:rsidR="00304B16" w:rsidRPr="006468A7" w:rsidTr="00A5610B">
        <w:tc>
          <w:tcPr>
            <w:tcW w:w="2790"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Planirani broj učenika</w:t>
            </w:r>
          </w:p>
        </w:tc>
        <w:tc>
          <w:tcPr>
            <w:tcW w:w="7133"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 xml:space="preserve"> 5. i 6.  razred</w:t>
            </w:r>
          </w:p>
          <w:p w:rsidR="00D33A4A" w:rsidRPr="006468A7" w:rsidRDefault="00D33A4A">
            <w:pPr>
              <w:tabs>
                <w:tab w:val="left" w:pos="1485"/>
              </w:tabs>
              <w:spacing w:after="0" w:line="240" w:lineRule="auto"/>
              <w:jc w:val="both"/>
              <w:rPr>
                <w:color w:val="000000" w:themeColor="text1"/>
              </w:rPr>
            </w:pPr>
          </w:p>
        </w:tc>
      </w:tr>
      <w:tr w:rsidR="00304B16" w:rsidRPr="006468A7" w:rsidTr="00A5610B">
        <w:tc>
          <w:tcPr>
            <w:tcW w:w="2790"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Planirani broj sati tjedno</w:t>
            </w:r>
          </w:p>
        </w:tc>
        <w:tc>
          <w:tcPr>
            <w:tcW w:w="7133"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2</w:t>
            </w:r>
          </w:p>
          <w:p w:rsidR="00D33A4A" w:rsidRPr="006468A7" w:rsidRDefault="00D33A4A">
            <w:pPr>
              <w:tabs>
                <w:tab w:val="left" w:pos="1485"/>
              </w:tabs>
              <w:spacing w:after="0" w:line="240" w:lineRule="auto"/>
              <w:ind w:left="540"/>
              <w:jc w:val="both"/>
              <w:rPr>
                <w:color w:val="000000" w:themeColor="text1"/>
              </w:rPr>
            </w:pPr>
          </w:p>
        </w:tc>
      </w:tr>
      <w:tr w:rsidR="00304B16" w:rsidRPr="006468A7" w:rsidTr="00A5610B">
        <w:tc>
          <w:tcPr>
            <w:tcW w:w="2790"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Ciljevi aktivnosti</w:t>
            </w:r>
          </w:p>
        </w:tc>
        <w:tc>
          <w:tcPr>
            <w:tcW w:w="7133" w:type="dxa"/>
          </w:tcPr>
          <w:p w:rsidR="00D33A4A" w:rsidRPr="006468A7" w:rsidRDefault="00162D47" w:rsidP="00EB5026">
            <w:pPr>
              <w:numPr>
                <w:ilvl w:val="0"/>
                <w:numId w:val="79"/>
              </w:numPr>
              <w:spacing w:after="0" w:line="240" w:lineRule="auto"/>
              <w:ind w:left="317" w:hanging="283"/>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pripremiti učenike za natjecanje iz matematike</w:t>
            </w:r>
          </w:p>
          <w:p w:rsidR="00D33A4A" w:rsidRPr="006468A7" w:rsidRDefault="00162D47">
            <w:pPr>
              <w:spacing w:after="0" w:line="240" w:lineRule="auto"/>
              <w:ind w:left="317"/>
              <w:rPr>
                <w:color w:val="000000" w:themeColor="text1"/>
              </w:rPr>
            </w:pPr>
            <w:r w:rsidRPr="006468A7">
              <w:rPr>
                <w:rFonts w:ascii="Times New Roman" w:eastAsia="Times New Roman" w:hAnsi="Times New Roman" w:cs="Times New Roman"/>
                <w:color w:val="000000" w:themeColor="text1"/>
                <w:sz w:val="20"/>
                <w:szCs w:val="20"/>
              </w:rPr>
              <w:t>zainteresirati učenike za sadržaje iz matematike</w:t>
            </w:r>
          </w:p>
        </w:tc>
      </w:tr>
      <w:tr w:rsidR="00304B16" w:rsidRPr="006468A7" w:rsidTr="00A5610B">
        <w:trPr>
          <w:trHeight w:val="420"/>
        </w:trPr>
        <w:tc>
          <w:tcPr>
            <w:tcW w:w="2790"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Način realizacije aktivnosti</w:t>
            </w:r>
          </w:p>
        </w:tc>
        <w:tc>
          <w:tcPr>
            <w:tcW w:w="7133" w:type="dxa"/>
          </w:tcPr>
          <w:p w:rsidR="00D33A4A" w:rsidRPr="006468A7" w:rsidRDefault="00162D47" w:rsidP="00EB5026">
            <w:pPr>
              <w:widowControl w:val="0"/>
              <w:numPr>
                <w:ilvl w:val="0"/>
                <w:numId w:val="79"/>
              </w:numPr>
              <w:tabs>
                <w:tab w:val="left" w:pos="317"/>
                <w:tab w:val="left" w:pos="5490"/>
              </w:tabs>
              <w:spacing w:before="139" w:after="0" w:line="240" w:lineRule="auto"/>
              <w:ind w:hanging="686"/>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 xml:space="preserve">grupni i individualni oblik rada </w:t>
            </w:r>
          </w:p>
        </w:tc>
      </w:tr>
      <w:tr w:rsidR="00304B16" w:rsidRPr="006468A7" w:rsidTr="00A5610B">
        <w:tc>
          <w:tcPr>
            <w:tcW w:w="2790"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Vremenski okviri aktivnosti</w:t>
            </w:r>
          </w:p>
        </w:tc>
        <w:tc>
          <w:tcPr>
            <w:tcW w:w="7133" w:type="dxa"/>
          </w:tcPr>
          <w:p w:rsidR="00D33A4A" w:rsidRPr="006468A7" w:rsidRDefault="00162D47" w:rsidP="00EB5026">
            <w:pPr>
              <w:numPr>
                <w:ilvl w:val="0"/>
                <w:numId w:val="79"/>
              </w:numPr>
              <w:spacing w:after="0" w:line="240" w:lineRule="auto"/>
              <w:ind w:left="317" w:hanging="283"/>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Tijekom školske godine 2018./2019.</w:t>
            </w:r>
          </w:p>
        </w:tc>
      </w:tr>
      <w:tr w:rsidR="00304B16" w:rsidRPr="006468A7" w:rsidTr="00A5610B">
        <w:trPr>
          <w:trHeight w:val="480"/>
        </w:trPr>
        <w:tc>
          <w:tcPr>
            <w:tcW w:w="2790"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Osnovna namjena aktivnosti</w:t>
            </w:r>
          </w:p>
          <w:p w:rsidR="00D33A4A" w:rsidRPr="006468A7" w:rsidRDefault="00D33A4A">
            <w:pPr>
              <w:spacing w:after="0" w:line="240" w:lineRule="auto"/>
              <w:rPr>
                <w:color w:val="000000" w:themeColor="text1"/>
              </w:rPr>
            </w:pPr>
          </w:p>
        </w:tc>
        <w:tc>
          <w:tcPr>
            <w:tcW w:w="7133" w:type="dxa"/>
          </w:tcPr>
          <w:p w:rsidR="00D33A4A" w:rsidRPr="006468A7" w:rsidRDefault="00162D47" w:rsidP="00EB5026">
            <w:pPr>
              <w:widowControl w:val="0"/>
              <w:numPr>
                <w:ilvl w:val="0"/>
                <w:numId w:val="79"/>
              </w:numPr>
              <w:tabs>
                <w:tab w:val="left" w:pos="317"/>
                <w:tab w:val="left" w:pos="5490"/>
              </w:tabs>
              <w:spacing w:before="140" w:after="0" w:line="240" w:lineRule="auto"/>
              <w:ind w:hanging="686"/>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razvijati interes i ljubav prema matematici</w:t>
            </w:r>
          </w:p>
        </w:tc>
      </w:tr>
      <w:tr w:rsidR="00304B16" w:rsidRPr="006468A7" w:rsidTr="00A5610B">
        <w:trPr>
          <w:trHeight w:val="680"/>
        </w:trPr>
        <w:tc>
          <w:tcPr>
            <w:tcW w:w="2790"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Detaljni troškovnik aktivnosti</w:t>
            </w:r>
          </w:p>
        </w:tc>
        <w:tc>
          <w:tcPr>
            <w:tcW w:w="7133" w:type="dxa"/>
          </w:tcPr>
          <w:p w:rsidR="00D33A4A" w:rsidRPr="006468A7" w:rsidRDefault="00162D47" w:rsidP="00EB5026">
            <w:pPr>
              <w:widowControl w:val="0"/>
              <w:numPr>
                <w:ilvl w:val="0"/>
                <w:numId w:val="79"/>
              </w:numPr>
              <w:tabs>
                <w:tab w:val="left" w:pos="317"/>
                <w:tab w:val="left" w:pos="5490"/>
              </w:tabs>
              <w:spacing w:before="294" w:after="0" w:line="240" w:lineRule="auto"/>
              <w:ind w:hanging="360"/>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Troškovi nabave papira za potrebe kopiranja i printanja  dodatnih materijala, krede, približno 30 kuna</w:t>
            </w:r>
          </w:p>
        </w:tc>
      </w:tr>
      <w:tr w:rsidR="00304B16" w:rsidRPr="006468A7" w:rsidTr="00A5610B">
        <w:trPr>
          <w:trHeight w:val="540"/>
        </w:trPr>
        <w:tc>
          <w:tcPr>
            <w:tcW w:w="2790"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 xml:space="preserve">Način vrednovanja aktivnosti                                </w:t>
            </w:r>
          </w:p>
        </w:tc>
        <w:tc>
          <w:tcPr>
            <w:tcW w:w="7133" w:type="dxa"/>
          </w:tcPr>
          <w:p w:rsidR="00D33A4A" w:rsidRPr="006468A7" w:rsidRDefault="00162D47">
            <w:pPr>
              <w:numPr>
                <w:ilvl w:val="0"/>
                <w:numId w:val="25"/>
              </w:numPr>
              <w:spacing w:after="0" w:line="240" w:lineRule="auto"/>
              <w:ind w:hanging="360"/>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sustavno praćenje i bilježenje zapažanja učenikovih postignuća i uspjeha,interesa</w:t>
            </w:r>
          </w:p>
        </w:tc>
      </w:tr>
      <w:tr w:rsidR="00304B16" w:rsidRPr="006468A7" w:rsidTr="00A5610B">
        <w:tc>
          <w:tcPr>
            <w:tcW w:w="2790"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 xml:space="preserve">Način korištenja </w:t>
            </w:r>
          </w:p>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rezultata vrednovanja aktivnosti</w:t>
            </w:r>
          </w:p>
        </w:tc>
        <w:tc>
          <w:tcPr>
            <w:tcW w:w="7133" w:type="dxa"/>
          </w:tcPr>
          <w:p w:rsidR="00D33A4A" w:rsidRPr="006468A7" w:rsidRDefault="00162D47">
            <w:pPr>
              <w:widowControl w:val="0"/>
              <w:tabs>
                <w:tab w:val="left" w:pos="90"/>
                <w:tab w:val="left" w:pos="5490"/>
              </w:tabs>
              <w:spacing w:before="140" w:after="0" w:line="240" w:lineRule="auto"/>
              <w:rPr>
                <w:color w:val="000000" w:themeColor="text1"/>
              </w:rPr>
            </w:pPr>
            <w:r w:rsidRPr="006468A7">
              <w:rPr>
                <w:rFonts w:ascii="Times New Roman" w:eastAsia="Times New Roman" w:hAnsi="Times New Roman" w:cs="Times New Roman"/>
                <w:color w:val="000000" w:themeColor="text1"/>
                <w:sz w:val="20"/>
                <w:szCs w:val="20"/>
              </w:rPr>
              <w:t>razvijanje motivacije i sposobnosti u ostvarivanju dodatnih sadržaja matematike</w:t>
            </w:r>
          </w:p>
        </w:tc>
      </w:tr>
    </w:tbl>
    <w:p w:rsidR="00304B16" w:rsidRDefault="00304B16">
      <w:pPr>
        <w:tabs>
          <w:tab w:val="left" w:pos="1485"/>
        </w:tabs>
        <w:spacing w:line="240" w:lineRule="auto"/>
        <w:jc w:val="both"/>
      </w:pPr>
    </w:p>
    <w:p w:rsidR="00D33A4A" w:rsidRPr="006468A7" w:rsidRDefault="00162D47">
      <w:pPr>
        <w:tabs>
          <w:tab w:val="left" w:pos="1485"/>
        </w:tabs>
        <w:spacing w:line="240" w:lineRule="auto"/>
        <w:jc w:val="both"/>
        <w:rPr>
          <w:color w:val="000000" w:themeColor="text1"/>
        </w:rPr>
      </w:pPr>
      <w:r w:rsidRPr="006468A7">
        <w:rPr>
          <w:rFonts w:ascii="Times New Roman" w:eastAsia="Times New Roman" w:hAnsi="Times New Roman" w:cs="Times New Roman"/>
          <w:b/>
          <w:i/>
          <w:color w:val="000000" w:themeColor="text1"/>
          <w:sz w:val="20"/>
          <w:szCs w:val="20"/>
        </w:rPr>
        <w:t>Voditeljica  aktivnosti  Ivona Lambaša</w:t>
      </w:r>
    </w:p>
    <w:tbl>
      <w:tblPr>
        <w:tblStyle w:val="afe"/>
        <w:tblW w:w="10074"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7087"/>
      </w:tblGrid>
      <w:tr w:rsidR="00D33A4A" w:rsidRPr="006468A7" w:rsidTr="00A5610B">
        <w:tc>
          <w:tcPr>
            <w:tcW w:w="298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Nositelj aktivnosti</w:t>
            </w:r>
          </w:p>
        </w:tc>
        <w:tc>
          <w:tcPr>
            <w:tcW w:w="708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Ivona Lambaša</w:t>
            </w:r>
          </w:p>
          <w:p w:rsidR="00D33A4A" w:rsidRPr="006468A7" w:rsidRDefault="00D33A4A">
            <w:pPr>
              <w:tabs>
                <w:tab w:val="left" w:pos="1485"/>
              </w:tabs>
              <w:spacing w:after="0" w:line="240" w:lineRule="auto"/>
              <w:jc w:val="both"/>
              <w:rPr>
                <w:color w:val="000000" w:themeColor="text1"/>
              </w:rPr>
            </w:pPr>
          </w:p>
        </w:tc>
      </w:tr>
      <w:tr w:rsidR="00D33A4A" w:rsidRPr="006468A7" w:rsidTr="00A5610B">
        <w:tc>
          <w:tcPr>
            <w:tcW w:w="298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Planirani broj učenika</w:t>
            </w:r>
          </w:p>
        </w:tc>
        <w:tc>
          <w:tcPr>
            <w:tcW w:w="708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 xml:space="preserve">   5. i 7. .razred (5 učenika)</w:t>
            </w:r>
          </w:p>
          <w:p w:rsidR="00D33A4A" w:rsidRPr="006468A7" w:rsidRDefault="00D33A4A">
            <w:pPr>
              <w:tabs>
                <w:tab w:val="left" w:pos="1485"/>
              </w:tabs>
              <w:spacing w:after="0" w:line="240" w:lineRule="auto"/>
              <w:jc w:val="both"/>
              <w:rPr>
                <w:color w:val="000000" w:themeColor="text1"/>
              </w:rPr>
            </w:pPr>
          </w:p>
        </w:tc>
      </w:tr>
      <w:tr w:rsidR="00D33A4A" w:rsidRPr="006468A7" w:rsidTr="00A5610B">
        <w:tc>
          <w:tcPr>
            <w:tcW w:w="298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Planirani broj sati tjedno</w:t>
            </w:r>
          </w:p>
        </w:tc>
        <w:tc>
          <w:tcPr>
            <w:tcW w:w="708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2 sata tjedno tijekom školske godine</w:t>
            </w:r>
          </w:p>
          <w:p w:rsidR="00D33A4A" w:rsidRPr="006468A7" w:rsidRDefault="00D33A4A">
            <w:pPr>
              <w:tabs>
                <w:tab w:val="left" w:pos="1485"/>
              </w:tabs>
              <w:spacing w:after="0" w:line="240" w:lineRule="auto"/>
              <w:ind w:left="540"/>
              <w:jc w:val="both"/>
              <w:rPr>
                <w:color w:val="000000" w:themeColor="text1"/>
              </w:rPr>
            </w:pPr>
          </w:p>
        </w:tc>
      </w:tr>
      <w:tr w:rsidR="00D33A4A" w:rsidRPr="006468A7" w:rsidTr="00A5610B">
        <w:tc>
          <w:tcPr>
            <w:tcW w:w="298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Ciljevi aktivnosti</w:t>
            </w:r>
          </w:p>
        </w:tc>
        <w:tc>
          <w:tcPr>
            <w:tcW w:w="7087" w:type="dxa"/>
          </w:tcPr>
          <w:p w:rsidR="00D33A4A" w:rsidRPr="006468A7" w:rsidRDefault="00162D47" w:rsidP="00EB5026">
            <w:pPr>
              <w:numPr>
                <w:ilvl w:val="0"/>
                <w:numId w:val="79"/>
              </w:numPr>
              <w:spacing w:after="0" w:line="240" w:lineRule="auto"/>
              <w:ind w:left="317" w:hanging="283"/>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pripremiti učenike za natjecanje iz matematike</w:t>
            </w:r>
          </w:p>
          <w:p w:rsidR="00D33A4A" w:rsidRPr="006468A7" w:rsidRDefault="00162D47">
            <w:pPr>
              <w:spacing w:after="0" w:line="240" w:lineRule="auto"/>
              <w:ind w:left="317"/>
              <w:rPr>
                <w:color w:val="000000" w:themeColor="text1"/>
              </w:rPr>
            </w:pPr>
            <w:r w:rsidRPr="006468A7">
              <w:rPr>
                <w:rFonts w:ascii="Times New Roman" w:eastAsia="Times New Roman" w:hAnsi="Times New Roman" w:cs="Times New Roman"/>
                <w:color w:val="000000" w:themeColor="text1"/>
                <w:sz w:val="20"/>
                <w:szCs w:val="20"/>
              </w:rPr>
              <w:t>zainteresirati učenike za sadržaje iz matematike</w:t>
            </w:r>
          </w:p>
        </w:tc>
      </w:tr>
      <w:tr w:rsidR="00D33A4A" w:rsidRPr="006468A7" w:rsidTr="00A5610B">
        <w:trPr>
          <w:trHeight w:val="420"/>
        </w:trPr>
        <w:tc>
          <w:tcPr>
            <w:tcW w:w="298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Način realizacije aktivnosti</w:t>
            </w:r>
          </w:p>
        </w:tc>
        <w:tc>
          <w:tcPr>
            <w:tcW w:w="7087" w:type="dxa"/>
          </w:tcPr>
          <w:p w:rsidR="00D33A4A" w:rsidRPr="006468A7" w:rsidRDefault="00162D47" w:rsidP="00EB5026">
            <w:pPr>
              <w:widowControl w:val="0"/>
              <w:numPr>
                <w:ilvl w:val="0"/>
                <w:numId w:val="79"/>
              </w:numPr>
              <w:tabs>
                <w:tab w:val="left" w:pos="317"/>
                <w:tab w:val="left" w:pos="5490"/>
              </w:tabs>
              <w:spacing w:before="139" w:after="0" w:line="240" w:lineRule="auto"/>
              <w:ind w:hanging="686"/>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 xml:space="preserve">grupni i individualni oblik rada </w:t>
            </w:r>
          </w:p>
        </w:tc>
      </w:tr>
      <w:tr w:rsidR="00D33A4A" w:rsidRPr="006468A7" w:rsidTr="00A5610B">
        <w:tc>
          <w:tcPr>
            <w:tcW w:w="298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Vremenski okviri aktivnosti</w:t>
            </w:r>
          </w:p>
        </w:tc>
        <w:tc>
          <w:tcPr>
            <w:tcW w:w="7087" w:type="dxa"/>
          </w:tcPr>
          <w:p w:rsidR="00D33A4A" w:rsidRPr="006468A7" w:rsidRDefault="00162D47" w:rsidP="00EB5026">
            <w:pPr>
              <w:numPr>
                <w:ilvl w:val="0"/>
                <w:numId w:val="79"/>
              </w:numPr>
              <w:spacing w:after="0" w:line="240" w:lineRule="auto"/>
              <w:ind w:left="317" w:hanging="283"/>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 xml:space="preserve">Tijekom školske godine </w:t>
            </w:r>
          </w:p>
        </w:tc>
      </w:tr>
      <w:tr w:rsidR="00D33A4A" w:rsidRPr="006468A7" w:rsidTr="00A5610B">
        <w:trPr>
          <w:trHeight w:val="480"/>
        </w:trPr>
        <w:tc>
          <w:tcPr>
            <w:tcW w:w="298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Osnovna namjena aktivnosti</w:t>
            </w:r>
          </w:p>
          <w:p w:rsidR="00D33A4A" w:rsidRPr="006468A7" w:rsidRDefault="00D33A4A">
            <w:pPr>
              <w:spacing w:after="0" w:line="240" w:lineRule="auto"/>
              <w:rPr>
                <w:color w:val="000000" w:themeColor="text1"/>
              </w:rPr>
            </w:pPr>
          </w:p>
        </w:tc>
        <w:tc>
          <w:tcPr>
            <w:tcW w:w="7087" w:type="dxa"/>
          </w:tcPr>
          <w:p w:rsidR="00D33A4A" w:rsidRPr="006468A7" w:rsidRDefault="00162D47" w:rsidP="00EB5026">
            <w:pPr>
              <w:widowControl w:val="0"/>
              <w:numPr>
                <w:ilvl w:val="0"/>
                <w:numId w:val="79"/>
              </w:numPr>
              <w:tabs>
                <w:tab w:val="left" w:pos="317"/>
                <w:tab w:val="left" w:pos="5490"/>
              </w:tabs>
              <w:spacing w:before="140" w:after="0" w:line="240" w:lineRule="auto"/>
              <w:ind w:hanging="686"/>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razvijati interes i ljubav prema matematici</w:t>
            </w:r>
          </w:p>
        </w:tc>
      </w:tr>
      <w:tr w:rsidR="00D33A4A" w:rsidRPr="006468A7" w:rsidTr="00A5610B">
        <w:trPr>
          <w:trHeight w:val="680"/>
        </w:trPr>
        <w:tc>
          <w:tcPr>
            <w:tcW w:w="298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Detaljni troškovnik aktivnosti</w:t>
            </w:r>
          </w:p>
        </w:tc>
        <w:tc>
          <w:tcPr>
            <w:tcW w:w="7087" w:type="dxa"/>
          </w:tcPr>
          <w:p w:rsidR="00D33A4A" w:rsidRPr="006468A7" w:rsidRDefault="00162D47" w:rsidP="00EB5026">
            <w:pPr>
              <w:widowControl w:val="0"/>
              <w:numPr>
                <w:ilvl w:val="0"/>
                <w:numId w:val="79"/>
              </w:numPr>
              <w:tabs>
                <w:tab w:val="left" w:pos="317"/>
                <w:tab w:val="left" w:pos="5490"/>
              </w:tabs>
              <w:spacing w:before="294" w:after="0" w:line="240" w:lineRule="auto"/>
              <w:ind w:hanging="360"/>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Troškovi nabave papira za potrebe kopiranja i printanja  dodatnih materijala, krede, približno 30 kuna</w:t>
            </w:r>
          </w:p>
        </w:tc>
      </w:tr>
      <w:tr w:rsidR="00D33A4A" w:rsidRPr="006468A7" w:rsidTr="00A5610B">
        <w:trPr>
          <w:trHeight w:val="540"/>
        </w:trPr>
        <w:tc>
          <w:tcPr>
            <w:tcW w:w="298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 xml:space="preserve">Način vrednovanja aktivnosti                                </w:t>
            </w:r>
          </w:p>
        </w:tc>
        <w:tc>
          <w:tcPr>
            <w:tcW w:w="7087" w:type="dxa"/>
          </w:tcPr>
          <w:p w:rsidR="00D33A4A" w:rsidRPr="006468A7" w:rsidRDefault="00162D47">
            <w:pPr>
              <w:numPr>
                <w:ilvl w:val="0"/>
                <w:numId w:val="25"/>
              </w:numPr>
              <w:spacing w:after="0" w:line="240" w:lineRule="auto"/>
              <w:ind w:hanging="360"/>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sustavno praćenje i bilježenje zapažanja učenikovih postignuća i uspjeha, interesa</w:t>
            </w:r>
          </w:p>
        </w:tc>
      </w:tr>
      <w:tr w:rsidR="00D33A4A" w:rsidRPr="006468A7" w:rsidTr="00A5610B">
        <w:tc>
          <w:tcPr>
            <w:tcW w:w="298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 xml:space="preserve">Način korištenja </w:t>
            </w:r>
          </w:p>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rezultata vrednovanja aktivnosti</w:t>
            </w:r>
          </w:p>
        </w:tc>
        <w:tc>
          <w:tcPr>
            <w:tcW w:w="7087" w:type="dxa"/>
          </w:tcPr>
          <w:p w:rsidR="00D33A4A" w:rsidRPr="006468A7" w:rsidRDefault="00162D47">
            <w:pPr>
              <w:widowControl w:val="0"/>
              <w:tabs>
                <w:tab w:val="left" w:pos="90"/>
                <w:tab w:val="left" w:pos="5490"/>
              </w:tabs>
              <w:spacing w:before="140" w:after="0" w:line="240" w:lineRule="auto"/>
              <w:rPr>
                <w:color w:val="000000" w:themeColor="text1"/>
              </w:rPr>
            </w:pPr>
            <w:r w:rsidRPr="006468A7">
              <w:rPr>
                <w:rFonts w:ascii="Times New Roman" w:eastAsia="Times New Roman" w:hAnsi="Times New Roman" w:cs="Times New Roman"/>
                <w:color w:val="000000" w:themeColor="text1"/>
                <w:sz w:val="20"/>
                <w:szCs w:val="20"/>
              </w:rPr>
              <w:t>razvijanje motivacije i sposobnosti u ostvarivanju dodatnih sadržaja matematike</w:t>
            </w:r>
          </w:p>
        </w:tc>
      </w:tr>
    </w:tbl>
    <w:p w:rsidR="00D33A4A" w:rsidRPr="006468A7" w:rsidRDefault="00D33A4A">
      <w:pPr>
        <w:tabs>
          <w:tab w:val="left" w:pos="1485"/>
        </w:tabs>
        <w:spacing w:line="240" w:lineRule="auto"/>
        <w:jc w:val="both"/>
        <w:rPr>
          <w:color w:val="000000" w:themeColor="text1"/>
        </w:rPr>
      </w:pPr>
    </w:p>
    <w:p w:rsidR="00D33A4A" w:rsidRDefault="00D33A4A">
      <w:pPr>
        <w:tabs>
          <w:tab w:val="left" w:pos="1485"/>
        </w:tabs>
        <w:spacing w:line="240" w:lineRule="auto"/>
        <w:jc w:val="both"/>
      </w:pPr>
    </w:p>
    <w:p w:rsidR="00A5610B" w:rsidRDefault="00A5610B">
      <w:pPr>
        <w:tabs>
          <w:tab w:val="left" w:pos="1485"/>
        </w:tabs>
        <w:spacing w:line="240" w:lineRule="auto"/>
        <w:jc w:val="both"/>
      </w:pPr>
    </w:p>
    <w:p w:rsidR="00A5610B" w:rsidRDefault="00A5610B">
      <w:pPr>
        <w:tabs>
          <w:tab w:val="left" w:pos="1485"/>
        </w:tabs>
        <w:spacing w:line="240" w:lineRule="auto"/>
        <w:jc w:val="both"/>
      </w:pPr>
    </w:p>
    <w:p w:rsidR="00A5610B" w:rsidRDefault="00A5610B">
      <w:pPr>
        <w:tabs>
          <w:tab w:val="left" w:pos="1485"/>
        </w:tabs>
        <w:spacing w:line="240" w:lineRule="auto"/>
        <w:jc w:val="both"/>
      </w:pPr>
    </w:p>
    <w:p w:rsidR="00A5610B" w:rsidRDefault="00A5610B">
      <w:pPr>
        <w:tabs>
          <w:tab w:val="left" w:pos="1485"/>
        </w:tabs>
        <w:spacing w:line="240" w:lineRule="auto"/>
        <w:jc w:val="both"/>
      </w:pPr>
    </w:p>
    <w:p w:rsidR="00A5610B" w:rsidRDefault="003369A8">
      <w:pPr>
        <w:tabs>
          <w:tab w:val="left" w:pos="1485"/>
        </w:tabs>
        <w:spacing w:line="240" w:lineRule="auto"/>
        <w:jc w:val="both"/>
      </w:pPr>
      <w:r>
        <w:t xml:space="preserve"> </w:t>
      </w:r>
    </w:p>
    <w:p w:rsidR="00D33A4A" w:rsidRPr="006468A7" w:rsidRDefault="00162D47">
      <w:pPr>
        <w:tabs>
          <w:tab w:val="left" w:pos="1485"/>
        </w:tabs>
        <w:spacing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b/>
          <w:i/>
          <w:color w:val="000000" w:themeColor="text1"/>
          <w:sz w:val="20"/>
          <w:szCs w:val="20"/>
        </w:rPr>
        <w:lastRenderedPageBreak/>
        <w:t>Voditelj  aktivnosti  Damir Pernjak</w:t>
      </w:r>
    </w:p>
    <w:tbl>
      <w:tblPr>
        <w:tblStyle w:val="aff"/>
        <w:tblW w:w="10074"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0"/>
        <w:gridCol w:w="6234"/>
      </w:tblGrid>
      <w:tr w:rsidR="00D33A4A" w:rsidRPr="006468A7" w:rsidTr="003369A8">
        <w:tc>
          <w:tcPr>
            <w:tcW w:w="3840"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Nositelj aktivnosti</w:t>
            </w:r>
          </w:p>
        </w:tc>
        <w:tc>
          <w:tcPr>
            <w:tcW w:w="6234"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hAnsi="Times New Roman" w:cs="Times New Roman"/>
                <w:color w:val="000000" w:themeColor="text1"/>
                <w:sz w:val="20"/>
                <w:szCs w:val="20"/>
              </w:rPr>
              <w:t>Damir Pernjak</w:t>
            </w:r>
          </w:p>
        </w:tc>
      </w:tr>
      <w:tr w:rsidR="00D33A4A" w:rsidRPr="006468A7" w:rsidTr="003369A8">
        <w:tc>
          <w:tcPr>
            <w:tcW w:w="3840"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Planirani broj učenika</w:t>
            </w:r>
          </w:p>
        </w:tc>
        <w:tc>
          <w:tcPr>
            <w:tcW w:w="6234"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6. i 7.  razred (5 učenika)</w:t>
            </w:r>
          </w:p>
          <w:p w:rsidR="00D33A4A" w:rsidRPr="006468A7" w:rsidRDefault="00D33A4A">
            <w:pPr>
              <w:tabs>
                <w:tab w:val="left" w:pos="1485"/>
              </w:tabs>
              <w:spacing w:after="0" w:line="240" w:lineRule="auto"/>
              <w:jc w:val="both"/>
              <w:rPr>
                <w:rFonts w:ascii="Times New Roman" w:hAnsi="Times New Roman" w:cs="Times New Roman"/>
                <w:color w:val="000000" w:themeColor="text1"/>
                <w:sz w:val="20"/>
                <w:szCs w:val="20"/>
              </w:rPr>
            </w:pPr>
          </w:p>
        </w:tc>
      </w:tr>
      <w:tr w:rsidR="00D33A4A" w:rsidRPr="006468A7" w:rsidTr="003369A8">
        <w:tc>
          <w:tcPr>
            <w:tcW w:w="3840"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Planirani broj sati tjedno</w:t>
            </w:r>
          </w:p>
        </w:tc>
        <w:tc>
          <w:tcPr>
            <w:tcW w:w="6234"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1 sat tjedno tijekom školske godine</w:t>
            </w:r>
          </w:p>
          <w:p w:rsidR="00D33A4A" w:rsidRPr="006468A7" w:rsidRDefault="00D33A4A">
            <w:pPr>
              <w:tabs>
                <w:tab w:val="left" w:pos="1485"/>
              </w:tabs>
              <w:spacing w:after="0" w:line="240" w:lineRule="auto"/>
              <w:ind w:left="540"/>
              <w:jc w:val="both"/>
              <w:rPr>
                <w:rFonts w:ascii="Times New Roman" w:hAnsi="Times New Roman" w:cs="Times New Roman"/>
                <w:color w:val="000000" w:themeColor="text1"/>
                <w:sz w:val="20"/>
                <w:szCs w:val="20"/>
              </w:rPr>
            </w:pPr>
          </w:p>
        </w:tc>
      </w:tr>
      <w:tr w:rsidR="00D33A4A" w:rsidRPr="006468A7" w:rsidTr="003369A8">
        <w:tc>
          <w:tcPr>
            <w:tcW w:w="3840"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Ciljevi aktivnosti</w:t>
            </w:r>
          </w:p>
        </w:tc>
        <w:tc>
          <w:tcPr>
            <w:tcW w:w="6234" w:type="dxa"/>
          </w:tcPr>
          <w:p w:rsidR="00D33A4A" w:rsidRPr="006468A7" w:rsidRDefault="00162D47" w:rsidP="00EB5026">
            <w:pPr>
              <w:numPr>
                <w:ilvl w:val="0"/>
                <w:numId w:val="79"/>
              </w:numPr>
              <w:spacing w:after="0" w:line="240" w:lineRule="auto"/>
              <w:ind w:left="317" w:hanging="283"/>
              <w:contextualSpacing/>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pripremiti učenike za natjecanje iz matematike</w:t>
            </w:r>
          </w:p>
          <w:p w:rsidR="00D33A4A" w:rsidRPr="006468A7" w:rsidRDefault="00162D47">
            <w:pPr>
              <w:spacing w:after="0" w:line="240" w:lineRule="auto"/>
              <w:ind w:left="317"/>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zainteresirati učenike za sadržaje iz matematike</w:t>
            </w:r>
          </w:p>
        </w:tc>
      </w:tr>
      <w:tr w:rsidR="00D33A4A" w:rsidRPr="006468A7" w:rsidTr="003369A8">
        <w:trPr>
          <w:trHeight w:val="420"/>
        </w:trPr>
        <w:tc>
          <w:tcPr>
            <w:tcW w:w="3840"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Način realizacije aktivnosti</w:t>
            </w:r>
          </w:p>
        </w:tc>
        <w:tc>
          <w:tcPr>
            <w:tcW w:w="6234" w:type="dxa"/>
          </w:tcPr>
          <w:p w:rsidR="00D33A4A" w:rsidRPr="006468A7" w:rsidRDefault="00162D47" w:rsidP="00EB5026">
            <w:pPr>
              <w:widowControl w:val="0"/>
              <w:numPr>
                <w:ilvl w:val="0"/>
                <w:numId w:val="79"/>
              </w:numPr>
              <w:tabs>
                <w:tab w:val="left" w:pos="317"/>
                <w:tab w:val="left" w:pos="5490"/>
              </w:tabs>
              <w:spacing w:before="139" w:after="0" w:line="240" w:lineRule="auto"/>
              <w:ind w:hanging="686"/>
              <w:contextualSpacing/>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 xml:space="preserve">grupni i individualni oblik rada </w:t>
            </w:r>
          </w:p>
        </w:tc>
      </w:tr>
      <w:tr w:rsidR="00D33A4A" w:rsidRPr="006468A7" w:rsidTr="003369A8">
        <w:tc>
          <w:tcPr>
            <w:tcW w:w="3840"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Vremenski okviri aktivnosti</w:t>
            </w:r>
          </w:p>
        </w:tc>
        <w:tc>
          <w:tcPr>
            <w:tcW w:w="6234" w:type="dxa"/>
          </w:tcPr>
          <w:p w:rsidR="00D33A4A" w:rsidRPr="006468A7" w:rsidRDefault="00162D47" w:rsidP="00EB5026">
            <w:pPr>
              <w:numPr>
                <w:ilvl w:val="0"/>
                <w:numId w:val="79"/>
              </w:numPr>
              <w:spacing w:after="0" w:line="240" w:lineRule="auto"/>
              <w:ind w:left="317" w:hanging="283"/>
              <w:contextualSpacing/>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Tijekom školske godine 2018./2019.</w:t>
            </w:r>
          </w:p>
        </w:tc>
      </w:tr>
      <w:tr w:rsidR="00D33A4A" w:rsidRPr="006468A7" w:rsidTr="003369A8">
        <w:trPr>
          <w:trHeight w:val="480"/>
        </w:trPr>
        <w:tc>
          <w:tcPr>
            <w:tcW w:w="3840"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Osnovna namjena aktivnosti</w:t>
            </w:r>
          </w:p>
          <w:p w:rsidR="00D33A4A" w:rsidRPr="006468A7" w:rsidRDefault="00D33A4A">
            <w:pPr>
              <w:spacing w:after="0" w:line="240" w:lineRule="auto"/>
              <w:rPr>
                <w:rFonts w:ascii="Times New Roman" w:hAnsi="Times New Roman" w:cs="Times New Roman"/>
                <w:color w:val="000000" w:themeColor="text1"/>
                <w:sz w:val="20"/>
                <w:szCs w:val="20"/>
              </w:rPr>
            </w:pPr>
          </w:p>
        </w:tc>
        <w:tc>
          <w:tcPr>
            <w:tcW w:w="6234" w:type="dxa"/>
          </w:tcPr>
          <w:p w:rsidR="00D33A4A" w:rsidRPr="006468A7" w:rsidRDefault="00162D47" w:rsidP="00EB5026">
            <w:pPr>
              <w:widowControl w:val="0"/>
              <w:numPr>
                <w:ilvl w:val="0"/>
                <w:numId w:val="79"/>
              </w:numPr>
              <w:tabs>
                <w:tab w:val="left" w:pos="317"/>
                <w:tab w:val="left" w:pos="5490"/>
              </w:tabs>
              <w:spacing w:before="140" w:after="0" w:line="240" w:lineRule="auto"/>
              <w:ind w:hanging="686"/>
              <w:contextualSpacing/>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razvijati interes i ljubav prema matematici</w:t>
            </w:r>
          </w:p>
        </w:tc>
      </w:tr>
      <w:tr w:rsidR="00D33A4A" w:rsidRPr="006468A7" w:rsidTr="003369A8">
        <w:trPr>
          <w:trHeight w:val="680"/>
        </w:trPr>
        <w:tc>
          <w:tcPr>
            <w:tcW w:w="3840"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Detaljni troškovnik aktivnosti</w:t>
            </w:r>
          </w:p>
        </w:tc>
        <w:tc>
          <w:tcPr>
            <w:tcW w:w="6234" w:type="dxa"/>
          </w:tcPr>
          <w:p w:rsidR="00D33A4A" w:rsidRPr="006468A7" w:rsidRDefault="00162D47" w:rsidP="00EB5026">
            <w:pPr>
              <w:widowControl w:val="0"/>
              <w:numPr>
                <w:ilvl w:val="0"/>
                <w:numId w:val="79"/>
              </w:numPr>
              <w:tabs>
                <w:tab w:val="left" w:pos="317"/>
                <w:tab w:val="left" w:pos="5490"/>
              </w:tabs>
              <w:spacing w:before="294" w:after="0" w:line="240" w:lineRule="auto"/>
              <w:ind w:hanging="360"/>
              <w:contextualSpacing/>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Troškovi nabave papira za potrebe kopiranja i printanja  dodatnih materijala, krede, približno 30 kuna</w:t>
            </w:r>
          </w:p>
        </w:tc>
      </w:tr>
      <w:tr w:rsidR="00D33A4A" w:rsidRPr="006468A7" w:rsidTr="003369A8">
        <w:trPr>
          <w:trHeight w:val="540"/>
        </w:trPr>
        <w:tc>
          <w:tcPr>
            <w:tcW w:w="3840"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 xml:space="preserve">Način vrednovanja aktivnosti                                </w:t>
            </w:r>
          </w:p>
        </w:tc>
        <w:tc>
          <w:tcPr>
            <w:tcW w:w="6234" w:type="dxa"/>
          </w:tcPr>
          <w:p w:rsidR="00D33A4A" w:rsidRPr="006468A7" w:rsidRDefault="00162D47">
            <w:pPr>
              <w:numPr>
                <w:ilvl w:val="0"/>
                <w:numId w:val="25"/>
              </w:numPr>
              <w:spacing w:after="0" w:line="240" w:lineRule="auto"/>
              <w:ind w:hanging="360"/>
              <w:contextualSpacing/>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sustavno praćenje i bilježenje zapažanja učenikovih postignuća i uspjeha, interesa</w:t>
            </w:r>
          </w:p>
        </w:tc>
      </w:tr>
      <w:tr w:rsidR="00D33A4A" w:rsidRPr="006468A7" w:rsidTr="003369A8">
        <w:tc>
          <w:tcPr>
            <w:tcW w:w="3840" w:type="dxa"/>
          </w:tcPr>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 xml:space="preserve">Način korištenja </w:t>
            </w:r>
          </w:p>
          <w:p w:rsidR="00D33A4A" w:rsidRPr="006468A7" w:rsidRDefault="00162D47">
            <w:pPr>
              <w:tabs>
                <w:tab w:val="left" w:pos="1485"/>
              </w:tabs>
              <w:spacing w:after="0" w:line="240" w:lineRule="auto"/>
              <w:jc w:val="both"/>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rezultata vrednovanja aktivnosti</w:t>
            </w:r>
          </w:p>
        </w:tc>
        <w:tc>
          <w:tcPr>
            <w:tcW w:w="6234" w:type="dxa"/>
          </w:tcPr>
          <w:p w:rsidR="00D33A4A" w:rsidRPr="006468A7" w:rsidRDefault="00162D47">
            <w:pPr>
              <w:widowControl w:val="0"/>
              <w:tabs>
                <w:tab w:val="left" w:pos="90"/>
                <w:tab w:val="left" w:pos="5490"/>
              </w:tabs>
              <w:spacing w:before="140" w:after="0" w:line="240" w:lineRule="auto"/>
              <w:rPr>
                <w:rFonts w:ascii="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razvijanje motivacije i sposobnosti u ostvarivanju dodatnih sadržaja matematike</w:t>
            </w:r>
          </w:p>
        </w:tc>
      </w:tr>
    </w:tbl>
    <w:p w:rsidR="00D33A4A" w:rsidRDefault="00D33A4A">
      <w:pPr>
        <w:tabs>
          <w:tab w:val="left" w:pos="1485"/>
        </w:tabs>
        <w:spacing w:line="240" w:lineRule="auto"/>
        <w:jc w:val="both"/>
        <w:rPr>
          <w:rFonts w:ascii="Times New Roman" w:eastAsia="Times New Roman" w:hAnsi="Times New Roman" w:cs="Times New Roman"/>
          <w:b/>
          <w:sz w:val="20"/>
          <w:szCs w:val="20"/>
        </w:rPr>
      </w:pPr>
    </w:p>
    <w:p w:rsidR="00E718B3" w:rsidRDefault="00E718B3" w:rsidP="00E718B3">
      <w:pPr>
        <w:spacing w:after="0"/>
        <w:rPr>
          <w:rFonts w:ascii="Times New Roman" w:eastAsia="Times New Roman" w:hAnsi="Times New Roman" w:cs="Times New Roman"/>
          <w:b/>
          <w:i/>
          <w:color w:val="000000" w:themeColor="text1"/>
          <w:sz w:val="20"/>
          <w:szCs w:val="20"/>
        </w:rPr>
      </w:pPr>
      <w:r w:rsidRPr="00E718B3">
        <w:rPr>
          <w:rFonts w:ascii="Times New Roman" w:eastAsia="Times New Roman" w:hAnsi="Times New Roman" w:cs="Times New Roman"/>
          <w:b/>
          <w:i/>
          <w:color w:val="000000" w:themeColor="text1"/>
          <w:sz w:val="20"/>
          <w:szCs w:val="20"/>
        </w:rPr>
        <w:t>GEOGRAFIJA - dodatna nastava</w:t>
      </w:r>
    </w:p>
    <w:p w:rsidR="00E718B3" w:rsidRPr="00E718B3" w:rsidRDefault="00E718B3" w:rsidP="00E718B3">
      <w:pPr>
        <w:spacing w:after="0"/>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Nositelj aktivnosti Davor Kevrić</w:t>
      </w:r>
    </w:p>
    <w:p w:rsidR="00E718B3" w:rsidRDefault="00E718B3" w:rsidP="00E718B3">
      <w:pPr>
        <w:spacing w:after="0"/>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FF0000"/>
          <w:sz w:val="20"/>
          <w:szCs w:val="20"/>
        </w:rPr>
        <w:t xml:space="preserve"> </w:t>
      </w:r>
    </w:p>
    <w:tbl>
      <w:tblPr>
        <w:tblStyle w:val="affffffffc"/>
        <w:tblW w:w="1024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6982"/>
      </w:tblGrid>
      <w:tr w:rsidR="00E718B3" w:rsidRPr="00E718B3" w:rsidTr="003369A8">
        <w:trPr>
          <w:trHeight w:val="332"/>
        </w:trPr>
        <w:tc>
          <w:tcPr>
            <w:tcW w:w="3261" w:type="dxa"/>
            <w:tcMar>
              <w:top w:w="100" w:type="dxa"/>
              <w:left w:w="100" w:type="dxa"/>
              <w:bottom w:w="100" w:type="dxa"/>
              <w:right w:w="100" w:type="dxa"/>
            </w:tcMar>
          </w:tcPr>
          <w:p w:rsidR="00E718B3" w:rsidRPr="00E718B3" w:rsidRDefault="00E718B3" w:rsidP="00E718B3">
            <w:pPr>
              <w:spacing w:after="0"/>
              <w:jc w:val="both"/>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Nositelj aktivnosti</w:t>
            </w:r>
          </w:p>
        </w:tc>
        <w:tc>
          <w:tcPr>
            <w:tcW w:w="6982" w:type="dxa"/>
            <w:tcMar>
              <w:top w:w="100" w:type="dxa"/>
              <w:left w:w="100" w:type="dxa"/>
              <w:bottom w:w="100" w:type="dxa"/>
              <w:right w:w="100" w:type="dxa"/>
            </w:tcMar>
          </w:tcPr>
          <w:p w:rsidR="00E718B3" w:rsidRPr="00E718B3" w:rsidRDefault="00E718B3" w:rsidP="00E718B3">
            <w:pPr>
              <w:spacing w:after="0"/>
              <w:jc w:val="both"/>
              <w:rPr>
                <w:rFonts w:ascii="Times New Roman" w:eastAsia="Times New Roman" w:hAnsi="Times New Roman" w:cs="Times New Roman"/>
                <w:b/>
                <w:color w:val="000000" w:themeColor="text1"/>
                <w:sz w:val="18"/>
                <w:szCs w:val="18"/>
              </w:rPr>
            </w:pPr>
            <w:r w:rsidRPr="00E718B3">
              <w:rPr>
                <w:rFonts w:ascii="Times New Roman" w:eastAsia="Times New Roman" w:hAnsi="Times New Roman" w:cs="Times New Roman"/>
                <w:b/>
                <w:color w:val="000000" w:themeColor="text1"/>
                <w:sz w:val="18"/>
                <w:szCs w:val="18"/>
              </w:rPr>
              <w:t>Davor Kevrić</w:t>
            </w:r>
          </w:p>
        </w:tc>
      </w:tr>
      <w:tr w:rsidR="00E718B3" w:rsidRPr="00E718B3" w:rsidTr="003369A8">
        <w:trPr>
          <w:trHeight w:val="472"/>
        </w:trPr>
        <w:tc>
          <w:tcPr>
            <w:tcW w:w="3261" w:type="dxa"/>
            <w:tcMar>
              <w:top w:w="100" w:type="dxa"/>
              <w:left w:w="100" w:type="dxa"/>
              <w:bottom w:w="100" w:type="dxa"/>
              <w:right w:w="100" w:type="dxa"/>
            </w:tcMar>
          </w:tcPr>
          <w:p w:rsidR="00E718B3" w:rsidRPr="00E718B3" w:rsidRDefault="00E718B3" w:rsidP="00E718B3">
            <w:pPr>
              <w:spacing w:after="0"/>
              <w:jc w:val="both"/>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Planirani broj učenika</w:t>
            </w:r>
          </w:p>
        </w:tc>
        <w:tc>
          <w:tcPr>
            <w:tcW w:w="6982" w:type="dxa"/>
            <w:tcMar>
              <w:top w:w="100" w:type="dxa"/>
              <w:left w:w="100" w:type="dxa"/>
              <w:bottom w:w="100" w:type="dxa"/>
              <w:right w:w="100" w:type="dxa"/>
            </w:tcMar>
          </w:tcPr>
          <w:p w:rsidR="00E718B3" w:rsidRPr="00E718B3" w:rsidRDefault="00E718B3" w:rsidP="00E718B3">
            <w:pPr>
              <w:spacing w:after="0"/>
              <w:jc w:val="both"/>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10</w:t>
            </w:r>
          </w:p>
        </w:tc>
      </w:tr>
      <w:tr w:rsidR="00E718B3" w:rsidRPr="00E718B3" w:rsidTr="003369A8">
        <w:trPr>
          <w:trHeight w:val="394"/>
        </w:trPr>
        <w:tc>
          <w:tcPr>
            <w:tcW w:w="3261" w:type="dxa"/>
            <w:tcMar>
              <w:top w:w="100" w:type="dxa"/>
              <w:left w:w="100" w:type="dxa"/>
              <w:bottom w:w="100" w:type="dxa"/>
              <w:right w:w="100" w:type="dxa"/>
            </w:tcMar>
          </w:tcPr>
          <w:p w:rsidR="00E718B3" w:rsidRPr="00E718B3" w:rsidRDefault="00E718B3" w:rsidP="00E718B3">
            <w:pPr>
              <w:spacing w:after="0"/>
              <w:jc w:val="both"/>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Planirani broj sati tjedno</w:t>
            </w:r>
          </w:p>
        </w:tc>
        <w:tc>
          <w:tcPr>
            <w:tcW w:w="6982" w:type="dxa"/>
            <w:tcMar>
              <w:top w:w="100" w:type="dxa"/>
              <w:left w:w="100" w:type="dxa"/>
              <w:bottom w:w="100" w:type="dxa"/>
              <w:right w:w="100" w:type="dxa"/>
            </w:tcMar>
          </w:tcPr>
          <w:p w:rsidR="00E718B3" w:rsidRPr="00E718B3" w:rsidRDefault="00E718B3" w:rsidP="00E718B3">
            <w:pPr>
              <w:spacing w:after="0"/>
              <w:jc w:val="both"/>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Jedan sat</w:t>
            </w:r>
          </w:p>
        </w:tc>
      </w:tr>
      <w:tr w:rsidR="00E718B3" w:rsidRPr="00E718B3" w:rsidTr="003369A8">
        <w:trPr>
          <w:trHeight w:val="1051"/>
        </w:trPr>
        <w:tc>
          <w:tcPr>
            <w:tcW w:w="3261" w:type="dxa"/>
            <w:tcMar>
              <w:top w:w="100" w:type="dxa"/>
              <w:left w:w="100" w:type="dxa"/>
              <w:bottom w:w="100" w:type="dxa"/>
              <w:right w:w="100" w:type="dxa"/>
            </w:tcMar>
          </w:tcPr>
          <w:p w:rsidR="00E718B3" w:rsidRPr="00E718B3" w:rsidRDefault="00E718B3" w:rsidP="00E718B3">
            <w:pPr>
              <w:spacing w:after="0"/>
              <w:jc w:val="both"/>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Ciljevi aktivnosti</w:t>
            </w:r>
          </w:p>
        </w:tc>
        <w:tc>
          <w:tcPr>
            <w:tcW w:w="6982" w:type="dxa"/>
            <w:tcMar>
              <w:top w:w="100" w:type="dxa"/>
              <w:left w:w="100" w:type="dxa"/>
              <w:bottom w:w="100" w:type="dxa"/>
              <w:right w:w="100" w:type="dxa"/>
            </w:tcMar>
          </w:tcPr>
          <w:p w:rsidR="00E718B3" w:rsidRPr="00E718B3" w:rsidRDefault="00E718B3" w:rsidP="00E718B3">
            <w:pPr>
              <w:spacing w:before="140"/>
              <w:ind w:left="400" w:hanging="36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      Proširivanje geografskih znanja i vještina među učenicima koji pokazuju dodatni interes za nastavne sadržaje. Učenici se ujedno tijekom dodatne nastave i pripremaju za natjecanje iz Geografije. Cilj je omogućiti učenicima da prošire svoja znanja i u zajedničkom radu dodatno prošire interes za geografska znanja.</w:t>
            </w:r>
          </w:p>
        </w:tc>
      </w:tr>
      <w:tr w:rsidR="00E718B3" w:rsidRPr="00E718B3" w:rsidTr="003369A8">
        <w:trPr>
          <w:trHeight w:val="832"/>
        </w:trPr>
        <w:tc>
          <w:tcPr>
            <w:tcW w:w="3261" w:type="dxa"/>
            <w:tcMar>
              <w:top w:w="100" w:type="dxa"/>
              <w:left w:w="100" w:type="dxa"/>
              <w:bottom w:w="100" w:type="dxa"/>
              <w:right w:w="100" w:type="dxa"/>
            </w:tcMar>
          </w:tcPr>
          <w:p w:rsidR="00E718B3" w:rsidRPr="00E718B3" w:rsidRDefault="00E718B3" w:rsidP="00E718B3">
            <w:pPr>
              <w:spacing w:after="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Način realizacije aktivnosti</w:t>
            </w:r>
          </w:p>
        </w:tc>
        <w:tc>
          <w:tcPr>
            <w:tcW w:w="6982" w:type="dxa"/>
            <w:tcMar>
              <w:top w:w="100" w:type="dxa"/>
              <w:left w:w="100" w:type="dxa"/>
              <w:bottom w:w="100" w:type="dxa"/>
              <w:right w:w="100" w:type="dxa"/>
            </w:tcMar>
          </w:tcPr>
          <w:p w:rsidR="00E718B3" w:rsidRPr="00E718B3" w:rsidRDefault="00E718B3" w:rsidP="00E718B3">
            <w:pPr>
              <w:spacing w:before="140"/>
              <w:ind w:left="400" w:hanging="36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 xml:space="preserve">· </w:t>
            </w:r>
            <w:r w:rsidRPr="00E718B3">
              <w:rPr>
                <w:rFonts w:ascii="Times New Roman" w:eastAsia="Times New Roman" w:hAnsi="Times New Roman" w:cs="Times New Roman"/>
                <w:color w:val="000000" w:themeColor="text1"/>
                <w:sz w:val="18"/>
                <w:szCs w:val="18"/>
              </w:rPr>
              <w:tab/>
              <w:t>Grupni rad (rad s geografskim knjigama i drugim učilima). Individualan rad (samostalno rješavanje zadataka). Frontalni rad (postavljanje problemskih zadataka od strane nastavnika).</w:t>
            </w:r>
          </w:p>
        </w:tc>
      </w:tr>
      <w:tr w:rsidR="00E718B3" w:rsidRPr="00E718B3" w:rsidTr="003369A8">
        <w:trPr>
          <w:trHeight w:val="624"/>
        </w:trPr>
        <w:tc>
          <w:tcPr>
            <w:tcW w:w="3261" w:type="dxa"/>
            <w:tcMar>
              <w:top w:w="100" w:type="dxa"/>
              <w:left w:w="100" w:type="dxa"/>
              <w:bottom w:w="100" w:type="dxa"/>
              <w:right w:w="100" w:type="dxa"/>
            </w:tcMar>
          </w:tcPr>
          <w:p w:rsidR="00E718B3" w:rsidRPr="00E718B3" w:rsidRDefault="00E718B3" w:rsidP="00E718B3">
            <w:pPr>
              <w:spacing w:after="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Vremenski okviri aktivnosti</w:t>
            </w:r>
          </w:p>
        </w:tc>
        <w:tc>
          <w:tcPr>
            <w:tcW w:w="6982" w:type="dxa"/>
            <w:tcMar>
              <w:top w:w="100" w:type="dxa"/>
              <w:left w:w="100" w:type="dxa"/>
              <w:bottom w:w="100" w:type="dxa"/>
              <w:right w:w="100" w:type="dxa"/>
            </w:tcMar>
          </w:tcPr>
          <w:p w:rsidR="00E718B3" w:rsidRPr="00E718B3" w:rsidRDefault="00E718B3" w:rsidP="00E718B3">
            <w:pPr>
              <w:spacing w:after="0"/>
              <w:ind w:left="400" w:hanging="36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     Tijekom školske godine</w:t>
            </w:r>
          </w:p>
        </w:tc>
      </w:tr>
      <w:tr w:rsidR="00E718B3" w:rsidRPr="00E718B3" w:rsidTr="003369A8">
        <w:trPr>
          <w:trHeight w:val="639"/>
        </w:trPr>
        <w:tc>
          <w:tcPr>
            <w:tcW w:w="3261" w:type="dxa"/>
            <w:tcMar>
              <w:top w:w="100" w:type="dxa"/>
              <w:left w:w="100" w:type="dxa"/>
              <w:bottom w:w="100" w:type="dxa"/>
              <w:right w:w="100" w:type="dxa"/>
            </w:tcMar>
          </w:tcPr>
          <w:p w:rsidR="00E718B3" w:rsidRPr="00E718B3" w:rsidRDefault="00E718B3" w:rsidP="00E718B3">
            <w:pPr>
              <w:spacing w:after="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Osnovna namjena aktivnosti</w:t>
            </w:r>
          </w:p>
        </w:tc>
        <w:tc>
          <w:tcPr>
            <w:tcW w:w="6982" w:type="dxa"/>
            <w:tcMar>
              <w:top w:w="100" w:type="dxa"/>
              <w:left w:w="100" w:type="dxa"/>
              <w:bottom w:w="100" w:type="dxa"/>
              <w:right w:w="100" w:type="dxa"/>
            </w:tcMar>
          </w:tcPr>
          <w:p w:rsidR="00E718B3" w:rsidRPr="00E718B3" w:rsidRDefault="00E718B3" w:rsidP="00E718B3">
            <w:pPr>
              <w:spacing w:after="0"/>
              <w:ind w:left="400" w:hanging="36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     Poticanje učenika da dodatno razvijaju geografska znanja i povežu s geografskom stvarnošću.</w:t>
            </w:r>
          </w:p>
        </w:tc>
      </w:tr>
      <w:tr w:rsidR="00E718B3" w:rsidRPr="00E718B3" w:rsidTr="003369A8">
        <w:trPr>
          <w:trHeight w:val="307"/>
        </w:trPr>
        <w:tc>
          <w:tcPr>
            <w:tcW w:w="3261" w:type="dxa"/>
            <w:tcMar>
              <w:top w:w="100" w:type="dxa"/>
              <w:left w:w="100" w:type="dxa"/>
              <w:bottom w:w="100" w:type="dxa"/>
              <w:right w:w="100" w:type="dxa"/>
            </w:tcMar>
          </w:tcPr>
          <w:p w:rsidR="00E718B3" w:rsidRPr="00E718B3" w:rsidRDefault="00E718B3" w:rsidP="00E718B3">
            <w:pPr>
              <w:spacing w:after="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Detaljni troškovnik aktivnosti</w:t>
            </w:r>
          </w:p>
        </w:tc>
        <w:tc>
          <w:tcPr>
            <w:tcW w:w="6982" w:type="dxa"/>
            <w:tcMar>
              <w:top w:w="100" w:type="dxa"/>
              <w:left w:w="100" w:type="dxa"/>
              <w:bottom w:w="100" w:type="dxa"/>
              <w:right w:w="100" w:type="dxa"/>
            </w:tcMar>
          </w:tcPr>
          <w:p w:rsidR="00E718B3" w:rsidRPr="00E718B3" w:rsidRDefault="00E718B3" w:rsidP="00E718B3">
            <w:pPr>
              <w:spacing w:after="0"/>
              <w:ind w:left="400" w:hanging="36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     Bez dodatnih troškova</w:t>
            </w:r>
          </w:p>
        </w:tc>
      </w:tr>
      <w:tr w:rsidR="00E718B3" w:rsidRPr="00E718B3" w:rsidTr="003369A8">
        <w:trPr>
          <w:trHeight w:val="765"/>
        </w:trPr>
        <w:tc>
          <w:tcPr>
            <w:tcW w:w="3261" w:type="dxa"/>
            <w:tcMar>
              <w:top w:w="100" w:type="dxa"/>
              <w:left w:w="100" w:type="dxa"/>
              <w:bottom w:w="100" w:type="dxa"/>
              <w:right w:w="100" w:type="dxa"/>
            </w:tcMar>
          </w:tcPr>
          <w:p w:rsidR="00E718B3" w:rsidRPr="00E718B3" w:rsidRDefault="00E718B3" w:rsidP="00E718B3">
            <w:pPr>
              <w:spacing w:after="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Način vrednovanja aktivnosti</w:t>
            </w:r>
          </w:p>
        </w:tc>
        <w:tc>
          <w:tcPr>
            <w:tcW w:w="6982" w:type="dxa"/>
            <w:tcMar>
              <w:top w:w="100" w:type="dxa"/>
              <w:left w:w="100" w:type="dxa"/>
              <w:bottom w:w="100" w:type="dxa"/>
              <w:right w:w="100" w:type="dxa"/>
            </w:tcMar>
          </w:tcPr>
          <w:p w:rsidR="00E718B3" w:rsidRPr="00E718B3" w:rsidRDefault="00E718B3" w:rsidP="00E718B3">
            <w:pPr>
              <w:spacing w:after="0"/>
              <w:ind w:left="400" w:hanging="36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      Uz pomoć mjerljivih parametara analizirati napredak učenika.</w:t>
            </w:r>
          </w:p>
        </w:tc>
      </w:tr>
      <w:tr w:rsidR="00E718B3" w:rsidRPr="00E718B3" w:rsidTr="003369A8">
        <w:trPr>
          <w:trHeight w:val="30"/>
        </w:trPr>
        <w:tc>
          <w:tcPr>
            <w:tcW w:w="3261" w:type="dxa"/>
            <w:tcMar>
              <w:top w:w="100" w:type="dxa"/>
              <w:left w:w="100" w:type="dxa"/>
              <w:bottom w:w="100" w:type="dxa"/>
              <w:right w:w="100" w:type="dxa"/>
            </w:tcMar>
          </w:tcPr>
          <w:p w:rsidR="00E718B3" w:rsidRPr="00E718B3" w:rsidRDefault="00E718B3" w:rsidP="00E718B3">
            <w:pPr>
              <w:spacing w:after="0"/>
              <w:jc w:val="both"/>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Način korištenja</w:t>
            </w:r>
          </w:p>
          <w:p w:rsidR="00E718B3" w:rsidRPr="00E718B3" w:rsidRDefault="00E718B3" w:rsidP="00E718B3">
            <w:pPr>
              <w:spacing w:after="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rezultata vrednovanja aktivnosti</w:t>
            </w:r>
          </w:p>
        </w:tc>
        <w:tc>
          <w:tcPr>
            <w:tcW w:w="6982" w:type="dxa"/>
            <w:tcMar>
              <w:top w:w="100" w:type="dxa"/>
              <w:left w:w="100" w:type="dxa"/>
              <w:bottom w:w="100" w:type="dxa"/>
              <w:right w:w="100" w:type="dxa"/>
            </w:tcMar>
          </w:tcPr>
          <w:p w:rsidR="00E718B3" w:rsidRPr="00E718B3" w:rsidRDefault="00E718B3" w:rsidP="00E718B3">
            <w:pPr>
              <w:spacing w:before="140"/>
              <w:ind w:left="400" w:hanging="36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 xml:space="preserve">·     Rezultati se koriste za poboljšanje rada dodatne nastave Geografije.           </w:t>
            </w:r>
            <w:r w:rsidRPr="00E718B3">
              <w:rPr>
                <w:rFonts w:ascii="Times New Roman" w:eastAsia="Times New Roman" w:hAnsi="Times New Roman" w:cs="Times New Roman"/>
                <w:color w:val="000000" w:themeColor="text1"/>
                <w:sz w:val="18"/>
                <w:szCs w:val="18"/>
              </w:rPr>
              <w:tab/>
            </w:r>
          </w:p>
        </w:tc>
      </w:tr>
    </w:tbl>
    <w:p w:rsidR="00E718B3" w:rsidRDefault="00E718B3">
      <w:pPr>
        <w:tabs>
          <w:tab w:val="left" w:pos="1485"/>
        </w:tabs>
        <w:spacing w:line="240" w:lineRule="auto"/>
        <w:ind w:left="360"/>
        <w:jc w:val="both"/>
        <w:rPr>
          <w:rFonts w:ascii="Times New Roman" w:eastAsia="Times New Roman" w:hAnsi="Times New Roman" w:cs="Times New Roman"/>
          <w:b/>
          <w:sz w:val="24"/>
          <w:szCs w:val="24"/>
        </w:rPr>
      </w:pPr>
    </w:p>
    <w:p w:rsidR="00E718B3" w:rsidRDefault="00E718B3">
      <w:pPr>
        <w:tabs>
          <w:tab w:val="left" w:pos="1485"/>
        </w:tabs>
        <w:spacing w:line="240" w:lineRule="auto"/>
        <w:ind w:left="360"/>
        <w:jc w:val="both"/>
        <w:rPr>
          <w:rFonts w:ascii="Times New Roman" w:eastAsia="Times New Roman" w:hAnsi="Times New Roman" w:cs="Times New Roman"/>
          <w:b/>
          <w:sz w:val="24"/>
          <w:szCs w:val="24"/>
        </w:rPr>
      </w:pPr>
    </w:p>
    <w:p w:rsidR="00D33A4A" w:rsidRPr="006468A7" w:rsidRDefault="00162D47" w:rsidP="003369A8">
      <w:pPr>
        <w:tabs>
          <w:tab w:val="left" w:pos="1485"/>
        </w:tabs>
        <w:spacing w:line="240" w:lineRule="auto"/>
        <w:jc w:val="both"/>
        <w:rPr>
          <w:sz w:val="24"/>
          <w:szCs w:val="24"/>
        </w:rPr>
      </w:pPr>
      <w:r w:rsidRPr="006468A7">
        <w:rPr>
          <w:rFonts w:ascii="Times New Roman" w:eastAsia="Times New Roman" w:hAnsi="Times New Roman" w:cs="Times New Roman"/>
          <w:b/>
          <w:sz w:val="24"/>
          <w:szCs w:val="24"/>
        </w:rPr>
        <w:t>Dodatna nastava – talijanski jezik</w:t>
      </w:r>
    </w:p>
    <w:p w:rsidR="00D33A4A" w:rsidRDefault="00162D47">
      <w:pPr>
        <w:tabs>
          <w:tab w:val="left" w:pos="1485"/>
        </w:tabs>
        <w:spacing w:line="240" w:lineRule="auto"/>
        <w:ind w:left="720"/>
        <w:jc w:val="both"/>
      </w:pPr>
      <w:r>
        <w:rPr>
          <w:rFonts w:ascii="Times New Roman" w:eastAsia="Times New Roman" w:hAnsi="Times New Roman" w:cs="Times New Roman"/>
          <w:b/>
          <w:i/>
          <w:sz w:val="20"/>
          <w:szCs w:val="20"/>
        </w:rPr>
        <w:t>Voditeljica aktivnosti  Dorotea Vidaković</w:t>
      </w:r>
    </w:p>
    <w:tbl>
      <w:tblPr>
        <w:tblStyle w:val="aff0"/>
        <w:tblW w:w="974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6946"/>
      </w:tblGrid>
      <w:tr w:rsidR="00D33A4A" w:rsidTr="00E718B3">
        <w:tc>
          <w:tcPr>
            <w:tcW w:w="2801"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6946" w:type="dxa"/>
          </w:tcPr>
          <w:p w:rsidR="00D33A4A" w:rsidRPr="00304B16" w:rsidRDefault="00162D47">
            <w:pPr>
              <w:tabs>
                <w:tab w:val="left" w:pos="1485"/>
              </w:tabs>
              <w:spacing w:line="240" w:lineRule="auto"/>
              <w:jc w:val="both"/>
            </w:pPr>
            <w:r w:rsidRPr="00304B16">
              <w:rPr>
                <w:rFonts w:ascii="Times New Roman" w:eastAsia="Times New Roman" w:hAnsi="Times New Roman" w:cs="Times New Roman"/>
                <w:sz w:val="20"/>
                <w:szCs w:val="20"/>
              </w:rPr>
              <w:t>Dorotea Vidaković</w:t>
            </w:r>
          </w:p>
          <w:p w:rsidR="00D33A4A" w:rsidRDefault="00D33A4A">
            <w:pPr>
              <w:tabs>
                <w:tab w:val="left" w:pos="1485"/>
              </w:tabs>
              <w:spacing w:after="0" w:line="240" w:lineRule="auto"/>
              <w:jc w:val="both"/>
            </w:pPr>
          </w:p>
        </w:tc>
      </w:tr>
      <w:tr w:rsidR="00D33A4A" w:rsidTr="00E718B3">
        <w:tc>
          <w:tcPr>
            <w:tcW w:w="2801"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946"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 8. razredi (7 učenika)</w:t>
            </w:r>
          </w:p>
          <w:p w:rsidR="00D33A4A" w:rsidRDefault="00D33A4A">
            <w:pPr>
              <w:tabs>
                <w:tab w:val="left" w:pos="1485"/>
              </w:tabs>
              <w:spacing w:after="0" w:line="240" w:lineRule="auto"/>
              <w:jc w:val="both"/>
            </w:pPr>
          </w:p>
        </w:tc>
      </w:tr>
      <w:tr w:rsidR="00D33A4A" w:rsidTr="00E718B3">
        <w:tc>
          <w:tcPr>
            <w:tcW w:w="2801"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946"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1</w:t>
            </w:r>
          </w:p>
          <w:p w:rsidR="00D33A4A" w:rsidRDefault="00D33A4A">
            <w:pPr>
              <w:tabs>
                <w:tab w:val="left" w:pos="1485"/>
              </w:tabs>
              <w:spacing w:after="0" w:line="240" w:lineRule="auto"/>
              <w:ind w:left="540"/>
              <w:jc w:val="both"/>
            </w:pPr>
          </w:p>
        </w:tc>
      </w:tr>
      <w:tr w:rsidR="00D33A4A" w:rsidTr="00E718B3">
        <w:tc>
          <w:tcPr>
            <w:tcW w:w="2801"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946" w:type="dxa"/>
          </w:tcPr>
          <w:p w:rsidR="00D33A4A" w:rsidRDefault="00162D47" w:rsidP="00EB5026">
            <w:pPr>
              <w:numPr>
                <w:ilvl w:val="0"/>
                <w:numId w:val="79"/>
              </w:numPr>
              <w:spacing w:after="0" w:line="240" w:lineRule="auto"/>
              <w:ind w:left="317" w:hanging="283"/>
              <w:contextualSpacing/>
              <w:rPr>
                <w:sz w:val="20"/>
                <w:szCs w:val="20"/>
              </w:rPr>
            </w:pPr>
            <w:r>
              <w:rPr>
                <w:rFonts w:ascii="Times New Roman" w:eastAsia="Times New Roman" w:hAnsi="Times New Roman" w:cs="Times New Roman"/>
                <w:sz w:val="20"/>
                <w:szCs w:val="20"/>
              </w:rPr>
              <w:t>pripremiti učenike za natjecanje iz talijanskog jezika</w:t>
            </w:r>
          </w:p>
          <w:p w:rsidR="00D33A4A" w:rsidRDefault="00162D47">
            <w:pPr>
              <w:spacing w:after="0" w:line="240" w:lineRule="auto"/>
              <w:ind w:left="317"/>
            </w:pPr>
            <w:r>
              <w:rPr>
                <w:rFonts w:ascii="Times New Roman" w:eastAsia="Times New Roman" w:hAnsi="Times New Roman" w:cs="Times New Roman"/>
                <w:sz w:val="20"/>
                <w:szCs w:val="20"/>
              </w:rPr>
              <w:t>zainteresirati učenike za sadržaje iz talijanskog jezika</w:t>
            </w:r>
          </w:p>
        </w:tc>
      </w:tr>
      <w:tr w:rsidR="00D33A4A" w:rsidTr="00E718B3">
        <w:trPr>
          <w:trHeight w:val="420"/>
        </w:trPr>
        <w:tc>
          <w:tcPr>
            <w:tcW w:w="2801"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946" w:type="dxa"/>
          </w:tcPr>
          <w:p w:rsidR="00D33A4A" w:rsidRDefault="00162D47" w:rsidP="00EB5026">
            <w:pPr>
              <w:widowControl w:val="0"/>
              <w:numPr>
                <w:ilvl w:val="0"/>
                <w:numId w:val="79"/>
              </w:numPr>
              <w:tabs>
                <w:tab w:val="left" w:pos="317"/>
                <w:tab w:val="left" w:pos="5490"/>
              </w:tabs>
              <w:spacing w:before="139" w:after="0" w:line="240" w:lineRule="auto"/>
              <w:ind w:hanging="686"/>
              <w:contextualSpacing/>
              <w:rPr>
                <w:sz w:val="20"/>
                <w:szCs w:val="20"/>
              </w:rPr>
            </w:pPr>
            <w:r>
              <w:rPr>
                <w:rFonts w:ascii="Times New Roman" w:eastAsia="Times New Roman" w:hAnsi="Times New Roman" w:cs="Times New Roman"/>
                <w:sz w:val="20"/>
                <w:szCs w:val="20"/>
              </w:rPr>
              <w:t xml:space="preserve">grupni i individualni oblik rada </w:t>
            </w:r>
          </w:p>
        </w:tc>
      </w:tr>
      <w:tr w:rsidR="00D33A4A" w:rsidTr="00E718B3">
        <w:tc>
          <w:tcPr>
            <w:tcW w:w="2801"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946" w:type="dxa"/>
          </w:tcPr>
          <w:p w:rsidR="00D33A4A" w:rsidRDefault="004972DD" w:rsidP="00EB5026">
            <w:pPr>
              <w:numPr>
                <w:ilvl w:val="0"/>
                <w:numId w:val="79"/>
              </w:numPr>
              <w:spacing w:after="0" w:line="240" w:lineRule="auto"/>
              <w:ind w:left="317" w:hanging="283"/>
              <w:contextualSpacing/>
              <w:rPr>
                <w:sz w:val="20"/>
                <w:szCs w:val="20"/>
              </w:rPr>
            </w:pPr>
            <w:r>
              <w:rPr>
                <w:rFonts w:ascii="Times New Roman" w:eastAsia="Times New Roman" w:hAnsi="Times New Roman" w:cs="Times New Roman"/>
                <w:sz w:val="20"/>
                <w:szCs w:val="20"/>
              </w:rPr>
              <w:t>Tijekom školske godine 2018./2019</w:t>
            </w:r>
            <w:r w:rsidR="00162D47">
              <w:rPr>
                <w:rFonts w:ascii="Times New Roman" w:eastAsia="Times New Roman" w:hAnsi="Times New Roman" w:cs="Times New Roman"/>
                <w:sz w:val="20"/>
                <w:szCs w:val="20"/>
              </w:rPr>
              <w:t>.</w:t>
            </w:r>
          </w:p>
        </w:tc>
      </w:tr>
      <w:tr w:rsidR="00D33A4A" w:rsidTr="00E718B3">
        <w:trPr>
          <w:trHeight w:val="480"/>
        </w:trPr>
        <w:tc>
          <w:tcPr>
            <w:tcW w:w="2801"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Osnovna namjena aktivnosti</w:t>
            </w:r>
          </w:p>
          <w:p w:rsidR="00D33A4A" w:rsidRDefault="00D33A4A">
            <w:pPr>
              <w:spacing w:after="0" w:line="240" w:lineRule="auto"/>
            </w:pPr>
          </w:p>
        </w:tc>
        <w:tc>
          <w:tcPr>
            <w:tcW w:w="6946" w:type="dxa"/>
          </w:tcPr>
          <w:p w:rsidR="00D33A4A" w:rsidRDefault="00162D47" w:rsidP="00EB5026">
            <w:pPr>
              <w:widowControl w:val="0"/>
              <w:numPr>
                <w:ilvl w:val="0"/>
                <w:numId w:val="79"/>
              </w:numPr>
              <w:tabs>
                <w:tab w:val="left" w:pos="317"/>
                <w:tab w:val="left" w:pos="5490"/>
              </w:tabs>
              <w:spacing w:before="140" w:after="0" w:line="240" w:lineRule="auto"/>
              <w:ind w:hanging="686"/>
              <w:contextualSpacing/>
              <w:rPr>
                <w:sz w:val="20"/>
                <w:szCs w:val="20"/>
              </w:rPr>
            </w:pPr>
            <w:r>
              <w:rPr>
                <w:rFonts w:ascii="Times New Roman" w:eastAsia="Times New Roman" w:hAnsi="Times New Roman" w:cs="Times New Roman"/>
                <w:sz w:val="20"/>
                <w:szCs w:val="20"/>
              </w:rPr>
              <w:t>razvijati interes i ljubav prema talijanskom jeziku i kulturi</w:t>
            </w:r>
          </w:p>
        </w:tc>
      </w:tr>
      <w:tr w:rsidR="00D33A4A" w:rsidTr="00E718B3">
        <w:trPr>
          <w:trHeight w:val="680"/>
        </w:trPr>
        <w:tc>
          <w:tcPr>
            <w:tcW w:w="2801"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946" w:type="dxa"/>
          </w:tcPr>
          <w:p w:rsidR="00D33A4A" w:rsidRDefault="00162D47" w:rsidP="00EB5026">
            <w:pPr>
              <w:widowControl w:val="0"/>
              <w:numPr>
                <w:ilvl w:val="0"/>
                <w:numId w:val="79"/>
              </w:numPr>
              <w:tabs>
                <w:tab w:val="left" w:pos="317"/>
                <w:tab w:val="left" w:pos="5490"/>
              </w:tabs>
              <w:spacing w:before="294" w:after="0" w:line="240" w:lineRule="auto"/>
              <w:ind w:left="317" w:hanging="283"/>
              <w:contextualSpacing/>
              <w:rPr>
                <w:sz w:val="20"/>
                <w:szCs w:val="20"/>
              </w:rPr>
            </w:pPr>
            <w:r>
              <w:rPr>
                <w:rFonts w:ascii="Times New Roman" w:eastAsia="Times New Roman" w:hAnsi="Times New Roman" w:cs="Times New Roman"/>
                <w:sz w:val="20"/>
                <w:szCs w:val="20"/>
              </w:rPr>
              <w:t>nema dodatnih troškova</w:t>
            </w:r>
          </w:p>
        </w:tc>
      </w:tr>
      <w:tr w:rsidR="00D33A4A" w:rsidTr="00E718B3">
        <w:trPr>
          <w:trHeight w:val="540"/>
        </w:trPr>
        <w:tc>
          <w:tcPr>
            <w:tcW w:w="2801"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vrednovanja aktivnosti                                </w:t>
            </w:r>
          </w:p>
        </w:tc>
        <w:tc>
          <w:tcPr>
            <w:tcW w:w="6946" w:type="dxa"/>
          </w:tcPr>
          <w:p w:rsidR="00D33A4A" w:rsidRDefault="00162D47">
            <w:pPr>
              <w:numPr>
                <w:ilvl w:val="0"/>
                <w:numId w:val="25"/>
              </w:numPr>
              <w:spacing w:after="0" w:line="240" w:lineRule="auto"/>
              <w:ind w:hanging="360"/>
              <w:contextualSpacing/>
              <w:rPr>
                <w:sz w:val="20"/>
                <w:szCs w:val="20"/>
              </w:rPr>
            </w:pPr>
            <w:r>
              <w:rPr>
                <w:rFonts w:ascii="Times New Roman" w:eastAsia="Times New Roman" w:hAnsi="Times New Roman" w:cs="Times New Roman"/>
                <w:sz w:val="20"/>
                <w:szCs w:val="20"/>
              </w:rPr>
              <w:t>sustavno praćenje i bilježenje zapažanja učenikovih postignuća i uspjeha, interesa</w:t>
            </w:r>
          </w:p>
        </w:tc>
      </w:tr>
      <w:tr w:rsidR="00D33A4A" w:rsidTr="00E718B3">
        <w:tc>
          <w:tcPr>
            <w:tcW w:w="2801"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rsidR="00D33A4A" w:rsidRDefault="00162D47">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946" w:type="dxa"/>
          </w:tcPr>
          <w:p w:rsidR="00D33A4A" w:rsidRDefault="00162D47">
            <w:pPr>
              <w:widowControl w:val="0"/>
              <w:tabs>
                <w:tab w:val="left" w:pos="90"/>
                <w:tab w:val="left" w:pos="5490"/>
              </w:tabs>
              <w:spacing w:before="140" w:after="0" w:line="240" w:lineRule="auto"/>
              <w:ind w:left="317"/>
            </w:pPr>
            <w:r>
              <w:rPr>
                <w:rFonts w:ascii="Times New Roman" w:eastAsia="Times New Roman" w:hAnsi="Times New Roman" w:cs="Times New Roman"/>
                <w:sz w:val="20"/>
                <w:szCs w:val="20"/>
              </w:rPr>
              <w:t xml:space="preserve"> razvijanje motivacije i sposobnosti u ostvarivanju dodatnih sadržaja talijanskog jezika</w:t>
            </w:r>
          </w:p>
        </w:tc>
      </w:tr>
    </w:tbl>
    <w:p w:rsidR="00D33A4A" w:rsidRDefault="00D33A4A">
      <w:pPr>
        <w:tabs>
          <w:tab w:val="left" w:pos="1485"/>
        </w:tabs>
        <w:spacing w:line="240" w:lineRule="auto"/>
        <w:jc w:val="both"/>
        <w:rPr>
          <w:rFonts w:ascii="Times New Roman" w:eastAsia="Times New Roman" w:hAnsi="Times New Roman" w:cs="Times New Roman"/>
          <w:sz w:val="20"/>
          <w:szCs w:val="20"/>
        </w:rPr>
      </w:pPr>
    </w:p>
    <w:p w:rsidR="00D33A4A" w:rsidRDefault="00162D47">
      <w:pPr>
        <w:tabs>
          <w:tab w:val="left" w:pos="1485"/>
        </w:tabs>
        <w:spacing w:line="240" w:lineRule="auto"/>
        <w:ind w:left="360"/>
        <w:jc w:val="both"/>
      </w:pPr>
      <w:r>
        <w:rPr>
          <w:rFonts w:ascii="Times New Roman" w:eastAsia="Times New Roman" w:hAnsi="Times New Roman" w:cs="Times New Roman"/>
          <w:b/>
          <w:sz w:val="20"/>
          <w:szCs w:val="20"/>
        </w:rPr>
        <w:t>Dodatna nastava – talijanski jezik</w:t>
      </w:r>
    </w:p>
    <w:p w:rsidR="00D33A4A" w:rsidRDefault="00162D47">
      <w:pPr>
        <w:tabs>
          <w:tab w:val="left" w:pos="1485"/>
        </w:tabs>
        <w:spacing w:line="240" w:lineRule="auto"/>
        <w:ind w:left="720"/>
        <w:jc w:val="both"/>
      </w:pPr>
      <w:r>
        <w:rPr>
          <w:rFonts w:ascii="Times New Roman" w:eastAsia="Times New Roman" w:hAnsi="Times New Roman" w:cs="Times New Roman"/>
          <w:b/>
          <w:i/>
          <w:sz w:val="20"/>
          <w:szCs w:val="20"/>
        </w:rPr>
        <w:t>Voditeljica aktivnosti  Gianna Mihaljević</w:t>
      </w:r>
    </w:p>
    <w:tbl>
      <w:tblPr>
        <w:tblStyle w:val="aff1"/>
        <w:tblW w:w="974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9"/>
        <w:gridCol w:w="7088"/>
      </w:tblGrid>
      <w:tr w:rsidR="00D33A4A" w:rsidTr="00E718B3">
        <w:tc>
          <w:tcPr>
            <w:tcW w:w="265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7088" w:type="dxa"/>
          </w:tcPr>
          <w:p w:rsidR="00D33A4A" w:rsidRDefault="00162D47">
            <w:pPr>
              <w:tabs>
                <w:tab w:val="left" w:pos="1485"/>
              </w:tabs>
              <w:spacing w:line="240" w:lineRule="auto"/>
              <w:jc w:val="both"/>
            </w:pPr>
            <w:r>
              <w:rPr>
                <w:rFonts w:ascii="Times New Roman" w:eastAsia="Times New Roman" w:hAnsi="Times New Roman" w:cs="Times New Roman"/>
                <w:b/>
                <w:sz w:val="20"/>
                <w:szCs w:val="20"/>
              </w:rPr>
              <w:t>Gianna Mihaljević</w:t>
            </w:r>
          </w:p>
          <w:p w:rsidR="00D33A4A" w:rsidRDefault="00D33A4A">
            <w:pPr>
              <w:tabs>
                <w:tab w:val="left" w:pos="1485"/>
              </w:tabs>
              <w:spacing w:after="0" w:line="240" w:lineRule="auto"/>
              <w:jc w:val="both"/>
            </w:pPr>
          </w:p>
        </w:tc>
      </w:tr>
      <w:tr w:rsidR="00D33A4A" w:rsidTr="00E718B3">
        <w:tc>
          <w:tcPr>
            <w:tcW w:w="265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708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  6. razredi</w:t>
            </w:r>
          </w:p>
          <w:p w:rsidR="00D33A4A" w:rsidRDefault="00D33A4A">
            <w:pPr>
              <w:tabs>
                <w:tab w:val="left" w:pos="1485"/>
              </w:tabs>
              <w:spacing w:after="0" w:line="240" w:lineRule="auto"/>
              <w:jc w:val="both"/>
            </w:pPr>
          </w:p>
        </w:tc>
      </w:tr>
      <w:tr w:rsidR="00D33A4A" w:rsidTr="00E718B3">
        <w:tc>
          <w:tcPr>
            <w:tcW w:w="265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7088"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1</w:t>
            </w:r>
          </w:p>
          <w:p w:rsidR="00D33A4A" w:rsidRDefault="00D33A4A">
            <w:pPr>
              <w:tabs>
                <w:tab w:val="left" w:pos="1485"/>
              </w:tabs>
              <w:spacing w:after="0" w:line="240" w:lineRule="auto"/>
              <w:ind w:left="540"/>
              <w:jc w:val="both"/>
            </w:pPr>
          </w:p>
        </w:tc>
      </w:tr>
      <w:tr w:rsidR="00D33A4A" w:rsidTr="00E718B3">
        <w:tc>
          <w:tcPr>
            <w:tcW w:w="265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7088" w:type="dxa"/>
          </w:tcPr>
          <w:p w:rsidR="00D33A4A" w:rsidRDefault="00162D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osposobiti učenike za govornu i pisanu</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komunikaciju na talijanskom jeziku u različitim situacijama svakodnevnog života</w:t>
            </w:r>
          </w:p>
          <w:p w:rsidR="00D33A4A" w:rsidRDefault="00162D47">
            <w:pPr>
              <w:tabs>
                <w:tab w:val="left" w:pos="436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stjecati korisna znanja talijanskog jezika</w:t>
            </w:r>
            <w:r>
              <w:rPr>
                <w:rFonts w:ascii="Times New Roman" w:eastAsia="Times New Roman" w:hAnsi="Times New Roman" w:cs="Times New Roman"/>
                <w:sz w:val="20"/>
                <w:szCs w:val="20"/>
              </w:rPr>
              <w:tab/>
            </w:r>
          </w:p>
          <w:p w:rsidR="00D33A4A" w:rsidRDefault="00162D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osposobiti učenike za primjenu usvojenih pojmova i znanja te za cjeloživotno učenje</w:t>
            </w:r>
          </w:p>
          <w:p w:rsidR="00D33A4A" w:rsidRDefault="00162D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razvijati komunikacijske sposobnosti i jezična umijeća potrebna za međunarodnu komunikaciju</w:t>
            </w:r>
          </w:p>
          <w:p w:rsidR="00D33A4A" w:rsidRDefault="00162D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upoznati zemlje talijanskog govornog područja te višestrukost različitih kultura te ih tako senzibilizirati za razvijanje tolerancije i empatije prema drugome i drugačijem</w:t>
            </w:r>
          </w:p>
          <w:p w:rsidR="00D33A4A" w:rsidRDefault="00D33A4A">
            <w:pPr>
              <w:spacing w:after="0" w:line="240" w:lineRule="auto"/>
              <w:ind w:left="317"/>
            </w:pPr>
          </w:p>
        </w:tc>
      </w:tr>
      <w:tr w:rsidR="00D33A4A" w:rsidTr="00E718B3">
        <w:trPr>
          <w:trHeight w:val="420"/>
        </w:trPr>
        <w:tc>
          <w:tcPr>
            <w:tcW w:w="265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7088" w:type="dxa"/>
          </w:tcPr>
          <w:p w:rsidR="00D33A4A" w:rsidRDefault="00162D47" w:rsidP="00EB5026">
            <w:pPr>
              <w:widowControl w:val="0"/>
              <w:numPr>
                <w:ilvl w:val="0"/>
                <w:numId w:val="79"/>
              </w:numPr>
              <w:tabs>
                <w:tab w:val="left" w:pos="317"/>
                <w:tab w:val="left" w:pos="5490"/>
              </w:tabs>
              <w:spacing w:before="139" w:after="0" w:line="240" w:lineRule="auto"/>
              <w:ind w:hanging="686"/>
              <w:contextualSpacing/>
              <w:rPr>
                <w:sz w:val="20"/>
                <w:szCs w:val="20"/>
              </w:rPr>
            </w:pPr>
            <w:r>
              <w:rPr>
                <w:rFonts w:ascii="Times New Roman" w:eastAsia="Times New Roman" w:hAnsi="Times New Roman" w:cs="Times New Roman"/>
                <w:sz w:val="20"/>
                <w:szCs w:val="20"/>
              </w:rPr>
              <w:t xml:space="preserve">grupni i individualni oblik rada </w:t>
            </w:r>
          </w:p>
        </w:tc>
      </w:tr>
      <w:tr w:rsidR="00D33A4A" w:rsidTr="00E718B3">
        <w:tc>
          <w:tcPr>
            <w:tcW w:w="265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7088" w:type="dxa"/>
          </w:tcPr>
          <w:p w:rsidR="00D33A4A" w:rsidRDefault="004972DD" w:rsidP="00EB5026">
            <w:pPr>
              <w:numPr>
                <w:ilvl w:val="0"/>
                <w:numId w:val="79"/>
              </w:numPr>
              <w:spacing w:after="0" w:line="240" w:lineRule="auto"/>
              <w:ind w:left="317" w:hanging="283"/>
              <w:contextualSpacing/>
              <w:rPr>
                <w:sz w:val="20"/>
                <w:szCs w:val="20"/>
              </w:rPr>
            </w:pPr>
            <w:r>
              <w:rPr>
                <w:rFonts w:ascii="Times New Roman" w:eastAsia="Times New Roman" w:hAnsi="Times New Roman" w:cs="Times New Roman"/>
                <w:sz w:val="20"/>
                <w:szCs w:val="20"/>
              </w:rPr>
              <w:t>Tijekom školske godine 2018./2019</w:t>
            </w:r>
            <w:r w:rsidR="00162D47">
              <w:rPr>
                <w:rFonts w:ascii="Times New Roman" w:eastAsia="Times New Roman" w:hAnsi="Times New Roman" w:cs="Times New Roman"/>
                <w:sz w:val="20"/>
                <w:szCs w:val="20"/>
              </w:rPr>
              <w:t>.</w:t>
            </w:r>
          </w:p>
        </w:tc>
      </w:tr>
      <w:tr w:rsidR="00D33A4A" w:rsidTr="00E718B3">
        <w:trPr>
          <w:trHeight w:val="480"/>
        </w:trPr>
        <w:tc>
          <w:tcPr>
            <w:tcW w:w="265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Osnovna namjena aktivnosti</w:t>
            </w:r>
          </w:p>
          <w:p w:rsidR="00D33A4A" w:rsidRDefault="00D33A4A">
            <w:pPr>
              <w:spacing w:after="0" w:line="240" w:lineRule="auto"/>
            </w:pPr>
          </w:p>
        </w:tc>
        <w:tc>
          <w:tcPr>
            <w:tcW w:w="7088" w:type="dxa"/>
          </w:tcPr>
          <w:p w:rsidR="00D33A4A" w:rsidRDefault="00162D47" w:rsidP="00EB5026">
            <w:pPr>
              <w:widowControl w:val="0"/>
              <w:numPr>
                <w:ilvl w:val="0"/>
                <w:numId w:val="79"/>
              </w:numPr>
              <w:tabs>
                <w:tab w:val="left" w:pos="317"/>
                <w:tab w:val="left" w:pos="5490"/>
              </w:tabs>
              <w:spacing w:before="140" w:after="0" w:line="240" w:lineRule="auto"/>
              <w:ind w:hanging="686"/>
              <w:contextualSpacing/>
              <w:rPr>
                <w:sz w:val="20"/>
                <w:szCs w:val="20"/>
              </w:rPr>
            </w:pPr>
            <w:r>
              <w:rPr>
                <w:rFonts w:ascii="Times New Roman" w:eastAsia="Times New Roman" w:hAnsi="Times New Roman" w:cs="Times New Roman"/>
                <w:sz w:val="20"/>
                <w:szCs w:val="20"/>
              </w:rPr>
              <w:t>razvijati interes i ljubav prema talijanskom jeziku i kulturi</w:t>
            </w:r>
          </w:p>
        </w:tc>
      </w:tr>
      <w:tr w:rsidR="00D33A4A" w:rsidTr="003369A8">
        <w:trPr>
          <w:trHeight w:val="401"/>
        </w:trPr>
        <w:tc>
          <w:tcPr>
            <w:tcW w:w="265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7088" w:type="dxa"/>
          </w:tcPr>
          <w:p w:rsidR="00D33A4A" w:rsidRDefault="00162D47" w:rsidP="00EB5026">
            <w:pPr>
              <w:widowControl w:val="0"/>
              <w:numPr>
                <w:ilvl w:val="0"/>
                <w:numId w:val="79"/>
              </w:numPr>
              <w:tabs>
                <w:tab w:val="left" w:pos="317"/>
                <w:tab w:val="left" w:pos="5490"/>
              </w:tabs>
              <w:spacing w:before="294" w:after="0" w:line="240" w:lineRule="auto"/>
              <w:ind w:left="317" w:hanging="283"/>
              <w:contextualSpacing/>
              <w:rPr>
                <w:sz w:val="20"/>
                <w:szCs w:val="20"/>
              </w:rPr>
            </w:pPr>
            <w:r>
              <w:rPr>
                <w:rFonts w:ascii="Times New Roman" w:eastAsia="Times New Roman" w:hAnsi="Times New Roman" w:cs="Times New Roman"/>
                <w:sz w:val="20"/>
                <w:szCs w:val="20"/>
              </w:rPr>
              <w:t>nema dodatnih troškova</w:t>
            </w:r>
          </w:p>
        </w:tc>
      </w:tr>
      <w:tr w:rsidR="00D33A4A" w:rsidTr="00E718B3">
        <w:trPr>
          <w:trHeight w:val="540"/>
        </w:trPr>
        <w:tc>
          <w:tcPr>
            <w:tcW w:w="265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vrednovanja aktivnosti                                </w:t>
            </w:r>
          </w:p>
        </w:tc>
        <w:tc>
          <w:tcPr>
            <w:tcW w:w="7088" w:type="dxa"/>
          </w:tcPr>
          <w:p w:rsidR="00D33A4A" w:rsidRDefault="00D33A4A">
            <w:pPr>
              <w:spacing w:after="0" w:line="240" w:lineRule="auto"/>
              <w:ind w:left="1440"/>
            </w:pPr>
          </w:p>
          <w:p w:rsidR="00D33A4A" w:rsidRDefault="00162D47">
            <w:pPr>
              <w:numPr>
                <w:ilvl w:val="0"/>
                <w:numId w:val="25"/>
              </w:numPr>
              <w:spacing w:after="0" w:line="240" w:lineRule="auto"/>
              <w:ind w:hanging="360"/>
              <w:contextualSpacing/>
              <w:rPr>
                <w:sz w:val="20"/>
                <w:szCs w:val="20"/>
              </w:rPr>
            </w:pPr>
            <w:r>
              <w:rPr>
                <w:rFonts w:ascii="Times New Roman" w:eastAsia="Times New Roman" w:hAnsi="Times New Roman" w:cs="Times New Roman"/>
                <w:sz w:val="20"/>
                <w:szCs w:val="20"/>
              </w:rPr>
              <w:t>sustavno praćenje i bilježenje zapažanja učenikovih postignuća i uspjeha, interesa</w:t>
            </w:r>
          </w:p>
        </w:tc>
      </w:tr>
      <w:tr w:rsidR="00D33A4A" w:rsidTr="00E718B3">
        <w:tc>
          <w:tcPr>
            <w:tcW w:w="265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rsidR="00D33A4A" w:rsidRDefault="00162D47">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7088" w:type="dxa"/>
          </w:tcPr>
          <w:p w:rsidR="00D33A4A" w:rsidRDefault="00162D47">
            <w:pPr>
              <w:widowControl w:val="0"/>
              <w:tabs>
                <w:tab w:val="left" w:pos="90"/>
                <w:tab w:val="left" w:pos="5490"/>
              </w:tabs>
              <w:spacing w:before="140" w:after="0" w:line="240" w:lineRule="auto"/>
              <w:ind w:left="317"/>
            </w:pPr>
            <w:r>
              <w:rPr>
                <w:rFonts w:ascii="Times New Roman" w:eastAsia="Times New Roman" w:hAnsi="Times New Roman" w:cs="Times New Roman"/>
                <w:sz w:val="20"/>
                <w:szCs w:val="20"/>
              </w:rPr>
              <w:t xml:space="preserve"> razvijanje motivacije i sposobnosti u ostvarivanju dodatnih sadržaja talijanskog jezika</w:t>
            </w:r>
          </w:p>
        </w:tc>
      </w:tr>
    </w:tbl>
    <w:p w:rsidR="00D33A4A" w:rsidRDefault="00D33A4A">
      <w:pPr>
        <w:tabs>
          <w:tab w:val="left" w:pos="1485"/>
        </w:tabs>
        <w:spacing w:line="240" w:lineRule="auto"/>
        <w:jc w:val="both"/>
        <w:rPr>
          <w:rFonts w:ascii="Times New Roman" w:eastAsia="Times New Roman" w:hAnsi="Times New Roman" w:cs="Times New Roman"/>
          <w:sz w:val="20"/>
          <w:szCs w:val="20"/>
        </w:rPr>
      </w:pPr>
    </w:p>
    <w:p w:rsidR="00D33A4A" w:rsidRDefault="00D33A4A">
      <w:pPr>
        <w:tabs>
          <w:tab w:val="left" w:pos="1485"/>
        </w:tabs>
        <w:spacing w:line="240" w:lineRule="auto"/>
        <w:jc w:val="both"/>
        <w:rPr>
          <w:rFonts w:ascii="Times New Roman" w:eastAsia="Times New Roman" w:hAnsi="Times New Roman" w:cs="Times New Roman"/>
          <w:sz w:val="20"/>
          <w:szCs w:val="20"/>
        </w:rPr>
      </w:pPr>
    </w:p>
    <w:p w:rsidR="00D33A4A" w:rsidRDefault="00162D47" w:rsidP="003369A8">
      <w:pPr>
        <w:tabs>
          <w:tab w:val="left" w:pos="1485"/>
        </w:tabs>
        <w:spacing w:line="240" w:lineRule="auto"/>
        <w:jc w:val="both"/>
      </w:pPr>
      <w:r>
        <w:rPr>
          <w:rFonts w:ascii="Times New Roman" w:eastAsia="Times New Roman" w:hAnsi="Times New Roman" w:cs="Times New Roman"/>
          <w:b/>
          <w:sz w:val="20"/>
          <w:szCs w:val="20"/>
        </w:rPr>
        <w:t>DOPUNSKA NASTAVA</w:t>
      </w:r>
    </w:p>
    <w:tbl>
      <w:tblPr>
        <w:tblStyle w:val="aff2"/>
        <w:tblW w:w="94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5"/>
        <w:gridCol w:w="2265"/>
        <w:gridCol w:w="1980"/>
        <w:gridCol w:w="2700"/>
      </w:tblGrid>
      <w:tr w:rsidR="00D33A4A" w:rsidRPr="006468A7">
        <w:trPr>
          <w:trHeight w:val="780"/>
        </w:trPr>
        <w:tc>
          <w:tcPr>
            <w:tcW w:w="2535" w:type="dxa"/>
            <w:tcBorders>
              <w:top w:val="nil"/>
              <w:left w:val="nil"/>
              <w:bottom w:val="single" w:sz="24" w:space="0" w:color="000000"/>
              <w:right w:val="nil"/>
            </w:tcBorders>
            <w:shd w:val="clear" w:color="auto" w:fill="D9D9D9"/>
          </w:tcPr>
          <w:p w:rsidR="00D33A4A" w:rsidRPr="006468A7" w:rsidRDefault="00162D47">
            <w:pPr>
              <w:spacing w:line="240" w:lineRule="auto"/>
              <w:rPr>
                <w:color w:val="000000" w:themeColor="text1"/>
              </w:rPr>
            </w:pPr>
            <w:r w:rsidRPr="006468A7">
              <w:rPr>
                <w:rFonts w:ascii="Times New Roman" w:eastAsia="Times New Roman" w:hAnsi="Times New Roman" w:cs="Times New Roman"/>
                <w:color w:val="000000" w:themeColor="text1"/>
                <w:sz w:val="20"/>
                <w:szCs w:val="20"/>
              </w:rPr>
              <w:t>NAZIV DOPUNSKE</w:t>
            </w:r>
          </w:p>
          <w:p w:rsidR="00D33A4A" w:rsidRPr="006468A7" w:rsidRDefault="00162D47">
            <w:pPr>
              <w:spacing w:line="240" w:lineRule="auto"/>
              <w:rPr>
                <w:color w:val="000000" w:themeColor="text1"/>
              </w:rPr>
            </w:pPr>
            <w:r w:rsidRPr="006468A7">
              <w:rPr>
                <w:rFonts w:ascii="Times New Roman" w:eastAsia="Times New Roman" w:hAnsi="Times New Roman" w:cs="Times New Roman"/>
                <w:color w:val="000000" w:themeColor="text1"/>
                <w:sz w:val="20"/>
                <w:szCs w:val="20"/>
              </w:rPr>
              <w:t>NASTAVE</w:t>
            </w:r>
          </w:p>
        </w:tc>
        <w:tc>
          <w:tcPr>
            <w:tcW w:w="2265" w:type="dxa"/>
            <w:tcBorders>
              <w:top w:val="nil"/>
              <w:left w:val="nil"/>
              <w:bottom w:val="single" w:sz="24" w:space="0" w:color="000000"/>
              <w:right w:val="nil"/>
            </w:tcBorders>
            <w:shd w:val="clear" w:color="auto" w:fill="D9D9D9"/>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RAZRED</w:t>
            </w:r>
          </w:p>
        </w:tc>
        <w:tc>
          <w:tcPr>
            <w:tcW w:w="1980" w:type="dxa"/>
            <w:tcBorders>
              <w:top w:val="nil"/>
              <w:left w:val="nil"/>
              <w:bottom w:val="single" w:sz="24" w:space="0" w:color="000000"/>
              <w:right w:val="nil"/>
            </w:tcBorders>
            <w:shd w:val="clear" w:color="auto" w:fill="D9D9D9"/>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BROJ SKUPINA</w:t>
            </w:r>
          </w:p>
        </w:tc>
        <w:tc>
          <w:tcPr>
            <w:tcW w:w="2700" w:type="dxa"/>
            <w:tcBorders>
              <w:top w:val="nil"/>
              <w:left w:val="nil"/>
              <w:bottom w:val="single" w:sz="24" w:space="0" w:color="000000"/>
              <w:right w:val="nil"/>
            </w:tcBorders>
            <w:shd w:val="clear" w:color="auto" w:fill="D9D9D9"/>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NOSITELJ/ICA</w:t>
            </w:r>
          </w:p>
        </w:tc>
      </w:tr>
      <w:tr w:rsidR="00D33A4A" w:rsidRPr="006468A7">
        <w:trPr>
          <w:trHeight w:val="160"/>
        </w:trPr>
        <w:tc>
          <w:tcPr>
            <w:tcW w:w="2535" w:type="dxa"/>
            <w:tcBorders>
              <w:top w:val="single" w:sz="24" w:space="0" w:color="000000"/>
              <w:left w:val="nil"/>
              <w:bottom w:val="single" w:sz="12" w:space="0" w:color="000000"/>
              <w:right w:val="nil"/>
            </w:tcBorders>
          </w:tcPr>
          <w:p w:rsidR="00D33A4A" w:rsidRPr="006468A7" w:rsidRDefault="00D33A4A">
            <w:pPr>
              <w:spacing w:line="240" w:lineRule="auto"/>
              <w:jc w:val="both"/>
              <w:rPr>
                <w:color w:val="000000" w:themeColor="text1"/>
              </w:rPr>
            </w:pPr>
          </w:p>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Hrvatski jezik</w:t>
            </w:r>
          </w:p>
        </w:tc>
        <w:tc>
          <w:tcPr>
            <w:tcW w:w="2265" w:type="dxa"/>
            <w:tcBorders>
              <w:top w:val="single" w:sz="24" w:space="0" w:color="000000"/>
              <w:left w:val="nil"/>
              <w:bottom w:val="single" w:sz="12" w:space="0" w:color="000000"/>
              <w:right w:val="nil"/>
            </w:tcBorders>
          </w:tcPr>
          <w:p w:rsidR="00D33A4A" w:rsidRPr="006468A7" w:rsidRDefault="00D33A4A">
            <w:pPr>
              <w:spacing w:line="240" w:lineRule="auto"/>
              <w:jc w:val="both"/>
              <w:rPr>
                <w:color w:val="000000" w:themeColor="text1"/>
              </w:rPr>
            </w:pPr>
          </w:p>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1.</w:t>
            </w:r>
          </w:p>
        </w:tc>
        <w:tc>
          <w:tcPr>
            <w:tcW w:w="1980" w:type="dxa"/>
            <w:tcBorders>
              <w:top w:val="single" w:sz="24" w:space="0" w:color="000000"/>
              <w:left w:val="nil"/>
              <w:bottom w:val="single" w:sz="12" w:space="0" w:color="000000"/>
              <w:right w:val="nil"/>
            </w:tcBorders>
          </w:tcPr>
          <w:p w:rsidR="00D33A4A" w:rsidRPr="006468A7" w:rsidRDefault="00D33A4A">
            <w:pPr>
              <w:spacing w:line="240" w:lineRule="auto"/>
              <w:jc w:val="both"/>
              <w:rPr>
                <w:color w:val="000000" w:themeColor="text1"/>
              </w:rPr>
            </w:pPr>
          </w:p>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1</w:t>
            </w:r>
          </w:p>
        </w:tc>
        <w:tc>
          <w:tcPr>
            <w:tcW w:w="2700" w:type="dxa"/>
            <w:tcBorders>
              <w:top w:val="single" w:sz="24" w:space="0" w:color="000000"/>
              <w:left w:val="nil"/>
              <w:bottom w:val="single" w:sz="12" w:space="0" w:color="000000"/>
              <w:right w:val="nil"/>
            </w:tcBorders>
          </w:tcPr>
          <w:p w:rsidR="00D33A4A" w:rsidRPr="006468A7" w:rsidRDefault="00D33A4A">
            <w:pPr>
              <w:spacing w:line="240" w:lineRule="auto"/>
              <w:jc w:val="both"/>
              <w:rPr>
                <w:color w:val="000000" w:themeColor="text1"/>
              </w:rPr>
            </w:pPr>
          </w:p>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Mirjana Kovačić</w:t>
            </w:r>
          </w:p>
        </w:tc>
      </w:tr>
      <w:tr w:rsidR="00D33A4A" w:rsidRPr="006468A7">
        <w:trPr>
          <w:trHeight w:val="160"/>
        </w:trPr>
        <w:tc>
          <w:tcPr>
            <w:tcW w:w="253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Hrvatski jezik</w:t>
            </w:r>
          </w:p>
        </w:tc>
        <w:tc>
          <w:tcPr>
            <w:tcW w:w="226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4.</w:t>
            </w:r>
          </w:p>
        </w:tc>
        <w:tc>
          <w:tcPr>
            <w:tcW w:w="1980"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1</w:t>
            </w:r>
          </w:p>
        </w:tc>
        <w:tc>
          <w:tcPr>
            <w:tcW w:w="2700"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Kristina Briški</w:t>
            </w:r>
          </w:p>
        </w:tc>
      </w:tr>
      <w:tr w:rsidR="00D33A4A" w:rsidRPr="006468A7">
        <w:trPr>
          <w:trHeight w:val="160"/>
        </w:trPr>
        <w:tc>
          <w:tcPr>
            <w:tcW w:w="253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Hrvatski jezik</w:t>
            </w:r>
          </w:p>
        </w:tc>
        <w:tc>
          <w:tcPr>
            <w:tcW w:w="226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6.-8.</w:t>
            </w:r>
          </w:p>
        </w:tc>
        <w:tc>
          <w:tcPr>
            <w:tcW w:w="1980"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1</w:t>
            </w:r>
          </w:p>
        </w:tc>
        <w:tc>
          <w:tcPr>
            <w:tcW w:w="2700"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Marina Vranković</w:t>
            </w:r>
          </w:p>
        </w:tc>
      </w:tr>
      <w:tr w:rsidR="00D33A4A" w:rsidRPr="006468A7">
        <w:trPr>
          <w:trHeight w:val="160"/>
        </w:trPr>
        <w:tc>
          <w:tcPr>
            <w:tcW w:w="2535" w:type="dxa"/>
            <w:tcBorders>
              <w:top w:val="single" w:sz="12" w:space="0" w:color="000000"/>
              <w:left w:val="nil"/>
              <w:bottom w:val="single" w:sz="12" w:space="0" w:color="000000"/>
              <w:right w:val="nil"/>
            </w:tcBorders>
          </w:tcPr>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Hrvatski jezik</w:t>
            </w:r>
          </w:p>
        </w:tc>
        <w:tc>
          <w:tcPr>
            <w:tcW w:w="2265" w:type="dxa"/>
            <w:tcBorders>
              <w:top w:val="single" w:sz="12" w:space="0" w:color="000000"/>
              <w:left w:val="nil"/>
              <w:bottom w:val="single" w:sz="12" w:space="0" w:color="000000"/>
              <w:right w:val="nil"/>
            </w:tcBorders>
          </w:tcPr>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5. i 6.</w:t>
            </w:r>
          </w:p>
        </w:tc>
        <w:tc>
          <w:tcPr>
            <w:tcW w:w="1980" w:type="dxa"/>
            <w:tcBorders>
              <w:top w:val="single" w:sz="12" w:space="0" w:color="000000"/>
              <w:left w:val="nil"/>
              <w:bottom w:val="single" w:sz="12" w:space="0" w:color="000000"/>
              <w:right w:val="nil"/>
            </w:tcBorders>
          </w:tcPr>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1</w:t>
            </w:r>
          </w:p>
        </w:tc>
        <w:tc>
          <w:tcPr>
            <w:tcW w:w="2700" w:type="dxa"/>
            <w:tcBorders>
              <w:top w:val="single" w:sz="12" w:space="0" w:color="000000"/>
              <w:left w:val="nil"/>
              <w:bottom w:val="single" w:sz="12" w:space="0" w:color="000000"/>
              <w:right w:val="nil"/>
            </w:tcBorders>
          </w:tcPr>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Ivana Smolčić Padjen</w:t>
            </w:r>
          </w:p>
        </w:tc>
      </w:tr>
      <w:tr w:rsidR="00D33A4A" w:rsidRPr="006468A7">
        <w:trPr>
          <w:trHeight w:val="160"/>
        </w:trPr>
        <w:tc>
          <w:tcPr>
            <w:tcW w:w="253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 xml:space="preserve">Hrvatski jezik </w:t>
            </w:r>
          </w:p>
        </w:tc>
        <w:tc>
          <w:tcPr>
            <w:tcW w:w="226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5. i 7.</w:t>
            </w:r>
          </w:p>
        </w:tc>
        <w:tc>
          <w:tcPr>
            <w:tcW w:w="1980"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1</w:t>
            </w:r>
          </w:p>
        </w:tc>
        <w:tc>
          <w:tcPr>
            <w:tcW w:w="2700"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Irena Peić Rančić</w:t>
            </w:r>
          </w:p>
        </w:tc>
      </w:tr>
      <w:tr w:rsidR="00D33A4A" w:rsidRPr="006468A7">
        <w:trPr>
          <w:trHeight w:val="160"/>
        </w:trPr>
        <w:tc>
          <w:tcPr>
            <w:tcW w:w="253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Hrvatski jezik</w:t>
            </w:r>
          </w:p>
        </w:tc>
        <w:tc>
          <w:tcPr>
            <w:tcW w:w="2265" w:type="dxa"/>
            <w:tcBorders>
              <w:top w:val="single" w:sz="12" w:space="0" w:color="000000"/>
              <w:left w:val="nil"/>
              <w:bottom w:val="single" w:sz="12" w:space="0" w:color="000000"/>
              <w:right w:val="nil"/>
            </w:tcBorders>
          </w:tcPr>
          <w:p w:rsidR="00D33A4A" w:rsidRPr="006468A7" w:rsidRDefault="006468A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3</w:t>
            </w:r>
            <w:r w:rsidR="00162D47" w:rsidRPr="006468A7">
              <w:rPr>
                <w:rFonts w:ascii="Times New Roman" w:eastAsia="Times New Roman" w:hAnsi="Times New Roman" w:cs="Times New Roman"/>
                <w:color w:val="000000" w:themeColor="text1"/>
                <w:sz w:val="20"/>
                <w:szCs w:val="20"/>
              </w:rPr>
              <w:t>.</w:t>
            </w:r>
          </w:p>
        </w:tc>
        <w:tc>
          <w:tcPr>
            <w:tcW w:w="1980"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1</w:t>
            </w:r>
          </w:p>
        </w:tc>
        <w:tc>
          <w:tcPr>
            <w:tcW w:w="2700"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Sanja Simon-Pađen</w:t>
            </w:r>
          </w:p>
        </w:tc>
      </w:tr>
      <w:tr w:rsidR="00D33A4A" w:rsidRPr="006468A7">
        <w:trPr>
          <w:trHeight w:val="160"/>
        </w:trPr>
        <w:tc>
          <w:tcPr>
            <w:tcW w:w="2535" w:type="dxa"/>
            <w:tcBorders>
              <w:top w:val="single" w:sz="12" w:space="0" w:color="000000"/>
              <w:left w:val="nil"/>
              <w:bottom w:val="single" w:sz="12" w:space="0" w:color="000000"/>
              <w:right w:val="nil"/>
            </w:tcBorders>
          </w:tcPr>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Engleski jezik</w:t>
            </w:r>
          </w:p>
        </w:tc>
        <w:tc>
          <w:tcPr>
            <w:tcW w:w="226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color w:val="000000" w:themeColor="text1"/>
              </w:rPr>
              <w:t>6.</w:t>
            </w:r>
          </w:p>
        </w:tc>
        <w:tc>
          <w:tcPr>
            <w:tcW w:w="1980"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color w:val="000000" w:themeColor="text1"/>
              </w:rPr>
              <w:t>1</w:t>
            </w:r>
          </w:p>
        </w:tc>
        <w:tc>
          <w:tcPr>
            <w:tcW w:w="2700" w:type="dxa"/>
            <w:tcBorders>
              <w:top w:val="single" w:sz="12" w:space="0" w:color="000000"/>
              <w:left w:val="nil"/>
              <w:bottom w:val="single" w:sz="12" w:space="0" w:color="000000"/>
              <w:right w:val="nil"/>
            </w:tcBorders>
          </w:tcPr>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Ivana Kasunić</w:t>
            </w:r>
          </w:p>
        </w:tc>
      </w:tr>
      <w:tr w:rsidR="00D33A4A" w:rsidRPr="006468A7">
        <w:trPr>
          <w:trHeight w:val="160"/>
        </w:trPr>
        <w:tc>
          <w:tcPr>
            <w:tcW w:w="253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Engleski jezik</w:t>
            </w:r>
          </w:p>
        </w:tc>
        <w:tc>
          <w:tcPr>
            <w:tcW w:w="226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color w:val="000000" w:themeColor="text1"/>
              </w:rPr>
              <w:t>5.</w:t>
            </w:r>
          </w:p>
        </w:tc>
        <w:tc>
          <w:tcPr>
            <w:tcW w:w="1980"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color w:val="000000" w:themeColor="text1"/>
              </w:rPr>
              <w:t>1</w:t>
            </w:r>
          </w:p>
        </w:tc>
        <w:tc>
          <w:tcPr>
            <w:tcW w:w="2700" w:type="dxa"/>
            <w:tcBorders>
              <w:top w:val="single" w:sz="12" w:space="0" w:color="000000"/>
              <w:left w:val="nil"/>
              <w:bottom w:val="single" w:sz="12" w:space="0" w:color="000000"/>
              <w:right w:val="nil"/>
            </w:tcBorders>
          </w:tcPr>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Daniela Pavlak Ćoso</w:t>
            </w:r>
          </w:p>
          <w:p w:rsidR="00D33A4A" w:rsidRPr="006468A7" w:rsidRDefault="00D33A4A">
            <w:pPr>
              <w:spacing w:line="240" w:lineRule="auto"/>
              <w:jc w:val="both"/>
              <w:rPr>
                <w:rFonts w:ascii="Times New Roman" w:eastAsia="Times New Roman" w:hAnsi="Times New Roman" w:cs="Times New Roman"/>
                <w:color w:val="000000" w:themeColor="text1"/>
                <w:sz w:val="20"/>
                <w:szCs w:val="20"/>
              </w:rPr>
            </w:pPr>
          </w:p>
        </w:tc>
      </w:tr>
      <w:tr w:rsidR="00D33A4A" w:rsidRPr="006468A7">
        <w:trPr>
          <w:trHeight w:val="160"/>
        </w:trPr>
        <w:tc>
          <w:tcPr>
            <w:tcW w:w="253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Matematika</w:t>
            </w:r>
          </w:p>
        </w:tc>
        <w:tc>
          <w:tcPr>
            <w:tcW w:w="226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6. i 8.</w:t>
            </w:r>
          </w:p>
        </w:tc>
        <w:tc>
          <w:tcPr>
            <w:tcW w:w="1980"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1</w:t>
            </w:r>
          </w:p>
        </w:tc>
        <w:tc>
          <w:tcPr>
            <w:tcW w:w="2700"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Mladen Kojanec</w:t>
            </w:r>
          </w:p>
        </w:tc>
      </w:tr>
      <w:tr w:rsidR="00D33A4A" w:rsidRPr="006468A7">
        <w:trPr>
          <w:trHeight w:val="540"/>
        </w:trPr>
        <w:tc>
          <w:tcPr>
            <w:tcW w:w="253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Matematika</w:t>
            </w:r>
          </w:p>
        </w:tc>
        <w:tc>
          <w:tcPr>
            <w:tcW w:w="226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5. i 6.  razred</w:t>
            </w:r>
          </w:p>
        </w:tc>
        <w:tc>
          <w:tcPr>
            <w:tcW w:w="1980"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1</w:t>
            </w:r>
          </w:p>
        </w:tc>
        <w:tc>
          <w:tcPr>
            <w:tcW w:w="2700"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Nenad Trinajstić</w:t>
            </w:r>
          </w:p>
        </w:tc>
      </w:tr>
      <w:tr w:rsidR="00D33A4A" w:rsidRPr="006468A7">
        <w:trPr>
          <w:trHeight w:val="540"/>
        </w:trPr>
        <w:tc>
          <w:tcPr>
            <w:tcW w:w="2535" w:type="dxa"/>
            <w:tcBorders>
              <w:top w:val="single" w:sz="12" w:space="0" w:color="000000"/>
              <w:left w:val="nil"/>
              <w:bottom w:val="single" w:sz="12" w:space="0" w:color="000000"/>
              <w:right w:val="nil"/>
            </w:tcBorders>
          </w:tcPr>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Matematika</w:t>
            </w:r>
          </w:p>
        </w:tc>
        <w:tc>
          <w:tcPr>
            <w:tcW w:w="2265" w:type="dxa"/>
            <w:tcBorders>
              <w:top w:val="single" w:sz="12" w:space="0" w:color="000000"/>
              <w:left w:val="nil"/>
              <w:bottom w:val="single" w:sz="12" w:space="0" w:color="000000"/>
              <w:right w:val="nil"/>
            </w:tcBorders>
          </w:tcPr>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6., 7.i 8.  razred</w:t>
            </w:r>
          </w:p>
        </w:tc>
        <w:tc>
          <w:tcPr>
            <w:tcW w:w="1980" w:type="dxa"/>
            <w:tcBorders>
              <w:top w:val="single" w:sz="12" w:space="0" w:color="000000"/>
              <w:left w:val="nil"/>
              <w:bottom w:val="single" w:sz="12" w:space="0" w:color="000000"/>
              <w:right w:val="nil"/>
            </w:tcBorders>
          </w:tcPr>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1</w:t>
            </w:r>
          </w:p>
        </w:tc>
        <w:tc>
          <w:tcPr>
            <w:tcW w:w="2700" w:type="dxa"/>
            <w:tcBorders>
              <w:top w:val="single" w:sz="12" w:space="0" w:color="000000"/>
              <w:left w:val="nil"/>
              <w:bottom w:val="single" w:sz="12" w:space="0" w:color="000000"/>
              <w:right w:val="nil"/>
            </w:tcBorders>
          </w:tcPr>
          <w:p w:rsidR="00D33A4A" w:rsidRPr="006468A7" w:rsidRDefault="00162D47">
            <w:pPr>
              <w:spacing w:line="240" w:lineRule="auto"/>
              <w:jc w:val="both"/>
              <w:rPr>
                <w:rFonts w:ascii="Times New Roman" w:eastAsia="Times New Roman" w:hAnsi="Times New Roman" w:cs="Times New Roman"/>
                <w:color w:val="000000" w:themeColor="text1"/>
                <w:sz w:val="20"/>
                <w:szCs w:val="20"/>
              </w:rPr>
            </w:pPr>
            <w:r w:rsidRPr="006468A7">
              <w:rPr>
                <w:rFonts w:ascii="Times New Roman" w:eastAsia="Times New Roman" w:hAnsi="Times New Roman" w:cs="Times New Roman"/>
                <w:color w:val="000000" w:themeColor="text1"/>
                <w:sz w:val="20"/>
                <w:szCs w:val="20"/>
              </w:rPr>
              <w:t>Damir Pernjak</w:t>
            </w:r>
          </w:p>
        </w:tc>
      </w:tr>
      <w:tr w:rsidR="00D33A4A" w:rsidRPr="006468A7">
        <w:trPr>
          <w:trHeight w:val="160"/>
        </w:trPr>
        <w:tc>
          <w:tcPr>
            <w:tcW w:w="253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 xml:space="preserve">Matematika      </w:t>
            </w:r>
          </w:p>
        </w:tc>
        <w:tc>
          <w:tcPr>
            <w:tcW w:w="2265"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 xml:space="preserve">6.,7. i 8. razred  </w:t>
            </w:r>
          </w:p>
        </w:tc>
        <w:tc>
          <w:tcPr>
            <w:tcW w:w="1980"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1</w:t>
            </w:r>
          </w:p>
        </w:tc>
        <w:tc>
          <w:tcPr>
            <w:tcW w:w="2700" w:type="dxa"/>
            <w:tcBorders>
              <w:top w:val="single" w:sz="12" w:space="0" w:color="000000"/>
              <w:left w:val="nil"/>
              <w:bottom w:val="single" w:sz="12" w:space="0" w:color="000000"/>
              <w:right w:val="nil"/>
            </w:tcBorders>
          </w:tcPr>
          <w:p w:rsidR="00D33A4A" w:rsidRPr="006468A7" w:rsidRDefault="00162D47">
            <w:pPr>
              <w:spacing w:line="240" w:lineRule="auto"/>
              <w:jc w:val="both"/>
              <w:rPr>
                <w:color w:val="000000" w:themeColor="text1"/>
              </w:rPr>
            </w:pPr>
            <w:r w:rsidRPr="006468A7">
              <w:rPr>
                <w:rFonts w:ascii="Times New Roman" w:eastAsia="Times New Roman" w:hAnsi="Times New Roman" w:cs="Times New Roman"/>
                <w:color w:val="000000" w:themeColor="text1"/>
                <w:sz w:val="20"/>
                <w:szCs w:val="20"/>
              </w:rPr>
              <w:t>Ivona Lambaša</w:t>
            </w:r>
          </w:p>
        </w:tc>
      </w:tr>
      <w:tr w:rsidR="00FC4ED6" w:rsidRPr="006468A7">
        <w:trPr>
          <w:trHeight w:val="160"/>
        </w:trPr>
        <w:tc>
          <w:tcPr>
            <w:tcW w:w="2535" w:type="dxa"/>
            <w:tcBorders>
              <w:top w:val="single" w:sz="12" w:space="0" w:color="000000"/>
              <w:left w:val="nil"/>
              <w:bottom w:val="single" w:sz="12" w:space="0" w:color="000000"/>
              <w:right w:val="nil"/>
            </w:tcBorders>
          </w:tcPr>
          <w:p w:rsidR="00FC4ED6" w:rsidRPr="006468A7" w:rsidRDefault="00FC4ED6">
            <w:p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Geografija</w:t>
            </w:r>
          </w:p>
        </w:tc>
        <w:tc>
          <w:tcPr>
            <w:tcW w:w="2265" w:type="dxa"/>
            <w:tcBorders>
              <w:top w:val="single" w:sz="12" w:space="0" w:color="000000"/>
              <w:left w:val="nil"/>
              <w:bottom w:val="single" w:sz="12" w:space="0" w:color="000000"/>
              <w:right w:val="nil"/>
            </w:tcBorders>
          </w:tcPr>
          <w:p w:rsidR="00FC4ED6" w:rsidRPr="006468A7" w:rsidRDefault="00FC4ED6">
            <w:p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5.-8.</w:t>
            </w:r>
          </w:p>
        </w:tc>
        <w:tc>
          <w:tcPr>
            <w:tcW w:w="1980" w:type="dxa"/>
            <w:tcBorders>
              <w:top w:val="single" w:sz="12" w:space="0" w:color="000000"/>
              <w:left w:val="nil"/>
              <w:bottom w:val="single" w:sz="12" w:space="0" w:color="000000"/>
              <w:right w:val="nil"/>
            </w:tcBorders>
          </w:tcPr>
          <w:p w:rsidR="00FC4ED6" w:rsidRPr="006468A7" w:rsidRDefault="00FC4ED6">
            <w:p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2700" w:type="dxa"/>
            <w:tcBorders>
              <w:top w:val="single" w:sz="12" w:space="0" w:color="000000"/>
              <w:left w:val="nil"/>
              <w:bottom w:val="single" w:sz="12" w:space="0" w:color="000000"/>
              <w:right w:val="nil"/>
            </w:tcBorders>
          </w:tcPr>
          <w:p w:rsidR="00FC4ED6" w:rsidRPr="006468A7" w:rsidRDefault="00FC4ED6">
            <w:p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Davor Kevrić</w:t>
            </w:r>
          </w:p>
        </w:tc>
      </w:tr>
    </w:tbl>
    <w:p w:rsidR="00D33A4A" w:rsidRDefault="00162D47">
      <w:pPr>
        <w:tabs>
          <w:tab w:val="left" w:pos="1485"/>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Talijanski jezik                          5., 6. i 8. razred                     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Dorotea Vidaković</w:t>
      </w:r>
    </w:p>
    <w:p w:rsidR="00E718B3" w:rsidRDefault="005D2E8C" w:rsidP="006468A7">
      <w:pPr>
        <w:tabs>
          <w:tab w:val="left" w:pos="1485"/>
        </w:tabs>
        <w:spacing w:line="240" w:lineRule="auto"/>
        <w:jc w:val="both"/>
        <w:rPr>
          <w:rFonts w:ascii="Times New Roman" w:eastAsia="Times New Roman" w:hAnsi="Times New Roman" w:cs="Times New Roman"/>
          <w:sz w:val="20"/>
          <w:szCs w:val="20"/>
        </w:rPr>
      </w:pPr>
      <w:r>
        <w:pict>
          <v:rect id="_x0000_i1025" style="width:0;height:1.5pt" o:hralign="center" o:hrstd="t" o:hr="t" fillcolor="#a0a0a0" stroked="f"/>
        </w:pict>
      </w:r>
    </w:p>
    <w:p w:rsidR="00D33A4A" w:rsidRPr="00E718B3" w:rsidRDefault="00162D47" w:rsidP="006468A7">
      <w:pPr>
        <w:tabs>
          <w:tab w:val="left" w:pos="1485"/>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DOPUNSKA NASTAVA – HRVATSKI JEZIK</w:t>
      </w:r>
    </w:p>
    <w:p w:rsidR="00D33A4A" w:rsidRPr="006468A7" w:rsidRDefault="00162D47">
      <w:pPr>
        <w:tabs>
          <w:tab w:val="left" w:pos="1485"/>
        </w:tabs>
        <w:spacing w:line="240" w:lineRule="auto"/>
        <w:ind w:left="720"/>
        <w:jc w:val="both"/>
        <w:rPr>
          <w:color w:val="000000" w:themeColor="text1"/>
        </w:rPr>
      </w:pPr>
      <w:r w:rsidRPr="006468A7">
        <w:rPr>
          <w:rFonts w:ascii="Times New Roman" w:eastAsia="Times New Roman" w:hAnsi="Times New Roman" w:cs="Times New Roman"/>
          <w:b/>
          <w:i/>
          <w:color w:val="000000" w:themeColor="text1"/>
          <w:sz w:val="20"/>
          <w:szCs w:val="20"/>
        </w:rPr>
        <w:t>Nositeljica aktivnosti:Sanja Simon-Pađen</w:t>
      </w:r>
    </w:p>
    <w:tbl>
      <w:tblPr>
        <w:tblStyle w:val="aff3"/>
        <w:tblW w:w="1003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6203"/>
      </w:tblGrid>
      <w:tr w:rsidR="00D33A4A" w:rsidRPr="006468A7" w:rsidTr="00E718B3">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Nositeljica aktivnosti</w:t>
            </w:r>
          </w:p>
        </w:tc>
        <w:tc>
          <w:tcPr>
            <w:tcW w:w="6203"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Sanja Simon-Pađen</w:t>
            </w:r>
          </w:p>
        </w:tc>
      </w:tr>
      <w:tr w:rsidR="00D33A4A" w:rsidRPr="006468A7" w:rsidTr="00E718B3">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Planirani broj učenika</w:t>
            </w:r>
          </w:p>
        </w:tc>
        <w:tc>
          <w:tcPr>
            <w:tcW w:w="6203" w:type="dxa"/>
          </w:tcPr>
          <w:p w:rsidR="00D33A4A" w:rsidRPr="006468A7" w:rsidRDefault="006468A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7   ( 3</w:t>
            </w:r>
            <w:r w:rsidR="00162D47" w:rsidRPr="006468A7">
              <w:rPr>
                <w:rFonts w:ascii="Times New Roman" w:eastAsia="Times New Roman" w:hAnsi="Times New Roman" w:cs="Times New Roman"/>
                <w:color w:val="000000" w:themeColor="text1"/>
                <w:sz w:val="20"/>
                <w:szCs w:val="20"/>
              </w:rPr>
              <w:t>. razred)</w:t>
            </w:r>
          </w:p>
        </w:tc>
      </w:tr>
      <w:tr w:rsidR="00D33A4A" w:rsidRPr="006468A7" w:rsidTr="00E718B3">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Planirani broj sati tjedno</w:t>
            </w:r>
          </w:p>
        </w:tc>
        <w:tc>
          <w:tcPr>
            <w:tcW w:w="6203"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1</w:t>
            </w:r>
          </w:p>
        </w:tc>
      </w:tr>
      <w:tr w:rsidR="00D33A4A" w:rsidRPr="006468A7" w:rsidTr="00E718B3">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Ciljevi aktivnosti</w:t>
            </w:r>
          </w:p>
        </w:tc>
        <w:tc>
          <w:tcPr>
            <w:tcW w:w="6203" w:type="dxa"/>
          </w:tcPr>
          <w:p w:rsidR="00D33A4A" w:rsidRPr="006468A7" w:rsidRDefault="00162D47" w:rsidP="00EB5026">
            <w:pPr>
              <w:numPr>
                <w:ilvl w:val="0"/>
                <w:numId w:val="97"/>
              </w:numPr>
              <w:spacing w:after="0" w:line="240" w:lineRule="auto"/>
              <w:ind w:left="317" w:hanging="283"/>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pomoć učenicima koji slabije savladavaju nastavno gradivo</w:t>
            </w:r>
          </w:p>
          <w:p w:rsidR="00D33A4A" w:rsidRPr="006468A7" w:rsidRDefault="00162D47" w:rsidP="00EB5026">
            <w:pPr>
              <w:numPr>
                <w:ilvl w:val="0"/>
                <w:numId w:val="97"/>
              </w:numPr>
              <w:spacing w:after="0" w:line="240" w:lineRule="auto"/>
              <w:ind w:left="317" w:hanging="283"/>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Uspješnije savladavanje sadržaja hrvatskog  jezika</w:t>
            </w:r>
          </w:p>
          <w:p w:rsidR="00D33A4A" w:rsidRPr="006468A7" w:rsidRDefault="00162D47" w:rsidP="00EB5026">
            <w:pPr>
              <w:numPr>
                <w:ilvl w:val="0"/>
                <w:numId w:val="97"/>
              </w:numPr>
              <w:spacing w:after="0" w:line="240" w:lineRule="auto"/>
              <w:ind w:left="317" w:hanging="283"/>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 xml:space="preserve">razvijanje vještina početnog čitanja i pisanja   </w:t>
            </w:r>
          </w:p>
          <w:p w:rsidR="00D33A4A" w:rsidRPr="006468A7" w:rsidRDefault="00D33A4A">
            <w:pPr>
              <w:spacing w:after="0" w:line="240" w:lineRule="auto"/>
              <w:ind w:left="317"/>
              <w:rPr>
                <w:color w:val="000000" w:themeColor="text1"/>
              </w:rPr>
            </w:pPr>
          </w:p>
        </w:tc>
      </w:tr>
      <w:tr w:rsidR="00D33A4A" w:rsidRPr="006468A7" w:rsidTr="00E718B3">
        <w:trPr>
          <w:trHeight w:val="540"/>
        </w:trPr>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Način realizacije aktivnosti</w:t>
            </w:r>
          </w:p>
        </w:tc>
        <w:tc>
          <w:tcPr>
            <w:tcW w:w="6203" w:type="dxa"/>
          </w:tcPr>
          <w:p w:rsidR="00D33A4A" w:rsidRPr="006468A7" w:rsidRDefault="00162D47" w:rsidP="00EB5026">
            <w:pPr>
              <w:widowControl w:val="0"/>
              <w:numPr>
                <w:ilvl w:val="0"/>
                <w:numId w:val="79"/>
              </w:numPr>
              <w:tabs>
                <w:tab w:val="left" w:pos="317"/>
                <w:tab w:val="left" w:pos="5490"/>
              </w:tabs>
              <w:spacing w:before="139" w:after="0" w:line="240" w:lineRule="auto"/>
              <w:ind w:hanging="686"/>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Individualizirani pristup, učenje kroz igru</w:t>
            </w:r>
          </w:p>
        </w:tc>
      </w:tr>
      <w:tr w:rsidR="006468A7" w:rsidRPr="006468A7" w:rsidTr="00E718B3">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Vremenski okviri aktivnosti</w:t>
            </w:r>
          </w:p>
        </w:tc>
        <w:tc>
          <w:tcPr>
            <w:tcW w:w="6203" w:type="dxa"/>
          </w:tcPr>
          <w:p w:rsidR="00D33A4A" w:rsidRPr="006468A7" w:rsidRDefault="00162D47" w:rsidP="00EB5026">
            <w:pPr>
              <w:numPr>
                <w:ilvl w:val="0"/>
                <w:numId w:val="97"/>
              </w:numPr>
              <w:ind w:left="317" w:hanging="283"/>
              <w:rPr>
                <w:color w:val="000000" w:themeColor="text1"/>
                <w:sz w:val="20"/>
                <w:szCs w:val="20"/>
              </w:rPr>
            </w:pPr>
            <w:r w:rsidRPr="006468A7">
              <w:rPr>
                <w:rFonts w:ascii="Times New Roman" w:eastAsia="Times New Roman" w:hAnsi="Times New Roman" w:cs="Times New Roman"/>
                <w:color w:val="000000" w:themeColor="text1"/>
                <w:sz w:val="20"/>
                <w:szCs w:val="20"/>
              </w:rPr>
              <w:t>1 sat tjedno tijekom školske godine</w:t>
            </w:r>
            <w:r w:rsidRPr="006468A7">
              <w:rPr>
                <w:rFonts w:ascii="Times New Roman" w:eastAsia="Times New Roman" w:hAnsi="Times New Roman" w:cs="Times New Roman"/>
                <w:color w:val="000000" w:themeColor="text1"/>
                <w:sz w:val="20"/>
                <w:szCs w:val="20"/>
              </w:rPr>
              <w:tab/>
              <w:t>201</w:t>
            </w:r>
            <w:r w:rsidR="006468A7" w:rsidRPr="006468A7">
              <w:rPr>
                <w:rFonts w:ascii="Times New Roman" w:eastAsia="Times New Roman" w:hAnsi="Times New Roman" w:cs="Times New Roman"/>
                <w:color w:val="000000" w:themeColor="text1"/>
                <w:sz w:val="20"/>
                <w:szCs w:val="20"/>
              </w:rPr>
              <w:t>8./19</w:t>
            </w:r>
            <w:r w:rsidRPr="006468A7">
              <w:rPr>
                <w:rFonts w:ascii="Times New Roman" w:eastAsia="Times New Roman" w:hAnsi="Times New Roman" w:cs="Times New Roman"/>
                <w:color w:val="000000" w:themeColor="text1"/>
                <w:sz w:val="20"/>
                <w:szCs w:val="20"/>
              </w:rPr>
              <w:t>.</w:t>
            </w:r>
          </w:p>
        </w:tc>
      </w:tr>
      <w:tr w:rsidR="00D33A4A" w:rsidRPr="006468A7" w:rsidTr="00E718B3">
        <w:trPr>
          <w:trHeight w:val="480"/>
        </w:trPr>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Osnovna namjena aktivnosti</w:t>
            </w:r>
          </w:p>
          <w:p w:rsidR="00D33A4A" w:rsidRPr="006468A7" w:rsidRDefault="00D33A4A">
            <w:pPr>
              <w:spacing w:after="0" w:line="240" w:lineRule="auto"/>
              <w:rPr>
                <w:color w:val="000000" w:themeColor="text1"/>
              </w:rPr>
            </w:pPr>
          </w:p>
        </w:tc>
        <w:tc>
          <w:tcPr>
            <w:tcW w:w="6203" w:type="dxa"/>
          </w:tcPr>
          <w:p w:rsidR="00D33A4A" w:rsidRPr="006468A7" w:rsidRDefault="00162D47" w:rsidP="00EB5026">
            <w:pPr>
              <w:widowControl w:val="0"/>
              <w:numPr>
                <w:ilvl w:val="0"/>
                <w:numId w:val="79"/>
              </w:numPr>
              <w:tabs>
                <w:tab w:val="left" w:pos="317"/>
                <w:tab w:val="left" w:pos="5490"/>
              </w:tabs>
              <w:spacing w:before="140" w:after="0" w:line="240" w:lineRule="auto"/>
              <w:ind w:left="317" w:hanging="283"/>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Pomoć u učenju i savladavanju nastavnih sadržaja hrvatskog jezika učenicima koji teže usvajaju sadržaje nastavnog programa.</w:t>
            </w:r>
          </w:p>
        </w:tc>
      </w:tr>
      <w:tr w:rsidR="00D33A4A" w:rsidRPr="006468A7" w:rsidTr="00E718B3">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Detaljni troškovnik aktivnosti</w:t>
            </w:r>
          </w:p>
        </w:tc>
        <w:tc>
          <w:tcPr>
            <w:tcW w:w="6203" w:type="dxa"/>
          </w:tcPr>
          <w:p w:rsidR="00D33A4A" w:rsidRPr="006468A7" w:rsidRDefault="00162D47" w:rsidP="00EB5026">
            <w:pPr>
              <w:widowControl w:val="0"/>
              <w:numPr>
                <w:ilvl w:val="0"/>
                <w:numId w:val="97"/>
              </w:numPr>
              <w:tabs>
                <w:tab w:val="left" w:pos="317"/>
                <w:tab w:val="left" w:pos="5490"/>
              </w:tabs>
              <w:spacing w:before="294" w:after="0" w:line="240" w:lineRule="auto"/>
              <w:ind w:left="317" w:hanging="283"/>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Troškovi nabave papira za potrebe kopiranja i printanja.</w:t>
            </w:r>
          </w:p>
        </w:tc>
      </w:tr>
      <w:tr w:rsidR="00D33A4A" w:rsidRPr="006468A7" w:rsidTr="00E718B3">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Način vrednovanja aktivnosti</w:t>
            </w:r>
          </w:p>
        </w:tc>
        <w:tc>
          <w:tcPr>
            <w:tcW w:w="6203" w:type="dxa"/>
          </w:tcPr>
          <w:p w:rsidR="00D33A4A" w:rsidRPr="006468A7" w:rsidRDefault="00162D47" w:rsidP="00EB5026">
            <w:pPr>
              <w:numPr>
                <w:ilvl w:val="0"/>
                <w:numId w:val="97"/>
              </w:numPr>
              <w:spacing w:after="0" w:line="240" w:lineRule="auto"/>
              <w:ind w:left="317" w:hanging="283"/>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Individualno praćenje uspješnosti usvajanja planiranih sadržaja.</w:t>
            </w:r>
          </w:p>
        </w:tc>
      </w:tr>
      <w:tr w:rsidR="00D33A4A" w:rsidRPr="006468A7" w:rsidTr="00E718B3">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 xml:space="preserve">Način korištenja </w:t>
            </w:r>
          </w:p>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rezultata vrednovanja aktivnosti</w:t>
            </w:r>
          </w:p>
        </w:tc>
        <w:tc>
          <w:tcPr>
            <w:tcW w:w="6203" w:type="dxa"/>
          </w:tcPr>
          <w:p w:rsidR="00D33A4A" w:rsidRPr="006468A7" w:rsidRDefault="00162D47" w:rsidP="00EB5026">
            <w:pPr>
              <w:widowControl w:val="0"/>
              <w:numPr>
                <w:ilvl w:val="0"/>
                <w:numId w:val="97"/>
              </w:numPr>
              <w:tabs>
                <w:tab w:val="left" w:pos="317"/>
                <w:tab w:val="left" w:pos="5490"/>
              </w:tabs>
              <w:spacing w:before="140" w:after="0" w:line="240" w:lineRule="auto"/>
              <w:ind w:left="317" w:hanging="283"/>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Rezultati će se koristiti u cilju što uspješnije realizacije nastave hrvatskog jezika i prilagodbe rada mogućnostima i sposobnostima učenika.</w:t>
            </w:r>
          </w:p>
        </w:tc>
      </w:tr>
    </w:tbl>
    <w:p w:rsidR="00D33A4A" w:rsidRDefault="00162D47">
      <w:pPr>
        <w:tabs>
          <w:tab w:val="left" w:pos="1485"/>
        </w:tabs>
        <w:spacing w:line="240" w:lineRule="auto"/>
        <w:jc w:val="both"/>
      </w:pPr>
      <w:r>
        <w:lastRenderedPageBreak/>
        <w:t xml:space="preserve">          </w:t>
      </w:r>
    </w:p>
    <w:p w:rsidR="00D33A4A" w:rsidRDefault="00162D47">
      <w:pPr>
        <w:tabs>
          <w:tab w:val="left" w:pos="1485"/>
        </w:tabs>
        <w:spacing w:line="240" w:lineRule="auto"/>
        <w:jc w:val="both"/>
      </w:pPr>
      <w:r>
        <w:t xml:space="preserve"> </w:t>
      </w:r>
      <w:r>
        <w:rPr>
          <w:rFonts w:ascii="Times New Roman" w:eastAsia="Times New Roman" w:hAnsi="Times New Roman" w:cs="Times New Roman"/>
          <w:b/>
          <w:i/>
          <w:sz w:val="20"/>
          <w:szCs w:val="20"/>
        </w:rPr>
        <w:t>Nositeljica aktivnosti: Mirjana Kovačić</w:t>
      </w:r>
    </w:p>
    <w:tbl>
      <w:tblPr>
        <w:tblStyle w:val="aff4"/>
        <w:tblW w:w="1003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6203"/>
      </w:tblGrid>
      <w:tr w:rsidR="00D33A4A" w:rsidTr="00E718B3">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6203"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Mirjana Kovačić</w:t>
            </w:r>
          </w:p>
        </w:tc>
      </w:tr>
      <w:tr w:rsidR="00D33A4A" w:rsidTr="00E718B3">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203"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3 (1.c razred)</w:t>
            </w:r>
          </w:p>
        </w:tc>
      </w:tr>
      <w:tr w:rsidR="00D33A4A" w:rsidTr="00E718B3">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203"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1</w:t>
            </w:r>
          </w:p>
        </w:tc>
      </w:tr>
      <w:tr w:rsidR="00D33A4A" w:rsidTr="00E718B3">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203" w:type="dxa"/>
          </w:tcPr>
          <w:p w:rsidR="00D33A4A" w:rsidRDefault="00162D47" w:rsidP="00EB5026">
            <w:pPr>
              <w:numPr>
                <w:ilvl w:val="0"/>
                <w:numId w:val="97"/>
              </w:numPr>
              <w:spacing w:after="0" w:line="240" w:lineRule="auto"/>
              <w:ind w:left="317" w:hanging="283"/>
              <w:contextualSpacing/>
              <w:rPr>
                <w:sz w:val="20"/>
                <w:szCs w:val="20"/>
              </w:rPr>
            </w:pPr>
            <w:r>
              <w:rPr>
                <w:rFonts w:ascii="Times New Roman" w:eastAsia="Times New Roman" w:hAnsi="Times New Roman" w:cs="Times New Roman"/>
                <w:sz w:val="20"/>
                <w:szCs w:val="20"/>
              </w:rPr>
              <w:t xml:space="preserve">Uspješnije savladavanje sadržaja hrvatskog  jezika, razvijanje pismenosti i vještine čitanja   </w:t>
            </w:r>
          </w:p>
          <w:p w:rsidR="00D33A4A" w:rsidRDefault="00D33A4A">
            <w:pPr>
              <w:spacing w:after="0" w:line="240" w:lineRule="auto"/>
              <w:ind w:left="317"/>
            </w:pPr>
          </w:p>
        </w:tc>
      </w:tr>
      <w:tr w:rsidR="00D33A4A" w:rsidTr="00E718B3">
        <w:trPr>
          <w:trHeight w:val="540"/>
        </w:trPr>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203" w:type="dxa"/>
          </w:tcPr>
          <w:p w:rsidR="00D33A4A" w:rsidRDefault="00162D47" w:rsidP="00EB5026">
            <w:pPr>
              <w:numPr>
                <w:ilvl w:val="0"/>
                <w:numId w:val="79"/>
              </w:numPr>
              <w:spacing w:after="0" w:line="240" w:lineRule="auto"/>
              <w:ind w:hanging="360"/>
              <w:contextualSpacing/>
              <w:rPr>
                <w:sz w:val="20"/>
                <w:szCs w:val="20"/>
              </w:rPr>
            </w:pPr>
            <w:r>
              <w:rPr>
                <w:rFonts w:ascii="Times New Roman" w:eastAsia="Times New Roman" w:hAnsi="Times New Roman" w:cs="Times New Roman"/>
                <w:sz w:val="20"/>
                <w:szCs w:val="20"/>
              </w:rPr>
              <w:t>Individualizirani pristup, učenje kroz igru</w:t>
            </w:r>
          </w:p>
          <w:p w:rsidR="00D33A4A" w:rsidRDefault="00D33A4A">
            <w:pPr>
              <w:spacing w:after="0" w:line="240" w:lineRule="auto"/>
              <w:ind w:left="317"/>
            </w:pPr>
          </w:p>
        </w:tc>
      </w:tr>
      <w:tr w:rsidR="00D33A4A" w:rsidTr="00E718B3">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203" w:type="dxa"/>
          </w:tcPr>
          <w:p w:rsidR="00D33A4A" w:rsidRDefault="00162D47" w:rsidP="00EB5026">
            <w:pPr>
              <w:numPr>
                <w:ilvl w:val="0"/>
                <w:numId w:val="97"/>
              </w:numPr>
              <w:ind w:left="317" w:hanging="283"/>
              <w:contextualSpacing/>
              <w:rPr>
                <w:sz w:val="20"/>
                <w:szCs w:val="20"/>
              </w:rPr>
            </w:pPr>
            <w:r>
              <w:rPr>
                <w:rFonts w:ascii="Times New Roman" w:eastAsia="Times New Roman" w:hAnsi="Times New Roman" w:cs="Times New Roman"/>
                <w:sz w:val="20"/>
                <w:szCs w:val="20"/>
              </w:rPr>
              <w:t xml:space="preserve">1 sat tjedno tijekom školske godine </w:t>
            </w:r>
            <w:r w:rsidR="004972DD">
              <w:rPr>
                <w:rFonts w:ascii="Times New Roman" w:eastAsia="Times New Roman" w:hAnsi="Times New Roman" w:cs="Times New Roman"/>
                <w:sz w:val="20"/>
                <w:szCs w:val="20"/>
              </w:rPr>
              <w:t>2018./2019.</w:t>
            </w:r>
            <w:r>
              <w:rPr>
                <w:rFonts w:ascii="Times New Roman" w:eastAsia="Times New Roman" w:hAnsi="Times New Roman" w:cs="Times New Roman"/>
                <w:sz w:val="20"/>
                <w:szCs w:val="20"/>
              </w:rPr>
              <w:tab/>
            </w:r>
          </w:p>
        </w:tc>
      </w:tr>
      <w:tr w:rsidR="00D33A4A" w:rsidTr="00E718B3">
        <w:trPr>
          <w:trHeight w:val="480"/>
        </w:trPr>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Osnovna namjena aktivnosti</w:t>
            </w:r>
          </w:p>
          <w:p w:rsidR="00D33A4A" w:rsidRDefault="00D33A4A">
            <w:pPr>
              <w:spacing w:after="0" w:line="240" w:lineRule="auto"/>
            </w:pPr>
          </w:p>
        </w:tc>
        <w:tc>
          <w:tcPr>
            <w:tcW w:w="6203" w:type="dxa"/>
          </w:tcPr>
          <w:p w:rsidR="00D33A4A" w:rsidRDefault="00162D47" w:rsidP="00EB5026">
            <w:pPr>
              <w:widowControl w:val="0"/>
              <w:numPr>
                <w:ilvl w:val="0"/>
                <w:numId w:val="79"/>
              </w:numPr>
              <w:tabs>
                <w:tab w:val="left" w:pos="317"/>
                <w:tab w:val="left" w:pos="5490"/>
              </w:tabs>
              <w:spacing w:before="140" w:after="0" w:line="240" w:lineRule="auto"/>
              <w:ind w:left="317" w:hanging="283"/>
              <w:contextualSpacing/>
              <w:rPr>
                <w:sz w:val="20"/>
                <w:szCs w:val="20"/>
              </w:rPr>
            </w:pPr>
            <w:r>
              <w:rPr>
                <w:rFonts w:ascii="Times New Roman" w:eastAsia="Times New Roman" w:hAnsi="Times New Roman" w:cs="Times New Roman"/>
                <w:sz w:val="20"/>
                <w:szCs w:val="20"/>
              </w:rPr>
              <w:t>Pomoć u učenju i savladavanju nastavnih sadržaja Hrvatskog jezika učenicima koji teže usvajaju sadržaje nastavnog programa.</w:t>
            </w:r>
          </w:p>
        </w:tc>
      </w:tr>
      <w:tr w:rsidR="00D33A4A" w:rsidTr="00E718B3">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203" w:type="dxa"/>
          </w:tcPr>
          <w:p w:rsidR="00D33A4A" w:rsidRDefault="00162D47" w:rsidP="00EB5026">
            <w:pPr>
              <w:widowControl w:val="0"/>
              <w:numPr>
                <w:ilvl w:val="0"/>
                <w:numId w:val="97"/>
              </w:numPr>
              <w:tabs>
                <w:tab w:val="left" w:pos="317"/>
                <w:tab w:val="left" w:pos="5490"/>
              </w:tabs>
              <w:spacing w:before="294" w:after="0" w:line="240" w:lineRule="auto"/>
              <w:ind w:left="317" w:hanging="283"/>
              <w:contextualSpacing/>
              <w:jc w:val="both"/>
              <w:rPr>
                <w:sz w:val="20"/>
                <w:szCs w:val="20"/>
              </w:rPr>
            </w:pPr>
            <w:r>
              <w:rPr>
                <w:rFonts w:ascii="Times New Roman" w:eastAsia="Times New Roman" w:hAnsi="Times New Roman" w:cs="Times New Roman"/>
                <w:sz w:val="20"/>
                <w:szCs w:val="20"/>
              </w:rPr>
              <w:t>Troškovi nabave papira za potrebe kopiranja i printanja.</w:t>
            </w:r>
          </w:p>
        </w:tc>
      </w:tr>
      <w:tr w:rsidR="00D33A4A" w:rsidTr="00E718B3">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6203" w:type="dxa"/>
          </w:tcPr>
          <w:p w:rsidR="00D33A4A" w:rsidRDefault="00162D47" w:rsidP="00EB5026">
            <w:pPr>
              <w:numPr>
                <w:ilvl w:val="0"/>
                <w:numId w:val="97"/>
              </w:numPr>
              <w:spacing w:after="0" w:line="240" w:lineRule="auto"/>
              <w:ind w:left="317" w:hanging="283"/>
              <w:contextualSpacing/>
              <w:rPr>
                <w:sz w:val="20"/>
                <w:szCs w:val="20"/>
              </w:rPr>
            </w:pPr>
            <w:r>
              <w:rPr>
                <w:rFonts w:ascii="Times New Roman" w:eastAsia="Times New Roman" w:hAnsi="Times New Roman" w:cs="Times New Roman"/>
                <w:sz w:val="20"/>
                <w:szCs w:val="20"/>
              </w:rPr>
              <w:t>Individualno praćenje uspješnosti usvajanja planiranih sadržaja.</w:t>
            </w:r>
          </w:p>
        </w:tc>
      </w:tr>
      <w:tr w:rsidR="00D33A4A" w:rsidTr="00E718B3">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rsidR="00D33A4A" w:rsidRDefault="00162D47">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203" w:type="dxa"/>
          </w:tcPr>
          <w:p w:rsidR="00D33A4A" w:rsidRDefault="00162D47" w:rsidP="00EB5026">
            <w:pPr>
              <w:widowControl w:val="0"/>
              <w:numPr>
                <w:ilvl w:val="0"/>
                <w:numId w:val="97"/>
              </w:numPr>
              <w:tabs>
                <w:tab w:val="left" w:pos="317"/>
                <w:tab w:val="left" w:pos="5490"/>
              </w:tabs>
              <w:spacing w:before="140" w:after="0" w:line="240" w:lineRule="auto"/>
              <w:ind w:left="317" w:hanging="283"/>
              <w:contextualSpacing/>
              <w:rPr>
                <w:sz w:val="20"/>
                <w:szCs w:val="20"/>
              </w:rPr>
            </w:pPr>
            <w:r>
              <w:rPr>
                <w:rFonts w:ascii="Times New Roman" w:eastAsia="Times New Roman" w:hAnsi="Times New Roman" w:cs="Times New Roman"/>
                <w:sz w:val="20"/>
                <w:szCs w:val="20"/>
              </w:rPr>
              <w:t>Rezultati će se koristiti u cilju što uspješnije realizacije nastave Hrvatskog jezika i prilagodbe rada mogućnostima i sposobnostima učenika.</w:t>
            </w:r>
          </w:p>
        </w:tc>
      </w:tr>
    </w:tbl>
    <w:p w:rsidR="00D33A4A" w:rsidRDefault="00D33A4A">
      <w:pPr>
        <w:tabs>
          <w:tab w:val="left" w:pos="1485"/>
        </w:tabs>
        <w:spacing w:line="240" w:lineRule="auto"/>
        <w:ind w:left="720"/>
        <w:jc w:val="both"/>
      </w:pPr>
    </w:p>
    <w:p w:rsidR="00D33A4A" w:rsidRPr="006468A7" w:rsidRDefault="00162D47">
      <w:pPr>
        <w:tabs>
          <w:tab w:val="left" w:pos="1485"/>
        </w:tabs>
        <w:spacing w:line="240" w:lineRule="auto"/>
        <w:jc w:val="both"/>
        <w:rPr>
          <w:color w:val="000000" w:themeColor="text1"/>
        </w:rPr>
      </w:pPr>
      <w:r w:rsidRPr="006468A7">
        <w:rPr>
          <w:rFonts w:ascii="Times New Roman" w:eastAsia="Times New Roman" w:hAnsi="Times New Roman" w:cs="Times New Roman"/>
          <w:b/>
          <w:i/>
          <w:color w:val="000000" w:themeColor="text1"/>
          <w:sz w:val="20"/>
          <w:szCs w:val="20"/>
        </w:rPr>
        <w:t>Nositeljica aktivnosti Kristina Briški</w:t>
      </w:r>
    </w:p>
    <w:tbl>
      <w:tblPr>
        <w:tblStyle w:val="aff5"/>
        <w:tblW w:w="98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6062"/>
      </w:tblGrid>
      <w:tr w:rsidR="00D33A4A" w:rsidRPr="006468A7" w:rsidTr="00E718B3">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Nositeljica aktivnosti</w:t>
            </w:r>
          </w:p>
        </w:tc>
        <w:tc>
          <w:tcPr>
            <w:tcW w:w="6062"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Kristina Briški</w:t>
            </w:r>
          </w:p>
        </w:tc>
      </w:tr>
      <w:tr w:rsidR="00D33A4A" w:rsidRPr="006468A7" w:rsidTr="00E718B3">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Planirani broj učenika</w:t>
            </w:r>
          </w:p>
        </w:tc>
        <w:tc>
          <w:tcPr>
            <w:tcW w:w="6062"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4 (4.c razred)</w:t>
            </w:r>
          </w:p>
          <w:p w:rsidR="00D33A4A" w:rsidRPr="006468A7" w:rsidRDefault="00D33A4A">
            <w:pPr>
              <w:tabs>
                <w:tab w:val="left" w:pos="1485"/>
              </w:tabs>
              <w:spacing w:after="0" w:line="240" w:lineRule="auto"/>
              <w:jc w:val="both"/>
              <w:rPr>
                <w:color w:val="000000" w:themeColor="text1"/>
              </w:rPr>
            </w:pPr>
          </w:p>
        </w:tc>
      </w:tr>
      <w:tr w:rsidR="00D33A4A" w:rsidRPr="006468A7" w:rsidTr="00E718B3">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Planirani broj sati tjedno</w:t>
            </w:r>
          </w:p>
        </w:tc>
        <w:tc>
          <w:tcPr>
            <w:tcW w:w="6062"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1 sat</w:t>
            </w:r>
          </w:p>
          <w:p w:rsidR="00D33A4A" w:rsidRPr="006468A7" w:rsidRDefault="00D33A4A">
            <w:pPr>
              <w:tabs>
                <w:tab w:val="left" w:pos="1485"/>
              </w:tabs>
              <w:spacing w:after="0" w:line="240" w:lineRule="auto"/>
              <w:ind w:left="540"/>
              <w:jc w:val="both"/>
              <w:rPr>
                <w:color w:val="000000" w:themeColor="text1"/>
              </w:rPr>
            </w:pPr>
          </w:p>
        </w:tc>
      </w:tr>
      <w:tr w:rsidR="00D33A4A" w:rsidRPr="006468A7" w:rsidTr="00E718B3">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Ciljevi aktivnosti</w:t>
            </w:r>
          </w:p>
        </w:tc>
        <w:tc>
          <w:tcPr>
            <w:tcW w:w="6062" w:type="dxa"/>
          </w:tcPr>
          <w:p w:rsidR="00D33A4A" w:rsidRPr="006468A7" w:rsidRDefault="00162D47" w:rsidP="00EB5026">
            <w:pPr>
              <w:numPr>
                <w:ilvl w:val="0"/>
                <w:numId w:val="92"/>
              </w:numPr>
              <w:tabs>
                <w:tab w:val="left" w:pos="317"/>
              </w:tabs>
              <w:spacing w:after="0" w:line="240" w:lineRule="auto"/>
              <w:ind w:left="317" w:hanging="283"/>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omogućiti razvoj interesa i sposobnosti učenika</w:t>
            </w:r>
          </w:p>
          <w:p w:rsidR="00D33A4A" w:rsidRPr="006468A7" w:rsidRDefault="00162D47" w:rsidP="00EB5026">
            <w:pPr>
              <w:numPr>
                <w:ilvl w:val="0"/>
                <w:numId w:val="92"/>
              </w:numPr>
              <w:tabs>
                <w:tab w:val="left" w:pos="317"/>
              </w:tabs>
              <w:spacing w:after="0" w:line="240" w:lineRule="auto"/>
              <w:ind w:left="317" w:hanging="283"/>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razvoj rječnika, mašte i želje za igrom i suradnjom</w:t>
            </w:r>
          </w:p>
          <w:p w:rsidR="00D33A4A" w:rsidRPr="006468A7" w:rsidRDefault="00162D47" w:rsidP="00EB5026">
            <w:pPr>
              <w:numPr>
                <w:ilvl w:val="0"/>
                <w:numId w:val="92"/>
              </w:numPr>
              <w:tabs>
                <w:tab w:val="left" w:pos="317"/>
              </w:tabs>
              <w:spacing w:after="0" w:line="240" w:lineRule="auto"/>
              <w:ind w:left="317" w:hanging="283"/>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 xml:space="preserve">uspješnije savladavanje sadržaja hrvatskog  jezika, razvijanje pismenosti i vještine čitanja   </w:t>
            </w:r>
          </w:p>
          <w:p w:rsidR="00D33A4A" w:rsidRPr="006468A7" w:rsidRDefault="00162D47">
            <w:pPr>
              <w:tabs>
                <w:tab w:val="left" w:pos="317"/>
              </w:tabs>
              <w:spacing w:after="0" w:line="240" w:lineRule="auto"/>
              <w:ind w:left="720"/>
              <w:jc w:val="both"/>
              <w:rPr>
                <w:color w:val="000000" w:themeColor="text1"/>
                <w:sz w:val="20"/>
                <w:szCs w:val="20"/>
              </w:rPr>
            </w:pPr>
            <w:r w:rsidRPr="006468A7">
              <w:rPr>
                <w:rFonts w:ascii="Times New Roman" w:eastAsia="Times New Roman" w:hAnsi="Times New Roman" w:cs="Times New Roman"/>
                <w:color w:val="000000" w:themeColor="text1"/>
                <w:sz w:val="20"/>
                <w:szCs w:val="20"/>
              </w:rPr>
              <w:tab/>
            </w:r>
          </w:p>
        </w:tc>
      </w:tr>
      <w:tr w:rsidR="00D33A4A" w:rsidRPr="006468A7" w:rsidTr="00E718B3">
        <w:trPr>
          <w:trHeight w:val="740"/>
        </w:trPr>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Način realizacije aktivnosti</w:t>
            </w:r>
          </w:p>
        </w:tc>
        <w:tc>
          <w:tcPr>
            <w:tcW w:w="6062" w:type="dxa"/>
          </w:tcPr>
          <w:p w:rsidR="00D33A4A" w:rsidRPr="006468A7" w:rsidRDefault="00162D47" w:rsidP="00EB5026">
            <w:pPr>
              <w:numPr>
                <w:ilvl w:val="0"/>
                <w:numId w:val="71"/>
              </w:numPr>
              <w:spacing w:after="0" w:line="240" w:lineRule="auto"/>
              <w:ind w:left="318" w:hanging="284"/>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 xml:space="preserve">Individualizirani pristup, suradničko učenje, timski rad. </w:t>
            </w:r>
            <w:r w:rsidRPr="006468A7">
              <w:rPr>
                <w:rFonts w:ascii="Times New Roman" w:eastAsia="Times New Roman" w:hAnsi="Times New Roman" w:cs="Times New Roman"/>
                <w:color w:val="000000" w:themeColor="text1"/>
                <w:sz w:val="20"/>
                <w:szCs w:val="20"/>
              </w:rPr>
              <w:tab/>
            </w:r>
          </w:p>
        </w:tc>
      </w:tr>
      <w:tr w:rsidR="00D33A4A" w:rsidRPr="006468A7" w:rsidTr="00E718B3">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Vremenski okviri aktivnosti</w:t>
            </w:r>
          </w:p>
        </w:tc>
        <w:tc>
          <w:tcPr>
            <w:tcW w:w="6062" w:type="dxa"/>
          </w:tcPr>
          <w:p w:rsidR="00D33A4A" w:rsidRPr="006468A7" w:rsidRDefault="00162D47">
            <w:pPr>
              <w:numPr>
                <w:ilvl w:val="0"/>
                <w:numId w:val="25"/>
              </w:numPr>
              <w:spacing w:after="0" w:line="240" w:lineRule="auto"/>
              <w:ind w:hanging="360"/>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 xml:space="preserve">školska godina 2018./2019. </w:t>
            </w:r>
          </w:p>
        </w:tc>
      </w:tr>
      <w:tr w:rsidR="00D33A4A" w:rsidRPr="006468A7" w:rsidTr="00E718B3">
        <w:trPr>
          <w:trHeight w:val="580"/>
        </w:trPr>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Osnovna namjena aktivnosti</w:t>
            </w:r>
          </w:p>
          <w:p w:rsidR="00D33A4A" w:rsidRPr="006468A7" w:rsidRDefault="00D33A4A">
            <w:pPr>
              <w:spacing w:after="0" w:line="240" w:lineRule="auto"/>
              <w:rPr>
                <w:color w:val="000000" w:themeColor="text1"/>
              </w:rPr>
            </w:pPr>
          </w:p>
        </w:tc>
        <w:tc>
          <w:tcPr>
            <w:tcW w:w="6062" w:type="dxa"/>
          </w:tcPr>
          <w:p w:rsidR="00D33A4A" w:rsidRPr="006468A7" w:rsidRDefault="00162D47" w:rsidP="00EB5026">
            <w:pPr>
              <w:numPr>
                <w:ilvl w:val="0"/>
                <w:numId w:val="86"/>
              </w:numPr>
              <w:spacing w:after="0" w:line="240" w:lineRule="auto"/>
              <w:ind w:left="318" w:hanging="284"/>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produbljivanje i proširivanje temeljnog znanja iz redovne nastave</w:t>
            </w:r>
          </w:p>
        </w:tc>
      </w:tr>
      <w:tr w:rsidR="00D33A4A" w:rsidRPr="006468A7" w:rsidTr="00E718B3">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Detaljni troškovnik aktivnosti</w:t>
            </w:r>
          </w:p>
        </w:tc>
        <w:tc>
          <w:tcPr>
            <w:tcW w:w="6062" w:type="dxa"/>
          </w:tcPr>
          <w:p w:rsidR="00D33A4A" w:rsidRPr="006468A7" w:rsidRDefault="00162D47" w:rsidP="00EB5026">
            <w:pPr>
              <w:numPr>
                <w:ilvl w:val="0"/>
                <w:numId w:val="86"/>
              </w:numPr>
              <w:spacing w:after="0" w:line="240" w:lineRule="auto"/>
              <w:ind w:left="317" w:hanging="283"/>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 xml:space="preserve">Troškovi kopiranja i printanja dodatnog materijala za rad te troškovi nabave dodatnih materijala </w:t>
            </w:r>
          </w:p>
        </w:tc>
      </w:tr>
      <w:tr w:rsidR="00D33A4A" w:rsidRPr="006468A7" w:rsidTr="00E718B3">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Način vrednovanja aktivnosti</w:t>
            </w:r>
          </w:p>
        </w:tc>
        <w:tc>
          <w:tcPr>
            <w:tcW w:w="6062" w:type="dxa"/>
          </w:tcPr>
          <w:p w:rsidR="00D33A4A" w:rsidRPr="006468A7" w:rsidRDefault="00162D47" w:rsidP="00EB5026">
            <w:pPr>
              <w:numPr>
                <w:ilvl w:val="0"/>
                <w:numId w:val="86"/>
              </w:numPr>
              <w:spacing w:after="0" w:line="240" w:lineRule="auto"/>
              <w:ind w:left="317" w:hanging="283"/>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Praćenje uspješnosti usvajanja planiranih sadržaja kao tim i individualno.</w:t>
            </w:r>
          </w:p>
        </w:tc>
      </w:tr>
      <w:tr w:rsidR="00D33A4A" w:rsidRPr="006468A7" w:rsidTr="00E718B3">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 xml:space="preserve">Način korištenja </w:t>
            </w:r>
          </w:p>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rezultata vrednovanja aktivnosti</w:t>
            </w:r>
          </w:p>
        </w:tc>
        <w:tc>
          <w:tcPr>
            <w:tcW w:w="6062" w:type="dxa"/>
          </w:tcPr>
          <w:p w:rsidR="00D33A4A" w:rsidRPr="006468A7" w:rsidRDefault="00162D47" w:rsidP="00EB5026">
            <w:pPr>
              <w:widowControl w:val="0"/>
              <w:numPr>
                <w:ilvl w:val="0"/>
                <w:numId w:val="86"/>
              </w:numPr>
              <w:tabs>
                <w:tab w:val="left" w:pos="317"/>
                <w:tab w:val="left" w:pos="5490"/>
              </w:tabs>
              <w:spacing w:before="140" w:after="0" w:line="240" w:lineRule="auto"/>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Rezultati će se koristiti u cilju što uspješnije realizacije nastave hrvatskog jezika i prilagodbe rada mogućnostima i sposobnostima učenika.</w:t>
            </w:r>
          </w:p>
        </w:tc>
      </w:tr>
    </w:tbl>
    <w:p w:rsidR="00D33A4A" w:rsidRDefault="00D33A4A">
      <w:pPr>
        <w:tabs>
          <w:tab w:val="left" w:pos="1485"/>
        </w:tabs>
        <w:spacing w:line="240" w:lineRule="auto"/>
        <w:jc w:val="both"/>
      </w:pPr>
    </w:p>
    <w:p w:rsidR="00D33A4A" w:rsidRDefault="00D33A4A">
      <w:pPr>
        <w:tabs>
          <w:tab w:val="left" w:pos="1485"/>
        </w:tabs>
        <w:spacing w:line="240" w:lineRule="auto"/>
        <w:jc w:val="both"/>
      </w:pPr>
    </w:p>
    <w:p w:rsidR="003369A8" w:rsidRDefault="003369A8">
      <w:pPr>
        <w:tabs>
          <w:tab w:val="left" w:pos="1485"/>
        </w:tabs>
        <w:spacing w:line="240" w:lineRule="auto"/>
        <w:jc w:val="both"/>
      </w:pPr>
    </w:p>
    <w:p w:rsidR="003369A8" w:rsidRDefault="003369A8">
      <w:pPr>
        <w:tabs>
          <w:tab w:val="left" w:pos="1485"/>
        </w:tabs>
        <w:spacing w:line="240" w:lineRule="auto"/>
        <w:jc w:val="both"/>
      </w:pPr>
    </w:p>
    <w:p w:rsidR="003369A8" w:rsidRDefault="003369A8">
      <w:pPr>
        <w:tabs>
          <w:tab w:val="left" w:pos="1485"/>
        </w:tabs>
        <w:spacing w:line="240" w:lineRule="auto"/>
        <w:jc w:val="both"/>
      </w:pPr>
    </w:p>
    <w:p w:rsidR="003369A8" w:rsidRDefault="003369A8">
      <w:pPr>
        <w:tabs>
          <w:tab w:val="left" w:pos="1485"/>
        </w:tabs>
        <w:spacing w:line="240" w:lineRule="auto"/>
        <w:jc w:val="both"/>
      </w:pPr>
    </w:p>
    <w:p w:rsidR="003369A8" w:rsidRDefault="003369A8">
      <w:pPr>
        <w:tabs>
          <w:tab w:val="left" w:pos="1485"/>
        </w:tabs>
        <w:spacing w:line="240" w:lineRule="auto"/>
        <w:jc w:val="both"/>
      </w:pPr>
    </w:p>
    <w:p w:rsidR="003369A8" w:rsidRDefault="003369A8">
      <w:pPr>
        <w:tabs>
          <w:tab w:val="left" w:pos="1485"/>
        </w:tabs>
        <w:spacing w:line="240" w:lineRule="auto"/>
        <w:jc w:val="both"/>
      </w:pPr>
    </w:p>
    <w:p w:rsidR="00D33A4A" w:rsidRPr="006468A7" w:rsidRDefault="00162D47">
      <w:pPr>
        <w:tabs>
          <w:tab w:val="left" w:pos="1485"/>
        </w:tabs>
        <w:spacing w:line="240" w:lineRule="auto"/>
        <w:jc w:val="both"/>
        <w:rPr>
          <w:color w:val="000000" w:themeColor="text1"/>
        </w:rPr>
      </w:pPr>
      <w:r w:rsidRPr="006468A7">
        <w:rPr>
          <w:color w:val="000000" w:themeColor="text1"/>
        </w:rPr>
        <w:lastRenderedPageBreak/>
        <w:t xml:space="preserve">         </w:t>
      </w:r>
      <w:r w:rsidRPr="006468A7">
        <w:rPr>
          <w:rFonts w:ascii="Times New Roman" w:eastAsia="Times New Roman" w:hAnsi="Times New Roman" w:cs="Times New Roman"/>
          <w:b/>
          <w:i/>
          <w:color w:val="000000" w:themeColor="text1"/>
          <w:sz w:val="20"/>
          <w:szCs w:val="20"/>
        </w:rPr>
        <w:t>Nositeljica aktivnosti Aleksandra Smoković</w:t>
      </w:r>
    </w:p>
    <w:tbl>
      <w:tblPr>
        <w:tblStyle w:val="aff6"/>
        <w:tblW w:w="98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6062"/>
      </w:tblGrid>
      <w:tr w:rsidR="00D33A4A" w:rsidRPr="006468A7" w:rsidTr="00E718B3">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Nositeljica aktivnosti</w:t>
            </w:r>
          </w:p>
        </w:tc>
        <w:tc>
          <w:tcPr>
            <w:tcW w:w="6062"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Aleksandra Smoković</w:t>
            </w:r>
          </w:p>
        </w:tc>
      </w:tr>
      <w:tr w:rsidR="00D33A4A" w:rsidRPr="006468A7" w:rsidTr="00E718B3">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Planirani broj učenika</w:t>
            </w:r>
          </w:p>
        </w:tc>
        <w:tc>
          <w:tcPr>
            <w:tcW w:w="6062"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3  (2. razred)</w:t>
            </w:r>
          </w:p>
        </w:tc>
      </w:tr>
      <w:tr w:rsidR="00D33A4A" w:rsidRPr="006468A7" w:rsidTr="00E718B3">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Planirani broj sati tjedno</w:t>
            </w:r>
          </w:p>
        </w:tc>
        <w:tc>
          <w:tcPr>
            <w:tcW w:w="6062"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1</w:t>
            </w:r>
          </w:p>
        </w:tc>
      </w:tr>
      <w:tr w:rsidR="00D33A4A" w:rsidRPr="006468A7" w:rsidTr="00E718B3">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Ciljevi aktivnosti</w:t>
            </w:r>
          </w:p>
        </w:tc>
        <w:tc>
          <w:tcPr>
            <w:tcW w:w="6062" w:type="dxa"/>
          </w:tcPr>
          <w:p w:rsidR="00D33A4A" w:rsidRPr="006468A7" w:rsidRDefault="00162D47" w:rsidP="00EB5026">
            <w:pPr>
              <w:numPr>
                <w:ilvl w:val="0"/>
                <w:numId w:val="97"/>
              </w:numPr>
              <w:spacing w:after="0" w:line="240" w:lineRule="auto"/>
              <w:ind w:left="317" w:hanging="283"/>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 xml:space="preserve">Uspješnije savladavanje sadržaja hrvatskog  jezika  </w:t>
            </w:r>
          </w:p>
          <w:p w:rsidR="00D33A4A" w:rsidRPr="006468A7" w:rsidRDefault="00D33A4A">
            <w:pPr>
              <w:spacing w:after="0" w:line="240" w:lineRule="auto"/>
              <w:ind w:left="317"/>
              <w:rPr>
                <w:color w:val="000000" w:themeColor="text1"/>
              </w:rPr>
            </w:pPr>
          </w:p>
        </w:tc>
      </w:tr>
      <w:tr w:rsidR="00D33A4A" w:rsidRPr="006468A7" w:rsidTr="00E718B3">
        <w:trPr>
          <w:trHeight w:val="740"/>
        </w:trPr>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Način realizacije aktivnosti</w:t>
            </w:r>
          </w:p>
        </w:tc>
        <w:tc>
          <w:tcPr>
            <w:tcW w:w="6062" w:type="dxa"/>
          </w:tcPr>
          <w:p w:rsidR="00D33A4A" w:rsidRPr="006468A7" w:rsidRDefault="00162D47" w:rsidP="00EB5026">
            <w:pPr>
              <w:widowControl w:val="0"/>
              <w:numPr>
                <w:ilvl w:val="0"/>
                <w:numId w:val="79"/>
              </w:numPr>
              <w:tabs>
                <w:tab w:val="left" w:pos="317"/>
                <w:tab w:val="left" w:pos="5490"/>
              </w:tabs>
              <w:spacing w:before="139" w:after="0" w:line="240" w:lineRule="auto"/>
              <w:ind w:hanging="686"/>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Individualizirani pristup, učenje kroz igru</w:t>
            </w:r>
          </w:p>
        </w:tc>
      </w:tr>
      <w:tr w:rsidR="00D33A4A" w:rsidRPr="006468A7" w:rsidTr="00E718B3">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Vremenski okviri aktivnosti</w:t>
            </w:r>
          </w:p>
        </w:tc>
        <w:tc>
          <w:tcPr>
            <w:tcW w:w="6062" w:type="dxa"/>
          </w:tcPr>
          <w:p w:rsidR="00D33A4A" w:rsidRPr="006468A7" w:rsidRDefault="00162D47" w:rsidP="00EB5026">
            <w:pPr>
              <w:numPr>
                <w:ilvl w:val="0"/>
                <w:numId w:val="97"/>
              </w:numPr>
              <w:ind w:left="317" w:hanging="283"/>
              <w:rPr>
                <w:color w:val="000000" w:themeColor="text1"/>
                <w:sz w:val="20"/>
                <w:szCs w:val="20"/>
              </w:rPr>
            </w:pPr>
            <w:r w:rsidRPr="006468A7">
              <w:rPr>
                <w:rFonts w:ascii="Times New Roman" w:eastAsia="Times New Roman" w:hAnsi="Times New Roman" w:cs="Times New Roman"/>
                <w:color w:val="000000" w:themeColor="text1"/>
                <w:sz w:val="20"/>
                <w:szCs w:val="20"/>
              </w:rPr>
              <w:t>1 sat tjedno tijekom školske godine</w:t>
            </w:r>
            <w:r w:rsidRPr="006468A7">
              <w:rPr>
                <w:rFonts w:ascii="Times New Roman" w:eastAsia="Times New Roman" w:hAnsi="Times New Roman" w:cs="Times New Roman"/>
                <w:color w:val="000000" w:themeColor="text1"/>
                <w:sz w:val="20"/>
                <w:szCs w:val="20"/>
              </w:rPr>
              <w:tab/>
            </w:r>
          </w:p>
        </w:tc>
      </w:tr>
      <w:tr w:rsidR="00D33A4A" w:rsidRPr="006468A7" w:rsidTr="00E718B3">
        <w:trPr>
          <w:trHeight w:val="480"/>
        </w:trPr>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Osnovna namjena aktivnosti</w:t>
            </w:r>
          </w:p>
          <w:p w:rsidR="00D33A4A" w:rsidRPr="006468A7" w:rsidRDefault="00D33A4A">
            <w:pPr>
              <w:spacing w:after="0" w:line="240" w:lineRule="auto"/>
              <w:rPr>
                <w:color w:val="000000" w:themeColor="text1"/>
              </w:rPr>
            </w:pPr>
          </w:p>
        </w:tc>
        <w:tc>
          <w:tcPr>
            <w:tcW w:w="6062" w:type="dxa"/>
          </w:tcPr>
          <w:p w:rsidR="00D33A4A" w:rsidRPr="006468A7" w:rsidRDefault="00162D47" w:rsidP="00EB5026">
            <w:pPr>
              <w:widowControl w:val="0"/>
              <w:numPr>
                <w:ilvl w:val="0"/>
                <w:numId w:val="79"/>
              </w:numPr>
              <w:tabs>
                <w:tab w:val="left" w:pos="317"/>
                <w:tab w:val="left" w:pos="5490"/>
              </w:tabs>
              <w:spacing w:before="140" w:after="0" w:line="240" w:lineRule="auto"/>
              <w:ind w:left="317" w:hanging="283"/>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Pomoć u učenju i savladavanju nastavnih sadržaja hrvatskog jezika učenicima koji teže usvajaju sadržaje nastavnog programa.</w:t>
            </w:r>
          </w:p>
        </w:tc>
      </w:tr>
      <w:tr w:rsidR="00D33A4A" w:rsidRPr="006468A7" w:rsidTr="00E718B3">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Detaljni troškovnik aktivnosti</w:t>
            </w:r>
          </w:p>
        </w:tc>
        <w:tc>
          <w:tcPr>
            <w:tcW w:w="6062" w:type="dxa"/>
          </w:tcPr>
          <w:p w:rsidR="00D33A4A" w:rsidRPr="006468A7" w:rsidRDefault="00162D47" w:rsidP="00EB5026">
            <w:pPr>
              <w:widowControl w:val="0"/>
              <w:numPr>
                <w:ilvl w:val="0"/>
                <w:numId w:val="97"/>
              </w:numPr>
              <w:tabs>
                <w:tab w:val="left" w:pos="317"/>
                <w:tab w:val="left" w:pos="5490"/>
              </w:tabs>
              <w:spacing w:before="294" w:after="0" w:line="240" w:lineRule="auto"/>
              <w:ind w:left="317" w:hanging="283"/>
              <w:contextualSpacing/>
              <w:jc w:val="both"/>
              <w:rPr>
                <w:color w:val="000000" w:themeColor="text1"/>
                <w:sz w:val="20"/>
                <w:szCs w:val="20"/>
              </w:rPr>
            </w:pPr>
            <w:r w:rsidRPr="006468A7">
              <w:rPr>
                <w:rFonts w:ascii="Times New Roman" w:eastAsia="Times New Roman" w:hAnsi="Times New Roman" w:cs="Times New Roman"/>
                <w:color w:val="000000" w:themeColor="text1"/>
                <w:sz w:val="20"/>
                <w:szCs w:val="20"/>
              </w:rPr>
              <w:t>Troškovi nabave papira za potrebe   kopiranja i printanja.</w:t>
            </w:r>
          </w:p>
        </w:tc>
      </w:tr>
      <w:tr w:rsidR="00D33A4A" w:rsidRPr="006468A7" w:rsidTr="00E718B3">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Način vrednovanja aktivnosti</w:t>
            </w:r>
          </w:p>
        </w:tc>
        <w:tc>
          <w:tcPr>
            <w:tcW w:w="6062" w:type="dxa"/>
          </w:tcPr>
          <w:p w:rsidR="00D33A4A" w:rsidRPr="006468A7" w:rsidRDefault="00162D47" w:rsidP="00EB5026">
            <w:pPr>
              <w:numPr>
                <w:ilvl w:val="0"/>
                <w:numId w:val="97"/>
              </w:numPr>
              <w:spacing w:after="0" w:line="240" w:lineRule="auto"/>
              <w:ind w:left="317" w:hanging="283"/>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Individualno praćenje uspješnosti usvajanja planiranih sadržaja.</w:t>
            </w:r>
          </w:p>
        </w:tc>
      </w:tr>
      <w:tr w:rsidR="00D33A4A" w:rsidRPr="006468A7" w:rsidTr="00E718B3">
        <w:tc>
          <w:tcPr>
            <w:tcW w:w="3827" w:type="dxa"/>
          </w:tcPr>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 xml:space="preserve">Način korištenja </w:t>
            </w:r>
          </w:p>
          <w:p w:rsidR="00D33A4A" w:rsidRPr="006468A7" w:rsidRDefault="00162D47">
            <w:pPr>
              <w:tabs>
                <w:tab w:val="left" w:pos="1485"/>
              </w:tabs>
              <w:spacing w:after="0" w:line="240" w:lineRule="auto"/>
              <w:jc w:val="both"/>
              <w:rPr>
                <w:color w:val="000000" w:themeColor="text1"/>
              </w:rPr>
            </w:pPr>
            <w:r w:rsidRPr="006468A7">
              <w:rPr>
                <w:rFonts w:ascii="Times New Roman" w:eastAsia="Times New Roman" w:hAnsi="Times New Roman" w:cs="Times New Roman"/>
                <w:color w:val="000000" w:themeColor="text1"/>
                <w:sz w:val="20"/>
                <w:szCs w:val="20"/>
              </w:rPr>
              <w:t>rezultata vrednovanja aktivnosti</w:t>
            </w:r>
          </w:p>
        </w:tc>
        <w:tc>
          <w:tcPr>
            <w:tcW w:w="6062" w:type="dxa"/>
          </w:tcPr>
          <w:p w:rsidR="00D33A4A" w:rsidRPr="006468A7" w:rsidRDefault="00162D47" w:rsidP="00EB5026">
            <w:pPr>
              <w:widowControl w:val="0"/>
              <w:numPr>
                <w:ilvl w:val="0"/>
                <w:numId w:val="97"/>
              </w:numPr>
              <w:tabs>
                <w:tab w:val="left" w:pos="317"/>
                <w:tab w:val="left" w:pos="5490"/>
              </w:tabs>
              <w:spacing w:before="140" w:after="0" w:line="240" w:lineRule="auto"/>
              <w:ind w:left="317" w:hanging="283"/>
              <w:contextualSpacing/>
              <w:rPr>
                <w:color w:val="000000" w:themeColor="text1"/>
                <w:sz w:val="20"/>
                <w:szCs w:val="20"/>
              </w:rPr>
            </w:pPr>
            <w:r w:rsidRPr="006468A7">
              <w:rPr>
                <w:rFonts w:ascii="Times New Roman" w:eastAsia="Times New Roman" w:hAnsi="Times New Roman" w:cs="Times New Roman"/>
                <w:color w:val="000000" w:themeColor="text1"/>
                <w:sz w:val="20"/>
                <w:szCs w:val="20"/>
              </w:rPr>
              <w:t>Rezultati će se koristiti u cilju što uspješnije realizacije nastave hrvatskog jezika i prilagodbe rada mogućnostima i sposobnostima učenika.</w:t>
            </w:r>
          </w:p>
        </w:tc>
      </w:tr>
    </w:tbl>
    <w:p w:rsidR="00D33A4A" w:rsidRDefault="00D33A4A">
      <w:pPr>
        <w:tabs>
          <w:tab w:val="left" w:pos="1485"/>
        </w:tabs>
        <w:spacing w:line="240" w:lineRule="auto"/>
        <w:jc w:val="both"/>
      </w:pPr>
    </w:p>
    <w:p w:rsidR="00D33A4A" w:rsidRDefault="00162D47">
      <w:pPr>
        <w:tabs>
          <w:tab w:val="left" w:pos="1485"/>
        </w:tabs>
        <w:spacing w:line="240" w:lineRule="auto"/>
        <w:jc w:val="both"/>
      </w:pPr>
      <w:r>
        <w:t xml:space="preserve"> </w:t>
      </w:r>
      <w:r>
        <w:rPr>
          <w:rFonts w:ascii="Times New Roman" w:eastAsia="Times New Roman" w:hAnsi="Times New Roman" w:cs="Times New Roman"/>
          <w:b/>
          <w:i/>
          <w:sz w:val="20"/>
          <w:szCs w:val="20"/>
        </w:rPr>
        <w:t>Nositeljica aktivnosti Marina Vranković (6., 7.i 8.)</w:t>
      </w:r>
    </w:p>
    <w:tbl>
      <w:tblPr>
        <w:tblStyle w:val="aff7"/>
        <w:tblW w:w="98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6062"/>
      </w:tblGrid>
      <w:tr w:rsidR="00D33A4A" w:rsidTr="00E718B3">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606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Marina Vranković</w:t>
            </w:r>
          </w:p>
        </w:tc>
      </w:tr>
      <w:tr w:rsidR="00D33A4A" w:rsidTr="00E718B3">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06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1  (6., 7. i 8. razred)</w:t>
            </w:r>
          </w:p>
        </w:tc>
      </w:tr>
      <w:tr w:rsidR="00D33A4A" w:rsidTr="00E718B3">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06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1</w:t>
            </w:r>
          </w:p>
        </w:tc>
      </w:tr>
      <w:tr w:rsidR="00D33A4A" w:rsidTr="00E718B3">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062" w:type="dxa"/>
          </w:tcPr>
          <w:p w:rsidR="00D33A4A" w:rsidRDefault="00162D47" w:rsidP="00EB5026">
            <w:pPr>
              <w:numPr>
                <w:ilvl w:val="0"/>
                <w:numId w:val="97"/>
              </w:numPr>
              <w:spacing w:after="0" w:line="240" w:lineRule="auto"/>
              <w:ind w:left="317" w:hanging="283"/>
              <w:contextualSpacing/>
              <w:rPr>
                <w:sz w:val="20"/>
                <w:szCs w:val="20"/>
              </w:rPr>
            </w:pPr>
            <w:r>
              <w:rPr>
                <w:rFonts w:ascii="Times New Roman" w:eastAsia="Times New Roman" w:hAnsi="Times New Roman" w:cs="Times New Roman"/>
                <w:sz w:val="20"/>
                <w:szCs w:val="20"/>
              </w:rPr>
              <w:t xml:space="preserve">uspješnije savladavanje sadržaja hrvatskoga  jezika  </w:t>
            </w:r>
          </w:p>
        </w:tc>
      </w:tr>
      <w:tr w:rsidR="00D33A4A" w:rsidTr="00E718B3">
        <w:trPr>
          <w:trHeight w:val="740"/>
        </w:trPr>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062" w:type="dxa"/>
          </w:tcPr>
          <w:p w:rsidR="00D33A4A" w:rsidRDefault="00162D47" w:rsidP="00EB5026">
            <w:pPr>
              <w:widowControl w:val="0"/>
              <w:numPr>
                <w:ilvl w:val="0"/>
                <w:numId w:val="79"/>
              </w:numPr>
              <w:tabs>
                <w:tab w:val="left" w:pos="317"/>
                <w:tab w:val="left" w:pos="5490"/>
              </w:tabs>
              <w:spacing w:before="139" w:after="0" w:line="240" w:lineRule="auto"/>
              <w:ind w:hanging="686"/>
              <w:contextualSpacing/>
              <w:rPr>
                <w:sz w:val="20"/>
                <w:szCs w:val="20"/>
              </w:rPr>
            </w:pPr>
            <w:r>
              <w:rPr>
                <w:rFonts w:ascii="Times New Roman" w:eastAsia="Times New Roman" w:hAnsi="Times New Roman" w:cs="Times New Roman"/>
                <w:sz w:val="20"/>
                <w:szCs w:val="20"/>
              </w:rPr>
              <w:t>individualizirani pristup, timski rad</w:t>
            </w:r>
          </w:p>
        </w:tc>
      </w:tr>
      <w:tr w:rsidR="00D33A4A" w:rsidTr="00E718B3">
        <w:trPr>
          <w:trHeight w:val="320"/>
        </w:trPr>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062" w:type="dxa"/>
          </w:tcPr>
          <w:p w:rsidR="00D33A4A" w:rsidRDefault="00162D47" w:rsidP="00EB5026">
            <w:pPr>
              <w:numPr>
                <w:ilvl w:val="0"/>
                <w:numId w:val="97"/>
              </w:numPr>
              <w:ind w:left="317" w:hanging="283"/>
              <w:rPr>
                <w:sz w:val="20"/>
                <w:szCs w:val="20"/>
              </w:rPr>
            </w:pPr>
            <w:r>
              <w:rPr>
                <w:rFonts w:ascii="Times New Roman" w:eastAsia="Times New Roman" w:hAnsi="Times New Roman" w:cs="Times New Roman"/>
                <w:sz w:val="20"/>
                <w:szCs w:val="20"/>
              </w:rPr>
              <w:t>tijekom školske godine</w:t>
            </w:r>
          </w:p>
        </w:tc>
      </w:tr>
      <w:tr w:rsidR="00D33A4A" w:rsidTr="00E718B3">
        <w:trPr>
          <w:trHeight w:val="480"/>
        </w:trPr>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Osnovna namjena aktivnosti</w:t>
            </w:r>
          </w:p>
          <w:p w:rsidR="00D33A4A" w:rsidRDefault="00D33A4A">
            <w:pPr>
              <w:spacing w:after="0" w:line="240" w:lineRule="auto"/>
            </w:pPr>
          </w:p>
        </w:tc>
        <w:tc>
          <w:tcPr>
            <w:tcW w:w="6062" w:type="dxa"/>
          </w:tcPr>
          <w:p w:rsidR="00D33A4A" w:rsidRDefault="00162D47" w:rsidP="00EB5026">
            <w:pPr>
              <w:widowControl w:val="0"/>
              <w:numPr>
                <w:ilvl w:val="0"/>
                <w:numId w:val="79"/>
              </w:numPr>
              <w:tabs>
                <w:tab w:val="left" w:pos="317"/>
                <w:tab w:val="left" w:pos="5490"/>
              </w:tabs>
              <w:spacing w:before="140" w:after="0" w:line="240" w:lineRule="auto"/>
              <w:ind w:left="317" w:hanging="283"/>
              <w:contextualSpacing/>
              <w:rPr>
                <w:sz w:val="20"/>
                <w:szCs w:val="20"/>
              </w:rPr>
            </w:pPr>
            <w:r>
              <w:rPr>
                <w:rFonts w:ascii="Times New Roman" w:eastAsia="Times New Roman" w:hAnsi="Times New Roman" w:cs="Times New Roman"/>
                <w:sz w:val="20"/>
                <w:szCs w:val="20"/>
              </w:rPr>
              <w:t>Pomoć u učenju i savladavanju nastavnih sadržaja hrvatskog jezika učenicima koji teže usvajaju sadržaje nastavnog programa.</w:t>
            </w:r>
          </w:p>
        </w:tc>
      </w:tr>
      <w:tr w:rsidR="00D33A4A" w:rsidTr="00E718B3">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062" w:type="dxa"/>
          </w:tcPr>
          <w:p w:rsidR="00D33A4A" w:rsidRDefault="00162D47" w:rsidP="00EB5026">
            <w:pPr>
              <w:widowControl w:val="0"/>
              <w:numPr>
                <w:ilvl w:val="0"/>
                <w:numId w:val="97"/>
              </w:numPr>
              <w:tabs>
                <w:tab w:val="left" w:pos="317"/>
                <w:tab w:val="left" w:pos="5490"/>
              </w:tabs>
              <w:spacing w:before="294" w:after="0" w:line="240" w:lineRule="auto"/>
              <w:ind w:left="317" w:hanging="283"/>
              <w:contextualSpacing/>
              <w:rPr>
                <w:sz w:val="20"/>
                <w:szCs w:val="20"/>
              </w:rPr>
            </w:pPr>
            <w:r>
              <w:rPr>
                <w:rFonts w:ascii="Times New Roman" w:eastAsia="Times New Roman" w:hAnsi="Times New Roman" w:cs="Times New Roman"/>
                <w:sz w:val="20"/>
                <w:szCs w:val="20"/>
              </w:rPr>
              <w:t>Troškovi nabave papira za potrebe        kopiranja i printanja.</w:t>
            </w:r>
          </w:p>
        </w:tc>
      </w:tr>
      <w:tr w:rsidR="00D33A4A" w:rsidTr="00E718B3">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6062" w:type="dxa"/>
          </w:tcPr>
          <w:p w:rsidR="00D33A4A" w:rsidRDefault="00162D47" w:rsidP="00EB5026">
            <w:pPr>
              <w:numPr>
                <w:ilvl w:val="0"/>
                <w:numId w:val="97"/>
              </w:numPr>
              <w:spacing w:after="0" w:line="240" w:lineRule="auto"/>
              <w:ind w:left="317" w:hanging="283"/>
              <w:contextualSpacing/>
              <w:rPr>
                <w:sz w:val="20"/>
                <w:szCs w:val="20"/>
              </w:rPr>
            </w:pPr>
            <w:r>
              <w:rPr>
                <w:rFonts w:ascii="Times New Roman" w:eastAsia="Times New Roman" w:hAnsi="Times New Roman" w:cs="Times New Roman"/>
                <w:sz w:val="20"/>
                <w:szCs w:val="20"/>
              </w:rPr>
              <w:t>Individualno praćenje uspješnosti usvajanja planiranih sadržaja.</w:t>
            </w:r>
          </w:p>
        </w:tc>
      </w:tr>
      <w:tr w:rsidR="00D33A4A" w:rsidTr="00E718B3">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rsidR="00D33A4A" w:rsidRDefault="00162D47">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062" w:type="dxa"/>
          </w:tcPr>
          <w:p w:rsidR="00D33A4A" w:rsidRDefault="00162D47" w:rsidP="00EB5026">
            <w:pPr>
              <w:widowControl w:val="0"/>
              <w:numPr>
                <w:ilvl w:val="0"/>
                <w:numId w:val="97"/>
              </w:numPr>
              <w:tabs>
                <w:tab w:val="left" w:pos="317"/>
                <w:tab w:val="left" w:pos="5490"/>
              </w:tabs>
              <w:spacing w:before="140" w:after="0" w:line="240" w:lineRule="auto"/>
              <w:ind w:left="317" w:hanging="283"/>
              <w:contextualSpacing/>
              <w:rPr>
                <w:sz w:val="20"/>
                <w:szCs w:val="20"/>
              </w:rPr>
            </w:pPr>
            <w:r>
              <w:rPr>
                <w:rFonts w:ascii="Times New Roman" w:eastAsia="Times New Roman" w:hAnsi="Times New Roman" w:cs="Times New Roman"/>
                <w:sz w:val="20"/>
                <w:szCs w:val="20"/>
              </w:rPr>
              <w:t>Rezultati će se koristiti u cilju što uspješnije realizacije nastave hrvatskog jezika i prilagodbe rada mogućnostima i sposobnostima učenika.</w:t>
            </w:r>
          </w:p>
        </w:tc>
      </w:tr>
    </w:tbl>
    <w:p w:rsidR="00D33A4A" w:rsidRDefault="00D33A4A">
      <w:pPr>
        <w:tabs>
          <w:tab w:val="left" w:pos="1485"/>
        </w:tabs>
        <w:spacing w:line="240" w:lineRule="auto"/>
        <w:jc w:val="both"/>
      </w:pPr>
    </w:p>
    <w:p w:rsidR="00D33A4A" w:rsidRPr="00304B16" w:rsidRDefault="00162D47">
      <w:pPr>
        <w:tabs>
          <w:tab w:val="left" w:pos="1485"/>
        </w:tabs>
        <w:spacing w:line="240" w:lineRule="auto"/>
        <w:jc w:val="both"/>
        <w:rPr>
          <w:rFonts w:ascii="Times New Roman" w:hAnsi="Times New Roman" w:cs="Times New Roman"/>
          <w:b/>
          <w:i/>
          <w:color w:val="FF0000"/>
          <w:sz w:val="20"/>
          <w:szCs w:val="20"/>
        </w:rPr>
      </w:pPr>
      <w:r>
        <w:t xml:space="preserve">  </w:t>
      </w:r>
      <w:r w:rsidR="00304B16" w:rsidRPr="00304B16">
        <w:rPr>
          <w:rFonts w:ascii="Times New Roman" w:hAnsi="Times New Roman" w:cs="Times New Roman"/>
          <w:b/>
          <w:i/>
          <w:sz w:val="20"/>
          <w:szCs w:val="20"/>
        </w:rPr>
        <w:t>Nositeljica aktivnosti Ivana Smolčić Padjen (5. i 6. razred)</w:t>
      </w:r>
    </w:p>
    <w:tbl>
      <w:tblPr>
        <w:tblStyle w:val="aff8"/>
        <w:tblW w:w="98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6062"/>
      </w:tblGrid>
      <w:tr w:rsidR="00D33A4A" w:rsidTr="00E718B3">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606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Ivana Smolčić Padjen</w:t>
            </w:r>
          </w:p>
        </w:tc>
      </w:tr>
      <w:tr w:rsidR="00D33A4A" w:rsidTr="00E718B3">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06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10  (5. i 6. razred)</w:t>
            </w:r>
          </w:p>
        </w:tc>
      </w:tr>
      <w:tr w:rsidR="00D33A4A" w:rsidTr="00E718B3">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062"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1</w:t>
            </w:r>
          </w:p>
        </w:tc>
      </w:tr>
      <w:tr w:rsidR="00D33A4A" w:rsidTr="00E718B3">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062" w:type="dxa"/>
          </w:tcPr>
          <w:p w:rsidR="00D33A4A" w:rsidRDefault="00162D47" w:rsidP="00EB5026">
            <w:pPr>
              <w:numPr>
                <w:ilvl w:val="0"/>
                <w:numId w:val="97"/>
              </w:numPr>
              <w:spacing w:after="0" w:line="240" w:lineRule="auto"/>
              <w:ind w:left="317" w:hanging="283"/>
              <w:contextualSpacing/>
              <w:rPr>
                <w:sz w:val="20"/>
                <w:szCs w:val="20"/>
              </w:rPr>
            </w:pPr>
            <w:r>
              <w:rPr>
                <w:rFonts w:ascii="Times New Roman" w:eastAsia="Times New Roman" w:hAnsi="Times New Roman" w:cs="Times New Roman"/>
                <w:sz w:val="20"/>
                <w:szCs w:val="20"/>
              </w:rPr>
              <w:t xml:space="preserve">uspješnije savladavanje sadržaja hrvatskoga  jezika  </w:t>
            </w:r>
          </w:p>
        </w:tc>
      </w:tr>
      <w:tr w:rsidR="00D33A4A" w:rsidTr="00E718B3">
        <w:trPr>
          <w:trHeight w:val="740"/>
        </w:trPr>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062" w:type="dxa"/>
          </w:tcPr>
          <w:p w:rsidR="00D33A4A" w:rsidRDefault="00162D47" w:rsidP="00EB5026">
            <w:pPr>
              <w:widowControl w:val="0"/>
              <w:numPr>
                <w:ilvl w:val="0"/>
                <w:numId w:val="79"/>
              </w:numPr>
              <w:tabs>
                <w:tab w:val="left" w:pos="317"/>
                <w:tab w:val="left" w:pos="5490"/>
              </w:tabs>
              <w:spacing w:before="139" w:after="0" w:line="240" w:lineRule="auto"/>
              <w:ind w:hanging="686"/>
              <w:contextualSpacing/>
              <w:rPr>
                <w:sz w:val="20"/>
                <w:szCs w:val="20"/>
              </w:rPr>
            </w:pPr>
            <w:r>
              <w:rPr>
                <w:rFonts w:ascii="Times New Roman" w:eastAsia="Times New Roman" w:hAnsi="Times New Roman" w:cs="Times New Roman"/>
                <w:sz w:val="20"/>
                <w:szCs w:val="20"/>
              </w:rPr>
              <w:t>individualizirani pristup, timski rad</w:t>
            </w:r>
          </w:p>
        </w:tc>
      </w:tr>
      <w:tr w:rsidR="00D33A4A" w:rsidTr="00E718B3">
        <w:trPr>
          <w:trHeight w:val="320"/>
        </w:trPr>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062" w:type="dxa"/>
          </w:tcPr>
          <w:p w:rsidR="00D33A4A" w:rsidRDefault="00162D47" w:rsidP="00EB5026">
            <w:pPr>
              <w:numPr>
                <w:ilvl w:val="0"/>
                <w:numId w:val="97"/>
              </w:numPr>
              <w:ind w:left="317" w:hanging="283"/>
              <w:rPr>
                <w:sz w:val="20"/>
                <w:szCs w:val="20"/>
              </w:rPr>
            </w:pPr>
            <w:r>
              <w:rPr>
                <w:rFonts w:ascii="Times New Roman" w:eastAsia="Times New Roman" w:hAnsi="Times New Roman" w:cs="Times New Roman"/>
                <w:sz w:val="20"/>
                <w:szCs w:val="20"/>
              </w:rPr>
              <w:t>tijekom školske godine</w:t>
            </w:r>
          </w:p>
        </w:tc>
      </w:tr>
      <w:tr w:rsidR="00D33A4A" w:rsidTr="00E718B3">
        <w:trPr>
          <w:trHeight w:val="480"/>
        </w:trPr>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Osnovna namjena aktivnosti</w:t>
            </w:r>
          </w:p>
          <w:p w:rsidR="00D33A4A" w:rsidRDefault="00D33A4A">
            <w:pPr>
              <w:spacing w:after="0" w:line="240" w:lineRule="auto"/>
            </w:pPr>
          </w:p>
        </w:tc>
        <w:tc>
          <w:tcPr>
            <w:tcW w:w="6062" w:type="dxa"/>
          </w:tcPr>
          <w:p w:rsidR="00D33A4A" w:rsidRDefault="00162D47" w:rsidP="00EB5026">
            <w:pPr>
              <w:widowControl w:val="0"/>
              <w:numPr>
                <w:ilvl w:val="0"/>
                <w:numId w:val="79"/>
              </w:numPr>
              <w:tabs>
                <w:tab w:val="left" w:pos="317"/>
                <w:tab w:val="left" w:pos="5490"/>
              </w:tabs>
              <w:spacing w:before="140" w:after="0" w:line="240" w:lineRule="auto"/>
              <w:ind w:left="317" w:hanging="283"/>
              <w:contextualSpacing/>
              <w:rPr>
                <w:sz w:val="20"/>
                <w:szCs w:val="20"/>
              </w:rPr>
            </w:pPr>
            <w:r>
              <w:rPr>
                <w:rFonts w:ascii="Times New Roman" w:eastAsia="Times New Roman" w:hAnsi="Times New Roman" w:cs="Times New Roman"/>
                <w:sz w:val="20"/>
                <w:szCs w:val="20"/>
              </w:rPr>
              <w:t>Pomoć u učenju i savladavanju nastavnih sadržaja hrvatskog jezika učenicima koji teže usvajaju sadržaje nastavnog programa.</w:t>
            </w:r>
          </w:p>
        </w:tc>
      </w:tr>
      <w:tr w:rsidR="00D33A4A" w:rsidTr="00E718B3">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062" w:type="dxa"/>
          </w:tcPr>
          <w:p w:rsidR="00D33A4A" w:rsidRDefault="00162D47" w:rsidP="00EB5026">
            <w:pPr>
              <w:widowControl w:val="0"/>
              <w:numPr>
                <w:ilvl w:val="0"/>
                <w:numId w:val="97"/>
              </w:numPr>
              <w:tabs>
                <w:tab w:val="left" w:pos="317"/>
                <w:tab w:val="left" w:pos="5490"/>
              </w:tabs>
              <w:spacing w:before="294" w:after="0" w:line="240" w:lineRule="auto"/>
              <w:ind w:left="317" w:hanging="283"/>
              <w:contextualSpacing/>
              <w:rPr>
                <w:sz w:val="20"/>
                <w:szCs w:val="20"/>
              </w:rPr>
            </w:pPr>
            <w:r>
              <w:rPr>
                <w:rFonts w:ascii="Times New Roman" w:eastAsia="Times New Roman" w:hAnsi="Times New Roman" w:cs="Times New Roman"/>
                <w:sz w:val="20"/>
                <w:szCs w:val="20"/>
              </w:rPr>
              <w:t>Troškovi nabave papira za potrebe        kopiranja i printanja.</w:t>
            </w:r>
          </w:p>
        </w:tc>
      </w:tr>
      <w:tr w:rsidR="00D33A4A" w:rsidTr="00E718B3">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6062" w:type="dxa"/>
          </w:tcPr>
          <w:p w:rsidR="00D33A4A" w:rsidRDefault="00162D47" w:rsidP="00EB5026">
            <w:pPr>
              <w:numPr>
                <w:ilvl w:val="0"/>
                <w:numId w:val="97"/>
              </w:numPr>
              <w:spacing w:after="0" w:line="240" w:lineRule="auto"/>
              <w:ind w:left="317" w:hanging="283"/>
              <w:contextualSpacing/>
              <w:rPr>
                <w:sz w:val="20"/>
                <w:szCs w:val="20"/>
              </w:rPr>
            </w:pPr>
            <w:r>
              <w:rPr>
                <w:rFonts w:ascii="Times New Roman" w:eastAsia="Times New Roman" w:hAnsi="Times New Roman" w:cs="Times New Roman"/>
                <w:sz w:val="20"/>
                <w:szCs w:val="20"/>
              </w:rPr>
              <w:t>Individualno praćenje uspješnosti usvajanja planiranih sadržaja.</w:t>
            </w:r>
          </w:p>
        </w:tc>
      </w:tr>
      <w:tr w:rsidR="00D33A4A" w:rsidTr="00E718B3">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rsidR="00D33A4A" w:rsidRDefault="00162D47">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062" w:type="dxa"/>
          </w:tcPr>
          <w:p w:rsidR="00D33A4A" w:rsidRDefault="00162D47" w:rsidP="00EB5026">
            <w:pPr>
              <w:widowControl w:val="0"/>
              <w:numPr>
                <w:ilvl w:val="0"/>
                <w:numId w:val="97"/>
              </w:numPr>
              <w:tabs>
                <w:tab w:val="left" w:pos="317"/>
                <w:tab w:val="left" w:pos="5490"/>
              </w:tabs>
              <w:spacing w:before="140" w:after="0" w:line="240" w:lineRule="auto"/>
              <w:ind w:left="317" w:hanging="283"/>
              <w:contextualSpacing/>
              <w:rPr>
                <w:sz w:val="20"/>
                <w:szCs w:val="20"/>
              </w:rPr>
            </w:pPr>
            <w:r>
              <w:rPr>
                <w:rFonts w:ascii="Times New Roman" w:eastAsia="Times New Roman" w:hAnsi="Times New Roman" w:cs="Times New Roman"/>
                <w:sz w:val="20"/>
                <w:szCs w:val="20"/>
              </w:rPr>
              <w:t>Rezultati će se koristiti u cilju što uspješnije realizacije nastave hrvatskog jezika i prilagodbe rada mogućnostima i sposobnostima učenika.</w:t>
            </w:r>
          </w:p>
        </w:tc>
      </w:tr>
    </w:tbl>
    <w:p w:rsidR="00D33A4A" w:rsidRDefault="00D33A4A">
      <w:pPr>
        <w:tabs>
          <w:tab w:val="left" w:pos="1485"/>
        </w:tabs>
        <w:spacing w:line="240" w:lineRule="auto"/>
        <w:jc w:val="both"/>
      </w:pPr>
    </w:p>
    <w:p w:rsidR="00D33A4A" w:rsidRDefault="00D33A4A">
      <w:pPr>
        <w:tabs>
          <w:tab w:val="left" w:pos="1485"/>
        </w:tabs>
        <w:spacing w:line="240" w:lineRule="auto"/>
        <w:jc w:val="both"/>
      </w:pPr>
    </w:p>
    <w:p w:rsidR="00304B16" w:rsidRDefault="00304B16">
      <w:pPr>
        <w:tabs>
          <w:tab w:val="left" w:pos="1485"/>
        </w:tabs>
        <w:spacing w:line="240" w:lineRule="auto"/>
        <w:jc w:val="both"/>
      </w:pPr>
    </w:p>
    <w:p w:rsidR="00D33A4A" w:rsidRPr="00304B16" w:rsidRDefault="00162D47">
      <w:pPr>
        <w:tabs>
          <w:tab w:val="left" w:pos="1485"/>
        </w:tabs>
        <w:spacing w:line="240" w:lineRule="auto"/>
        <w:jc w:val="both"/>
        <w:rPr>
          <w:color w:val="000000" w:themeColor="text1"/>
        </w:rPr>
      </w:pPr>
      <w:r w:rsidRPr="00304B16">
        <w:rPr>
          <w:rFonts w:ascii="Times New Roman" w:eastAsia="Times New Roman" w:hAnsi="Times New Roman" w:cs="Times New Roman"/>
          <w:b/>
          <w:i/>
          <w:color w:val="000000" w:themeColor="text1"/>
          <w:sz w:val="20"/>
          <w:szCs w:val="20"/>
        </w:rPr>
        <w:t>Nositeljica aktivnosti  Irena Peić Rančić (5. i 7. razred)</w:t>
      </w:r>
    </w:p>
    <w:tbl>
      <w:tblPr>
        <w:tblStyle w:val="aff9"/>
        <w:tblW w:w="98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6062"/>
      </w:tblGrid>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Nositelj aktivnosti</w:t>
            </w:r>
          </w:p>
        </w:tc>
        <w:tc>
          <w:tcPr>
            <w:tcW w:w="6062"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Irena Peić Rančić</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Planirani broj učenika</w:t>
            </w:r>
          </w:p>
        </w:tc>
        <w:tc>
          <w:tcPr>
            <w:tcW w:w="6062"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10</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Planirani broj sati tjedno</w:t>
            </w:r>
          </w:p>
        </w:tc>
        <w:tc>
          <w:tcPr>
            <w:tcW w:w="6062"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1</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Ciljevi aktivnosti</w:t>
            </w:r>
          </w:p>
        </w:tc>
        <w:tc>
          <w:tcPr>
            <w:tcW w:w="6062" w:type="dxa"/>
          </w:tcPr>
          <w:p w:rsidR="00D33A4A" w:rsidRPr="00304B16" w:rsidRDefault="00162D47" w:rsidP="00EB5026">
            <w:pPr>
              <w:numPr>
                <w:ilvl w:val="0"/>
                <w:numId w:val="97"/>
              </w:numPr>
              <w:spacing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 xml:space="preserve">uspješnije savladavanje sadržaja hrvatskoga  jezika  </w:t>
            </w:r>
          </w:p>
        </w:tc>
      </w:tr>
      <w:tr w:rsidR="00D33A4A" w:rsidRPr="00304B16" w:rsidTr="003369A8">
        <w:trPr>
          <w:trHeight w:val="367"/>
        </w:trPr>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Način realizacije aktivnosti</w:t>
            </w:r>
          </w:p>
        </w:tc>
        <w:tc>
          <w:tcPr>
            <w:tcW w:w="6062" w:type="dxa"/>
          </w:tcPr>
          <w:p w:rsidR="00D33A4A" w:rsidRPr="00304B16" w:rsidRDefault="00162D47" w:rsidP="00EB5026">
            <w:pPr>
              <w:widowControl w:val="0"/>
              <w:numPr>
                <w:ilvl w:val="0"/>
                <w:numId w:val="79"/>
              </w:numPr>
              <w:tabs>
                <w:tab w:val="left" w:pos="317"/>
                <w:tab w:val="left" w:pos="5490"/>
              </w:tabs>
              <w:spacing w:before="139" w:after="0" w:line="240" w:lineRule="auto"/>
              <w:ind w:hanging="686"/>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individualizirani pristup, timski rad</w:t>
            </w:r>
          </w:p>
        </w:tc>
      </w:tr>
      <w:tr w:rsidR="00D33A4A" w:rsidRPr="00304B16" w:rsidTr="00E718B3">
        <w:trPr>
          <w:trHeight w:val="320"/>
        </w:trPr>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Vremenski okviri aktivnosti</w:t>
            </w:r>
          </w:p>
        </w:tc>
        <w:tc>
          <w:tcPr>
            <w:tcW w:w="6062" w:type="dxa"/>
          </w:tcPr>
          <w:p w:rsidR="00D33A4A" w:rsidRPr="00304B16" w:rsidRDefault="00162D47" w:rsidP="00EB5026">
            <w:pPr>
              <w:numPr>
                <w:ilvl w:val="0"/>
                <w:numId w:val="97"/>
              </w:numPr>
              <w:ind w:left="317" w:hanging="283"/>
              <w:rPr>
                <w:color w:val="000000" w:themeColor="text1"/>
                <w:sz w:val="20"/>
                <w:szCs w:val="20"/>
              </w:rPr>
            </w:pPr>
            <w:r w:rsidRPr="00304B16">
              <w:rPr>
                <w:rFonts w:ascii="Times New Roman" w:eastAsia="Times New Roman" w:hAnsi="Times New Roman" w:cs="Times New Roman"/>
                <w:color w:val="000000" w:themeColor="text1"/>
                <w:sz w:val="20"/>
                <w:szCs w:val="20"/>
              </w:rPr>
              <w:t>tijekom školske godine</w:t>
            </w:r>
          </w:p>
        </w:tc>
      </w:tr>
      <w:tr w:rsidR="00D33A4A" w:rsidRPr="00304B16" w:rsidTr="00E718B3">
        <w:trPr>
          <w:trHeight w:val="480"/>
        </w:trPr>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Osnovna namjena aktivnosti</w:t>
            </w:r>
          </w:p>
          <w:p w:rsidR="00D33A4A" w:rsidRPr="00304B16" w:rsidRDefault="00D33A4A">
            <w:pPr>
              <w:spacing w:after="0" w:line="240" w:lineRule="auto"/>
              <w:rPr>
                <w:color w:val="000000" w:themeColor="text1"/>
              </w:rPr>
            </w:pPr>
          </w:p>
        </w:tc>
        <w:tc>
          <w:tcPr>
            <w:tcW w:w="6062" w:type="dxa"/>
          </w:tcPr>
          <w:p w:rsidR="00D33A4A" w:rsidRPr="00304B16" w:rsidRDefault="00162D47" w:rsidP="00EB5026">
            <w:pPr>
              <w:widowControl w:val="0"/>
              <w:numPr>
                <w:ilvl w:val="0"/>
                <w:numId w:val="79"/>
              </w:numPr>
              <w:tabs>
                <w:tab w:val="left" w:pos="317"/>
                <w:tab w:val="left" w:pos="5490"/>
              </w:tabs>
              <w:spacing w:before="140"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Pomoć u učenju i savladavanju nastavnih sadržaja hrvatskog jezika učenicima koji teže usvajaju sadržaje nastavnog programa.</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Detaljni troškovnik aktivnosti</w:t>
            </w:r>
          </w:p>
        </w:tc>
        <w:tc>
          <w:tcPr>
            <w:tcW w:w="6062" w:type="dxa"/>
          </w:tcPr>
          <w:p w:rsidR="00D33A4A" w:rsidRPr="00304B16" w:rsidRDefault="00162D47" w:rsidP="00EB5026">
            <w:pPr>
              <w:widowControl w:val="0"/>
              <w:numPr>
                <w:ilvl w:val="0"/>
                <w:numId w:val="97"/>
              </w:numPr>
              <w:tabs>
                <w:tab w:val="left" w:pos="317"/>
                <w:tab w:val="left" w:pos="5490"/>
              </w:tabs>
              <w:spacing w:before="294"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Troškovi nabave papira za potrebe množavanja i ispisivanja.</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Način vrednovanja aktivnosti</w:t>
            </w:r>
          </w:p>
        </w:tc>
        <w:tc>
          <w:tcPr>
            <w:tcW w:w="6062" w:type="dxa"/>
          </w:tcPr>
          <w:p w:rsidR="00D33A4A" w:rsidRPr="00304B16" w:rsidRDefault="00162D47" w:rsidP="00EB5026">
            <w:pPr>
              <w:numPr>
                <w:ilvl w:val="0"/>
                <w:numId w:val="97"/>
              </w:numPr>
              <w:spacing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Individualno praćenje uspješnosti usvajanja planiranih sadržaja.</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 xml:space="preserve">Način korištenja </w:t>
            </w:r>
          </w:p>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rezultata vrednovanja aktivnosti</w:t>
            </w:r>
          </w:p>
        </w:tc>
        <w:tc>
          <w:tcPr>
            <w:tcW w:w="6062" w:type="dxa"/>
          </w:tcPr>
          <w:p w:rsidR="00D33A4A" w:rsidRPr="00304B16" w:rsidRDefault="00162D47" w:rsidP="00EB5026">
            <w:pPr>
              <w:widowControl w:val="0"/>
              <w:numPr>
                <w:ilvl w:val="0"/>
                <w:numId w:val="97"/>
              </w:numPr>
              <w:tabs>
                <w:tab w:val="left" w:pos="317"/>
                <w:tab w:val="left" w:pos="5490"/>
              </w:tabs>
              <w:spacing w:before="140"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Rezultati će se koristiti u cilju što uspješnije realizacije nastave hrvatskog jezika i prilagodbe rada mogućnostima i sposobnostima učenika.</w:t>
            </w:r>
          </w:p>
        </w:tc>
      </w:tr>
    </w:tbl>
    <w:p w:rsidR="00D33A4A" w:rsidRDefault="00D33A4A">
      <w:pPr>
        <w:tabs>
          <w:tab w:val="left" w:pos="1485"/>
        </w:tabs>
        <w:spacing w:line="240" w:lineRule="auto"/>
        <w:jc w:val="both"/>
      </w:pPr>
    </w:p>
    <w:p w:rsidR="003369A8" w:rsidRDefault="00162D47" w:rsidP="003369A8">
      <w:pPr>
        <w:tabs>
          <w:tab w:val="left" w:pos="1485"/>
        </w:tabs>
        <w:spacing w:after="0" w:line="240" w:lineRule="auto"/>
        <w:jc w:val="both"/>
        <w:rPr>
          <w:color w:val="000000" w:themeColor="text1"/>
        </w:rPr>
      </w:pPr>
      <w:r w:rsidRPr="00304B16">
        <w:rPr>
          <w:rFonts w:ascii="Times New Roman" w:eastAsia="Times New Roman" w:hAnsi="Times New Roman" w:cs="Times New Roman"/>
          <w:b/>
          <w:color w:val="000000" w:themeColor="text1"/>
          <w:sz w:val="20"/>
          <w:szCs w:val="20"/>
        </w:rPr>
        <w:t>DOPUNSKA NASTAVA – ENGLESKI JEZIK</w:t>
      </w:r>
      <w:r w:rsidRPr="00304B16">
        <w:rPr>
          <w:rFonts w:ascii="Times New Roman" w:eastAsia="Times New Roman" w:hAnsi="Times New Roman" w:cs="Times New Roman"/>
          <w:b/>
          <w:i/>
          <w:color w:val="000000" w:themeColor="text1"/>
          <w:sz w:val="20"/>
          <w:szCs w:val="20"/>
        </w:rPr>
        <w:tab/>
      </w:r>
    </w:p>
    <w:p w:rsidR="00D33A4A" w:rsidRPr="00304B16" w:rsidRDefault="00162D47" w:rsidP="003369A8">
      <w:pPr>
        <w:tabs>
          <w:tab w:val="left" w:pos="1485"/>
        </w:tabs>
        <w:spacing w:after="0" w:line="240" w:lineRule="auto"/>
        <w:jc w:val="both"/>
        <w:rPr>
          <w:color w:val="000000" w:themeColor="text1"/>
        </w:rPr>
      </w:pPr>
      <w:r w:rsidRPr="00304B16">
        <w:rPr>
          <w:rFonts w:ascii="Times New Roman" w:eastAsia="Times New Roman" w:hAnsi="Times New Roman" w:cs="Times New Roman"/>
          <w:b/>
          <w:i/>
          <w:color w:val="000000" w:themeColor="text1"/>
          <w:sz w:val="20"/>
          <w:szCs w:val="20"/>
        </w:rPr>
        <w:t xml:space="preserve">Nositeljica aktivnosti </w:t>
      </w:r>
      <w:r w:rsidR="00304B16">
        <w:rPr>
          <w:rFonts w:ascii="Times New Roman" w:eastAsia="Times New Roman" w:hAnsi="Times New Roman" w:cs="Times New Roman"/>
          <w:b/>
          <w:i/>
          <w:color w:val="000000" w:themeColor="text1"/>
          <w:sz w:val="20"/>
          <w:szCs w:val="20"/>
        </w:rPr>
        <w:t>Daniela Pavlak Ćoso</w:t>
      </w:r>
    </w:p>
    <w:tbl>
      <w:tblPr>
        <w:tblStyle w:val="affa"/>
        <w:tblW w:w="98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6062"/>
      </w:tblGrid>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Nositeljica aktivnosti</w:t>
            </w:r>
          </w:p>
        </w:tc>
        <w:tc>
          <w:tcPr>
            <w:tcW w:w="6062" w:type="dxa"/>
          </w:tcPr>
          <w:p w:rsidR="00D33A4A" w:rsidRPr="00304B16" w:rsidRDefault="00162D47">
            <w:pPr>
              <w:tabs>
                <w:tab w:val="left" w:pos="1485"/>
              </w:tabs>
              <w:spacing w:after="0" w:line="240" w:lineRule="auto"/>
              <w:jc w:val="both"/>
              <w:rPr>
                <w:rFonts w:ascii="Times New Roman" w:hAnsi="Times New Roman" w:cs="Times New Roman"/>
                <w:color w:val="000000" w:themeColor="text1"/>
                <w:sz w:val="20"/>
                <w:szCs w:val="20"/>
              </w:rPr>
            </w:pPr>
            <w:r w:rsidRPr="00304B16">
              <w:rPr>
                <w:rFonts w:ascii="Times New Roman" w:hAnsi="Times New Roman" w:cs="Times New Roman"/>
                <w:color w:val="000000" w:themeColor="text1"/>
                <w:sz w:val="20"/>
                <w:szCs w:val="20"/>
              </w:rPr>
              <w:t>Daniela Pavlak Ćoso</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Planirani broj učenika</w:t>
            </w:r>
          </w:p>
        </w:tc>
        <w:tc>
          <w:tcPr>
            <w:tcW w:w="6062"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8. razred</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Planirani broj sati tjedno</w:t>
            </w:r>
          </w:p>
        </w:tc>
        <w:tc>
          <w:tcPr>
            <w:tcW w:w="6062"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1</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Ciljevi aktivnosti</w:t>
            </w:r>
          </w:p>
        </w:tc>
        <w:tc>
          <w:tcPr>
            <w:tcW w:w="6062" w:type="dxa"/>
          </w:tcPr>
          <w:p w:rsidR="00D33A4A" w:rsidRPr="00304B16" w:rsidRDefault="00162D47" w:rsidP="00EB5026">
            <w:pPr>
              <w:numPr>
                <w:ilvl w:val="0"/>
                <w:numId w:val="97"/>
              </w:numPr>
              <w:spacing w:after="0" w:line="240" w:lineRule="auto"/>
              <w:ind w:left="317" w:hanging="317"/>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Nadoknaditi i utvrditi znanje radi lakšeg svladavanja redovnog  nastavnog programa. Podizanje znanja jezične kompetencije kroz osnovne oblike govornih i pismenih aktivnosti.</w:t>
            </w:r>
          </w:p>
        </w:tc>
      </w:tr>
      <w:tr w:rsidR="00D33A4A" w:rsidRPr="00304B16" w:rsidTr="00E718B3">
        <w:trPr>
          <w:trHeight w:val="740"/>
        </w:trPr>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Način realizacije aktivnosti</w:t>
            </w:r>
          </w:p>
        </w:tc>
        <w:tc>
          <w:tcPr>
            <w:tcW w:w="6062" w:type="dxa"/>
          </w:tcPr>
          <w:p w:rsidR="00D33A4A" w:rsidRPr="00304B16" w:rsidRDefault="00162D47" w:rsidP="00EB5026">
            <w:pPr>
              <w:widowControl w:val="0"/>
              <w:numPr>
                <w:ilvl w:val="0"/>
                <w:numId w:val="79"/>
              </w:numPr>
              <w:tabs>
                <w:tab w:val="left" w:pos="317"/>
                <w:tab w:val="left" w:pos="5490"/>
              </w:tabs>
              <w:spacing w:before="139"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Individualizirani pristup, rad u paru. Tekstovi i zadaci iz udžbenika i priručnika, rad na tekstu, pisanje, demonstracija.</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Vremenski okviri aktivnosti</w:t>
            </w:r>
          </w:p>
        </w:tc>
        <w:tc>
          <w:tcPr>
            <w:tcW w:w="6062" w:type="dxa"/>
          </w:tcPr>
          <w:p w:rsidR="00D33A4A" w:rsidRPr="00304B16" w:rsidRDefault="00162D47" w:rsidP="00EB5026">
            <w:pPr>
              <w:numPr>
                <w:ilvl w:val="0"/>
                <w:numId w:val="97"/>
              </w:numPr>
              <w:ind w:left="317" w:hanging="283"/>
              <w:rPr>
                <w:color w:val="000000" w:themeColor="text1"/>
                <w:sz w:val="20"/>
                <w:szCs w:val="20"/>
              </w:rPr>
            </w:pPr>
            <w:r w:rsidRPr="00304B16">
              <w:rPr>
                <w:rFonts w:ascii="Times New Roman" w:eastAsia="Times New Roman" w:hAnsi="Times New Roman" w:cs="Times New Roman"/>
                <w:color w:val="000000" w:themeColor="text1"/>
                <w:sz w:val="20"/>
                <w:szCs w:val="20"/>
              </w:rPr>
              <w:t>1 sat tj</w:t>
            </w:r>
            <w:r w:rsidR="004972DD">
              <w:rPr>
                <w:rFonts w:ascii="Times New Roman" w:eastAsia="Times New Roman" w:hAnsi="Times New Roman" w:cs="Times New Roman"/>
                <w:color w:val="000000" w:themeColor="text1"/>
                <w:sz w:val="20"/>
                <w:szCs w:val="20"/>
              </w:rPr>
              <w:t>edno tijekom školske godine 2018./2019</w:t>
            </w:r>
            <w:r w:rsidRPr="00304B16">
              <w:rPr>
                <w:rFonts w:ascii="Times New Roman" w:eastAsia="Times New Roman" w:hAnsi="Times New Roman" w:cs="Times New Roman"/>
                <w:color w:val="000000" w:themeColor="text1"/>
                <w:sz w:val="20"/>
                <w:szCs w:val="20"/>
              </w:rPr>
              <w:t xml:space="preserve">. </w:t>
            </w:r>
          </w:p>
        </w:tc>
      </w:tr>
      <w:tr w:rsidR="00D33A4A" w:rsidRPr="00304B16" w:rsidTr="00E718B3">
        <w:trPr>
          <w:trHeight w:val="480"/>
        </w:trPr>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Osnovna namjena aktivnosti</w:t>
            </w:r>
          </w:p>
          <w:p w:rsidR="00D33A4A" w:rsidRPr="00304B16" w:rsidRDefault="00D33A4A">
            <w:pPr>
              <w:spacing w:after="0" w:line="240" w:lineRule="auto"/>
              <w:rPr>
                <w:color w:val="000000" w:themeColor="text1"/>
              </w:rPr>
            </w:pPr>
          </w:p>
        </w:tc>
        <w:tc>
          <w:tcPr>
            <w:tcW w:w="6062" w:type="dxa"/>
          </w:tcPr>
          <w:p w:rsidR="00D33A4A" w:rsidRPr="00304B16" w:rsidRDefault="00162D47" w:rsidP="00EB5026">
            <w:pPr>
              <w:widowControl w:val="0"/>
              <w:numPr>
                <w:ilvl w:val="0"/>
                <w:numId w:val="79"/>
              </w:numPr>
              <w:tabs>
                <w:tab w:val="left" w:pos="317"/>
                <w:tab w:val="left" w:pos="5490"/>
              </w:tabs>
              <w:spacing w:before="140"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Za učenike koji ne mogu ili imaju poteškoća u savladavanju gradiva u redovitom nastavnom programu</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Detaljni troškovnik aktivnosti</w:t>
            </w:r>
          </w:p>
        </w:tc>
        <w:tc>
          <w:tcPr>
            <w:tcW w:w="6062" w:type="dxa"/>
          </w:tcPr>
          <w:p w:rsidR="00D33A4A" w:rsidRPr="00304B16" w:rsidRDefault="00162D47" w:rsidP="00EB5026">
            <w:pPr>
              <w:widowControl w:val="0"/>
              <w:numPr>
                <w:ilvl w:val="0"/>
                <w:numId w:val="97"/>
              </w:numPr>
              <w:tabs>
                <w:tab w:val="left" w:pos="317"/>
                <w:tab w:val="left" w:pos="5490"/>
              </w:tabs>
              <w:spacing w:before="294"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Troškovi nabave papira za potrebe kopiranja i printanja, krede, flomasteri u boji</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Način vrednovanja aktivnosti</w:t>
            </w:r>
          </w:p>
        </w:tc>
        <w:tc>
          <w:tcPr>
            <w:tcW w:w="6062" w:type="dxa"/>
          </w:tcPr>
          <w:p w:rsidR="00D33A4A" w:rsidRPr="00304B16" w:rsidRDefault="00162D47" w:rsidP="00EB5026">
            <w:pPr>
              <w:numPr>
                <w:ilvl w:val="0"/>
                <w:numId w:val="97"/>
              </w:numPr>
              <w:spacing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Kratke provjere tijekom dopunske i redovite nastave za utvrđivanje stupnja uspješnosti i napredovanja</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 xml:space="preserve">Način korištenja </w:t>
            </w:r>
          </w:p>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rezultata vrednovanja aktivnosti</w:t>
            </w:r>
          </w:p>
        </w:tc>
        <w:tc>
          <w:tcPr>
            <w:tcW w:w="6062" w:type="dxa"/>
          </w:tcPr>
          <w:p w:rsidR="00D33A4A" w:rsidRPr="00304B16" w:rsidRDefault="00162D47" w:rsidP="00EB5026">
            <w:pPr>
              <w:widowControl w:val="0"/>
              <w:numPr>
                <w:ilvl w:val="0"/>
                <w:numId w:val="97"/>
              </w:numPr>
              <w:tabs>
                <w:tab w:val="left" w:pos="317"/>
                <w:tab w:val="left" w:pos="5490"/>
              </w:tabs>
              <w:spacing w:before="140"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Rezultati će se koristiti u cilju što uspješnije realizacije nastave engleskog jezika i prilagodbe rada mogućnostima i sposobnostima učenika.</w:t>
            </w:r>
          </w:p>
        </w:tc>
      </w:tr>
    </w:tbl>
    <w:p w:rsidR="00D33A4A" w:rsidRPr="003369A8" w:rsidRDefault="00162D47">
      <w:pPr>
        <w:tabs>
          <w:tab w:val="left" w:pos="1485"/>
        </w:tabs>
        <w:spacing w:line="240" w:lineRule="auto"/>
        <w:jc w:val="both"/>
        <w:rPr>
          <w:color w:val="000000"/>
        </w:rPr>
      </w:pPr>
      <w:r>
        <w:rPr>
          <w:color w:val="000000"/>
        </w:rPr>
        <w:t xml:space="preserve">  </w:t>
      </w:r>
      <w:r w:rsidRPr="00304B16">
        <w:rPr>
          <w:rFonts w:ascii="Times New Roman" w:eastAsia="Times New Roman" w:hAnsi="Times New Roman" w:cs="Times New Roman"/>
          <w:b/>
          <w:i/>
          <w:color w:val="000000" w:themeColor="text1"/>
          <w:sz w:val="20"/>
          <w:szCs w:val="20"/>
        </w:rPr>
        <w:t>Nositeljica aktivnosti Ivana Kasunić</w:t>
      </w:r>
    </w:p>
    <w:tbl>
      <w:tblPr>
        <w:tblStyle w:val="affb"/>
        <w:tblW w:w="98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6062"/>
      </w:tblGrid>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Nositeljica aktivnosti</w:t>
            </w:r>
          </w:p>
        </w:tc>
        <w:tc>
          <w:tcPr>
            <w:tcW w:w="6062"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Ivana Kasunić</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Planirani broj učenika</w:t>
            </w:r>
          </w:p>
        </w:tc>
        <w:tc>
          <w:tcPr>
            <w:tcW w:w="6062"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6.i /7. .razred</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Planirani broj sati tjedno</w:t>
            </w:r>
          </w:p>
        </w:tc>
        <w:tc>
          <w:tcPr>
            <w:tcW w:w="6062"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1</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Ciljevi aktivnosti</w:t>
            </w:r>
          </w:p>
        </w:tc>
        <w:tc>
          <w:tcPr>
            <w:tcW w:w="6062" w:type="dxa"/>
          </w:tcPr>
          <w:p w:rsidR="00D33A4A" w:rsidRPr="00304B16" w:rsidRDefault="00162D47" w:rsidP="00EB5026">
            <w:pPr>
              <w:numPr>
                <w:ilvl w:val="0"/>
                <w:numId w:val="97"/>
              </w:numPr>
              <w:spacing w:after="0" w:line="240" w:lineRule="auto"/>
              <w:ind w:left="317"/>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Nadoknaditi i utvrditi znanje radi lakšeg svladavanja redovnog  nastavnog programa. Podizanje znanja jezične kompetencije kroz osnovne oblike govornih i pismenih aktivnosti.</w:t>
            </w:r>
          </w:p>
        </w:tc>
      </w:tr>
      <w:tr w:rsidR="00D33A4A" w:rsidRPr="00304B16" w:rsidTr="003369A8">
        <w:trPr>
          <w:trHeight w:val="554"/>
        </w:trPr>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Način realizacije aktivnosti</w:t>
            </w:r>
          </w:p>
        </w:tc>
        <w:tc>
          <w:tcPr>
            <w:tcW w:w="6062" w:type="dxa"/>
          </w:tcPr>
          <w:p w:rsidR="00D33A4A" w:rsidRPr="00304B16" w:rsidRDefault="00162D47" w:rsidP="00EB5026">
            <w:pPr>
              <w:widowControl w:val="0"/>
              <w:numPr>
                <w:ilvl w:val="0"/>
                <w:numId w:val="79"/>
              </w:numPr>
              <w:tabs>
                <w:tab w:val="left" w:pos="317"/>
                <w:tab w:val="left" w:pos="5490"/>
              </w:tabs>
              <w:spacing w:before="139"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Individualizirani pristup, rad u paru. Tekstovi i zadaci iz udžbenika i priručnika, rad na tekstu, pisanje, demonstracija.</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Vremenski okviri aktivnosti</w:t>
            </w:r>
          </w:p>
        </w:tc>
        <w:tc>
          <w:tcPr>
            <w:tcW w:w="6062" w:type="dxa"/>
          </w:tcPr>
          <w:p w:rsidR="00D33A4A" w:rsidRPr="00304B16" w:rsidRDefault="00162D47" w:rsidP="00EB5026">
            <w:pPr>
              <w:numPr>
                <w:ilvl w:val="0"/>
                <w:numId w:val="97"/>
              </w:numPr>
              <w:ind w:left="317" w:hanging="283"/>
              <w:rPr>
                <w:color w:val="000000" w:themeColor="text1"/>
                <w:sz w:val="20"/>
                <w:szCs w:val="20"/>
              </w:rPr>
            </w:pPr>
            <w:r w:rsidRPr="00304B16">
              <w:rPr>
                <w:rFonts w:ascii="Times New Roman" w:eastAsia="Times New Roman" w:hAnsi="Times New Roman" w:cs="Times New Roman"/>
                <w:color w:val="000000" w:themeColor="text1"/>
                <w:sz w:val="20"/>
                <w:szCs w:val="20"/>
              </w:rPr>
              <w:t>1 sat tj</w:t>
            </w:r>
            <w:r w:rsidR="004972DD">
              <w:rPr>
                <w:rFonts w:ascii="Times New Roman" w:eastAsia="Times New Roman" w:hAnsi="Times New Roman" w:cs="Times New Roman"/>
                <w:color w:val="000000" w:themeColor="text1"/>
                <w:sz w:val="20"/>
                <w:szCs w:val="20"/>
              </w:rPr>
              <w:t>edno tijekom školske godine 2018./2019</w:t>
            </w:r>
            <w:r w:rsidRPr="00304B16">
              <w:rPr>
                <w:rFonts w:ascii="Times New Roman" w:eastAsia="Times New Roman" w:hAnsi="Times New Roman" w:cs="Times New Roman"/>
                <w:color w:val="000000" w:themeColor="text1"/>
                <w:sz w:val="20"/>
                <w:szCs w:val="20"/>
              </w:rPr>
              <w:t xml:space="preserve">. </w:t>
            </w:r>
          </w:p>
        </w:tc>
      </w:tr>
      <w:tr w:rsidR="00D33A4A" w:rsidRPr="00304B16" w:rsidTr="00E718B3">
        <w:trPr>
          <w:trHeight w:val="480"/>
        </w:trPr>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Osnovna namjena aktivnosti</w:t>
            </w:r>
          </w:p>
          <w:p w:rsidR="00D33A4A" w:rsidRPr="00304B16" w:rsidRDefault="00D33A4A">
            <w:pPr>
              <w:spacing w:after="0" w:line="240" w:lineRule="auto"/>
              <w:rPr>
                <w:color w:val="000000" w:themeColor="text1"/>
              </w:rPr>
            </w:pPr>
          </w:p>
        </w:tc>
        <w:tc>
          <w:tcPr>
            <w:tcW w:w="6062" w:type="dxa"/>
          </w:tcPr>
          <w:p w:rsidR="00D33A4A" w:rsidRPr="00304B16" w:rsidRDefault="00162D47" w:rsidP="00EB5026">
            <w:pPr>
              <w:widowControl w:val="0"/>
              <w:numPr>
                <w:ilvl w:val="0"/>
                <w:numId w:val="79"/>
              </w:numPr>
              <w:tabs>
                <w:tab w:val="left" w:pos="317"/>
                <w:tab w:val="left" w:pos="5490"/>
              </w:tabs>
              <w:spacing w:before="140"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Za učenike koji ne mogu ili imaju poteškoća u savladavanju gradiva u redovitom nastavnom programu</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Detaljni troškovnik aktivnosti</w:t>
            </w:r>
          </w:p>
        </w:tc>
        <w:tc>
          <w:tcPr>
            <w:tcW w:w="6062" w:type="dxa"/>
          </w:tcPr>
          <w:p w:rsidR="00D33A4A" w:rsidRPr="00304B16" w:rsidRDefault="00162D47" w:rsidP="00EB5026">
            <w:pPr>
              <w:widowControl w:val="0"/>
              <w:numPr>
                <w:ilvl w:val="0"/>
                <w:numId w:val="97"/>
              </w:numPr>
              <w:tabs>
                <w:tab w:val="left" w:pos="317"/>
                <w:tab w:val="left" w:pos="5490"/>
              </w:tabs>
              <w:spacing w:before="294"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Troškovi nabave papira za potrebe kopiranja i printanja, krede, flomasteri u boji</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Način vrednovanja aktivnosti</w:t>
            </w:r>
          </w:p>
        </w:tc>
        <w:tc>
          <w:tcPr>
            <w:tcW w:w="6062" w:type="dxa"/>
          </w:tcPr>
          <w:p w:rsidR="00D33A4A" w:rsidRPr="00304B16" w:rsidRDefault="00162D47" w:rsidP="00EB5026">
            <w:pPr>
              <w:numPr>
                <w:ilvl w:val="0"/>
                <w:numId w:val="97"/>
              </w:numPr>
              <w:spacing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Kratke provjere tijekom dopunske i redovite nastave za utvrđivanje stupnja uspješnosti i napredovanja</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 xml:space="preserve">Način korištenja </w:t>
            </w:r>
          </w:p>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rezultata vrednovanja aktivnosti</w:t>
            </w:r>
          </w:p>
        </w:tc>
        <w:tc>
          <w:tcPr>
            <w:tcW w:w="6062" w:type="dxa"/>
          </w:tcPr>
          <w:p w:rsidR="00D33A4A" w:rsidRPr="00304B16" w:rsidRDefault="00162D47" w:rsidP="00EB5026">
            <w:pPr>
              <w:widowControl w:val="0"/>
              <w:numPr>
                <w:ilvl w:val="0"/>
                <w:numId w:val="97"/>
              </w:numPr>
              <w:tabs>
                <w:tab w:val="left" w:pos="317"/>
                <w:tab w:val="left" w:pos="5490"/>
              </w:tabs>
              <w:spacing w:before="140"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Rezultati će se koristiti u cilju što uspješnije realizacije nastave engleskog jezika i prilagodbe rada mogućnostima i sposobnostima učenika.</w:t>
            </w:r>
          </w:p>
        </w:tc>
      </w:tr>
    </w:tbl>
    <w:p w:rsidR="00D33A4A" w:rsidRDefault="00D33A4A">
      <w:pPr>
        <w:tabs>
          <w:tab w:val="left" w:pos="1485"/>
        </w:tabs>
        <w:spacing w:line="240" w:lineRule="auto"/>
        <w:jc w:val="both"/>
      </w:pPr>
    </w:p>
    <w:p w:rsidR="00D33A4A" w:rsidRPr="00304B16" w:rsidRDefault="00162D47" w:rsidP="003369A8">
      <w:pPr>
        <w:tabs>
          <w:tab w:val="left" w:pos="1485"/>
        </w:tabs>
        <w:spacing w:after="0" w:line="240" w:lineRule="auto"/>
        <w:jc w:val="both"/>
        <w:rPr>
          <w:color w:val="000000" w:themeColor="text1"/>
        </w:rPr>
      </w:pPr>
      <w:r w:rsidRPr="00304B16">
        <w:rPr>
          <w:rFonts w:ascii="Times New Roman" w:eastAsia="Times New Roman" w:hAnsi="Times New Roman" w:cs="Times New Roman"/>
          <w:b/>
          <w:color w:val="000000" w:themeColor="text1"/>
          <w:sz w:val="20"/>
          <w:szCs w:val="20"/>
        </w:rPr>
        <w:t>DOPUNSKA NASTAVA – MATEMATIKA</w:t>
      </w:r>
      <w:r w:rsidRPr="00304B16">
        <w:rPr>
          <w:rFonts w:ascii="Times New Roman" w:eastAsia="Times New Roman" w:hAnsi="Times New Roman" w:cs="Times New Roman"/>
          <w:b/>
          <w:i/>
          <w:color w:val="000000" w:themeColor="text1"/>
          <w:sz w:val="20"/>
          <w:szCs w:val="20"/>
        </w:rPr>
        <w:tab/>
      </w:r>
    </w:p>
    <w:p w:rsidR="00D33A4A" w:rsidRPr="00304B16" w:rsidRDefault="00162D47" w:rsidP="003369A8">
      <w:pPr>
        <w:tabs>
          <w:tab w:val="left" w:pos="1485"/>
        </w:tabs>
        <w:spacing w:after="0" w:line="240" w:lineRule="auto"/>
        <w:jc w:val="both"/>
        <w:rPr>
          <w:color w:val="000000" w:themeColor="text1"/>
        </w:rPr>
      </w:pPr>
      <w:r w:rsidRPr="00304B16">
        <w:rPr>
          <w:color w:val="000000" w:themeColor="text1"/>
        </w:rPr>
        <w:t xml:space="preserve"> </w:t>
      </w:r>
      <w:r w:rsidRPr="00304B16">
        <w:rPr>
          <w:rFonts w:ascii="Times New Roman" w:eastAsia="Times New Roman" w:hAnsi="Times New Roman" w:cs="Times New Roman"/>
          <w:b/>
          <w:i/>
          <w:color w:val="000000" w:themeColor="text1"/>
          <w:sz w:val="20"/>
          <w:szCs w:val="20"/>
        </w:rPr>
        <w:t>Nositelj aktivnosti Mladen Kojanec</w:t>
      </w:r>
    </w:p>
    <w:tbl>
      <w:tblPr>
        <w:tblStyle w:val="affc"/>
        <w:tblW w:w="98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6062"/>
      </w:tblGrid>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Nositelj aktivnosti</w:t>
            </w:r>
          </w:p>
        </w:tc>
        <w:tc>
          <w:tcPr>
            <w:tcW w:w="6062"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Mladen Kojanec</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Planirani broj učenika</w:t>
            </w:r>
          </w:p>
        </w:tc>
        <w:tc>
          <w:tcPr>
            <w:tcW w:w="6062"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10 učenika – 6. i 8 .razred</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Planirani broj sati tjedno</w:t>
            </w:r>
          </w:p>
        </w:tc>
        <w:tc>
          <w:tcPr>
            <w:tcW w:w="6062"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1</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Ciljevi aktivnosti</w:t>
            </w:r>
          </w:p>
        </w:tc>
        <w:tc>
          <w:tcPr>
            <w:tcW w:w="6062" w:type="dxa"/>
          </w:tcPr>
          <w:p w:rsidR="00D33A4A" w:rsidRPr="00304B16" w:rsidRDefault="00162D47" w:rsidP="00EB5026">
            <w:pPr>
              <w:numPr>
                <w:ilvl w:val="0"/>
                <w:numId w:val="97"/>
              </w:numPr>
              <w:spacing w:after="0" w:line="240" w:lineRule="auto"/>
              <w:ind w:left="317" w:hanging="317"/>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Ponoviti  i utvrditi gradivo radi lakšeg svladavanja redovnog  nastavnog programa. Proširivanje znanja iz matematike, razvijanje matematičkih vještina kroz  osnovne oblike pismenih aktivnosti.</w:t>
            </w:r>
          </w:p>
        </w:tc>
      </w:tr>
      <w:tr w:rsidR="00D33A4A" w:rsidRPr="00304B16" w:rsidTr="00E718B3">
        <w:trPr>
          <w:trHeight w:val="740"/>
        </w:trPr>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Način realizacije aktivnosti</w:t>
            </w:r>
          </w:p>
        </w:tc>
        <w:tc>
          <w:tcPr>
            <w:tcW w:w="6062" w:type="dxa"/>
          </w:tcPr>
          <w:p w:rsidR="00D33A4A" w:rsidRPr="00304B16" w:rsidRDefault="00162D47" w:rsidP="00EB5026">
            <w:pPr>
              <w:widowControl w:val="0"/>
              <w:numPr>
                <w:ilvl w:val="0"/>
                <w:numId w:val="79"/>
              </w:numPr>
              <w:tabs>
                <w:tab w:val="left" w:pos="317"/>
                <w:tab w:val="left" w:pos="5490"/>
              </w:tabs>
              <w:spacing w:before="139"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Individualizirani pristup, rad u paru. Uvježbavanje i rješavanje zadataka  iz udžbenika i zbirke zadataka, pisanje, crtanje.</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Vremenski okviri aktivnosti</w:t>
            </w:r>
          </w:p>
        </w:tc>
        <w:tc>
          <w:tcPr>
            <w:tcW w:w="6062" w:type="dxa"/>
          </w:tcPr>
          <w:p w:rsidR="00D33A4A" w:rsidRPr="00304B16" w:rsidRDefault="00162D47" w:rsidP="00EB5026">
            <w:pPr>
              <w:numPr>
                <w:ilvl w:val="0"/>
                <w:numId w:val="97"/>
              </w:numPr>
              <w:ind w:left="317" w:hanging="283"/>
              <w:rPr>
                <w:color w:val="000000" w:themeColor="text1"/>
                <w:sz w:val="20"/>
                <w:szCs w:val="20"/>
              </w:rPr>
            </w:pPr>
            <w:r w:rsidRPr="00304B16">
              <w:rPr>
                <w:rFonts w:ascii="Times New Roman" w:eastAsia="Times New Roman" w:hAnsi="Times New Roman" w:cs="Times New Roman"/>
                <w:color w:val="000000" w:themeColor="text1"/>
                <w:sz w:val="20"/>
                <w:szCs w:val="20"/>
              </w:rPr>
              <w:t>1 sat tjedno tijekom školske godine 2018./2019.</w:t>
            </w:r>
          </w:p>
        </w:tc>
      </w:tr>
      <w:tr w:rsidR="00D33A4A" w:rsidRPr="00304B16" w:rsidTr="00E718B3">
        <w:trPr>
          <w:trHeight w:val="480"/>
        </w:trPr>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Osnovna namjena aktivnosti</w:t>
            </w:r>
          </w:p>
          <w:p w:rsidR="00D33A4A" w:rsidRPr="00304B16" w:rsidRDefault="00D33A4A">
            <w:pPr>
              <w:spacing w:after="0" w:line="240" w:lineRule="auto"/>
              <w:rPr>
                <w:color w:val="000000" w:themeColor="text1"/>
              </w:rPr>
            </w:pPr>
          </w:p>
        </w:tc>
        <w:tc>
          <w:tcPr>
            <w:tcW w:w="6062" w:type="dxa"/>
          </w:tcPr>
          <w:p w:rsidR="00D33A4A" w:rsidRPr="00304B16" w:rsidRDefault="00162D47" w:rsidP="00EB5026">
            <w:pPr>
              <w:widowControl w:val="0"/>
              <w:numPr>
                <w:ilvl w:val="0"/>
                <w:numId w:val="79"/>
              </w:numPr>
              <w:tabs>
                <w:tab w:val="left" w:pos="317"/>
                <w:tab w:val="left" w:pos="5490"/>
              </w:tabs>
              <w:spacing w:before="140"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Uvježbavanje i učenje sa učenicima koji imaju poteškoća u savladavanju gradiva u redovitom nastavnom programu</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Detaljni troškovnik aktivnosti</w:t>
            </w:r>
          </w:p>
        </w:tc>
        <w:tc>
          <w:tcPr>
            <w:tcW w:w="6062" w:type="dxa"/>
          </w:tcPr>
          <w:p w:rsidR="00D33A4A" w:rsidRPr="00304B16" w:rsidRDefault="00162D47" w:rsidP="00EB5026">
            <w:pPr>
              <w:widowControl w:val="0"/>
              <w:numPr>
                <w:ilvl w:val="0"/>
                <w:numId w:val="97"/>
              </w:numPr>
              <w:tabs>
                <w:tab w:val="left" w:pos="317"/>
                <w:tab w:val="left" w:pos="5490"/>
              </w:tabs>
              <w:spacing w:before="294"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Troškovi nabave papira za potrebe kopiranja i printanja, krede</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Način vrednovanja aktivnosti</w:t>
            </w:r>
          </w:p>
        </w:tc>
        <w:tc>
          <w:tcPr>
            <w:tcW w:w="6062" w:type="dxa"/>
          </w:tcPr>
          <w:p w:rsidR="00D33A4A" w:rsidRPr="00304B16" w:rsidRDefault="00162D47" w:rsidP="00EB5026">
            <w:pPr>
              <w:numPr>
                <w:ilvl w:val="0"/>
                <w:numId w:val="97"/>
              </w:numPr>
              <w:spacing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Kratke provjere tijekom dopunske i redovite nastave za utvrđivanje stupnja uspješnosti i napredovanja</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 xml:space="preserve">Način korištenja </w:t>
            </w:r>
          </w:p>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rezultata vrednovanja aktivnosti</w:t>
            </w:r>
          </w:p>
        </w:tc>
        <w:tc>
          <w:tcPr>
            <w:tcW w:w="6062" w:type="dxa"/>
          </w:tcPr>
          <w:p w:rsidR="00D33A4A" w:rsidRPr="00304B16" w:rsidRDefault="00162D47" w:rsidP="00EB5026">
            <w:pPr>
              <w:widowControl w:val="0"/>
              <w:numPr>
                <w:ilvl w:val="0"/>
                <w:numId w:val="97"/>
              </w:numPr>
              <w:tabs>
                <w:tab w:val="left" w:pos="317"/>
                <w:tab w:val="left" w:pos="5490"/>
              </w:tabs>
              <w:spacing w:before="140"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Rezultati će se koristiti u cilju što uspješnije realizacije nastave matematike i prilagodbe rada mogućnostima i sposobnostima učenika.</w:t>
            </w:r>
          </w:p>
        </w:tc>
      </w:tr>
    </w:tbl>
    <w:p w:rsidR="00304B16" w:rsidRDefault="00304B16">
      <w:pPr>
        <w:tabs>
          <w:tab w:val="left" w:pos="1485"/>
        </w:tabs>
        <w:spacing w:line="240" w:lineRule="auto"/>
        <w:jc w:val="both"/>
        <w:rPr>
          <w:rFonts w:ascii="Times New Roman" w:eastAsia="Times New Roman" w:hAnsi="Times New Roman" w:cs="Times New Roman"/>
          <w:b/>
          <w:i/>
          <w:color w:val="000000"/>
          <w:sz w:val="20"/>
          <w:szCs w:val="20"/>
        </w:rPr>
      </w:pPr>
    </w:p>
    <w:p w:rsidR="00D33A4A" w:rsidRPr="00304B16" w:rsidRDefault="00162D47">
      <w:pPr>
        <w:tabs>
          <w:tab w:val="left" w:pos="1485"/>
        </w:tabs>
        <w:spacing w:line="240" w:lineRule="auto"/>
        <w:jc w:val="both"/>
        <w:rPr>
          <w:color w:val="000000" w:themeColor="text1"/>
        </w:rPr>
      </w:pPr>
      <w:r w:rsidRPr="00304B16">
        <w:rPr>
          <w:rFonts w:ascii="Times New Roman" w:eastAsia="Times New Roman" w:hAnsi="Times New Roman" w:cs="Times New Roman"/>
          <w:b/>
          <w:i/>
          <w:color w:val="000000" w:themeColor="text1"/>
          <w:sz w:val="20"/>
          <w:szCs w:val="20"/>
        </w:rPr>
        <w:t>Nositelj aktivnosti Nenad Trinajstić</w:t>
      </w:r>
    </w:p>
    <w:tbl>
      <w:tblPr>
        <w:tblStyle w:val="affd"/>
        <w:tblW w:w="98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6062"/>
      </w:tblGrid>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Nositelj aktivnosti</w:t>
            </w:r>
          </w:p>
        </w:tc>
        <w:tc>
          <w:tcPr>
            <w:tcW w:w="6062"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Nenad Trinajstić</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Planirani broj učenika</w:t>
            </w:r>
          </w:p>
        </w:tc>
        <w:tc>
          <w:tcPr>
            <w:tcW w:w="6062"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10 učenika – 5. i 6.  razred</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Planirani broj sati tjedno</w:t>
            </w:r>
          </w:p>
        </w:tc>
        <w:tc>
          <w:tcPr>
            <w:tcW w:w="6062"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2</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Ciljevi aktivnosti</w:t>
            </w:r>
          </w:p>
        </w:tc>
        <w:tc>
          <w:tcPr>
            <w:tcW w:w="6062" w:type="dxa"/>
          </w:tcPr>
          <w:p w:rsidR="00D33A4A" w:rsidRPr="00304B16" w:rsidRDefault="00162D47" w:rsidP="00EB5026">
            <w:pPr>
              <w:numPr>
                <w:ilvl w:val="0"/>
                <w:numId w:val="97"/>
              </w:numPr>
              <w:spacing w:after="0" w:line="240" w:lineRule="auto"/>
              <w:ind w:left="317"/>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Ponoviti  i utvrditi gradivo radi lakšeg svladavanja redovnog  nastavnog programa. Proširivanje znanja iz matematike, razvijanje matematičkih vještina kroz  osnovne oblike pismenih aktivnosti.</w:t>
            </w:r>
          </w:p>
        </w:tc>
      </w:tr>
      <w:tr w:rsidR="00D33A4A" w:rsidRPr="00304B16" w:rsidTr="00E718B3">
        <w:trPr>
          <w:trHeight w:val="740"/>
        </w:trPr>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Način realizacije aktivnosti</w:t>
            </w:r>
          </w:p>
        </w:tc>
        <w:tc>
          <w:tcPr>
            <w:tcW w:w="6062" w:type="dxa"/>
          </w:tcPr>
          <w:p w:rsidR="00D33A4A" w:rsidRPr="00304B16" w:rsidRDefault="00162D47" w:rsidP="00EB5026">
            <w:pPr>
              <w:widowControl w:val="0"/>
              <w:numPr>
                <w:ilvl w:val="0"/>
                <w:numId w:val="79"/>
              </w:numPr>
              <w:tabs>
                <w:tab w:val="left" w:pos="317"/>
                <w:tab w:val="left" w:pos="5490"/>
              </w:tabs>
              <w:spacing w:before="139"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Individualizirani pristup, rad u paru. Uvježbavanje i rješavanje zadataka  iz udžbenika i zbirke zadataka, pisanje, crtanje.</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Vremenski okviri aktivnosti</w:t>
            </w:r>
          </w:p>
        </w:tc>
        <w:tc>
          <w:tcPr>
            <w:tcW w:w="6062" w:type="dxa"/>
          </w:tcPr>
          <w:p w:rsidR="00D33A4A" w:rsidRPr="00304B16" w:rsidRDefault="00162D47" w:rsidP="00EB5026">
            <w:pPr>
              <w:numPr>
                <w:ilvl w:val="0"/>
                <w:numId w:val="97"/>
              </w:numPr>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2 sata tjedno tijekom školske godine 2018./2019.</w:t>
            </w:r>
          </w:p>
        </w:tc>
      </w:tr>
      <w:tr w:rsidR="00D33A4A" w:rsidRPr="00304B16" w:rsidTr="00E718B3">
        <w:trPr>
          <w:trHeight w:val="480"/>
        </w:trPr>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Osnovna namjena aktivnosti</w:t>
            </w:r>
          </w:p>
          <w:p w:rsidR="00D33A4A" w:rsidRPr="00304B16" w:rsidRDefault="00D33A4A">
            <w:pPr>
              <w:spacing w:after="0" w:line="240" w:lineRule="auto"/>
              <w:rPr>
                <w:color w:val="000000" w:themeColor="text1"/>
              </w:rPr>
            </w:pPr>
          </w:p>
        </w:tc>
        <w:tc>
          <w:tcPr>
            <w:tcW w:w="6062" w:type="dxa"/>
          </w:tcPr>
          <w:p w:rsidR="00D33A4A" w:rsidRPr="00304B16" w:rsidRDefault="00162D47" w:rsidP="00EB5026">
            <w:pPr>
              <w:widowControl w:val="0"/>
              <w:numPr>
                <w:ilvl w:val="0"/>
                <w:numId w:val="79"/>
              </w:numPr>
              <w:tabs>
                <w:tab w:val="left" w:pos="317"/>
                <w:tab w:val="left" w:pos="5490"/>
              </w:tabs>
              <w:spacing w:before="140"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Uvježbavanje i učenje sa učenicima koji imaju poteškoća u savladavanju gradiva u redovitom nastavnom programu</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Detaljni troškovnik aktivnosti</w:t>
            </w:r>
          </w:p>
        </w:tc>
        <w:tc>
          <w:tcPr>
            <w:tcW w:w="6062" w:type="dxa"/>
          </w:tcPr>
          <w:p w:rsidR="00D33A4A" w:rsidRPr="00304B16" w:rsidRDefault="00162D47" w:rsidP="00EB5026">
            <w:pPr>
              <w:widowControl w:val="0"/>
              <w:numPr>
                <w:ilvl w:val="0"/>
                <w:numId w:val="97"/>
              </w:numPr>
              <w:tabs>
                <w:tab w:val="left" w:pos="317"/>
                <w:tab w:val="left" w:pos="5490"/>
              </w:tabs>
              <w:spacing w:before="294"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Troškovi nabave papira za potrebe kopiranja i printanja, krede, približno 30 kuna</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Način vrednovanja aktivnosti</w:t>
            </w:r>
          </w:p>
        </w:tc>
        <w:tc>
          <w:tcPr>
            <w:tcW w:w="6062" w:type="dxa"/>
          </w:tcPr>
          <w:p w:rsidR="00D33A4A" w:rsidRPr="00304B16" w:rsidRDefault="00162D47" w:rsidP="00EB5026">
            <w:pPr>
              <w:numPr>
                <w:ilvl w:val="0"/>
                <w:numId w:val="97"/>
              </w:numPr>
              <w:spacing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Kratke provjere tijekom dopunske i redovite nastave za utvrđivanje stupnja uspješnosti i napredovanja</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 xml:space="preserve">Način korištenja </w:t>
            </w:r>
          </w:p>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rezultata vrednovanja aktivnosti</w:t>
            </w:r>
          </w:p>
        </w:tc>
        <w:tc>
          <w:tcPr>
            <w:tcW w:w="6062" w:type="dxa"/>
          </w:tcPr>
          <w:p w:rsidR="00D33A4A" w:rsidRPr="00304B16" w:rsidRDefault="00162D47" w:rsidP="00EB5026">
            <w:pPr>
              <w:widowControl w:val="0"/>
              <w:numPr>
                <w:ilvl w:val="0"/>
                <w:numId w:val="97"/>
              </w:numPr>
              <w:tabs>
                <w:tab w:val="left" w:pos="317"/>
                <w:tab w:val="left" w:pos="5490"/>
              </w:tabs>
              <w:spacing w:before="140"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Rezultati će se koristiti u cilju što uspješnije realizacije nastave matematike i prilagodbe rada mogućnostima i sposobnostima učenika.</w:t>
            </w:r>
          </w:p>
        </w:tc>
      </w:tr>
    </w:tbl>
    <w:p w:rsidR="003369A8" w:rsidRDefault="003369A8">
      <w:pPr>
        <w:tabs>
          <w:tab w:val="left" w:pos="1485"/>
        </w:tabs>
        <w:spacing w:line="240" w:lineRule="auto"/>
        <w:jc w:val="both"/>
        <w:rPr>
          <w:color w:val="FF0000"/>
        </w:rPr>
      </w:pPr>
    </w:p>
    <w:p w:rsidR="00D33A4A" w:rsidRPr="003369A8" w:rsidRDefault="00162D47">
      <w:pPr>
        <w:tabs>
          <w:tab w:val="left" w:pos="1485"/>
        </w:tabs>
        <w:spacing w:line="240" w:lineRule="auto"/>
        <w:jc w:val="both"/>
        <w:rPr>
          <w:color w:val="FF0000"/>
        </w:rPr>
      </w:pPr>
      <w:r w:rsidRPr="00304B16">
        <w:rPr>
          <w:rFonts w:ascii="Times New Roman" w:eastAsia="Times New Roman" w:hAnsi="Times New Roman" w:cs="Times New Roman"/>
          <w:b/>
          <w:i/>
          <w:color w:val="000000" w:themeColor="text1"/>
          <w:sz w:val="20"/>
          <w:szCs w:val="20"/>
        </w:rPr>
        <w:t>Nositeljica  aktivnosti Ivona Lambaša</w:t>
      </w:r>
    </w:p>
    <w:tbl>
      <w:tblPr>
        <w:tblStyle w:val="affe"/>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5778"/>
      </w:tblGrid>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Nositeljica aktivnosti</w:t>
            </w:r>
          </w:p>
        </w:tc>
        <w:tc>
          <w:tcPr>
            <w:tcW w:w="5778"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Ivona Lambaša</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Planirani broj učenika</w:t>
            </w:r>
          </w:p>
        </w:tc>
        <w:tc>
          <w:tcPr>
            <w:tcW w:w="5778"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10 učenika – 5. i 7 .razred</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Planirani broj sati tjedno</w:t>
            </w:r>
          </w:p>
        </w:tc>
        <w:tc>
          <w:tcPr>
            <w:tcW w:w="5778"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2</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Ciljevi aktivnosti</w:t>
            </w:r>
          </w:p>
        </w:tc>
        <w:tc>
          <w:tcPr>
            <w:tcW w:w="5778" w:type="dxa"/>
          </w:tcPr>
          <w:p w:rsidR="00D33A4A" w:rsidRPr="00304B16" w:rsidRDefault="00162D47" w:rsidP="00EB5026">
            <w:pPr>
              <w:numPr>
                <w:ilvl w:val="0"/>
                <w:numId w:val="97"/>
              </w:numPr>
              <w:spacing w:after="0" w:line="240" w:lineRule="auto"/>
              <w:ind w:left="317"/>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Ponoviti  i utvrditi gradivo radi lakšeg svladavanja redovnog  nastavnog programa. Proširivanje znanja iz matematike, razvijanje matematičkih vještina kroz  osnovne oblike pismenih aktivnosti.</w:t>
            </w:r>
          </w:p>
        </w:tc>
      </w:tr>
      <w:tr w:rsidR="00D33A4A" w:rsidRPr="00304B16" w:rsidTr="00E718B3">
        <w:trPr>
          <w:trHeight w:val="740"/>
        </w:trPr>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Način realizacije aktivnosti</w:t>
            </w:r>
          </w:p>
        </w:tc>
        <w:tc>
          <w:tcPr>
            <w:tcW w:w="5778" w:type="dxa"/>
          </w:tcPr>
          <w:p w:rsidR="00D33A4A" w:rsidRPr="00304B16" w:rsidRDefault="00162D47" w:rsidP="00EB5026">
            <w:pPr>
              <w:widowControl w:val="0"/>
              <w:numPr>
                <w:ilvl w:val="0"/>
                <w:numId w:val="79"/>
              </w:numPr>
              <w:tabs>
                <w:tab w:val="left" w:pos="317"/>
                <w:tab w:val="left" w:pos="5490"/>
              </w:tabs>
              <w:spacing w:before="139"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Individualizirani pristup, rad u paru. Uvježbavanje i rješavanje zadataka  iz udžbenika i zbirke zadataka, pisanje, crtanje.</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Vremenski okviri aktivnosti</w:t>
            </w:r>
          </w:p>
        </w:tc>
        <w:tc>
          <w:tcPr>
            <w:tcW w:w="5778" w:type="dxa"/>
          </w:tcPr>
          <w:p w:rsidR="00D33A4A" w:rsidRPr="00304B16" w:rsidRDefault="00162D47" w:rsidP="00EB5026">
            <w:pPr>
              <w:numPr>
                <w:ilvl w:val="0"/>
                <w:numId w:val="97"/>
              </w:numPr>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2 sata tj</w:t>
            </w:r>
            <w:r w:rsidR="004972DD">
              <w:rPr>
                <w:rFonts w:ascii="Times New Roman" w:eastAsia="Times New Roman" w:hAnsi="Times New Roman" w:cs="Times New Roman"/>
                <w:color w:val="000000" w:themeColor="text1"/>
                <w:sz w:val="20"/>
                <w:szCs w:val="20"/>
              </w:rPr>
              <w:t>edno tijekom školske godine 2018./2019</w:t>
            </w:r>
            <w:r w:rsidRPr="00304B16">
              <w:rPr>
                <w:rFonts w:ascii="Times New Roman" w:eastAsia="Times New Roman" w:hAnsi="Times New Roman" w:cs="Times New Roman"/>
                <w:color w:val="000000" w:themeColor="text1"/>
                <w:sz w:val="20"/>
                <w:szCs w:val="20"/>
              </w:rPr>
              <w:t>.</w:t>
            </w:r>
          </w:p>
        </w:tc>
      </w:tr>
      <w:tr w:rsidR="00D33A4A" w:rsidRPr="00304B16" w:rsidTr="00E718B3">
        <w:trPr>
          <w:trHeight w:val="480"/>
        </w:trPr>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Osnovna namjena aktivnosti</w:t>
            </w:r>
          </w:p>
          <w:p w:rsidR="00D33A4A" w:rsidRPr="00304B16" w:rsidRDefault="00D33A4A">
            <w:pPr>
              <w:spacing w:after="0" w:line="240" w:lineRule="auto"/>
              <w:rPr>
                <w:color w:val="000000" w:themeColor="text1"/>
              </w:rPr>
            </w:pPr>
          </w:p>
        </w:tc>
        <w:tc>
          <w:tcPr>
            <w:tcW w:w="5778" w:type="dxa"/>
          </w:tcPr>
          <w:p w:rsidR="00D33A4A" w:rsidRPr="00304B16" w:rsidRDefault="00162D47" w:rsidP="00EB5026">
            <w:pPr>
              <w:widowControl w:val="0"/>
              <w:numPr>
                <w:ilvl w:val="0"/>
                <w:numId w:val="79"/>
              </w:numPr>
              <w:tabs>
                <w:tab w:val="left" w:pos="317"/>
                <w:tab w:val="left" w:pos="5490"/>
              </w:tabs>
              <w:spacing w:before="140"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lastRenderedPageBreak/>
              <w:t>Uvježbavanje i učenje sa učenicima koji imaju poteškoća u savladavanju gradiva u redovitom nastavnom programu</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lastRenderedPageBreak/>
              <w:t>Detaljni troškovnik aktivnosti</w:t>
            </w:r>
          </w:p>
        </w:tc>
        <w:tc>
          <w:tcPr>
            <w:tcW w:w="5778" w:type="dxa"/>
          </w:tcPr>
          <w:p w:rsidR="00D33A4A" w:rsidRPr="00304B16" w:rsidRDefault="00162D47" w:rsidP="00EB5026">
            <w:pPr>
              <w:widowControl w:val="0"/>
              <w:numPr>
                <w:ilvl w:val="0"/>
                <w:numId w:val="97"/>
              </w:numPr>
              <w:tabs>
                <w:tab w:val="left" w:pos="317"/>
                <w:tab w:val="left" w:pos="5490"/>
              </w:tabs>
              <w:spacing w:before="294"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Troškovi nabave papira za potrebe kopiranja i printanja, krede, približno 30 kuna</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Način vrednovanja aktivnosti</w:t>
            </w:r>
          </w:p>
        </w:tc>
        <w:tc>
          <w:tcPr>
            <w:tcW w:w="5778" w:type="dxa"/>
          </w:tcPr>
          <w:p w:rsidR="00D33A4A" w:rsidRPr="00304B16" w:rsidRDefault="00162D47" w:rsidP="00EB5026">
            <w:pPr>
              <w:numPr>
                <w:ilvl w:val="0"/>
                <w:numId w:val="97"/>
              </w:numPr>
              <w:spacing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Kratke provjere tijekom dopunske i redovite nastave za utvrđivanje stupnja uspješnosti i napredovanja</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 xml:space="preserve">Način korištenja </w:t>
            </w:r>
          </w:p>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rezultata vrednovanja aktivnosti</w:t>
            </w:r>
          </w:p>
        </w:tc>
        <w:tc>
          <w:tcPr>
            <w:tcW w:w="5778" w:type="dxa"/>
          </w:tcPr>
          <w:p w:rsidR="00D33A4A" w:rsidRPr="00304B16" w:rsidRDefault="00162D47" w:rsidP="00EB5026">
            <w:pPr>
              <w:widowControl w:val="0"/>
              <w:numPr>
                <w:ilvl w:val="0"/>
                <w:numId w:val="97"/>
              </w:numPr>
              <w:tabs>
                <w:tab w:val="left" w:pos="317"/>
                <w:tab w:val="left" w:pos="5490"/>
              </w:tabs>
              <w:spacing w:before="140"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Rezultati će se koristiti u cilju što uspješnije realizacije nastave matematike i prilagodbe rada mogućnostima i sposobnostima učenika.</w:t>
            </w:r>
          </w:p>
        </w:tc>
      </w:tr>
    </w:tbl>
    <w:p w:rsidR="00D33A4A" w:rsidRDefault="00D33A4A">
      <w:pPr>
        <w:tabs>
          <w:tab w:val="left" w:pos="1485"/>
        </w:tabs>
        <w:spacing w:line="240" w:lineRule="auto"/>
        <w:jc w:val="both"/>
        <w:rPr>
          <w:rFonts w:ascii="Times New Roman" w:eastAsia="Times New Roman" w:hAnsi="Times New Roman" w:cs="Times New Roman"/>
          <w:b/>
          <w:i/>
          <w:color w:val="FF0000"/>
          <w:sz w:val="20"/>
          <w:szCs w:val="20"/>
        </w:rPr>
      </w:pPr>
    </w:p>
    <w:p w:rsidR="00D33A4A" w:rsidRPr="00304B16" w:rsidRDefault="00162D47" w:rsidP="003369A8">
      <w:pPr>
        <w:tabs>
          <w:tab w:val="left" w:pos="1485"/>
        </w:tabs>
        <w:spacing w:after="0" w:line="240" w:lineRule="auto"/>
        <w:jc w:val="both"/>
        <w:rPr>
          <w:color w:val="000000" w:themeColor="text1"/>
        </w:rPr>
      </w:pPr>
      <w:r w:rsidRPr="00304B16">
        <w:rPr>
          <w:rFonts w:ascii="Times New Roman" w:eastAsia="Times New Roman" w:hAnsi="Times New Roman" w:cs="Times New Roman"/>
          <w:b/>
          <w:i/>
          <w:color w:val="000000" w:themeColor="text1"/>
          <w:sz w:val="20"/>
          <w:szCs w:val="20"/>
        </w:rPr>
        <w:t>Nositelj  aktivnosti Damir Pernjak</w:t>
      </w:r>
    </w:p>
    <w:tbl>
      <w:tblPr>
        <w:tblStyle w:val="afff"/>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5778"/>
      </w:tblGrid>
      <w:tr w:rsidR="00D33A4A" w:rsidRPr="00304B16" w:rsidTr="00E718B3">
        <w:tc>
          <w:tcPr>
            <w:tcW w:w="3827" w:type="dxa"/>
          </w:tcPr>
          <w:p w:rsidR="00D33A4A" w:rsidRPr="00304B16" w:rsidRDefault="00162D47" w:rsidP="003369A8">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Nositelj aktivnosti</w:t>
            </w:r>
          </w:p>
        </w:tc>
        <w:tc>
          <w:tcPr>
            <w:tcW w:w="5778" w:type="dxa"/>
          </w:tcPr>
          <w:p w:rsidR="00D33A4A" w:rsidRPr="00304B16" w:rsidRDefault="00162D47" w:rsidP="003369A8">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Damir Pernjak</w:t>
            </w:r>
          </w:p>
        </w:tc>
      </w:tr>
      <w:tr w:rsidR="00D33A4A" w:rsidRPr="00304B16" w:rsidTr="00E718B3">
        <w:tc>
          <w:tcPr>
            <w:tcW w:w="3827" w:type="dxa"/>
          </w:tcPr>
          <w:p w:rsidR="00D33A4A" w:rsidRPr="00304B16" w:rsidRDefault="00162D47" w:rsidP="003369A8">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Planirani broj učenika</w:t>
            </w:r>
          </w:p>
        </w:tc>
        <w:tc>
          <w:tcPr>
            <w:tcW w:w="5778" w:type="dxa"/>
          </w:tcPr>
          <w:p w:rsidR="00D33A4A" w:rsidRPr="00304B16" w:rsidRDefault="00162D47" w:rsidP="003369A8">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12 učenika – 6. ,7. i 8. razreda</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Planirani broj sati tjedno</w:t>
            </w:r>
          </w:p>
        </w:tc>
        <w:tc>
          <w:tcPr>
            <w:tcW w:w="5778"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1</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Ciljevi aktivnosti</w:t>
            </w:r>
          </w:p>
        </w:tc>
        <w:tc>
          <w:tcPr>
            <w:tcW w:w="5778" w:type="dxa"/>
          </w:tcPr>
          <w:p w:rsidR="00D33A4A" w:rsidRPr="00304B16" w:rsidRDefault="00162D47" w:rsidP="00EB5026">
            <w:pPr>
              <w:numPr>
                <w:ilvl w:val="0"/>
                <w:numId w:val="97"/>
              </w:numPr>
              <w:spacing w:after="0" w:line="240" w:lineRule="auto"/>
              <w:ind w:left="317"/>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Ponoviti  i utvrditi gradivo radi lakšeg svladavanja redovnog  nastavnog programa. Proširivanje znanja iz matematike, razvijanje matematičkih vještina kroz  osnovne oblike pismenih aktivnosti.</w:t>
            </w:r>
          </w:p>
        </w:tc>
      </w:tr>
      <w:tr w:rsidR="00D33A4A" w:rsidRPr="00304B16" w:rsidTr="00E718B3">
        <w:trPr>
          <w:trHeight w:val="740"/>
        </w:trPr>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Način realizacije aktivnosti</w:t>
            </w:r>
          </w:p>
        </w:tc>
        <w:tc>
          <w:tcPr>
            <w:tcW w:w="5778" w:type="dxa"/>
          </w:tcPr>
          <w:p w:rsidR="00D33A4A" w:rsidRPr="00304B16" w:rsidRDefault="00162D47" w:rsidP="00EB5026">
            <w:pPr>
              <w:widowControl w:val="0"/>
              <w:numPr>
                <w:ilvl w:val="0"/>
                <w:numId w:val="79"/>
              </w:numPr>
              <w:tabs>
                <w:tab w:val="left" w:pos="317"/>
                <w:tab w:val="left" w:pos="5490"/>
              </w:tabs>
              <w:spacing w:before="139"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Individualizirani pristup, rad u paru. Uvježbavanje i rješavanje zadataka  iz udžbenika i zbirke zadataka, pisanje, crtanje.</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Vremenski okviri aktivnosti</w:t>
            </w:r>
          </w:p>
        </w:tc>
        <w:tc>
          <w:tcPr>
            <w:tcW w:w="5778" w:type="dxa"/>
          </w:tcPr>
          <w:p w:rsidR="00D33A4A" w:rsidRPr="00304B16" w:rsidRDefault="00162D47" w:rsidP="00EB5026">
            <w:pPr>
              <w:numPr>
                <w:ilvl w:val="0"/>
                <w:numId w:val="97"/>
              </w:numPr>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2 sata tjedno tijekom školske godine 2018./2019.</w:t>
            </w:r>
          </w:p>
        </w:tc>
      </w:tr>
      <w:tr w:rsidR="00D33A4A" w:rsidRPr="00304B16" w:rsidTr="00E718B3">
        <w:trPr>
          <w:trHeight w:val="480"/>
        </w:trPr>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Osnovna namjena aktivnosti</w:t>
            </w:r>
          </w:p>
          <w:p w:rsidR="00D33A4A" w:rsidRPr="00304B16" w:rsidRDefault="00D33A4A">
            <w:pPr>
              <w:spacing w:after="0" w:line="240" w:lineRule="auto"/>
              <w:rPr>
                <w:color w:val="000000" w:themeColor="text1"/>
              </w:rPr>
            </w:pPr>
          </w:p>
        </w:tc>
        <w:tc>
          <w:tcPr>
            <w:tcW w:w="5778" w:type="dxa"/>
          </w:tcPr>
          <w:p w:rsidR="00D33A4A" w:rsidRPr="00304B16" w:rsidRDefault="00162D47" w:rsidP="00EB5026">
            <w:pPr>
              <w:widowControl w:val="0"/>
              <w:numPr>
                <w:ilvl w:val="0"/>
                <w:numId w:val="79"/>
              </w:numPr>
              <w:tabs>
                <w:tab w:val="left" w:pos="317"/>
                <w:tab w:val="left" w:pos="5490"/>
              </w:tabs>
              <w:spacing w:before="140"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Uvježbavanje i učenje sa učenicima koji imaju poteškoća u savladavanju gradiva u redovitom nastavnom programu</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Detaljni troškovnik aktivnosti</w:t>
            </w:r>
          </w:p>
        </w:tc>
        <w:tc>
          <w:tcPr>
            <w:tcW w:w="5778" w:type="dxa"/>
          </w:tcPr>
          <w:p w:rsidR="00D33A4A" w:rsidRPr="00304B16" w:rsidRDefault="00162D47" w:rsidP="00EB5026">
            <w:pPr>
              <w:widowControl w:val="0"/>
              <w:numPr>
                <w:ilvl w:val="0"/>
                <w:numId w:val="97"/>
              </w:numPr>
              <w:tabs>
                <w:tab w:val="left" w:pos="317"/>
                <w:tab w:val="left" w:pos="5490"/>
              </w:tabs>
              <w:spacing w:before="294"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Troškovi nabave papira za potrebe kopiranja i printanja, krede, približno 30 kuna</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Način vrednovanja aktivnosti</w:t>
            </w:r>
          </w:p>
        </w:tc>
        <w:tc>
          <w:tcPr>
            <w:tcW w:w="5778" w:type="dxa"/>
          </w:tcPr>
          <w:p w:rsidR="00D33A4A" w:rsidRPr="00304B16" w:rsidRDefault="00162D47" w:rsidP="00EB5026">
            <w:pPr>
              <w:numPr>
                <w:ilvl w:val="0"/>
                <w:numId w:val="97"/>
              </w:numPr>
              <w:spacing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Kratke provjere tijekom dopunske i redovite nastave za utvrđivanje stupnja uspješnosti i napredovanja</w:t>
            </w:r>
          </w:p>
        </w:tc>
      </w:tr>
      <w:tr w:rsidR="00D33A4A" w:rsidRPr="00304B16" w:rsidTr="00E718B3">
        <w:tc>
          <w:tcPr>
            <w:tcW w:w="3827" w:type="dxa"/>
          </w:tcPr>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 xml:space="preserve">Način korištenja </w:t>
            </w:r>
          </w:p>
          <w:p w:rsidR="00D33A4A" w:rsidRPr="00304B16" w:rsidRDefault="00162D47">
            <w:pPr>
              <w:tabs>
                <w:tab w:val="left" w:pos="1485"/>
              </w:tabs>
              <w:spacing w:after="0" w:line="240" w:lineRule="auto"/>
              <w:jc w:val="both"/>
              <w:rPr>
                <w:color w:val="000000" w:themeColor="text1"/>
              </w:rPr>
            </w:pPr>
            <w:r w:rsidRPr="00304B16">
              <w:rPr>
                <w:rFonts w:ascii="Times New Roman" w:eastAsia="Times New Roman" w:hAnsi="Times New Roman" w:cs="Times New Roman"/>
                <w:color w:val="000000" w:themeColor="text1"/>
                <w:sz w:val="20"/>
                <w:szCs w:val="20"/>
              </w:rPr>
              <w:t>rezultata vrednovanja aktivnosti</w:t>
            </w:r>
          </w:p>
        </w:tc>
        <w:tc>
          <w:tcPr>
            <w:tcW w:w="5778" w:type="dxa"/>
          </w:tcPr>
          <w:p w:rsidR="00D33A4A" w:rsidRPr="00304B16" w:rsidRDefault="00162D47" w:rsidP="00EB5026">
            <w:pPr>
              <w:widowControl w:val="0"/>
              <w:numPr>
                <w:ilvl w:val="0"/>
                <w:numId w:val="97"/>
              </w:numPr>
              <w:tabs>
                <w:tab w:val="left" w:pos="317"/>
                <w:tab w:val="left" w:pos="5490"/>
              </w:tabs>
              <w:spacing w:before="140" w:after="0" w:line="240" w:lineRule="auto"/>
              <w:ind w:left="317" w:hanging="283"/>
              <w:contextualSpacing/>
              <w:rPr>
                <w:color w:val="000000" w:themeColor="text1"/>
                <w:sz w:val="20"/>
                <w:szCs w:val="20"/>
              </w:rPr>
            </w:pPr>
            <w:r w:rsidRPr="00304B16">
              <w:rPr>
                <w:rFonts w:ascii="Times New Roman" w:eastAsia="Times New Roman" w:hAnsi="Times New Roman" w:cs="Times New Roman"/>
                <w:color w:val="000000" w:themeColor="text1"/>
                <w:sz w:val="20"/>
                <w:szCs w:val="20"/>
              </w:rPr>
              <w:t>Rezultati će se koristiti u cilju što uspješnije realizacije nastave matematike i prilagodbe rada mogućnostima i sposobnostima učenika.</w:t>
            </w:r>
          </w:p>
        </w:tc>
      </w:tr>
    </w:tbl>
    <w:p w:rsidR="003369A8" w:rsidRDefault="003369A8" w:rsidP="00E718B3">
      <w:pPr>
        <w:spacing w:after="0"/>
      </w:pPr>
    </w:p>
    <w:p w:rsidR="00E718B3" w:rsidRDefault="00E718B3" w:rsidP="00E718B3">
      <w:pPr>
        <w:spacing w:after="0"/>
        <w:rPr>
          <w:rFonts w:ascii="Times New Roman" w:eastAsia="Times New Roman" w:hAnsi="Times New Roman" w:cs="Times New Roman"/>
          <w:b/>
          <w:i/>
          <w:color w:val="000000" w:themeColor="text1"/>
          <w:sz w:val="20"/>
          <w:szCs w:val="20"/>
        </w:rPr>
      </w:pPr>
      <w:r w:rsidRPr="00E718B3">
        <w:rPr>
          <w:rFonts w:ascii="Times New Roman" w:eastAsia="Times New Roman" w:hAnsi="Times New Roman" w:cs="Times New Roman"/>
          <w:b/>
          <w:i/>
          <w:color w:val="000000" w:themeColor="text1"/>
          <w:sz w:val="20"/>
          <w:szCs w:val="20"/>
        </w:rPr>
        <w:t>GEOGRAFIJA - dopunska nastava</w:t>
      </w:r>
    </w:p>
    <w:p w:rsidR="00E718B3" w:rsidRPr="00E718B3" w:rsidRDefault="00E718B3" w:rsidP="00E718B3">
      <w:pPr>
        <w:spacing w:after="0"/>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Nositelj aktivnosti Davor Kevrić</w:t>
      </w:r>
    </w:p>
    <w:tbl>
      <w:tblPr>
        <w:tblStyle w:val="affffffffd"/>
        <w:tblW w:w="98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6557"/>
      </w:tblGrid>
      <w:tr w:rsidR="00E718B3" w:rsidRPr="00E718B3" w:rsidTr="003369A8">
        <w:trPr>
          <w:trHeight w:val="20"/>
        </w:trPr>
        <w:tc>
          <w:tcPr>
            <w:tcW w:w="3261" w:type="dxa"/>
            <w:tcMar>
              <w:top w:w="100" w:type="dxa"/>
              <w:left w:w="100" w:type="dxa"/>
              <w:bottom w:w="100" w:type="dxa"/>
              <w:right w:w="100" w:type="dxa"/>
            </w:tcMar>
          </w:tcPr>
          <w:p w:rsidR="00E718B3" w:rsidRPr="00E718B3" w:rsidRDefault="00E718B3" w:rsidP="00E718B3">
            <w:pPr>
              <w:spacing w:after="0"/>
              <w:jc w:val="both"/>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Nositelj aktivnosti</w:t>
            </w:r>
          </w:p>
        </w:tc>
        <w:tc>
          <w:tcPr>
            <w:tcW w:w="6557" w:type="dxa"/>
            <w:tcMar>
              <w:top w:w="100" w:type="dxa"/>
              <w:left w:w="100" w:type="dxa"/>
              <w:bottom w:w="100" w:type="dxa"/>
              <w:right w:w="100" w:type="dxa"/>
            </w:tcMar>
          </w:tcPr>
          <w:p w:rsidR="00E718B3" w:rsidRPr="00E718B3" w:rsidRDefault="00E718B3" w:rsidP="00E718B3">
            <w:pPr>
              <w:spacing w:after="0"/>
              <w:jc w:val="both"/>
              <w:rPr>
                <w:rFonts w:ascii="Times New Roman" w:eastAsia="Times New Roman" w:hAnsi="Times New Roman" w:cs="Times New Roman"/>
                <w:b/>
                <w:color w:val="000000" w:themeColor="text1"/>
                <w:sz w:val="18"/>
                <w:szCs w:val="18"/>
              </w:rPr>
            </w:pPr>
            <w:r w:rsidRPr="00E718B3">
              <w:rPr>
                <w:rFonts w:ascii="Times New Roman" w:eastAsia="Times New Roman" w:hAnsi="Times New Roman" w:cs="Times New Roman"/>
                <w:b/>
                <w:color w:val="000000" w:themeColor="text1"/>
                <w:sz w:val="18"/>
                <w:szCs w:val="18"/>
              </w:rPr>
              <w:t>Davor Kevrić</w:t>
            </w:r>
          </w:p>
        </w:tc>
      </w:tr>
      <w:tr w:rsidR="00E718B3" w:rsidRPr="00E718B3" w:rsidTr="003369A8">
        <w:trPr>
          <w:trHeight w:val="20"/>
        </w:trPr>
        <w:tc>
          <w:tcPr>
            <w:tcW w:w="3261" w:type="dxa"/>
            <w:tcMar>
              <w:top w:w="100" w:type="dxa"/>
              <w:left w:w="100" w:type="dxa"/>
              <w:bottom w:w="100" w:type="dxa"/>
              <w:right w:w="100" w:type="dxa"/>
            </w:tcMar>
          </w:tcPr>
          <w:p w:rsidR="00E718B3" w:rsidRPr="00E718B3" w:rsidRDefault="00E718B3" w:rsidP="00E718B3">
            <w:pPr>
              <w:spacing w:after="0"/>
              <w:jc w:val="both"/>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Planirani broj učenika</w:t>
            </w:r>
          </w:p>
        </w:tc>
        <w:tc>
          <w:tcPr>
            <w:tcW w:w="6557" w:type="dxa"/>
            <w:tcMar>
              <w:top w:w="100" w:type="dxa"/>
              <w:left w:w="100" w:type="dxa"/>
              <w:bottom w:w="100" w:type="dxa"/>
              <w:right w:w="100" w:type="dxa"/>
            </w:tcMar>
          </w:tcPr>
          <w:p w:rsidR="00E718B3" w:rsidRPr="00E718B3" w:rsidRDefault="00E718B3" w:rsidP="00E718B3">
            <w:pPr>
              <w:spacing w:after="0"/>
              <w:jc w:val="both"/>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15</w:t>
            </w:r>
          </w:p>
        </w:tc>
      </w:tr>
      <w:tr w:rsidR="00E718B3" w:rsidRPr="00E718B3" w:rsidTr="003369A8">
        <w:trPr>
          <w:trHeight w:val="20"/>
        </w:trPr>
        <w:tc>
          <w:tcPr>
            <w:tcW w:w="3261" w:type="dxa"/>
            <w:tcMar>
              <w:top w:w="100" w:type="dxa"/>
              <w:left w:w="100" w:type="dxa"/>
              <w:bottom w:w="100" w:type="dxa"/>
              <w:right w:w="100" w:type="dxa"/>
            </w:tcMar>
          </w:tcPr>
          <w:p w:rsidR="00E718B3" w:rsidRPr="00E718B3" w:rsidRDefault="00E718B3" w:rsidP="00E718B3">
            <w:pPr>
              <w:spacing w:after="0"/>
              <w:jc w:val="both"/>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Planirani broj sati tjedno</w:t>
            </w:r>
          </w:p>
        </w:tc>
        <w:tc>
          <w:tcPr>
            <w:tcW w:w="6557" w:type="dxa"/>
            <w:tcMar>
              <w:top w:w="100" w:type="dxa"/>
              <w:left w:w="100" w:type="dxa"/>
              <w:bottom w:w="100" w:type="dxa"/>
              <w:right w:w="100" w:type="dxa"/>
            </w:tcMar>
          </w:tcPr>
          <w:p w:rsidR="00E718B3" w:rsidRPr="00E718B3" w:rsidRDefault="00E718B3" w:rsidP="00E718B3">
            <w:pPr>
              <w:spacing w:after="0"/>
              <w:jc w:val="both"/>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Jedan sat</w:t>
            </w:r>
          </w:p>
        </w:tc>
      </w:tr>
      <w:tr w:rsidR="00E718B3" w:rsidRPr="00E718B3" w:rsidTr="003369A8">
        <w:trPr>
          <w:trHeight w:val="20"/>
        </w:trPr>
        <w:tc>
          <w:tcPr>
            <w:tcW w:w="3261" w:type="dxa"/>
            <w:tcMar>
              <w:top w:w="100" w:type="dxa"/>
              <w:left w:w="100" w:type="dxa"/>
              <w:bottom w:w="100" w:type="dxa"/>
              <w:right w:w="100" w:type="dxa"/>
            </w:tcMar>
          </w:tcPr>
          <w:p w:rsidR="00E718B3" w:rsidRPr="00E718B3" w:rsidRDefault="00E718B3" w:rsidP="00E718B3">
            <w:pPr>
              <w:spacing w:after="0"/>
              <w:jc w:val="both"/>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Ciljevi aktivnosti</w:t>
            </w:r>
          </w:p>
        </w:tc>
        <w:tc>
          <w:tcPr>
            <w:tcW w:w="6557" w:type="dxa"/>
            <w:tcMar>
              <w:top w:w="100" w:type="dxa"/>
              <w:left w:w="100" w:type="dxa"/>
              <w:bottom w:w="100" w:type="dxa"/>
              <w:right w:w="100" w:type="dxa"/>
            </w:tcMar>
          </w:tcPr>
          <w:p w:rsidR="00E718B3" w:rsidRPr="00E718B3" w:rsidRDefault="00E718B3" w:rsidP="00E718B3">
            <w:pPr>
              <w:spacing w:before="140"/>
              <w:ind w:left="400" w:hanging="36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      Svladavanje nastavnog gradiva s učenicima koji teže usvajaju nastavno gradivo. Ponavljanje važnijih pojmova i usustavljivanje nastavnog gradiva. Rad u opuštenijoj i manje formalnoj atmosferi.</w:t>
            </w:r>
          </w:p>
        </w:tc>
      </w:tr>
      <w:tr w:rsidR="00E718B3" w:rsidRPr="00E718B3" w:rsidTr="003369A8">
        <w:trPr>
          <w:trHeight w:val="20"/>
        </w:trPr>
        <w:tc>
          <w:tcPr>
            <w:tcW w:w="3261" w:type="dxa"/>
            <w:tcMar>
              <w:top w:w="100" w:type="dxa"/>
              <w:left w:w="100" w:type="dxa"/>
              <w:bottom w:w="100" w:type="dxa"/>
              <w:right w:w="100" w:type="dxa"/>
            </w:tcMar>
          </w:tcPr>
          <w:p w:rsidR="00E718B3" w:rsidRPr="00E718B3" w:rsidRDefault="00E718B3" w:rsidP="00E718B3">
            <w:pPr>
              <w:spacing w:after="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Način realizacije aktivnosti</w:t>
            </w:r>
          </w:p>
        </w:tc>
        <w:tc>
          <w:tcPr>
            <w:tcW w:w="6557" w:type="dxa"/>
            <w:tcMar>
              <w:top w:w="100" w:type="dxa"/>
              <w:left w:w="100" w:type="dxa"/>
              <w:bottom w:w="100" w:type="dxa"/>
              <w:right w:w="100" w:type="dxa"/>
            </w:tcMar>
          </w:tcPr>
          <w:p w:rsidR="00E718B3" w:rsidRPr="00E718B3" w:rsidRDefault="00E718B3" w:rsidP="00E718B3">
            <w:pPr>
              <w:spacing w:before="140"/>
              <w:ind w:left="400" w:hanging="36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      Frontalni rad (ponavljanje, sistematizacija, povezivanje s poznatim). Grupni rad (primjerice svladavanje manje razumljivog nastavnog sadržaja).</w:t>
            </w:r>
          </w:p>
        </w:tc>
      </w:tr>
      <w:tr w:rsidR="00E718B3" w:rsidRPr="00E718B3" w:rsidTr="003369A8">
        <w:trPr>
          <w:trHeight w:val="20"/>
        </w:trPr>
        <w:tc>
          <w:tcPr>
            <w:tcW w:w="3261" w:type="dxa"/>
            <w:tcMar>
              <w:top w:w="100" w:type="dxa"/>
              <w:left w:w="100" w:type="dxa"/>
              <w:bottom w:w="100" w:type="dxa"/>
              <w:right w:w="100" w:type="dxa"/>
            </w:tcMar>
          </w:tcPr>
          <w:p w:rsidR="00E718B3" w:rsidRPr="00E718B3" w:rsidRDefault="00E718B3" w:rsidP="00E718B3">
            <w:pPr>
              <w:spacing w:after="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Vremenski okviri aktivnosti</w:t>
            </w:r>
          </w:p>
        </w:tc>
        <w:tc>
          <w:tcPr>
            <w:tcW w:w="6557" w:type="dxa"/>
            <w:tcMar>
              <w:top w:w="100" w:type="dxa"/>
              <w:left w:w="100" w:type="dxa"/>
              <w:bottom w:w="100" w:type="dxa"/>
              <w:right w:w="100" w:type="dxa"/>
            </w:tcMar>
          </w:tcPr>
          <w:p w:rsidR="00E718B3" w:rsidRPr="00E718B3" w:rsidRDefault="00E718B3" w:rsidP="00E718B3">
            <w:pPr>
              <w:spacing w:after="0"/>
              <w:ind w:left="400" w:hanging="36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        Tijekom školske godine</w:t>
            </w:r>
          </w:p>
        </w:tc>
      </w:tr>
      <w:tr w:rsidR="00E718B3" w:rsidRPr="00E718B3" w:rsidTr="003369A8">
        <w:trPr>
          <w:trHeight w:val="20"/>
        </w:trPr>
        <w:tc>
          <w:tcPr>
            <w:tcW w:w="3261" w:type="dxa"/>
            <w:tcMar>
              <w:top w:w="100" w:type="dxa"/>
              <w:left w:w="100" w:type="dxa"/>
              <w:bottom w:w="100" w:type="dxa"/>
              <w:right w:w="100" w:type="dxa"/>
            </w:tcMar>
          </w:tcPr>
          <w:p w:rsidR="00E718B3" w:rsidRPr="00E718B3" w:rsidRDefault="00E718B3" w:rsidP="00E718B3">
            <w:pPr>
              <w:spacing w:after="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Osnovna namjena aktivnosti</w:t>
            </w:r>
          </w:p>
        </w:tc>
        <w:tc>
          <w:tcPr>
            <w:tcW w:w="6557" w:type="dxa"/>
            <w:tcMar>
              <w:top w:w="100" w:type="dxa"/>
              <w:left w:w="100" w:type="dxa"/>
              <w:bottom w:w="100" w:type="dxa"/>
              <w:right w:w="100" w:type="dxa"/>
            </w:tcMar>
          </w:tcPr>
          <w:p w:rsidR="00E718B3" w:rsidRPr="00E718B3" w:rsidRDefault="00E718B3" w:rsidP="00E718B3">
            <w:pPr>
              <w:spacing w:after="0"/>
              <w:ind w:left="400" w:hanging="36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     Poticanje učenika da razvijaju geografska znanja i povezuju s geografskom stvarnošću.</w:t>
            </w:r>
          </w:p>
        </w:tc>
      </w:tr>
      <w:tr w:rsidR="00E718B3" w:rsidRPr="00E718B3" w:rsidTr="003369A8">
        <w:trPr>
          <w:trHeight w:val="20"/>
        </w:trPr>
        <w:tc>
          <w:tcPr>
            <w:tcW w:w="3261" w:type="dxa"/>
            <w:tcMar>
              <w:top w:w="100" w:type="dxa"/>
              <w:left w:w="100" w:type="dxa"/>
              <w:bottom w:w="100" w:type="dxa"/>
              <w:right w:w="100" w:type="dxa"/>
            </w:tcMar>
          </w:tcPr>
          <w:p w:rsidR="00E718B3" w:rsidRPr="00E718B3" w:rsidRDefault="00E718B3" w:rsidP="00E718B3">
            <w:pPr>
              <w:spacing w:after="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Detaljni troškovnik aktivnosti</w:t>
            </w:r>
          </w:p>
        </w:tc>
        <w:tc>
          <w:tcPr>
            <w:tcW w:w="6557" w:type="dxa"/>
            <w:tcMar>
              <w:top w:w="100" w:type="dxa"/>
              <w:left w:w="100" w:type="dxa"/>
              <w:bottom w:w="100" w:type="dxa"/>
              <w:right w:w="100" w:type="dxa"/>
            </w:tcMar>
          </w:tcPr>
          <w:p w:rsidR="00E718B3" w:rsidRPr="00E718B3" w:rsidRDefault="00E718B3" w:rsidP="00E718B3">
            <w:pPr>
              <w:spacing w:after="0"/>
              <w:ind w:left="400" w:hanging="36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     Bez dodatnih troškova</w:t>
            </w:r>
          </w:p>
        </w:tc>
      </w:tr>
      <w:tr w:rsidR="00E718B3" w:rsidRPr="00E718B3" w:rsidTr="003369A8">
        <w:trPr>
          <w:trHeight w:val="20"/>
        </w:trPr>
        <w:tc>
          <w:tcPr>
            <w:tcW w:w="3261" w:type="dxa"/>
            <w:tcMar>
              <w:top w:w="100" w:type="dxa"/>
              <w:left w:w="100" w:type="dxa"/>
              <w:bottom w:w="100" w:type="dxa"/>
              <w:right w:w="100" w:type="dxa"/>
            </w:tcMar>
          </w:tcPr>
          <w:p w:rsidR="00E718B3" w:rsidRPr="00E718B3" w:rsidRDefault="00E718B3" w:rsidP="00E718B3">
            <w:pPr>
              <w:spacing w:after="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Način vrednovanja aktivnosti</w:t>
            </w:r>
          </w:p>
        </w:tc>
        <w:tc>
          <w:tcPr>
            <w:tcW w:w="6557" w:type="dxa"/>
            <w:tcMar>
              <w:top w:w="100" w:type="dxa"/>
              <w:left w:w="100" w:type="dxa"/>
              <w:bottom w:w="100" w:type="dxa"/>
              <w:right w:w="100" w:type="dxa"/>
            </w:tcMar>
          </w:tcPr>
          <w:p w:rsidR="00E718B3" w:rsidRPr="00E718B3" w:rsidRDefault="00E718B3" w:rsidP="00E718B3">
            <w:pPr>
              <w:spacing w:after="0"/>
              <w:ind w:left="400" w:hanging="36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      Uz pomoć mjerljivih parametara analizirati napredak učenika.</w:t>
            </w:r>
          </w:p>
        </w:tc>
      </w:tr>
      <w:tr w:rsidR="00E718B3" w:rsidRPr="00E718B3" w:rsidTr="003369A8">
        <w:trPr>
          <w:trHeight w:val="20"/>
        </w:trPr>
        <w:tc>
          <w:tcPr>
            <w:tcW w:w="3261" w:type="dxa"/>
            <w:tcMar>
              <w:top w:w="100" w:type="dxa"/>
              <w:left w:w="100" w:type="dxa"/>
              <w:bottom w:w="100" w:type="dxa"/>
              <w:right w:w="100" w:type="dxa"/>
            </w:tcMar>
          </w:tcPr>
          <w:p w:rsidR="00E718B3" w:rsidRPr="00E718B3" w:rsidRDefault="00E718B3" w:rsidP="00E718B3">
            <w:pPr>
              <w:spacing w:after="0"/>
              <w:jc w:val="both"/>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Način korištenja</w:t>
            </w:r>
          </w:p>
          <w:p w:rsidR="00E718B3" w:rsidRPr="00E718B3" w:rsidRDefault="00E718B3" w:rsidP="00E718B3">
            <w:pPr>
              <w:spacing w:after="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rezultata vrednovanja aktivnosti</w:t>
            </w:r>
          </w:p>
        </w:tc>
        <w:tc>
          <w:tcPr>
            <w:tcW w:w="6557" w:type="dxa"/>
            <w:tcMar>
              <w:top w:w="100" w:type="dxa"/>
              <w:left w:w="100" w:type="dxa"/>
              <w:bottom w:w="100" w:type="dxa"/>
              <w:right w:w="100" w:type="dxa"/>
            </w:tcMar>
          </w:tcPr>
          <w:p w:rsidR="00E718B3" w:rsidRPr="00E718B3" w:rsidRDefault="00E718B3" w:rsidP="00E718B3">
            <w:pPr>
              <w:spacing w:before="140"/>
              <w:ind w:left="400" w:hanging="360"/>
              <w:rPr>
                <w:rFonts w:ascii="Times New Roman" w:eastAsia="Times New Roman" w:hAnsi="Times New Roman" w:cs="Times New Roman"/>
                <w:color w:val="000000" w:themeColor="text1"/>
                <w:sz w:val="18"/>
                <w:szCs w:val="18"/>
              </w:rPr>
            </w:pPr>
            <w:r w:rsidRPr="00E718B3">
              <w:rPr>
                <w:rFonts w:ascii="Times New Roman" w:eastAsia="Times New Roman" w:hAnsi="Times New Roman" w:cs="Times New Roman"/>
                <w:color w:val="000000" w:themeColor="text1"/>
                <w:sz w:val="18"/>
                <w:szCs w:val="18"/>
              </w:rPr>
              <w:t xml:space="preserve">·     Rezultati se koriste za poboljšanje rada dopunske nastave Geografije.           </w:t>
            </w:r>
            <w:r w:rsidRPr="00E718B3">
              <w:rPr>
                <w:rFonts w:ascii="Times New Roman" w:eastAsia="Times New Roman" w:hAnsi="Times New Roman" w:cs="Times New Roman"/>
                <w:color w:val="000000" w:themeColor="text1"/>
                <w:sz w:val="18"/>
                <w:szCs w:val="18"/>
              </w:rPr>
              <w:tab/>
            </w:r>
          </w:p>
        </w:tc>
      </w:tr>
    </w:tbl>
    <w:p w:rsidR="00D33A4A" w:rsidRDefault="00D33A4A">
      <w:pPr>
        <w:tabs>
          <w:tab w:val="left" w:pos="1485"/>
        </w:tabs>
        <w:spacing w:line="240" w:lineRule="auto"/>
        <w:jc w:val="both"/>
        <w:rPr>
          <w:rFonts w:ascii="Times New Roman" w:eastAsia="Times New Roman" w:hAnsi="Times New Roman" w:cs="Times New Roman"/>
          <w:b/>
          <w:sz w:val="20"/>
          <w:szCs w:val="20"/>
        </w:rPr>
      </w:pPr>
    </w:p>
    <w:p w:rsidR="00D33A4A" w:rsidRDefault="00162D47">
      <w:pPr>
        <w:tabs>
          <w:tab w:val="left" w:pos="1485"/>
        </w:tabs>
        <w:spacing w:line="240" w:lineRule="auto"/>
        <w:jc w:val="both"/>
      </w:pPr>
      <w:r>
        <w:rPr>
          <w:rFonts w:ascii="Times New Roman" w:eastAsia="Times New Roman" w:hAnsi="Times New Roman" w:cs="Times New Roman"/>
          <w:b/>
          <w:sz w:val="20"/>
          <w:szCs w:val="20"/>
        </w:rPr>
        <w:t>DOPUNSKA NASTAVA – TALIJANSKI JEZIK</w:t>
      </w:r>
      <w:r>
        <w:rPr>
          <w:rFonts w:ascii="Times New Roman" w:eastAsia="Times New Roman" w:hAnsi="Times New Roman" w:cs="Times New Roman"/>
          <w:b/>
          <w:i/>
          <w:sz w:val="20"/>
          <w:szCs w:val="20"/>
        </w:rPr>
        <w:tab/>
      </w:r>
    </w:p>
    <w:p w:rsidR="00D33A4A" w:rsidRDefault="00162D47">
      <w:pPr>
        <w:tabs>
          <w:tab w:val="left" w:pos="1485"/>
        </w:tabs>
        <w:spacing w:line="240" w:lineRule="auto"/>
        <w:jc w:val="both"/>
      </w:pPr>
      <w:r>
        <w:rPr>
          <w:rFonts w:ascii="Times New Roman" w:eastAsia="Times New Roman" w:hAnsi="Times New Roman" w:cs="Times New Roman"/>
          <w:b/>
          <w:i/>
          <w:sz w:val="20"/>
          <w:szCs w:val="20"/>
        </w:rPr>
        <w:t>Nositeljica aktivnosti Dorotea Vidaković</w:t>
      </w:r>
    </w:p>
    <w:tbl>
      <w:tblPr>
        <w:tblStyle w:val="afff0"/>
        <w:tblW w:w="977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5949"/>
      </w:tblGrid>
      <w:tr w:rsidR="00D33A4A" w:rsidTr="003369A8">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594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Dorotea Vidaković</w:t>
            </w:r>
          </w:p>
        </w:tc>
      </w:tr>
      <w:tr w:rsidR="00D33A4A" w:rsidTr="003369A8">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594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5., 6. i 7. razred</w:t>
            </w:r>
          </w:p>
        </w:tc>
      </w:tr>
      <w:tr w:rsidR="00D33A4A" w:rsidTr="003369A8">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594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1</w:t>
            </w:r>
          </w:p>
        </w:tc>
      </w:tr>
      <w:tr w:rsidR="00D33A4A" w:rsidTr="003369A8">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5949" w:type="dxa"/>
          </w:tcPr>
          <w:p w:rsidR="00D33A4A" w:rsidRDefault="00162D47" w:rsidP="00EB5026">
            <w:pPr>
              <w:numPr>
                <w:ilvl w:val="0"/>
                <w:numId w:val="97"/>
              </w:numPr>
              <w:spacing w:after="0" w:line="240" w:lineRule="auto"/>
              <w:ind w:left="317"/>
              <w:contextualSpacing/>
              <w:rPr>
                <w:sz w:val="20"/>
                <w:szCs w:val="20"/>
              </w:rPr>
            </w:pPr>
            <w:r>
              <w:rPr>
                <w:rFonts w:ascii="Times New Roman" w:eastAsia="Times New Roman" w:hAnsi="Times New Roman" w:cs="Times New Roman"/>
                <w:sz w:val="20"/>
                <w:szCs w:val="20"/>
              </w:rPr>
              <w:t>Nadoknaditi i utvrditi znanje radi lakšeg svladavanja redovnog  nastavnog programa. Podizanje znanja jezične kompetencije kroz osnovne oblike govornih i pismenih aktivnosti.</w:t>
            </w:r>
          </w:p>
        </w:tc>
      </w:tr>
      <w:tr w:rsidR="00D33A4A" w:rsidTr="003369A8">
        <w:trPr>
          <w:trHeight w:val="740"/>
        </w:trPr>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5949" w:type="dxa"/>
          </w:tcPr>
          <w:p w:rsidR="00D33A4A" w:rsidRDefault="00162D47" w:rsidP="00EB5026">
            <w:pPr>
              <w:widowControl w:val="0"/>
              <w:numPr>
                <w:ilvl w:val="0"/>
                <w:numId w:val="79"/>
              </w:numPr>
              <w:tabs>
                <w:tab w:val="left" w:pos="317"/>
                <w:tab w:val="left" w:pos="5490"/>
              </w:tabs>
              <w:spacing w:before="139" w:after="0" w:line="240" w:lineRule="auto"/>
              <w:ind w:left="317" w:hanging="283"/>
              <w:contextualSpacing/>
              <w:rPr>
                <w:sz w:val="20"/>
                <w:szCs w:val="20"/>
              </w:rPr>
            </w:pPr>
            <w:r>
              <w:rPr>
                <w:rFonts w:ascii="Times New Roman" w:eastAsia="Times New Roman" w:hAnsi="Times New Roman" w:cs="Times New Roman"/>
                <w:sz w:val="20"/>
                <w:szCs w:val="20"/>
              </w:rPr>
              <w:t>Individualizirani pristup, rad u paru. Tekstovi i zadaci iz udžbenika i priručnika, rad na tekstu, pisanje, demonstracija.</w:t>
            </w:r>
          </w:p>
        </w:tc>
      </w:tr>
      <w:tr w:rsidR="00D33A4A" w:rsidTr="003369A8">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5949" w:type="dxa"/>
          </w:tcPr>
          <w:p w:rsidR="00D33A4A" w:rsidRDefault="00162D47" w:rsidP="00EB5026">
            <w:pPr>
              <w:numPr>
                <w:ilvl w:val="0"/>
                <w:numId w:val="97"/>
              </w:numPr>
              <w:ind w:left="317" w:hanging="283"/>
              <w:rPr>
                <w:sz w:val="20"/>
                <w:szCs w:val="20"/>
              </w:rPr>
            </w:pPr>
            <w:r>
              <w:rPr>
                <w:rFonts w:ascii="Times New Roman" w:eastAsia="Times New Roman" w:hAnsi="Times New Roman" w:cs="Times New Roman"/>
                <w:sz w:val="20"/>
                <w:szCs w:val="20"/>
              </w:rPr>
              <w:t xml:space="preserve">1 sat tjedno tijekom školske godine 2018./2019. </w:t>
            </w:r>
          </w:p>
        </w:tc>
      </w:tr>
      <w:tr w:rsidR="00D33A4A" w:rsidTr="003369A8">
        <w:trPr>
          <w:trHeight w:val="480"/>
        </w:trPr>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Osnovna namjena aktivnosti</w:t>
            </w:r>
          </w:p>
          <w:p w:rsidR="00D33A4A" w:rsidRDefault="00D33A4A">
            <w:pPr>
              <w:spacing w:after="0" w:line="240" w:lineRule="auto"/>
            </w:pPr>
          </w:p>
        </w:tc>
        <w:tc>
          <w:tcPr>
            <w:tcW w:w="5949" w:type="dxa"/>
          </w:tcPr>
          <w:p w:rsidR="00D33A4A" w:rsidRDefault="00162D47" w:rsidP="00EB5026">
            <w:pPr>
              <w:widowControl w:val="0"/>
              <w:numPr>
                <w:ilvl w:val="0"/>
                <w:numId w:val="79"/>
              </w:numPr>
              <w:tabs>
                <w:tab w:val="left" w:pos="317"/>
                <w:tab w:val="left" w:pos="5490"/>
              </w:tabs>
              <w:spacing w:before="140" w:after="0" w:line="240" w:lineRule="auto"/>
              <w:ind w:left="317" w:hanging="283"/>
              <w:contextualSpacing/>
              <w:rPr>
                <w:sz w:val="20"/>
                <w:szCs w:val="20"/>
              </w:rPr>
            </w:pPr>
            <w:r>
              <w:rPr>
                <w:rFonts w:ascii="Times New Roman" w:eastAsia="Times New Roman" w:hAnsi="Times New Roman" w:cs="Times New Roman"/>
                <w:sz w:val="20"/>
                <w:szCs w:val="20"/>
              </w:rPr>
              <w:t>Za učenike koji ne mogu ili imaju poteškoća u savladavanju gradiva u redovnom nastavnom programu</w:t>
            </w:r>
          </w:p>
        </w:tc>
      </w:tr>
      <w:tr w:rsidR="00D33A4A" w:rsidTr="003369A8">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5949" w:type="dxa"/>
          </w:tcPr>
          <w:p w:rsidR="00D33A4A" w:rsidRDefault="00162D47" w:rsidP="00EB5026">
            <w:pPr>
              <w:widowControl w:val="0"/>
              <w:numPr>
                <w:ilvl w:val="0"/>
                <w:numId w:val="97"/>
              </w:numPr>
              <w:tabs>
                <w:tab w:val="left" w:pos="317"/>
                <w:tab w:val="left" w:pos="5490"/>
              </w:tabs>
              <w:spacing w:before="294" w:after="0" w:line="240" w:lineRule="auto"/>
              <w:ind w:left="317" w:hanging="283"/>
              <w:contextualSpacing/>
              <w:rPr>
                <w:sz w:val="20"/>
                <w:szCs w:val="20"/>
              </w:rPr>
            </w:pPr>
            <w:r>
              <w:rPr>
                <w:rFonts w:ascii="Times New Roman" w:eastAsia="Times New Roman" w:hAnsi="Times New Roman" w:cs="Times New Roman"/>
                <w:sz w:val="20"/>
                <w:szCs w:val="20"/>
              </w:rPr>
              <w:t>Troškovi nabave papira za potrebe kopiranja i printanja, krede, flomasteri u boji</w:t>
            </w:r>
          </w:p>
        </w:tc>
      </w:tr>
      <w:tr w:rsidR="00D33A4A" w:rsidTr="003369A8">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5949" w:type="dxa"/>
          </w:tcPr>
          <w:p w:rsidR="00D33A4A" w:rsidRDefault="00162D47" w:rsidP="00EB5026">
            <w:pPr>
              <w:numPr>
                <w:ilvl w:val="0"/>
                <w:numId w:val="97"/>
              </w:numPr>
              <w:spacing w:after="0" w:line="240" w:lineRule="auto"/>
              <w:ind w:left="317" w:hanging="283"/>
              <w:contextualSpacing/>
              <w:rPr>
                <w:sz w:val="20"/>
                <w:szCs w:val="20"/>
              </w:rPr>
            </w:pPr>
            <w:r>
              <w:rPr>
                <w:rFonts w:ascii="Times New Roman" w:eastAsia="Times New Roman" w:hAnsi="Times New Roman" w:cs="Times New Roman"/>
                <w:sz w:val="20"/>
                <w:szCs w:val="20"/>
              </w:rPr>
              <w:t>Kratke provjere tijekom dopunske i redovne nastave za utvrđivanje stupnja uspješnosti i napredovanja</w:t>
            </w:r>
          </w:p>
        </w:tc>
      </w:tr>
      <w:tr w:rsidR="00D33A4A" w:rsidTr="003369A8">
        <w:tc>
          <w:tcPr>
            <w:tcW w:w="3827"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rsidR="00D33A4A" w:rsidRDefault="00162D47">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5949" w:type="dxa"/>
          </w:tcPr>
          <w:p w:rsidR="00D33A4A" w:rsidRDefault="00162D47" w:rsidP="00EB5026">
            <w:pPr>
              <w:widowControl w:val="0"/>
              <w:numPr>
                <w:ilvl w:val="0"/>
                <w:numId w:val="97"/>
              </w:numPr>
              <w:tabs>
                <w:tab w:val="left" w:pos="317"/>
                <w:tab w:val="left" w:pos="5490"/>
              </w:tabs>
              <w:spacing w:before="140" w:after="0" w:line="240" w:lineRule="auto"/>
              <w:ind w:left="317" w:hanging="283"/>
              <w:contextualSpacing/>
              <w:rPr>
                <w:sz w:val="20"/>
                <w:szCs w:val="20"/>
              </w:rPr>
            </w:pPr>
            <w:r>
              <w:rPr>
                <w:rFonts w:ascii="Times New Roman" w:eastAsia="Times New Roman" w:hAnsi="Times New Roman" w:cs="Times New Roman"/>
                <w:sz w:val="20"/>
                <w:szCs w:val="20"/>
              </w:rPr>
              <w:t>Rezultati će se koristiti u cilju što uspješnije realizacije nastave engleskog jezika i prilagodbe rada mogućnostima i sposobnostima učenika.</w:t>
            </w:r>
          </w:p>
        </w:tc>
      </w:tr>
    </w:tbl>
    <w:p w:rsidR="00D33A4A" w:rsidRDefault="00D33A4A">
      <w:pPr>
        <w:tabs>
          <w:tab w:val="left" w:pos="1485"/>
        </w:tabs>
        <w:spacing w:line="240" w:lineRule="auto"/>
        <w:jc w:val="both"/>
      </w:pPr>
    </w:p>
    <w:p w:rsidR="00D33A4A" w:rsidRDefault="00D33A4A">
      <w:pPr>
        <w:tabs>
          <w:tab w:val="left" w:pos="709"/>
        </w:tabs>
        <w:spacing w:line="240" w:lineRule="auto"/>
        <w:jc w:val="both"/>
      </w:pPr>
    </w:p>
    <w:p w:rsidR="00304B16" w:rsidRDefault="00304B16" w:rsidP="00304B16">
      <w:pPr>
        <w:tabs>
          <w:tab w:val="left" w:pos="709"/>
        </w:tabs>
        <w:spacing w:line="240" w:lineRule="auto"/>
        <w:jc w:val="both"/>
      </w:pPr>
    </w:p>
    <w:p w:rsidR="00304B16" w:rsidRDefault="00304B16" w:rsidP="00304B16">
      <w:pPr>
        <w:tabs>
          <w:tab w:val="left" w:pos="709"/>
        </w:tabs>
        <w:spacing w:line="240" w:lineRule="auto"/>
        <w:jc w:val="both"/>
        <w:rPr>
          <w:rFonts w:ascii="Times New Roman" w:eastAsia="Times New Roman" w:hAnsi="Times New Roman" w:cs="Times New Roman"/>
          <w:b/>
          <w:sz w:val="20"/>
          <w:szCs w:val="20"/>
        </w:rPr>
        <w:sectPr w:rsidR="00304B16" w:rsidSect="000C7407">
          <w:headerReference w:type="default" r:id="rId11"/>
          <w:footerReference w:type="default" r:id="rId12"/>
          <w:pgSz w:w="11906" w:h="16838"/>
          <w:pgMar w:top="284" w:right="284" w:bottom="284" w:left="851" w:header="0" w:footer="720" w:gutter="0"/>
          <w:pgNumType w:start="1"/>
          <w:cols w:space="720"/>
          <w:docGrid w:linePitch="299"/>
        </w:sectPr>
      </w:pPr>
    </w:p>
    <w:p w:rsidR="00D33A4A" w:rsidRDefault="00162D47" w:rsidP="00304B16">
      <w:pPr>
        <w:tabs>
          <w:tab w:val="left" w:pos="709"/>
        </w:tabs>
        <w:spacing w:line="240" w:lineRule="auto"/>
        <w:jc w:val="both"/>
      </w:pPr>
      <w:r>
        <w:rPr>
          <w:rFonts w:ascii="Times New Roman" w:eastAsia="Times New Roman" w:hAnsi="Times New Roman" w:cs="Times New Roman"/>
          <w:b/>
          <w:sz w:val="20"/>
          <w:szCs w:val="20"/>
        </w:rPr>
        <w:lastRenderedPageBreak/>
        <w:t xml:space="preserve">IZVANNASTAVNE AKTIVNOSTI </w:t>
      </w:r>
    </w:p>
    <w:p w:rsidR="00D33A4A" w:rsidRDefault="00D33A4A">
      <w:pPr>
        <w:tabs>
          <w:tab w:val="left" w:pos="709"/>
        </w:tabs>
        <w:spacing w:line="240" w:lineRule="auto"/>
        <w:ind w:left="720"/>
        <w:jc w:val="both"/>
      </w:pPr>
    </w:p>
    <w:tbl>
      <w:tblPr>
        <w:tblStyle w:val="afff1"/>
        <w:tblW w:w="904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851"/>
        <w:gridCol w:w="1134"/>
        <w:gridCol w:w="3231"/>
      </w:tblGrid>
      <w:tr w:rsidR="00304B16" w:rsidTr="003369A8">
        <w:trPr>
          <w:trHeight w:val="360"/>
        </w:trPr>
        <w:tc>
          <w:tcPr>
            <w:tcW w:w="3827" w:type="dxa"/>
            <w:shd w:val="clear" w:color="auto" w:fill="D9D9D9"/>
          </w:tcPr>
          <w:p w:rsidR="00304B16" w:rsidRDefault="00304B16">
            <w:pPr>
              <w:spacing w:line="240" w:lineRule="auto"/>
            </w:pPr>
            <w:r>
              <w:rPr>
                <w:rFonts w:ascii="Times New Roman" w:eastAsia="Times New Roman" w:hAnsi="Times New Roman" w:cs="Times New Roman"/>
                <w:sz w:val="20"/>
                <w:szCs w:val="20"/>
              </w:rPr>
              <w:t xml:space="preserve">NAZIV </w:t>
            </w:r>
          </w:p>
        </w:tc>
        <w:tc>
          <w:tcPr>
            <w:tcW w:w="851" w:type="dxa"/>
            <w:shd w:val="clear" w:color="auto" w:fill="D9D9D9"/>
          </w:tcPr>
          <w:p w:rsidR="00304B16" w:rsidRDefault="00304B16">
            <w:pPr>
              <w:spacing w:line="240" w:lineRule="auto"/>
              <w:jc w:val="both"/>
            </w:pPr>
            <w:r>
              <w:rPr>
                <w:rFonts w:ascii="Times New Roman" w:eastAsia="Times New Roman" w:hAnsi="Times New Roman" w:cs="Times New Roman"/>
                <w:sz w:val="20"/>
                <w:szCs w:val="20"/>
              </w:rPr>
              <w:t>RAZRED</w:t>
            </w:r>
          </w:p>
        </w:tc>
        <w:tc>
          <w:tcPr>
            <w:tcW w:w="1134" w:type="dxa"/>
            <w:shd w:val="clear" w:color="auto" w:fill="D9D9D9"/>
          </w:tcPr>
          <w:p w:rsidR="00304B16" w:rsidRDefault="00304B16">
            <w:pPr>
              <w:spacing w:line="240" w:lineRule="auto"/>
              <w:jc w:val="both"/>
            </w:pPr>
            <w:r>
              <w:rPr>
                <w:rFonts w:ascii="Times New Roman" w:eastAsia="Times New Roman" w:hAnsi="Times New Roman" w:cs="Times New Roman"/>
                <w:sz w:val="20"/>
                <w:szCs w:val="20"/>
              </w:rPr>
              <w:t>BROJ SKUPINA</w:t>
            </w:r>
          </w:p>
        </w:tc>
        <w:tc>
          <w:tcPr>
            <w:tcW w:w="3231" w:type="dxa"/>
            <w:shd w:val="clear" w:color="auto" w:fill="D9D9D9"/>
          </w:tcPr>
          <w:p w:rsidR="00304B16" w:rsidRDefault="00304B16">
            <w:pPr>
              <w:spacing w:line="240" w:lineRule="auto"/>
              <w:jc w:val="both"/>
            </w:pPr>
            <w:r>
              <w:rPr>
                <w:rFonts w:ascii="Times New Roman" w:eastAsia="Times New Roman" w:hAnsi="Times New Roman" w:cs="Times New Roman"/>
                <w:sz w:val="20"/>
                <w:szCs w:val="20"/>
              </w:rPr>
              <w:t>NOSITELJ/ICA</w:t>
            </w:r>
          </w:p>
        </w:tc>
      </w:tr>
      <w:tr w:rsidR="00304B16" w:rsidTr="003369A8">
        <w:trPr>
          <w:trHeight w:val="160"/>
        </w:trPr>
        <w:tc>
          <w:tcPr>
            <w:tcW w:w="3827" w:type="dxa"/>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Glumačka družina</w:t>
            </w:r>
          </w:p>
        </w:tc>
        <w:tc>
          <w:tcPr>
            <w:tcW w:w="851" w:type="dxa"/>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 xml:space="preserve">1. </w:t>
            </w:r>
          </w:p>
        </w:tc>
        <w:tc>
          <w:tcPr>
            <w:tcW w:w="1134" w:type="dxa"/>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Aleksandra Smoković</w:t>
            </w:r>
          </w:p>
        </w:tc>
      </w:tr>
      <w:tr w:rsidR="00304B16" w:rsidTr="003369A8">
        <w:trPr>
          <w:trHeight w:val="160"/>
        </w:trPr>
        <w:tc>
          <w:tcPr>
            <w:tcW w:w="3827" w:type="dxa"/>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Mali čakavci</w:t>
            </w:r>
          </w:p>
        </w:tc>
        <w:tc>
          <w:tcPr>
            <w:tcW w:w="851" w:type="dxa"/>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 xml:space="preserve">1 .- 4. </w:t>
            </w:r>
          </w:p>
        </w:tc>
        <w:tc>
          <w:tcPr>
            <w:tcW w:w="1134" w:type="dxa"/>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Snježana Skitarelić</w:t>
            </w:r>
          </w:p>
        </w:tc>
      </w:tr>
      <w:tr w:rsidR="00304B16" w:rsidTr="003369A8">
        <w:trPr>
          <w:trHeight w:val="160"/>
        </w:trPr>
        <w:tc>
          <w:tcPr>
            <w:tcW w:w="3827" w:type="dxa"/>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Mali zbor</w:t>
            </w:r>
          </w:p>
        </w:tc>
        <w:tc>
          <w:tcPr>
            <w:tcW w:w="851" w:type="dxa"/>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 - 4.</w:t>
            </w:r>
          </w:p>
        </w:tc>
        <w:tc>
          <w:tcPr>
            <w:tcW w:w="1134" w:type="dxa"/>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Tamara Grbac - Adžić</w:t>
            </w:r>
          </w:p>
        </w:tc>
      </w:tr>
      <w:tr w:rsidR="00304B16" w:rsidTr="003369A8">
        <w:trPr>
          <w:trHeight w:val="160"/>
        </w:trPr>
        <w:tc>
          <w:tcPr>
            <w:tcW w:w="3827" w:type="dxa"/>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Domaćinstvo</w:t>
            </w:r>
          </w:p>
        </w:tc>
        <w:tc>
          <w:tcPr>
            <w:tcW w:w="851" w:type="dxa"/>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2.</w:t>
            </w:r>
          </w:p>
        </w:tc>
        <w:tc>
          <w:tcPr>
            <w:tcW w:w="1134" w:type="dxa"/>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Sanja Simon-Pađen</w:t>
            </w:r>
          </w:p>
        </w:tc>
      </w:tr>
      <w:tr w:rsidR="00304B16" w:rsidTr="003369A8">
        <w:trPr>
          <w:trHeight w:val="160"/>
        </w:trPr>
        <w:tc>
          <w:tcPr>
            <w:tcW w:w="3827"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Ritmika</w:t>
            </w:r>
          </w:p>
        </w:tc>
        <w:tc>
          <w:tcPr>
            <w:tcW w:w="85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2. i 3.</w:t>
            </w:r>
          </w:p>
        </w:tc>
        <w:tc>
          <w:tcPr>
            <w:tcW w:w="1134" w:type="dxa"/>
            <w:shd w:val="clear" w:color="auto" w:fill="FFFFFF"/>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Nives Gržetić-Doričić</w:t>
            </w:r>
          </w:p>
        </w:tc>
      </w:tr>
      <w:tr w:rsidR="00304B16" w:rsidTr="003369A8">
        <w:trPr>
          <w:trHeight w:val="160"/>
        </w:trPr>
        <w:tc>
          <w:tcPr>
            <w:tcW w:w="3827"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Scenska družina</w:t>
            </w:r>
          </w:p>
        </w:tc>
        <w:tc>
          <w:tcPr>
            <w:tcW w:w="85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 xml:space="preserve">1.- 4. </w:t>
            </w:r>
          </w:p>
        </w:tc>
        <w:tc>
          <w:tcPr>
            <w:tcW w:w="1134" w:type="dxa"/>
            <w:shd w:val="clear" w:color="auto" w:fill="FFFFFF"/>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Martina Zorović</w:t>
            </w:r>
          </w:p>
        </w:tc>
      </w:tr>
      <w:tr w:rsidR="00304B16" w:rsidTr="003369A8">
        <w:trPr>
          <w:trHeight w:val="160"/>
        </w:trPr>
        <w:tc>
          <w:tcPr>
            <w:tcW w:w="3827"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Likovna skupina</w:t>
            </w:r>
          </w:p>
        </w:tc>
        <w:tc>
          <w:tcPr>
            <w:tcW w:w="85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1.- 4.</w:t>
            </w:r>
          </w:p>
        </w:tc>
        <w:tc>
          <w:tcPr>
            <w:tcW w:w="1134" w:type="dxa"/>
            <w:shd w:val="clear" w:color="auto" w:fill="FFFFFF"/>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Mirjana Kovačić</w:t>
            </w:r>
          </w:p>
        </w:tc>
      </w:tr>
      <w:tr w:rsidR="00304B16" w:rsidTr="003369A8">
        <w:trPr>
          <w:trHeight w:val="160"/>
        </w:trPr>
        <w:tc>
          <w:tcPr>
            <w:tcW w:w="3827"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hAnsi="Times New Roman" w:cs="Times New Roman"/>
                <w:color w:val="000000" w:themeColor="text1"/>
                <w:sz w:val="20"/>
                <w:szCs w:val="20"/>
              </w:rPr>
              <w:t>Anamaria Voćanec</w:t>
            </w:r>
          </w:p>
        </w:tc>
        <w:tc>
          <w:tcPr>
            <w:tcW w:w="85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134" w:type="dxa"/>
            <w:shd w:val="clear" w:color="auto" w:fill="FFFFFF"/>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323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Moderni ples</w:t>
            </w:r>
          </w:p>
        </w:tc>
      </w:tr>
      <w:tr w:rsidR="00304B16" w:rsidTr="003369A8">
        <w:trPr>
          <w:trHeight w:val="160"/>
        </w:trPr>
        <w:tc>
          <w:tcPr>
            <w:tcW w:w="3827"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Zbor</w:t>
            </w:r>
          </w:p>
        </w:tc>
        <w:tc>
          <w:tcPr>
            <w:tcW w:w="85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1.- 4.</w:t>
            </w:r>
          </w:p>
        </w:tc>
        <w:tc>
          <w:tcPr>
            <w:tcW w:w="1134" w:type="dxa"/>
            <w:shd w:val="clear" w:color="auto" w:fill="FFFFFF"/>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Jelena Jukić</w:t>
            </w:r>
          </w:p>
        </w:tc>
      </w:tr>
      <w:tr w:rsidR="00304B16" w:rsidTr="003369A8">
        <w:trPr>
          <w:trHeight w:val="160"/>
        </w:trPr>
        <w:tc>
          <w:tcPr>
            <w:tcW w:w="3827"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Web novinari</w:t>
            </w:r>
          </w:p>
        </w:tc>
        <w:tc>
          <w:tcPr>
            <w:tcW w:w="85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3.- 4.</w:t>
            </w:r>
          </w:p>
        </w:tc>
        <w:tc>
          <w:tcPr>
            <w:tcW w:w="1134" w:type="dxa"/>
            <w:shd w:val="clear" w:color="auto" w:fill="FFFFFF"/>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Nataša Belić</w:t>
            </w:r>
          </w:p>
        </w:tc>
      </w:tr>
      <w:tr w:rsidR="00304B16" w:rsidTr="003369A8">
        <w:trPr>
          <w:trHeight w:val="160"/>
        </w:trPr>
        <w:tc>
          <w:tcPr>
            <w:tcW w:w="3827"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 xml:space="preserve">Keramičarska družina </w:t>
            </w:r>
          </w:p>
        </w:tc>
        <w:tc>
          <w:tcPr>
            <w:tcW w:w="85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3.</w:t>
            </w:r>
          </w:p>
        </w:tc>
        <w:tc>
          <w:tcPr>
            <w:tcW w:w="1134" w:type="dxa"/>
            <w:shd w:val="clear" w:color="auto" w:fill="FFFFFF"/>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Svijetlana Brnabić</w:t>
            </w:r>
          </w:p>
        </w:tc>
      </w:tr>
      <w:tr w:rsidR="00304B16" w:rsidTr="003369A8">
        <w:trPr>
          <w:trHeight w:val="160"/>
        </w:trPr>
        <w:tc>
          <w:tcPr>
            <w:tcW w:w="3827"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Dramska družina</w:t>
            </w:r>
          </w:p>
        </w:tc>
        <w:tc>
          <w:tcPr>
            <w:tcW w:w="85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1.- 4.</w:t>
            </w:r>
          </w:p>
        </w:tc>
        <w:tc>
          <w:tcPr>
            <w:tcW w:w="1134" w:type="dxa"/>
            <w:shd w:val="clear" w:color="auto" w:fill="FFFFFF"/>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Klara Stojaković</w:t>
            </w:r>
          </w:p>
        </w:tc>
      </w:tr>
      <w:tr w:rsidR="00304B16" w:rsidTr="003369A8">
        <w:trPr>
          <w:trHeight w:val="160"/>
        </w:trPr>
        <w:tc>
          <w:tcPr>
            <w:tcW w:w="3827"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Mali matematičari</w:t>
            </w:r>
          </w:p>
        </w:tc>
        <w:tc>
          <w:tcPr>
            <w:tcW w:w="85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4.</w:t>
            </w:r>
          </w:p>
        </w:tc>
        <w:tc>
          <w:tcPr>
            <w:tcW w:w="1134" w:type="dxa"/>
            <w:shd w:val="clear" w:color="auto" w:fill="FFFFFF"/>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Helena Baraka Blažek</w:t>
            </w:r>
          </w:p>
        </w:tc>
      </w:tr>
      <w:tr w:rsidR="00304B16" w:rsidTr="003369A8">
        <w:trPr>
          <w:trHeight w:val="160"/>
        </w:trPr>
        <w:tc>
          <w:tcPr>
            <w:tcW w:w="3827"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Priča koja pomaže</w:t>
            </w:r>
          </w:p>
        </w:tc>
        <w:tc>
          <w:tcPr>
            <w:tcW w:w="85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1.- 4.</w:t>
            </w:r>
          </w:p>
        </w:tc>
        <w:tc>
          <w:tcPr>
            <w:tcW w:w="1134" w:type="dxa"/>
            <w:shd w:val="clear" w:color="auto" w:fill="FFFFFF"/>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Petra Kapović Vidmar</w:t>
            </w:r>
          </w:p>
        </w:tc>
      </w:tr>
      <w:tr w:rsidR="00304B16" w:rsidTr="003369A8">
        <w:trPr>
          <w:trHeight w:val="916"/>
        </w:trPr>
        <w:tc>
          <w:tcPr>
            <w:tcW w:w="3827" w:type="dxa"/>
            <w:shd w:val="clear" w:color="auto" w:fill="FFFFFF"/>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Mali građani</w:t>
            </w:r>
          </w:p>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 xml:space="preserve">Mali recitatori    </w:t>
            </w:r>
          </w:p>
        </w:tc>
        <w:tc>
          <w:tcPr>
            <w:tcW w:w="851" w:type="dxa"/>
            <w:shd w:val="clear" w:color="auto" w:fill="FFFFFF"/>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 xml:space="preserve"> 4.</w:t>
            </w:r>
          </w:p>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1-4</w:t>
            </w:r>
          </w:p>
        </w:tc>
        <w:tc>
          <w:tcPr>
            <w:tcW w:w="1134" w:type="dxa"/>
            <w:shd w:val="clear" w:color="auto" w:fill="FFFFFF"/>
          </w:tcPr>
          <w:p w:rsidR="00304B16" w:rsidRPr="00304B16" w:rsidRDefault="00304B16" w:rsidP="003369A8">
            <w:pPr>
              <w:spacing w:line="240" w:lineRule="auto"/>
              <w:jc w:val="center"/>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p w:rsidR="00304B16" w:rsidRPr="00304B16" w:rsidRDefault="00304B16" w:rsidP="003369A8">
            <w:pPr>
              <w:spacing w:line="240" w:lineRule="auto"/>
              <w:jc w:val="center"/>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shd w:val="clear" w:color="auto" w:fill="FFFFFF"/>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Marijana Vižentin Miknić</w:t>
            </w:r>
          </w:p>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Kristina Briški</w:t>
            </w:r>
          </w:p>
        </w:tc>
      </w:tr>
      <w:tr w:rsidR="00304B16" w:rsidTr="003369A8">
        <w:trPr>
          <w:trHeight w:val="160"/>
        </w:trPr>
        <w:tc>
          <w:tcPr>
            <w:tcW w:w="3827"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Rano učenje informatike</w:t>
            </w:r>
          </w:p>
        </w:tc>
        <w:tc>
          <w:tcPr>
            <w:tcW w:w="85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1.- 4.</w:t>
            </w:r>
          </w:p>
        </w:tc>
        <w:tc>
          <w:tcPr>
            <w:tcW w:w="1134" w:type="dxa"/>
            <w:shd w:val="clear" w:color="auto" w:fill="FFFFFF"/>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20</w:t>
            </w:r>
          </w:p>
        </w:tc>
        <w:tc>
          <w:tcPr>
            <w:tcW w:w="323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Karmen Turk, Blanka Bonefacic</w:t>
            </w:r>
          </w:p>
        </w:tc>
      </w:tr>
      <w:tr w:rsidR="00150A07" w:rsidTr="003369A8">
        <w:trPr>
          <w:trHeight w:val="160"/>
        </w:trPr>
        <w:tc>
          <w:tcPr>
            <w:tcW w:w="3827" w:type="dxa"/>
            <w:shd w:val="clear" w:color="auto" w:fill="FFFFFF"/>
          </w:tcPr>
          <w:p w:rsidR="00150A07" w:rsidRPr="00304B16" w:rsidRDefault="00150A07">
            <w:p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Čvorići – kreativna družina</w:t>
            </w:r>
          </w:p>
        </w:tc>
        <w:tc>
          <w:tcPr>
            <w:tcW w:w="851" w:type="dxa"/>
            <w:shd w:val="clear" w:color="auto" w:fill="FFFFFF"/>
          </w:tcPr>
          <w:p w:rsidR="00150A07" w:rsidRPr="00304B16" w:rsidRDefault="00150A07">
            <w:p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1134" w:type="dxa"/>
            <w:shd w:val="clear" w:color="auto" w:fill="FFFFFF"/>
          </w:tcPr>
          <w:p w:rsidR="00150A07" w:rsidRPr="00304B16" w:rsidRDefault="00150A07" w:rsidP="003369A8">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3231" w:type="dxa"/>
            <w:shd w:val="clear" w:color="auto" w:fill="FFFFFF"/>
          </w:tcPr>
          <w:p w:rsidR="00150A07" w:rsidRPr="00304B16" w:rsidRDefault="00150A07">
            <w:p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Davorka Grce</w:t>
            </w:r>
          </w:p>
        </w:tc>
      </w:tr>
      <w:tr w:rsidR="00304B16" w:rsidTr="003369A8">
        <w:trPr>
          <w:trHeight w:val="160"/>
        </w:trPr>
        <w:tc>
          <w:tcPr>
            <w:tcW w:w="3827"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Instrumentalna družina</w:t>
            </w:r>
          </w:p>
        </w:tc>
        <w:tc>
          <w:tcPr>
            <w:tcW w:w="85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5.-8.</w:t>
            </w:r>
          </w:p>
        </w:tc>
        <w:tc>
          <w:tcPr>
            <w:tcW w:w="1134" w:type="dxa"/>
            <w:shd w:val="clear" w:color="auto" w:fill="FFFFFF"/>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Vedran Mijić</w:t>
            </w:r>
          </w:p>
        </w:tc>
      </w:tr>
      <w:tr w:rsidR="00304B16" w:rsidTr="003369A8">
        <w:trPr>
          <w:trHeight w:val="160"/>
        </w:trPr>
        <w:tc>
          <w:tcPr>
            <w:tcW w:w="3827"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Veliki zbor</w:t>
            </w:r>
          </w:p>
        </w:tc>
        <w:tc>
          <w:tcPr>
            <w:tcW w:w="85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5.- 8.</w:t>
            </w:r>
          </w:p>
        </w:tc>
        <w:tc>
          <w:tcPr>
            <w:tcW w:w="1134" w:type="dxa"/>
            <w:shd w:val="clear" w:color="auto" w:fill="FFFFFF"/>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Vedran Mijić</w:t>
            </w:r>
          </w:p>
        </w:tc>
      </w:tr>
      <w:tr w:rsidR="00304B16" w:rsidTr="003369A8">
        <w:trPr>
          <w:trHeight w:val="160"/>
        </w:trPr>
        <w:tc>
          <w:tcPr>
            <w:tcW w:w="3827"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Modelari</w:t>
            </w:r>
          </w:p>
        </w:tc>
        <w:tc>
          <w:tcPr>
            <w:tcW w:w="85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5.- 8.</w:t>
            </w:r>
          </w:p>
        </w:tc>
        <w:tc>
          <w:tcPr>
            <w:tcW w:w="1134" w:type="dxa"/>
            <w:shd w:val="clear" w:color="auto" w:fill="FFFFFF"/>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Ante Juraga</w:t>
            </w:r>
          </w:p>
        </w:tc>
      </w:tr>
      <w:tr w:rsidR="00304B16" w:rsidTr="003369A8">
        <w:trPr>
          <w:trHeight w:val="160"/>
        </w:trPr>
        <w:tc>
          <w:tcPr>
            <w:tcW w:w="3827"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Likovna grupa</w:t>
            </w:r>
          </w:p>
        </w:tc>
        <w:tc>
          <w:tcPr>
            <w:tcW w:w="85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7.- 8.</w:t>
            </w:r>
          </w:p>
        </w:tc>
        <w:tc>
          <w:tcPr>
            <w:tcW w:w="1134" w:type="dxa"/>
            <w:shd w:val="clear" w:color="auto" w:fill="FFFFFF"/>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shd w:val="clear" w:color="auto" w:fill="FFFFFF"/>
          </w:tcPr>
          <w:p w:rsidR="00304B16" w:rsidRPr="00304B16" w:rsidRDefault="004972DD">
            <w:pPr>
              <w:spacing w:line="240" w:lineRule="auto"/>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Igor Malnar</w:t>
            </w:r>
          </w:p>
        </w:tc>
      </w:tr>
      <w:tr w:rsidR="00304B16" w:rsidTr="003369A8">
        <w:trPr>
          <w:trHeight w:val="160"/>
        </w:trPr>
        <w:tc>
          <w:tcPr>
            <w:tcW w:w="3827"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Keramičari</w:t>
            </w:r>
          </w:p>
        </w:tc>
        <w:tc>
          <w:tcPr>
            <w:tcW w:w="85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5.-6.</w:t>
            </w:r>
          </w:p>
        </w:tc>
        <w:tc>
          <w:tcPr>
            <w:tcW w:w="1134" w:type="dxa"/>
            <w:shd w:val="clear" w:color="auto" w:fill="FFFFFF"/>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shd w:val="clear" w:color="auto" w:fill="FFFFFF"/>
          </w:tcPr>
          <w:p w:rsidR="00304B16" w:rsidRPr="00304B16" w:rsidRDefault="004972DD">
            <w:pPr>
              <w:spacing w:line="240" w:lineRule="auto"/>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Igor Malnar</w:t>
            </w:r>
          </w:p>
        </w:tc>
      </w:tr>
      <w:tr w:rsidR="00304B16" w:rsidTr="003369A8">
        <w:trPr>
          <w:trHeight w:val="160"/>
        </w:trPr>
        <w:tc>
          <w:tcPr>
            <w:tcW w:w="3827"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 xml:space="preserve">Dramska družina                          </w:t>
            </w:r>
          </w:p>
        </w:tc>
        <w:tc>
          <w:tcPr>
            <w:tcW w:w="85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5.– 8.</w:t>
            </w:r>
          </w:p>
        </w:tc>
        <w:tc>
          <w:tcPr>
            <w:tcW w:w="1134" w:type="dxa"/>
            <w:shd w:val="clear" w:color="auto" w:fill="FFFFFF"/>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Sanja Beg Nisi</w:t>
            </w:r>
          </w:p>
        </w:tc>
      </w:tr>
      <w:tr w:rsidR="00304B16" w:rsidTr="003369A8">
        <w:trPr>
          <w:trHeight w:val="160"/>
        </w:trPr>
        <w:tc>
          <w:tcPr>
            <w:tcW w:w="3827"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Čitalačko-stvaralačka družina</w:t>
            </w:r>
          </w:p>
        </w:tc>
        <w:tc>
          <w:tcPr>
            <w:tcW w:w="85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 xml:space="preserve">5. - 8.                                      </w:t>
            </w:r>
          </w:p>
        </w:tc>
        <w:tc>
          <w:tcPr>
            <w:tcW w:w="1134" w:type="dxa"/>
            <w:shd w:val="clear" w:color="auto" w:fill="FFFFFF"/>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Irena Peić Rančić</w:t>
            </w:r>
          </w:p>
        </w:tc>
      </w:tr>
      <w:tr w:rsidR="00304B16" w:rsidTr="003369A8">
        <w:trPr>
          <w:trHeight w:val="160"/>
        </w:trPr>
        <w:tc>
          <w:tcPr>
            <w:tcW w:w="3827"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ŠSD „Galeb“-Tesla</w:t>
            </w:r>
          </w:p>
        </w:tc>
        <w:tc>
          <w:tcPr>
            <w:tcW w:w="85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1.-8.</w:t>
            </w:r>
          </w:p>
        </w:tc>
        <w:tc>
          <w:tcPr>
            <w:tcW w:w="1134" w:type="dxa"/>
            <w:shd w:val="clear" w:color="auto" w:fill="FFFFFF"/>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shd w:val="clear" w:color="auto" w:fill="FFFFFF"/>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Nataša Pavić</w:t>
            </w:r>
          </w:p>
        </w:tc>
      </w:tr>
      <w:tr w:rsidR="00304B16" w:rsidTr="003369A8">
        <w:trPr>
          <w:trHeight w:val="410"/>
        </w:trPr>
        <w:tc>
          <w:tcPr>
            <w:tcW w:w="3827" w:type="dxa"/>
            <w:shd w:val="clear" w:color="auto" w:fill="FFFFFF"/>
          </w:tcPr>
          <w:p w:rsidR="00304B16" w:rsidRPr="00304B16" w:rsidRDefault="003369A8">
            <w:p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Građanski odgoj i </w:t>
            </w:r>
            <w:r w:rsidR="00304B16" w:rsidRPr="00304B16">
              <w:rPr>
                <w:rFonts w:ascii="Times New Roman" w:eastAsia="Times New Roman" w:hAnsi="Times New Roman" w:cs="Times New Roman"/>
                <w:color w:val="000000" w:themeColor="text1"/>
                <w:sz w:val="20"/>
                <w:szCs w:val="20"/>
              </w:rPr>
              <w:t xml:space="preserve">obrazovanje                                  </w:t>
            </w:r>
          </w:p>
        </w:tc>
        <w:tc>
          <w:tcPr>
            <w:tcW w:w="851" w:type="dxa"/>
            <w:shd w:val="clear" w:color="auto" w:fill="FFFFFF"/>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6.</w:t>
            </w:r>
          </w:p>
        </w:tc>
        <w:tc>
          <w:tcPr>
            <w:tcW w:w="1134" w:type="dxa"/>
            <w:shd w:val="clear" w:color="auto" w:fill="FFFFFF"/>
          </w:tcPr>
          <w:p w:rsidR="00304B16" w:rsidRPr="00304B16" w:rsidRDefault="00304B16" w:rsidP="003369A8">
            <w:pPr>
              <w:spacing w:line="240" w:lineRule="auto"/>
              <w:jc w:val="center"/>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shd w:val="clear" w:color="auto" w:fill="FFFFFF"/>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Luka Šegota</w:t>
            </w:r>
          </w:p>
        </w:tc>
      </w:tr>
      <w:tr w:rsidR="00304B16" w:rsidTr="003369A8">
        <w:trPr>
          <w:trHeight w:val="160"/>
        </w:trPr>
        <w:tc>
          <w:tcPr>
            <w:tcW w:w="3827" w:type="dxa"/>
            <w:shd w:val="clear" w:color="auto" w:fill="FFFFFF"/>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Građanski odgoj i obrazovanje</w:t>
            </w:r>
          </w:p>
        </w:tc>
        <w:tc>
          <w:tcPr>
            <w:tcW w:w="851" w:type="dxa"/>
            <w:shd w:val="clear" w:color="auto" w:fill="FFFFFF"/>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5.</w:t>
            </w:r>
          </w:p>
        </w:tc>
        <w:tc>
          <w:tcPr>
            <w:tcW w:w="1134" w:type="dxa"/>
            <w:shd w:val="clear" w:color="auto" w:fill="FFFFFF"/>
          </w:tcPr>
          <w:p w:rsidR="00304B16" w:rsidRPr="00304B16" w:rsidRDefault="00304B16" w:rsidP="003369A8">
            <w:pPr>
              <w:spacing w:line="240" w:lineRule="auto"/>
              <w:jc w:val="center"/>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shd w:val="clear" w:color="auto" w:fill="FFFFFF"/>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Ivana Smolčić Padjen</w:t>
            </w:r>
          </w:p>
        </w:tc>
      </w:tr>
      <w:tr w:rsidR="00304B16" w:rsidTr="003369A8">
        <w:trPr>
          <w:trHeight w:val="160"/>
        </w:trPr>
        <w:tc>
          <w:tcPr>
            <w:tcW w:w="3827" w:type="dxa"/>
            <w:shd w:val="clear" w:color="auto" w:fill="FFFFFF"/>
          </w:tcPr>
          <w:p w:rsidR="00304B16" w:rsidRPr="00304B16" w:rsidRDefault="003369A8">
            <w:p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Građanski odgoj i </w:t>
            </w:r>
            <w:r w:rsidR="00304B16" w:rsidRPr="00304B16">
              <w:rPr>
                <w:rFonts w:ascii="Times New Roman" w:eastAsia="Times New Roman" w:hAnsi="Times New Roman" w:cs="Times New Roman"/>
                <w:color w:val="000000" w:themeColor="text1"/>
                <w:sz w:val="20"/>
                <w:szCs w:val="20"/>
              </w:rPr>
              <w:t xml:space="preserve">obrazovanje                                  </w:t>
            </w:r>
          </w:p>
        </w:tc>
        <w:tc>
          <w:tcPr>
            <w:tcW w:w="851" w:type="dxa"/>
            <w:shd w:val="clear" w:color="auto" w:fill="FFFFFF"/>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6.</w:t>
            </w:r>
          </w:p>
        </w:tc>
        <w:tc>
          <w:tcPr>
            <w:tcW w:w="1134" w:type="dxa"/>
            <w:shd w:val="clear" w:color="auto" w:fill="FFFFFF"/>
          </w:tcPr>
          <w:p w:rsidR="00304B16" w:rsidRPr="00304B16" w:rsidRDefault="00304B16" w:rsidP="003369A8">
            <w:pPr>
              <w:spacing w:line="240" w:lineRule="auto"/>
              <w:jc w:val="center"/>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shd w:val="clear" w:color="auto" w:fill="FFFFFF"/>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Orjana Marušić Štimac</w:t>
            </w:r>
          </w:p>
        </w:tc>
      </w:tr>
      <w:tr w:rsidR="00304B16" w:rsidTr="003369A8">
        <w:trPr>
          <w:trHeight w:val="160"/>
        </w:trPr>
        <w:tc>
          <w:tcPr>
            <w:tcW w:w="4678" w:type="dxa"/>
            <w:gridSpan w:val="2"/>
            <w:shd w:val="clear" w:color="auto" w:fill="FFFFFF"/>
          </w:tcPr>
          <w:p w:rsidR="00304B16" w:rsidRPr="00304B16" w:rsidRDefault="00150A07" w:rsidP="00150A07">
            <w:pPr>
              <w:tabs>
                <w:tab w:val="right" w:pos="3894"/>
              </w:tabs>
              <w:spacing w:line="240" w:lineRule="auto"/>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Čuvari baštine                                           3.</w:t>
            </w:r>
          </w:p>
        </w:tc>
        <w:tc>
          <w:tcPr>
            <w:tcW w:w="1134" w:type="dxa"/>
            <w:shd w:val="clear" w:color="auto" w:fill="FFFFFF"/>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hAnsi="Times New Roman" w:cs="Times New Roman"/>
                <w:color w:val="000000" w:themeColor="text1"/>
                <w:sz w:val="20"/>
                <w:szCs w:val="20"/>
              </w:rPr>
              <w:t>1</w:t>
            </w:r>
          </w:p>
        </w:tc>
        <w:tc>
          <w:tcPr>
            <w:tcW w:w="3231" w:type="dxa"/>
            <w:shd w:val="clear" w:color="auto" w:fill="FFFFFF"/>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Vesna Mikjel</w:t>
            </w:r>
          </w:p>
        </w:tc>
      </w:tr>
      <w:tr w:rsidR="00304B16" w:rsidTr="003369A8">
        <w:trPr>
          <w:trHeight w:val="160"/>
        </w:trPr>
        <w:tc>
          <w:tcPr>
            <w:tcW w:w="3827" w:type="dxa"/>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lastRenderedPageBreak/>
              <w:t>Mali ekolozi</w:t>
            </w:r>
          </w:p>
        </w:tc>
        <w:tc>
          <w:tcPr>
            <w:tcW w:w="851" w:type="dxa"/>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1- 4.</w:t>
            </w:r>
          </w:p>
        </w:tc>
        <w:tc>
          <w:tcPr>
            <w:tcW w:w="1134" w:type="dxa"/>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 xml:space="preserve">Tanja Škarica           </w:t>
            </w:r>
          </w:p>
        </w:tc>
      </w:tr>
      <w:tr w:rsidR="00304B16" w:rsidTr="003369A8">
        <w:trPr>
          <w:trHeight w:val="160"/>
        </w:trPr>
        <w:tc>
          <w:tcPr>
            <w:tcW w:w="3827" w:type="dxa"/>
          </w:tcPr>
          <w:p w:rsidR="00304B16" w:rsidRPr="00304B16" w:rsidRDefault="004972DD">
            <w:pPr>
              <w:spacing w:line="240" w:lineRule="auto"/>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w:t>
            </w:r>
            <w:r w:rsidR="00304B16" w:rsidRPr="00304B16">
              <w:rPr>
                <w:rFonts w:ascii="Times New Roman" w:eastAsia="Times New Roman" w:hAnsi="Times New Roman" w:cs="Times New Roman"/>
                <w:color w:val="000000" w:themeColor="text1"/>
                <w:sz w:val="20"/>
                <w:szCs w:val="20"/>
              </w:rPr>
              <w:t>eografi</w:t>
            </w:r>
          </w:p>
        </w:tc>
        <w:tc>
          <w:tcPr>
            <w:tcW w:w="851" w:type="dxa"/>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5- 8.</w:t>
            </w:r>
          </w:p>
        </w:tc>
        <w:tc>
          <w:tcPr>
            <w:tcW w:w="1134" w:type="dxa"/>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Željko Vidaković</w:t>
            </w:r>
            <w:r w:rsidR="004972DD">
              <w:rPr>
                <w:rFonts w:ascii="Times New Roman" w:eastAsia="Times New Roman" w:hAnsi="Times New Roman" w:cs="Times New Roman"/>
                <w:color w:val="000000" w:themeColor="text1"/>
                <w:sz w:val="20"/>
                <w:szCs w:val="20"/>
              </w:rPr>
              <w:t xml:space="preserve">/ Davor </w:t>
            </w:r>
            <w:proofErr w:type="spellStart"/>
            <w:r w:rsidR="004972DD">
              <w:rPr>
                <w:rFonts w:ascii="Times New Roman" w:eastAsia="Times New Roman" w:hAnsi="Times New Roman" w:cs="Times New Roman"/>
                <w:color w:val="000000" w:themeColor="text1"/>
                <w:sz w:val="20"/>
                <w:szCs w:val="20"/>
              </w:rPr>
              <w:t>Kevrić</w:t>
            </w:r>
            <w:proofErr w:type="spellEnd"/>
          </w:p>
        </w:tc>
      </w:tr>
      <w:tr w:rsidR="00304B16" w:rsidTr="003369A8">
        <w:trPr>
          <w:trHeight w:val="160"/>
        </w:trPr>
        <w:tc>
          <w:tcPr>
            <w:tcW w:w="3827" w:type="dxa"/>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Vizualni identitet škole</w:t>
            </w:r>
          </w:p>
        </w:tc>
        <w:tc>
          <w:tcPr>
            <w:tcW w:w="851" w:type="dxa"/>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5.-8.</w:t>
            </w:r>
          </w:p>
        </w:tc>
        <w:tc>
          <w:tcPr>
            <w:tcW w:w="1134" w:type="dxa"/>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tcPr>
          <w:p w:rsidR="00304B16" w:rsidRPr="00304B16" w:rsidRDefault="004972DD">
            <w:pPr>
              <w:spacing w:line="240" w:lineRule="auto"/>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Igor Malnar</w:t>
            </w:r>
          </w:p>
        </w:tc>
      </w:tr>
      <w:tr w:rsidR="00304B16" w:rsidTr="003369A8">
        <w:trPr>
          <w:trHeight w:val="160"/>
        </w:trPr>
        <w:tc>
          <w:tcPr>
            <w:tcW w:w="3827" w:type="dxa"/>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Klub mladih tehničara</w:t>
            </w:r>
          </w:p>
        </w:tc>
        <w:tc>
          <w:tcPr>
            <w:tcW w:w="851" w:type="dxa"/>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5.- 8.</w:t>
            </w:r>
          </w:p>
        </w:tc>
        <w:tc>
          <w:tcPr>
            <w:tcW w:w="1134" w:type="dxa"/>
          </w:tcPr>
          <w:p w:rsidR="00304B16" w:rsidRPr="00304B16" w:rsidRDefault="00304B16" w:rsidP="003369A8">
            <w:pPr>
              <w:spacing w:line="240" w:lineRule="auto"/>
              <w:jc w:val="center"/>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tcPr>
          <w:p w:rsidR="00304B16" w:rsidRPr="00304B16" w:rsidRDefault="00304B16">
            <w:pPr>
              <w:spacing w:line="240" w:lineRule="auto"/>
              <w:jc w:val="both"/>
              <w:rPr>
                <w:rFonts w:ascii="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 xml:space="preserve">Ante Juraga            </w:t>
            </w:r>
          </w:p>
        </w:tc>
      </w:tr>
      <w:tr w:rsidR="00304B16" w:rsidTr="003369A8">
        <w:trPr>
          <w:trHeight w:val="160"/>
        </w:trPr>
        <w:tc>
          <w:tcPr>
            <w:tcW w:w="3827" w:type="dxa"/>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Web novinari</w:t>
            </w:r>
          </w:p>
        </w:tc>
        <w:tc>
          <w:tcPr>
            <w:tcW w:w="851" w:type="dxa"/>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5.-8.</w:t>
            </w:r>
          </w:p>
        </w:tc>
        <w:tc>
          <w:tcPr>
            <w:tcW w:w="1134" w:type="dxa"/>
          </w:tcPr>
          <w:p w:rsidR="00304B16" w:rsidRPr="00304B16" w:rsidRDefault="00304B16" w:rsidP="003369A8">
            <w:pPr>
              <w:spacing w:line="240" w:lineRule="auto"/>
              <w:jc w:val="center"/>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Karmen Turk</w:t>
            </w:r>
          </w:p>
        </w:tc>
      </w:tr>
      <w:tr w:rsidR="00304B16" w:rsidTr="003369A8">
        <w:trPr>
          <w:trHeight w:val="160"/>
        </w:trPr>
        <w:tc>
          <w:tcPr>
            <w:tcW w:w="3827" w:type="dxa"/>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Mali Bibličari</w:t>
            </w:r>
          </w:p>
        </w:tc>
        <w:tc>
          <w:tcPr>
            <w:tcW w:w="851" w:type="dxa"/>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5.-6.</w:t>
            </w:r>
          </w:p>
        </w:tc>
        <w:tc>
          <w:tcPr>
            <w:tcW w:w="1134" w:type="dxa"/>
          </w:tcPr>
          <w:p w:rsidR="00304B16" w:rsidRPr="00304B16" w:rsidRDefault="00304B16" w:rsidP="003369A8">
            <w:pPr>
              <w:spacing w:line="240" w:lineRule="auto"/>
              <w:jc w:val="center"/>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Kristina Zubalj</w:t>
            </w:r>
          </w:p>
        </w:tc>
      </w:tr>
      <w:tr w:rsidR="00304B16" w:rsidTr="003369A8">
        <w:trPr>
          <w:trHeight w:val="160"/>
        </w:trPr>
        <w:tc>
          <w:tcPr>
            <w:tcW w:w="3827" w:type="dxa"/>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Kineski jezik</w:t>
            </w:r>
          </w:p>
        </w:tc>
        <w:tc>
          <w:tcPr>
            <w:tcW w:w="851" w:type="dxa"/>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4.-8.</w:t>
            </w:r>
          </w:p>
        </w:tc>
        <w:tc>
          <w:tcPr>
            <w:tcW w:w="1134" w:type="dxa"/>
          </w:tcPr>
          <w:p w:rsidR="00304B16" w:rsidRPr="00304B16" w:rsidRDefault="00304B16" w:rsidP="003369A8">
            <w:pPr>
              <w:spacing w:line="240" w:lineRule="auto"/>
              <w:jc w:val="center"/>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Konfucijev institut u Zagrebu</w:t>
            </w:r>
          </w:p>
        </w:tc>
      </w:tr>
      <w:tr w:rsidR="00304B16" w:rsidTr="003369A8">
        <w:trPr>
          <w:trHeight w:val="160"/>
        </w:trPr>
        <w:tc>
          <w:tcPr>
            <w:tcW w:w="3827" w:type="dxa"/>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Čvorići - dizajnerska družina</w:t>
            </w:r>
          </w:p>
        </w:tc>
        <w:tc>
          <w:tcPr>
            <w:tcW w:w="851" w:type="dxa"/>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1.-4.</w:t>
            </w:r>
          </w:p>
        </w:tc>
        <w:tc>
          <w:tcPr>
            <w:tcW w:w="1134" w:type="dxa"/>
          </w:tcPr>
          <w:p w:rsidR="00304B16" w:rsidRPr="00304B16" w:rsidRDefault="00304B16" w:rsidP="003369A8">
            <w:pPr>
              <w:spacing w:line="240" w:lineRule="auto"/>
              <w:jc w:val="center"/>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1</w:t>
            </w:r>
          </w:p>
        </w:tc>
        <w:tc>
          <w:tcPr>
            <w:tcW w:w="3231" w:type="dxa"/>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sidRPr="00304B16">
              <w:rPr>
                <w:rFonts w:ascii="Times New Roman" w:eastAsia="Times New Roman" w:hAnsi="Times New Roman" w:cs="Times New Roman"/>
                <w:color w:val="000000" w:themeColor="text1"/>
                <w:sz w:val="20"/>
                <w:szCs w:val="20"/>
              </w:rPr>
              <w:t>Davorka Grce</w:t>
            </w:r>
          </w:p>
        </w:tc>
      </w:tr>
      <w:tr w:rsidR="00304B16" w:rsidTr="003369A8">
        <w:trPr>
          <w:trHeight w:val="160"/>
        </w:trPr>
        <w:tc>
          <w:tcPr>
            <w:tcW w:w="3827" w:type="dxa"/>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Kazališno – glumačka skupina Mim</w:t>
            </w:r>
          </w:p>
        </w:tc>
        <w:tc>
          <w:tcPr>
            <w:tcW w:w="851" w:type="dxa"/>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w:t>
            </w:r>
          </w:p>
        </w:tc>
        <w:tc>
          <w:tcPr>
            <w:tcW w:w="1134" w:type="dxa"/>
          </w:tcPr>
          <w:p w:rsidR="00304B16" w:rsidRPr="00304B16" w:rsidRDefault="00304B16" w:rsidP="003369A8">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3231" w:type="dxa"/>
          </w:tcPr>
          <w:p w:rsidR="00304B16" w:rsidRPr="00304B16" w:rsidRDefault="00304B16">
            <w:p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Anđelka Tutek</w:t>
            </w:r>
          </w:p>
        </w:tc>
      </w:tr>
      <w:tr w:rsidR="00304B16" w:rsidTr="003369A8">
        <w:trPr>
          <w:trHeight w:val="160"/>
        </w:trPr>
        <w:tc>
          <w:tcPr>
            <w:tcW w:w="3827" w:type="dxa"/>
          </w:tcPr>
          <w:p w:rsidR="00304B16" w:rsidRDefault="00150A07">
            <w:p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Robotika</w:t>
            </w:r>
          </w:p>
        </w:tc>
        <w:tc>
          <w:tcPr>
            <w:tcW w:w="851" w:type="dxa"/>
          </w:tcPr>
          <w:p w:rsidR="00304B16" w:rsidRDefault="00150A07">
            <w:p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4.-8.</w:t>
            </w:r>
          </w:p>
        </w:tc>
        <w:tc>
          <w:tcPr>
            <w:tcW w:w="1134" w:type="dxa"/>
          </w:tcPr>
          <w:p w:rsidR="00304B16" w:rsidRDefault="00150A07" w:rsidP="003369A8">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3231" w:type="dxa"/>
          </w:tcPr>
          <w:p w:rsidR="00304B16" w:rsidRDefault="00150A07">
            <w:p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Ante Jur</w:t>
            </w:r>
            <w:r w:rsidR="004972DD">
              <w:rPr>
                <w:rFonts w:ascii="Times New Roman" w:eastAsia="Times New Roman" w:hAnsi="Times New Roman" w:cs="Times New Roman"/>
                <w:color w:val="000000" w:themeColor="text1"/>
                <w:sz w:val="20"/>
                <w:szCs w:val="20"/>
              </w:rPr>
              <w:t xml:space="preserve">aga, Nenad Trinajstić, Karmen </w:t>
            </w:r>
            <w:proofErr w:type="spellStart"/>
            <w:r w:rsidR="004972DD">
              <w:rPr>
                <w:rFonts w:ascii="Times New Roman" w:eastAsia="Times New Roman" w:hAnsi="Times New Roman" w:cs="Times New Roman"/>
                <w:color w:val="000000" w:themeColor="text1"/>
                <w:sz w:val="20"/>
                <w:szCs w:val="20"/>
              </w:rPr>
              <w:t>Tu</w:t>
            </w:r>
            <w:r>
              <w:rPr>
                <w:rFonts w:ascii="Times New Roman" w:eastAsia="Times New Roman" w:hAnsi="Times New Roman" w:cs="Times New Roman"/>
                <w:color w:val="000000" w:themeColor="text1"/>
                <w:sz w:val="20"/>
                <w:szCs w:val="20"/>
              </w:rPr>
              <w:t>rk</w:t>
            </w:r>
            <w:proofErr w:type="spellEnd"/>
          </w:p>
        </w:tc>
      </w:tr>
    </w:tbl>
    <w:p w:rsidR="00D33A4A" w:rsidRDefault="00162D47">
      <w:pPr>
        <w:tabs>
          <w:tab w:val="left" w:pos="1485"/>
        </w:tabs>
        <w:spacing w:line="240" w:lineRule="auto"/>
        <w:jc w:val="both"/>
        <w:rPr>
          <w:color w:val="00000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rsidR="00D33A4A" w:rsidRDefault="00162D47">
      <w:pPr>
        <w:tabs>
          <w:tab w:val="left" w:pos="1485"/>
        </w:tabs>
        <w:spacing w:line="240" w:lineRule="auto"/>
        <w:jc w:val="both"/>
      </w:pPr>
      <w:r>
        <w:rPr>
          <w:rFonts w:ascii="Times New Roman" w:eastAsia="Times New Roman" w:hAnsi="Times New Roman" w:cs="Times New Roman"/>
          <w:b/>
          <w:sz w:val="20"/>
          <w:szCs w:val="20"/>
        </w:rPr>
        <w:t>RAZREDNA NASTAVA</w:t>
      </w:r>
      <w:r>
        <w:rPr>
          <w:rFonts w:ascii="Times New Roman" w:eastAsia="Times New Roman" w:hAnsi="Times New Roman" w:cs="Times New Roman"/>
          <w:b/>
          <w:sz w:val="20"/>
          <w:szCs w:val="20"/>
        </w:rPr>
        <w:tab/>
      </w:r>
    </w:p>
    <w:p w:rsidR="00D33A4A" w:rsidRPr="00150A07" w:rsidRDefault="00162D47">
      <w:pPr>
        <w:tabs>
          <w:tab w:val="left" w:pos="851"/>
        </w:tabs>
        <w:spacing w:line="240" w:lineRule="auto"/>
        <w:ind w:left="360"/>
        <w:jc w:val="both"/>
        <w:rPr>
          <w:color w:val="000000" w:themeColor="text1"/>
        </w:rPr>
      </w:pPr>
      <w:r w:rsidRPr="00150A07">
        <w:rPr>
          <w:rFonts w:ascii="Times New Roman" w:eastAsia="Times New Roman" w:hAnsi="Times New Roman" w:cs="Times New Roman"/>
          <w:b/>
          <w:color w:val="000000" w:themeColor="text1"/>
          <w:sz w:val="20"/>
          <w:szCs w:val="20"/>
        </w:rPr>
        <w:t>MALI ČAKAVCI</w:t>
      </w:r>
    </w:p>
    <w:p w:rsidR="00D33A4A" w:rsidRPr="00150A07" w:rsidRDefault="00162D47">
      <w:pPr>
        <w:tabs>
          <w:tab w:val="left" w:pos="993"/>
        </w:tabs>
        <w:spacing w:line="240" w:lineRule="auto"/>
        <w:ind w:left="720"/>
        <w:jc w:val="both"/>
        <w:rPr>
          <w:color w:val="000000" w:themeColor="text1"/>
        </w:rPr>
      </w:pPr>
      <w:r w:rsidRPr="00150A07">
        <w:rPr>
          <w:rFonts w:ascii="Times New Roman" w:eastAsia="Times New Roman" w:hAnsi="Times New Roman" w:cs="Times New Roman"/>
          <w:b/>
          <w:i/>
          <w:color w:val="000000" w:themeColor="text1"/>
          <w:sz w:val="20"/>
          <w:szCs w:val="20"/>
        </w:rPr>
        <w:t>Nositeljica aktivnosti Snježana Skitarelić</w:t>
      </w:r>
    </w:p>
    <w:tbl>
      <w:tblPr>
        <w:tblStyle w:val="afff3"/>
        <w:tblW w:w="94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6799"/>
      </w:tblGrid>
      <w:tr w:rsidR="00D33A4A" w:rsidRPr="00150A07" w:rsidTr="003369A8">
        <w:tc>
          <w:tcPr>
            <w:tcW w:w="269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Nositeljica aktivnosti</w:t>
            </w:r>
          </w:p>
        </w:tc>
        <w:tc>
          <w:tcPr>
            <w:tcW w:w="6799"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Snježana Skitarelić</w:t>
            </w:r>
          </w:p>
          <w:p w:rsidR="00D33A4A" w:rsidRPr="00150A07" w:rsidRDefault="00D33A4A">
            <w:pPr>
              <w:tabs>
                <w:tab w:val="left" w:pos="1485"/>
              </w:tabs>
              <w:spacing w:after="0" w:line="240" w:lineRule="auto"/>
              <w:jc w:val="both"/>
              <w:rPr>
                <w:color w:val="000000" w:themeColor="text1"/>
              </w:rPr>
            </w:pPr>
          </w:p>
        </w:tc>
      </w:tr>
      <w:tr w:rsidR="00D33A4A" w:rsidRPr="00150A07" w:rsidTr="003369A8">
        <w:tc>
          <w:tcPr>
            <w:tcW w:w="269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učenika</w:t>
            </w:r>
          </w:p>
        </w:tc>
        <w:tc>
          <w:tcPr>
            <w:tcW w:w="6799"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8</w:t>
            </w:r>
          </w:p>
          <w:p w:rsidR="00D33A4A" w:rsidRPr="00150A07" w:rsidRDefault="00D33A4A">
            <w:pPr>
              <w:tabs>
                <w:tab w:val="left" w:pos="1485"/>
              </w:tabs>
              <w:spacing w:after="0" w:line="240" w:lineRule="auto"/>
              <w:jc w:val="both"/>
              <w:rPr>
                <w:color w:val="000000" w:themeColor="text1"/>
              </w:rPr>
            </w:pPr>
          </w:p>
        </w:tc>
      </w:tr>
      <w:tr w:rsidR="00D33A4A" w:rsidRPr="00150A07" w:rsidTr="003369A8">
        <w:tc>
          <w:tcPr>
            <w:tcW w:w="269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sati tjedno</w:t>
            </w:r>
          </w:p>
        </w:tc>
        <w:tc>
          <w:tcPr>
            <w:tcW w:w="6799"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 sat</w:t>
            </w:r>
          </w:p>
          <w:p w:rsidR="00D33A4A" w:rsidRPr="00150A07" w:rsidRDefault="00D33A4A">
            <w:pPr>
              <w:tabs>
                <w:tab w:val="left" w:pos="1485"/>
              </w:tabs>
              <w:spacing w:after="0" w:line="240" w:lineRule="auto"/>
              <w:ind w:left="540"/>
              <w:jc w:val="both"/>
              <w:rPr>
                <w:color w:val="000000" w:themeColor="text1"/>
              </w:rPr>
            </w:pPr>
          </w:p>
        </w:tc>
      </w:tr>
      <w:tr w:rsidR="00D33A4A" w:rsidRPr="00150A07" w:rsidTr="003369A8">
        <w:tc>
          <w:tcPr>
            <w:tcW w:w="269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Ciljevi aktivnosti</w:t>
            </w:r>
          </w:p>
        </w:tc>
        <w:tc>
          <w:tcPr>
            <w:tcW w:w="6799" w:type="dxa"/>
          </w:tcPr>
          <w:p w:rsidR="00D33A4A" w:rsidRPr="00150A07" w:rsidRDefault="00162D47" w:rsidP="00EB5026">
            <w:pPr>
              <w:numPr>
                <w:ilvl w:val="0"/>
                <w:numId w:val="97"/>
              </w:numPr>
              <w:spacing w:after="0" w:line="240" w:lineRule="auto"/>
              <w:ind w:hanging="360"/>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njegovanje čakavskog narječja</w:t>
            </w:r>
          </w:p>
          <w:p w:rsidR="00D33A4A" w:rsidRPr="00150A07" w:rsidRDefault="00162D47" w:rsidP="00EB5026">
            <w:pPr>
              <w:numPr>
                <w:ilvl w:val="0"/>
                <w:numId w:val="97"/>
              </w:numPr>
              <w:spacing w:after="0" w:line="240" w:lineRule="auto"/>
              <w:ind w:hanging="360"/>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razvijati govornu vještinu i izražajno izgovaranje riječi na čakavskom narječju</w:t>
            </w:r>
          </w:p>
        </w:tc>
      </w:tr>
      <w:tr w:rsidR="00D33A4A" w:rsidRPr="00150A07" w:rsidTr="003369A8">
        <w:trPr>
          <w:trHeight w:val="740"/>
        </w:trPr>
        <w:tc>
          <w:tcPr>
            <w:tcW w:w="2693"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realizacije aktivnosti</w:t>
            </w:r>
          </w:p>
        </w:tc>
        <w:tc>
          <w:tcPr>
            <w:tcW w:w="6799" w:type="dxa"/>
          </w:tcPr>
          <w:p w:rsidR="00D33A4A" w:rsidRPr="00150A07" w:rsidRDefault="00162D47" w:rsidP="00EB5026">
            <w:pPr>
              <w:widowControl w:val="0"/>
              <w:numPr>
                <w:ilvl w:val="0"/>
                <w:numId w:val="64"/>
              </w:numPr>
              <w:tabs>
                <w:tab w:val="left" w:pos="317"/>
              </w:tabs>
              <w:spacing w:before="139" w:after="0" w:line="240" w:lineRule="auto"/>
              <w:ind w:left="317" w:hanging="283"/>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rad pojedinačno, u skupinama</w:t>
            </w:r>
          </w:p>
          <w:p w:rsidR="00D33A4A" w:rsidRPr="00150A07" w:rsidRDefault="00162D47" w:rsidP="00EB5026">
            <w:pPr>
              <w:widowControl w:val="0"/>
              <w:numPr>
                <w:ilvl w:val="0"/>
                <w:numId w:val="64"/>
              </w:numPr>
              <w:tabs>
                <w:tab w:val="left" w:pos="317"/>
              </w:tabs>
              <w:spacing w:before="139" w:after="0" w:line="240" w:lineRule="auto"/>
              <w:ind w:left="317" w:hanging="283"/>
              <w:contextualSpacing/>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nastupi</w:t>
            </w:r>
          </w:p>
        </w:tc>
      </w:tr>
      <w:tr w:rsidR="00D33A4A" w:rsidRPr="00150A07" w:rsidTr="003369A8">
        <w:tc>
          <w:tcPr>
            <w:tcW w:w="2693"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Vremenski okviri aktivnosti</w:t>
            </w:r>
          </w:p>
        </w:tc>
        <w:tc>
          <w:tcPr>
            <w:tcW w:w="6799" w:type="dxa"/>
          </w:tcPr>
          <w:p w:rsidR="00D33A4A" w:rsidRPr="00150A07" w:rsidRDefault="00162D47">
            <w:pPr>
              <w:spacing w:after="0" w:line="240" w:lineRule="auto"/>
              <w:ind w:left="317"/>
              <w:rPr>
                <w:color w:val="000000" w:themeColor="text1"/>
              </w:rPr>
            </w:pPr>
            <w:r w:rsidRPr="00150A07">
              <w:rPr>
                <w:rFonts w:ascii="Times New Roman" w:eastAsia="Times New Roman" w:hAnsi="Times New Roman" w:cs="Times New Roman"/>
                <w:color w:val="000000" w:themeColor="text1"/>
                <w:sz w:val="20"/>
                <w:szCs w:val="20"/>
              </w:rPr>
              <w:t>1 sat tijekom školske godine 2018./2019.</w:t>
            </w:r>
          </w:p>
        </w:tc>
      </w:tr>
      <w:tr w:rsidR="00D33A4A" w:rsidRPr="00150A07" w:rsidTr="003369A8">
        <w:trPr>
          <w:trHeight w:val="480"/>
        </w:trPr>
        <w:tc>
          <w:tcPr>
            <w:tcW w:w="2693"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Osnovna namjena aktivnosti</w:t>
            </w:r>
          </w:p>
          <w:p w:rsidR="00D33A4A" w:rsidRPr="00150A07" w:rsidRDefault="00D33A4A">
            <w:pPr>
              <w:spacing w:after="0" w:line="240" w:lineRule="auto"/>
              <w:rPr>
                <w:color w:val="000000" w:themeColor="text1"/>
              </w:rPr>
            </w:pPr>
          </w:p>
        </w:tc>
        <w:tc>
          <w:tcPr>
            <w:tcW w:w="6799" w:type="dxa"/>
          </w:tcPr>
          <w:p w:rsidR="00D33A4A" w:rsidRPr="00150A07" w:rsidRDefault="00162D47" w:rsidP="00EB5026">
            <w:pPr>
              <w:widowControl w:val="0"/>
              <w:numPr>
                <w:ilvl w:val="0"/>
                <w:numId w:val="64"/>
              </w:numPr>
              <w:tabs>
                <w:tab w:val="left" w:pos="90"/>
                <w:tab w:val="left" w:pos="317"/>
              </w:tabs>
              <w:spacing w:before="140" w:after="0" w:line="240" w:lineRule="auto"/>
              <w:ind w:left="317" w:hanging="283"/>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bogaćenje rječnika, memoriranje stihova, izražajno recitiranje, upoznavanje proze i poezije pisane čakavštinom, razvijanje interesa za čakavštinu</w:t>
            </w:r>
          </w:p>
        </w:tc>
      </w:tr>
      <w:tr w:rsidR="00D33A4A" w:rsidRPr="00150A07" w:rsidTr="003369A8">
        <w:tc>
          <w:tcPr>
            <w:tcW w:w="2693"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Detaljni troškovnik aktivnosti</w:t>
            </w:r>
          </w:p>
        </w:tc>
        <w:tc>
          <w:tcPr>
            <w:tcW w:w="6799" w:type="dxa"/>
          </w:tcPr>
          <w:p w:rsidR="00D33A4A" w:rsidRPr="00150A07" w:rsidRDefault="00162D47" w:rsidP="00EB5026">
            <w:pPr>
              <w:widowControl w:val="0"/>
              <w:numPr>
                <w:ilvl w:val="0"/>
                <w:numId w:val="64"/>
              </w:numPr>
              <w:tabs>
                <w:tab w:val="left" w:pos="90"/>
                <w:tab w:val="left" w:pos="317"/>
              </w:tabs>
              <w:spacing w:before="294" w:after="0" w:line="240" w:lineRule="auto"/>
              <w:ind w:hanging="1037"/>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troškovi  nabave  papira  za  potrebe  kopiranja, autobusne kartice za odlazak na nastupe van škole</w:t>
            </w:r>
          </w:p>
          <w:p w:rsidR="00D33A4A" w:rsidRPr="00150A07" w:rsidRDefault="00D33A4A">
            <w:pPr>
              <w:widowControl w:val="0"/>
              <w:tabs>
                <w:tab w:val="left" w:pos="90"/>
                <w:tab w:val="left" w:pos="317"/>
              </w:tabs>
              <w:spacing w:after="0" w:line="240" w:lineRule="auto"/>
              <w:ind w:left="1037"/>
              <w:rPr>
                <w:color w:val="000000" w:themeColor="text1"/>
              </w:rPr>
            </w:pPr>
          </w:p>
        </w:tc>
      </w:tr>
      <w:tr w:rsidR="00D33A4A" w:rsidRPr="00150A07" w:rsidTr="003369A8">
        <w:tc>
          <w:tcPr>
            <w:tcW w:w="2693"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vrednovanja aktivnosti</w:t>
            </w:r>
          </w:p>
        </w:tc>
        <w:tc>
          <w:tcPr>
            <w:tcW w:w="6799" w:type="dxa"/>
          </w:tcPr>
          <w:p w:rsidR="00D33A4A" w:rsidRPr="00150A07" w:rsidRDefault="00162D47">
            <w:pPr>
              <w:tabs>
                <w:tab w:val="left" w:pos="317"/>
              </w:tabs>
              <w:spacing w:after="0" w:line="240" w:lineRule="auto"/>
              <w:ind w:left="720"/>
              <w:rPr>
                <w:color w:val="000000" w:themeColor="text1"/>
              </w:rPr>
            </w:pPr>
            <w:r w:rsidRPr="00150A07">
              <w:rPr>
                <w:rFonts w:ascii="Times New Roman" w:eastAsia="Times New Roman" w:hAnsi="Times New Roman" w:cs="Times New Roman"/>
                <w:color w:val="000000" w:themeColor="text1"/>
                <w:sz w:val="20"/>
                <w:szCs w:val="20"/>
              </w:rPr>
              <w:t>individualno praćenje i  vrednovanje rada  te praćenje rezultata rada kroz nastupe na svečanostima u školi i izvan škole</w:t>
            </w:r>
          </w:p>
        </w:tc>
      </w:tr>
      <w:tr w:rsidR="00D33A4A" w:rsidRPr="00150A07" w:rsidTr="003369A8">
        <w:tc>
          <w:tcPr>
            <w:tcW w:w="269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 xml:space="preserve">Način korištenja </w:t>
            </w:r>
          </w:p>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rezultata vrednovanja aktivnosti</w:t>
            </w:r>
          </w:p>
        </w:tc>
        <w:tc>
          <w:tcPr>
            <w:tcW w:w="6799" w:type="dxa"/>
          </w:tcPr>
          <w:p w:rsidR="00D33A4A" w:rsidRPr="00150A07" w:rsidRDefault="00162D47" w:rsidP="00EB5026">
            <w:pPr>
              <w:widowControl w:val="0"/>
              <w:numPr>
                <w:ilvl w:val="0"/>
                <w:numId w:val="64"/>
              </w:numPr>
              <w:tabs>
                <w:tab w:val="left" w:pos="90"/>
                <w:tab w:val="left" w:pos="317"/>
              </w:tabs>
              <w:spacing w:before="140" w:after="0" w:line="240" w:lineRule="auto"/>
              <w:ind w:left="317" w:hanging="283"/>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povećanje motiviranosti učenika.</w:t>
            </w:r>
          </w:p>
        </w:tc>
      </w:tr>
    </w:tbl>
    <w:p w:rsidR="00150A07" w:rsidRDefault="00150A07" w:rsidP="00150A07">
      <w:pPr>
        <w:tabs>
          <w:tab w:val="left" w:pos="851"/>
        </w:tabs>
        <w:spacing w:line="240" w:lineRule="auto"/>
        <w:jc w:val="both"/>
        <w:rPr>
          <w:rFonts w:ascii="Times New Roman" w:eastAsia="Times New Roman" w:hAnsi="Times New Roman" w:cs="Times New Roman"/>
          <w:sz w:val="20"/>
          <w:szCs w:val="20"/>
        </w:rPr>
      </w:pPr>
    </w:p>
    <w:p w:rsidR="003369A8" w:rsidRDefault="003369A8" w:rsidP="00150A07">
      <w:pPr>
        <w:tabs>
          <w:tab w:val="left" w:pos="851"/>
        </w:tabs>
        <w:spacing w:line="240" w:lineRule="auto"/>
        <w:jc w:val="both"/>
        <w:rPr>
          <w:rFonts w:ascii="Times New Roman" w:eastAsia="Times New Roman" w:hAnsi="Times New Roman" w:cs="Times New Roman"/>
          <w:b/>
          <w:color w:val="000000" w:themeColor="text1"/>
          <w:sz w:val="20"/>
          <w:szCs w:val="20"/>
        </w:rPr>
      </w:pPr>
    </w:p>
    <w:p w:rsidR="003369A8" w:rsidRDefault="003369A8" w:rsidP="00150A07">
      <w:pPr>
        <w:tabs>
          <w:tab w:val="left" w:pos="851"/>
        </w:tabs>
        <w:spacing w:line="240" w:lineRule="auto"/>
        <w:jc w:val="both"/>
        <w:rPr>
          <w:rFonts w:ascii="Times New Roman" w:eastAsia="Times New Roman" w:hAnsi="Times New Roman" w:cs="Times New Roman"/>
          <w:b/>
          <w:color w:val="000000" w:themeColor="text1"/>
          <w:sz w:val="20"/>
          <w:szCs w:val="20"/>
        </w:rPr>
      </w:pPr>
    </w:p>
    <w:p w:rsidR="003369A8" w:rsidRDefault="003369A8" w:rsidP="00150A07">
      <w:pPr>
        <w:tabs>
          <w:tab w:val="left" w:pos="851"/>
        </w:tabs>
        <w:spacing w:line="240" w:lineRule="auto"/>
        <w:jc w:val="both"/>
        <w:rPr>
          <w:rFonts w:ascii="Times New Roman" w:eastAsia="Times New Roman" w:hAnsi="Times New Roman" w:cs="Times New Roman"/>
          <w:b/>
          <w:color w:val="000000" w:themeColor="text1"/>
          <w:sz w:val="20"/>
          <w:szCs w:val="20"/>
        </w:rPr>
      </w:pPr>
    </w:p>
    <w:p w:rsidR="003369A8" w:rsidRDefault="003369A8" w:rsidP="00150A07">
      <w:pPr>
        <w:tabs>
          <w:tab w:val="left" w:pos="851"/>
        </w:tabs>
        <w:spacing w:line="240" w:lineRule="auto"/>
        <w:jc w:val="both"/>
        <w:rPr>
          <w:rFonts w:ascii="Times New Roman" w:eastAsia="Times New Roman" w:hAnsi="Times New Roman" w:cs="Times New Roman"/>
          <w:b/>
          <w:color w:val="000000" w:themeColor="text1"/>
          <w:sz w:val="20"/>
          <w:szCs w:val="20"/>
        </w:rPr>
      </w:pPr>
    </w:p>
    <w:p w:rsidR="003369A8" w:rsidRDefault="003369A8" w:rsidP="00150A07">
      <w:pPr>
        <w:tabs>
          <w:tab w:val="left" w:pos="851"/>
        </w:tabs>
        <w:spacing w:line="240" w:lineRule="auto"/>
        <w:jc w:val="both"/>
        <w:rPr>
          <w:rFonts w:ascii="Times New Roman" w:eastAsia="Times New Roman" w:hAnsi="Times New Roman" w:cs="Times New Roman"/>
          <w:b/>
          <w:color w:val="000000" w:themeColor="text1"/>
          <w:sz w:val="20"/>
          <w:szCs w:val="20"/>
        </w:rPr>
      </w:pPr>
    </w:p>
    <w:p w:rsidR="003369A8" w:rsidRDefault="003369A8" w:rsidP="00150A07">
      <w:pPr>
        <w:tabs>
          <w:tab w:val="left" w:pos="851"/>
        </w:tabs>
        <w:spacing w:line="240" w:lineRule="auto"/>
        <w:jc w:val="both"/>
        <w:rPr>
          <w:rFonts w:ascii="Times New Roman" w:eastAsia="Times New Roman" w:hAnsi="Times New Roman" w:cs="Times New Roman"/>
          <w:b/>
          <w:color w:val="000000" w:themeColor="text1"/>
          <w:sz w:val="20"/>
          <w:szCs w:val="20"/>
        </w:rPr>
      </w:pPr>
    </w:p>
    <w:p w:rsidR="00D33A4A" w:rsidRPr="00150A07" w:rsidRDefault="00162D47" w:rsidP="00150A07">
      <w:pPr>
        <w:tabs>
          <w:tab w:val="left" w:pos="851"/>
        </w:tabs>
        <w:spacing w:line="240" w:lineRule="auto"/>
        <w:jc w:val="both"/>
        <w:rPr>
          <w:color w:val="000000" w:themeColor="text1"/>
        </w:rPr>
      </w:pPr>
      <w:r w:rsidRPr="00150A07">
        <w:rPr>
          <w:rFonts w:ascii="Times New Roman" w:eastAsia="Times New Roman" w:hAnsi="Times New Roman" w:cs="Times New Roman"/>
          <w:b/>
          <w:color w:val="000000" w:themeColor="text1"/>
          <w:sz w:val="20"/>
          <w:szCs w:val="20"/>
        </w:rPr>
        <w:lastRenderedPageBreak/>
        <w:t>ČUVARI BAŠTINE</w:t>
      </w:r>
    </w:p>
    <w:p w:rsidR="00D33A4A" w:rsidRPr="00150A07" w:rsidRDefault="00162D47">
      <w:pPr>
        <w:tabs>
          <w:tab w:val="left" w:pos="993"/>
        </w:tabs>
        <w:spacing w:line="240" w:lineRule="auto"/>
        <w:ind w:left="720"/>
        <w:jc w:val="both"/>
        <w:rPr>
          <w:color w:val="000000" w:themeColor="text1"/>
        </w:rPr>
      </w:pPr>
      <w:r w:rsidRPr="00150A07">
        <w:rPr>
          <w:rFonts w:ascii="Times New Roman" w:eastAsia="Times New Roman" w:hAnsi="Times New Roman" w:cs="Times New Roman"/>
          <w:b/>
          <w:i/>
          <w:color w:val="000000" w:themeColor="text1"/>
          <w:sz w:val="20"/>
          <w:szCs w:val="20"/>
        </w:rPr>
        <w:t>Nositeljica aktivnosti Vesna Mikjel</w:t>
      </w:r>
    </w:p>
    <w:tbl>
      <w:tblPr>
        <w:tblStyle w:val="afff4"/>
        <w:tblW w:w="94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6799"/>
      </w:tblGrid>
      <w:tr w:rsidR="00D33A4A" w:rsidRPr="00150A07" w:rsidTr="003369A8">
        <w:tc>
          <w:tcPr>
            <w:tcW w:w="269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Nositeljica aktivnosti</w:t>
            </w:r>
          </w:p>
        </w:tc>
        <w:tc>
          <w:tcPr>
            <w:tcW w:w="6799"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Vesna Mikjel</w:t>
            </w:r>
          </w:p>
          <w:p w:rsidR="00D33A4A" w:rsidRPr="00150A07" w:rsidRDefault="00D33A4A">
            <w:pPr>
              <w:tabs>
                <w:tab w:val="left" w:pos="1485"/>
              </w:tabs>
              <w:spacing w:after="0" w:line="240" w:lineRule="auto"/>
              <w:jc w:val="both"/>
              <w:rPr>
                <w:color w:val="000000" w:themeColor="text1"/>
              </w:rPr>
            </w:pPr>
          </w:p>
        </w:tc>
      </w:tr>
      <w:tr w:rsidR="00D33A4A" w:rsidRPr="00150A07" w:rsidTr="003369A8">
        <w:tc>
          <w:tcPr>
            <w:tcW w:w="269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učenika</w:t>
            </w:r>
          </w:p>
        </w:tc>
        <w:tc>
          <w:tcPr>
            <w:tcW w:w="6799"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27</w:t>
            </w:r>
          </w:p>
          <w:p w:rsidR="00D33A4A" w:rsidRPr="00150A07" w:rsidRDefault="00D33A4A">
            <w:pPr>
              <w:tabs>
                <w:tab w:val="left" w:pos="1485"/>
              </w:tabs>
              <w:spacing w:after="0" w:line="240" w:lineRule="auto"/>
              <w:jc w:val="both"/>
              <w:rPr>
                <w:color w:val="000000" w:themeColor="text1"/>
              </w:rPr>
            </w:pPr>
          </w:p>
        </w:tc>
      </w:tr>
      <w:tr w:rsidR="00D33A4A" w:rsidRPr="00150A07" w:rsidTr="003369A8">
        <w:tc>
          <w:tcPr>
            <w:tcW w:w="269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sati tjedno</w:t>
            </w:r>
          </w:p>
        </w:tc>
        <w:tc>
          <w:tcPr>
            <w:tcW w:w="6799"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 sat</w:t>
            </w:r>
          </w:p>
          <w:p w:rsidR="00D33A4A" w:rsidRPr="00150A07" w:rsidRDefault="00D33A4A">
            <w:pPr>
              <w:tabs>
                <w:tab w:val="left" w:pos="1485"/>
              </w:tabs>
              <w:spacing w:after="0" w:line="240" w:lineRule="auto"/>
              <w:ind w:left="540"/>
              <w:jc w:val="both"/>
              <w:rPr>
                <w:color w:val="000000" w:themeColor="text1"/>
              </w:rPr>
            </w:pPr>
          </w:p>
        </w:tc>
      </w:tr>
      <w:tr w:rsidR="00D33A4A" w:rsidRPr="00150A07" w:rsidTr="003369A8">
        <w:tc>
          <w:tcPr>
            <w:tcW w:w="269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Ciljevi aktivnosti</w:t>
            </w:r>
          </w:p>
        </w:tc>
        <w:tc>
          <w:tcPr>
            <w:tcW w:w="6799" w:type="dxa"/>
          </w:tcPr>
          <w:p w:rsidR="00D33A4A" w:rsidRPr="00150A07" w:rsidRDefault="00162D47" w:rsidP="00EB5026">
            <w:pPr>
              <w:numPr>
                <w:ilvl w:val="0"/>
                <w:numId w:val="97"/>
              </w:numPr>
              <w:spacing w:after="0" w:line="240" w:lineRule="auto"/>
              <w:ind w:hanging="360"/>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njegovanje čakavskog narječja kroz pjesmu,legende,običaje</w:t>
            </w:r>
          </w:p>
          <w:p w:rsidR="00D33A4A" w:rsidRPr="00150A07" w:rsidRDefault="00162D47" w:rsidP="00EB5026">
            <w:pPr>
              <w:numPr>
                <w:ilvl w:val="0"/>
                <w:numId w:val="97"/>
              </w:numPr>
              <w:spacing w:after="0" w:line="240" w:lineRule="auto"/>
              <w:ind w:hanging="360"/>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razvijati govornu vještinu i izražajno izgovaranje riječi na čakavskom narječju,pjevanje pjesama, istraživati o običajima i tradiciji zavičaja te čuvati kulturni identitet svoga kraja</w:t>
            </w:r>
          </w:p>
        </w:tc>
      </w:tr>
      <w:tr w:rsidR="00D33A4A" w:rsidRPr="00150A07" w:rsidTr="003369A8">
        <w:trPr>
          <w:trHeight w:val="740"/>
        </w:trPr>
        <w:tc>
          <w:tcPr>
            <w:tcW w:w="2693"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realizacije aktivnosti</w:t>
            </w:r>
          </w:p>
        </w:tc>
        <w:tc>
          <w:tcPr>
            <w:tcW w:w="6799" w:type="dxa"/>
          </w:tcPr>
          <w:p w:rsidR="00D33A4A" w:rsidRPr="00150A07" w:rsidRDefault="00162D47" w:rsidP="00EB5026">
            <w:pPr>
              <w:widowControl w:val="0"/>
              <w:numPr>
                <w:ilvl w:val="0"/>
                <w:numId w:val="64"/>
              </w:numPr>
              <w:tabs>
                <w:tab w:val="left" w:pos="317"/>
              </w:tabs>
              <w:spacing w:before="139" w:after="0" w:line="240" w:lineRule="auto"/>
              <w:ind w:left="317" w:hanging="283"/>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rad pojedinačno, u skupinama</w:t>
            </w:r>
          </w:p>
        </w:tc>
      </w:tr>
      <w:tr w:rsidR="00D33A4A" w:rsidRPr="00150A07" w:rsidTr="003369A8">
        <w:tc>
          <w:tcPr>
            <w:tcW w:w="2693"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Vremenski okviri aktivnosti</w:t>
            </w:r>
          </w:p>
        </w:tc>
        <w:tc>
          <w:tcPr>
            <w:tcW w:w="6799" w:type="dxa"/>
          </w:tcPr>
          <w:p w:rsidR="00D33A4A" w:rsidRPr="00150A07" w:rsidRDefault="00162D47">
            <w:pPr>
              <w:spacing w:after="0" w:line="240" w:lineRule="auto"/>
              <w:ind w:left="317"/>
              <w:rPr>
                <w:color w:val="000000" w:themeColor="text1"/>
              </w:rPr>
            </w:pPr>
            <w:r w:rsidRPr="00150A07">
              <w:rPr>
                <w:rFonts w:ascii="Times New Roman" w:eastAsia="Times New Roman" w:hAnsi="Times New Roman" w:cs="Times New Roman"/>
                <w:color w:val="000000" w:themeColor="text1"/>
                <w:sz w:val="20"/>
                <w:szCs w:val="20"/>
              </w:rPr>
              <w:t>1 sat tijekom školske godine 2018./2019.</w:t>
            </w:r>
          </w:p>
        </w:tc>
      </w:tr>
      <w:tr w:rsidR="00D33A4A" w:rsidRPr="00150A07" w:rsidTr="003369A8">
        <w:trPr>
          <w:trHeight w:val="480"/>
        </w:trPr>
        <w:tc>
          <w:tcPr>
            <w:tcW w:w="2693"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Osnovna namjena aktivnosti</w:t>
            </w:r>
          </w:p>
          <w:p w:rsidR="00D33A4A" w:rsidRPr="00150A07" w:rsidRDefault="00D33A4A">
            <w:pPr>
              <w:spacing w:after="0" w:line="240" w:lineRule="auto"/>
              <w:rPr>
                <w:color w:val="000000" w:themeColor="text1"/>
              </w:rPr>
            </w:pPr>
          </w:p>
        </w:tc>
        <w:tc>
          <w:tcPr>
            <w:tcW w:w="6799" w:type="dxa"/>
          </w:tcPr>
          <w:p w:rsidR="00D33A4A" w:rsidRPr="00150A07" w:rsidRDefault="00162D47" w:rsidP="00EB5026">
            <w:pPr>
              <w:widowControl w:val="0"/>
              <w:numPr>
                <w:ilvl w:val="0"/>
                <w:numId w:val="64"/>
              </w:numPr>
              <w:tabs>
                <w:tab w:val="left" w:pos="90"/>
                <w:tab w:val="left" w:pos="317"/>
              </w:tabs>
              <w:spacing w:before="140" w:after="0" w:line="240" w:lineRule="auto"/>
              <w:ind w:left="317" w:hanging="283"/>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bogaćenje rječnika, memoriranje stihova, izražajno recitiranje, upoznavanje proze i poezije pisane čakavštinom,poznavanje tradicije i običaja u svom kraju,njegovanje zavičajnosti i kulture.</w:t>
            </w:r>
          </w:p>
        </w:tc>
      </w:tr>
      <w:tr w:rsidR="00D33A4A" w:rsidRPr="00150A07" w:rsidTr="003369A8">
        <w:tc>
          <w:tcPr>
            <w:tcW w:w="2693"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Detaljni troškovnik aktivnosti</w:t>
            </w:r>
          </w:p>
        </w:tc>
        <w:tc>
          <w:tcPr>
            <w:tcW w:w="6799" w:type="dxa"/>
          </w:tcPr>
          <w:p w:rsidR="00D33A4A" w:rsidRPr="00150A07" w:rsidRDefault="00162D47" w:rsidP="00EB5026">
            <w:pPr>
              <w:widowControl w:val="0"/>
              <w:numPr>
                <w:ilvl w:val="0"/>
                <w:numId w:val="64"/>
              </w:numPr>
              <w:tabs>
                <w:tab w:val="left" w:pos="90"/>
                <w:tab w:val="left" w:pos="317"/>
              </w:tabs>
              <w:spacing w:before="294" w:after="0" w:line="240" w:lineRule="auto"/>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troškovi  nabave  papira  za  potrebe  kopiranja, ulaznice za kulturne ustanove</w:t>
            </w:r>
          </w:p>
          <w:p w:rsidR="00D33A4A" w:rsidRPr="00150A07" w:rsidRDefault="00D33A4A">
            <w:pPr>
              <w:widowControl w:val="0"/>
              <w:tabs>
                <w:tab w:val="left" w:pos="90"/>
                <w:tab w:val="left" w:pos="317"/>
              </w:tabs>
              <w:spacing w:after="0" w:line="240" w:lineRule="auto"/>
              <w:ind w:left="1037"/>
              <w:rPr>
                <w:color w:val="000000" w:themeColor="text1"/>
              </w:rPr>
            </w:pPr>
          </w:p>
        </w:tc>
      </w:tr>
      <w:tr w:rsidR="00D33A4A" w:rsidRPr="00150A07" w:rsidTr="003369A8">
        <w:tc>
          <w:tcPr>
            <w:tcW w:w="2693"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vrednovanja aktivnosti</w:t>
            </w:r>
          </w:p>
        </w:tc>
        <w:tc>
          <w:tcPr>
            <w:tcW w:w="6799" w:type="dxa"/>
          </w:tcPr>
          <w:p w:rsidR="00D33A4A" w:rsidRPr="00150A07" w:rsidRDefault="00162D47">
            <w:pPr>
              <w:tabs>
                <w:tab w:val="left" w:pos="317"/>
              </w:tabs>
              <w:spacing w:after="0" w:line="240" w:lineRule="auto"/>
              <w:ind w:left="720"/>
              <w:rPr>
                <w:color w:val="000000" w:themeColor="text1"/>
              </w:rPr>
            </w:pPr>
            <w:r w:rsidRPr="00150A07">
              <w:rPr>
                <w:rFonts w:ascii="Times New Roman" w:eastAsia="Times New Roman" w:hAnsi="Times New Roman" w:cs="Times New Roman"/>
                <w:color w:val="000000" w:themeColor="text1"/>
                <w:sz w:val="20"/>
                <w:szCs w:val="20"/>
              </w:rPr>
              <w:t>individualno praćenje i  vrednovanje rada  te praćenje rezultata rada kroz nastupe na svečanostima u školi i izvan škole</w:t>
            </w:r>
          </w:p>
        </w:tc>
      </w:tr>
      <w:tr w:rsidR="00D33A4A" w:rsidRPr="00150A07" w:rsidTr="003369A8">
        <w:tc>
          <w:tcPr>
            <w:tcW w:w="269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 xml:space="preserve">Način korištenja </w:t>
            </w:r>
          </w:p>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rezultata vrednovanja aktivnosti</w:t>
            </w:r>
          </w:p>
        </w:tc>
        <w:tc>
          <w:tcPr>
            <w:tcW w:w="6799" w:type="dxa"/>
          </w:tcPr>
          <w:p w:rsidR="00D33A4A" w:rsidRPr="00150A07" w:rsidRDefault="00162D47" w:rsidP="00EB5026">
            <w:pPr>
              <w:widowControl w:val="0"/>
              <w:numPr>
                <w:ilvl w:val="0"/>
                <w:numId w:val="64"/>
              </w:numPr>
              <w:tabs>
                <w:tab w:val="left" w:pos="90"/>
                <w:tab w:val="left" w:pos="317"/>
              </w:tabs>
              <w:spacing w:before="140" w:after="0" w:line="240" w:lineRule="auto"/>
              <w:ind w:left="317" w:hanging="283"/>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povećanje motiviranosti učenika za zavičajnim govorom i očuvanjem kulturne baštine svog zavičaja.</w:t>
            </w:r>
          </w:p>
        </w:tc>
      </w:tr>
    </w:tbl>
    <w:p w:rsidR="00D33A4A" w:rsidRDefault="00D33A4A">
      <w:pPr>
        <w:tabs>
          <w:tab w:val="left" w:pos="993"/>
        </w:tabs>
        <w:spacing w:line="240" w:lineRule="auto"/>
        <w:jc w:val="both"/>
        <w:rPr>
          <w:rFonts w:ascii="Times New Roman" w:eastAsia="Times New Roman" w:hAnsi="Times New Roman" w:cs="Times New Roman"/>
          <w:b/>
          <w:sz w:val="20"/>
          <w:szCs w:val="20"/>
        </w:rPr>
      </w:pPr>
    </w:p>
    <w:p w:rsidR="00D33A4A" w:rsidRDefault="00D33A4A">
      <w:pPr>
        <w:tabs>
          <w:tab w:val="left" w:pos="993"/>
        </w:tabs>
        <w:spacing w:line="240" w:lineRule="auto"/>
        <w:jc w:val="both"/>
        <w:rPr>
          <w:rFonts w:ascii="Times New Roman" w:eastAsia="Times New Roman" w:hAnsi="Times New Roman" w:cs="Times New Roman"/>
          <w:b/>
          <w:sz w:val="20"/>
          <w:szCs w:val="20"/>
        </w:rPr>
      </w:pPr>
    </w:p>
    <w:p w:rsidR="00D33A4A" w:rsidRDefault="00760646">
      <w:pPr>
        <w:tabs>
          <w:tab w:val="left" w:pos="993"/>
        </w:tabs>
        <w:spacing w:line="240" w:lineRule="auto"/>
        <w:jc w:val="both"/>
      </w:pPr>
      <w:r>
        <w:rPr>
          <w:rFonts w:ascii="Times New Roman" w:eastAsia="Times New Roman" w:hAnsi="Times New Roman" w:cs="Times New Roman"/>
          <w:b/>
          <w:sz w:val="20"/>
          <w:szCs w:val="20"/>
        </w:rPr>
        <w:t>INSTRUMENTALNA SKUPINA</w:t>
      </w:r>
    </w:p>
    <w:p w:rsidR="00D33A4A" w:rsidRDefault="00162D47">
      <w:pPr>
        <w:tabs>
          <w:tab w:val="left" w:pos="993"/>
        </w:tabs>
        <w:spacing w:line="240" w:lineRule="auto"/>
        <w:ind w:left="720"/>
        <w:jc w:val="both"/>
      </w:pPr>
      <w:r>
        <w:rPr>
          <w:rFonts w:ascii="Times New Roman" w:eastAsia="Times New Roman" w:hAnsi="Times New Roman" w:cs="Times New Roman"/>
          <w:b/>
          <w:i/>
          <w:sz w:val="20"/>
          <w:szCs w:val="20"/>
        </w:rPr>
        <w:t>Nositeljica aktivnosti Jelena Jukić</w:t>
      </w:r>
    </w:p>
    <w:tbl>
      <w:tblPr>
        <w:tblStyle w:val="afff5"/>
        <w:tblW w:w="94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6799"/>
      </w:tblGrid>
      <w:tr w:rsidR="00D33A4A" w:rsidTr="003369A8">
        <w:tc>
          <w:tcPr>
            <w:tcW w:w="2693"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679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Jelena Jukić</w:t>
            </w:r>
          </w:p>
          <w:p w:rsidR="00D33A4A" w:rsidRDefault="00D33A4A">
            <w:pPr>
              <w:tabs>
                <w:tab w:val="left" w:pos="1485"/>
              </w:tabs>
              <w:spacing w:after="0" w:line="240" w:lineRule="auto"/>
              <w:jc w:val="both"/>
            </w:pPr>
          </w:p>
        </w:tc>
      </w:tr>
      <w:tr w:rsidR="00D33A4A" w:rsidTr="003369A8">
        <w:tc>
          <w:tcPr>
            <w:tcW w:w="2693"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79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25-30</w:t>
            </w:r>
          </w:p>
          <w:p w:rsidR="00D33A4A" w:rsidRDefault="00D33A4A">
            <w:pPr>
              <w:tabs>
                <w:tab w:val="left" w:pos="1485"/>
              </w:tabs>
              <w:spacing w:after="0" w:line="240" w:lineRule="auto"/>
              <w:jc w:val="both"/>
            </w:pPr>
          </w:p>
        </w:tc>
      </w:tr>
      <w:tr w:rsidR="00D33A4A" w:rsidTr="003369A8">
        <w:tc>
          <w:tcPr>
            <w:tcW w:w="2693"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79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1 sat</w:t>
            </w:r>
          </w:p>
          <w:p w:rsidR="00D33A4A" w:rsidRDefault="00D33A4A">
            <w:pPr>
              <w:tabs>
                <w:tab w:val="left" w:pos="1485"/>
              </w:tabs>
              <w:spacing w:after="0" w:line="240" w:lineRule="auto"/>
              <w:ind w:left="540"/>
              <w:jc w:val="both"/>
            </w:pPr>
          </w:p>
        </w:tc>
      </w:tr>
      <w:tr w:rsidR="00D33A4A" w:rsidTr="003369A8">
        <w:trPr>
          <w:trHeight w:val="760"/>
        </w:trPr>
        <w:tc>
          <w:tcPr>
            <w:tcW w:w="2693"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799" w:type="dxa"/>
          </w:tcPr>
          <w:p w:rsidR="00D33A4A" w:rsidRPr="00760646" w:rsidRDefault="00760646" w:rsidP="00EB5026">
            <w:pPr>
              <w:widowControl w:val="0"/>
              <w:numPr>
                <w:ilvl w:val="0"/>
                <w:numId w:val="66"/>
              </w:numPr>
              <w:tabs>
                <w:tab w:val="left" w:pos="90"/>
                <w:tab w:val="left" w:pos="317"/>
              </w:tabs>
              <w:spacing w:before="140"/>
              <w:ind w:left="317" w:hanging="317"/>
              <w:rPr>
                <w:rFonts w:ascii="Times New Roman" w:hAnsi="Times New Roman" w:cs="Times New Roman"/>
                <w:sz w:val="20"/>
                <w:szCs w:val="20"/>
              </w:rPr>
            </w:pPr>
            <w:r w:rsidRPr="00760646">
              <w:rPr>
                <w:rFonts w:ascii="Times New Roman" w:hAnsi="Times New Roman" w:cs="Times New Roman"/>
                <w:sz w:val="20"/>
                <w:szCs w:val="20"/>
              </w:rPr>
              <w:t>Razvijati  tehniku sviranja na pojedinim instrumentima, njegovati zavičajnost, poticati ljubav prema glazbi</w:t>
            </w:r>
          </w:p>
        </w:tc>
      </w:tr>
      <w:tr w:rsidR="00D33A4A" w:rsidTr="003369A8">
        <w:trPr>
          <w:trHeight w:val="520"/>
        </w:trPr>
        <w:tc>
          <w:tcPr>
            <w:tcW w:w="2693" w:type="dxa"/>
          </w:tcPr>
          <w:p w:rsidR="00D33A4A" w:rsidRDefault="00162D47">
            <w:pPr>
              <w:tabs>
                <w:tab w:val="left" w:pos="1485"/>
              </w:tabs>
              <w:spacing w:after="0" w:line="240" w:lineRule="auto"/>
            </w:pPr>
            <w:r>
              <w:rPr>
                <w:rFonts w:ascii="Times New Roman" w:eastAsia="Times New Roman" w:hAnsi="Times New Roman" w:cs="Times New Roman"/>
                <w:sz w:val="20"/>
                <w:szCs w:val="20"/>
              </w:rPr>
              <w:t>Način realizacije aktivnosti</w:t>
            </w:r>
          </w:p>
        </w:tc>
        <w:tc>
          <w:tcPr>
            <w:tcW w:w="6799" w:type="dxa"/>
          </w:tcPr>
          <w:p w:rsidR="00D33A4A" w:rsidRDefault="00162D47" w:rsidP="00EB5026">
            <w:pPr>
              <w:widowControl w:val="0"/>
              <w:numPr>
                <w:ilvl w:val="0"/>
                <w:numId w:val="64"/>
              </w:numPr>
              <w:tabs>
                <w:tab w:val="left" w:pos="317"/>
              </w:tabs>
              <w:spacing w:before="139" w:after="0" w:line="240" w:lineRule="auto"/>
              <w:ind w:left="317" w:hanging="283"/>
              <w:contextualSpacing/>
              <w:rPr>
                <w:sz w:val="20"/>
                <w:szCs w:val="20"/>
              </w:rPr>
            </w:pPr>
            <w:r>
              <w:rPr>
                <w:rFonts w:ascii="Times New Roman" w:eastAsia="Times New Roman" w:hAnsi="Times New Roman" w:cs="Times New Roman"/>
                <w:sz w:val="20"/>
                <w:szCs w:val="20"/>
              </w:rPr>
              <w:t>Rad u skupini, uvježbavanje i nastupi</w:t>
            </w:r>
          </w:p>
        </w:tc>
      </w:tr>
      <w:tr w:rsidR="00D33A4A" w:rsidTr="003369A8">
        <w:tc>
          <w:tcPr>
            <w:tcW w:w="2693" w:type="dxa"/>
          </w:tcPr>
          <w:p w:rsidR="00D33A4A" w:rsidRDefault="00162D47">
            <w:pPr>
              <w:tabs>
                <w:tab w:val="left" w:pos="1485"/>
              </w:tabs>
              <w:spacing w:after="0" w:line="240" w:lineRule="auto"/>
            </w:pPr>
            <w:r>
              <w:rPr>
                <w:rFonts w:ascii="Times New Roman" w:eastAsia="Times New Roman" w:hAnsi="Times New Roman" w:cs="Times New Roman"/>
                <w:sz w:val="20"/>
                <w:szCs w:val="20"/>
              </w:rPr>
              <w:t>Vremenski okviri aktivnosti</w:t>
            </w:r>
          </w:p>
        </w:tc>
        <w:tc>
          <w:tcPr>
            <w:tcW w:w="6799" w:type="dxa"/>
          </w:tcPr>
          <w:p w:rsidR="00D33A4A" w:rsidRDefault="00162D47" w:rsidP="00EB5026">
            <w:pPr>
              <w:numPr>
                <w:ilvl w:val="0"/>
                <w:numId w:val="64"/>
              </w:numPr>
              <w:spacing w:after="0" w:line="240" w:lineRule="auto"/>
              <w:ind w:left="317" w:hanging="283"/>
              <w:contextualSpacing/>
              <w:rPr>
                <w:sz w:val="20"/>
                <w:szCs w:val="20"/>
              </w:rPr>
            </w:pPr>
            <w:r>
              <w:rPr>
                <w:rFonts w:ascii="Times New Roman" w:eastAsia="Times New Roman" w:hAnsi="Times New Roman" w:cs="Times New Roman"/>
                <w:sz w:val="20"/>
                <w:szCs w:val="20"/>
              </w:rPr>
              <w:t>1 sat tjedno tijekom školske godine</w:t>
            </w:r>
            <w:r w:rsidRPr="00150A07">
              <w:rPr>
                <w:rFonts w:ascii="Times New Roman" w:eastAsia="Times New Roman" w:hAnsi="Times New Roman" w:cs="Times New Roman"/>
                <w:color w:val="000000" w:themeColor="text1"/>
                <w:sz w:val="20"/>
                <w:szCs w:val="20"/>
              </w:rPr>
              <w:t>, 2018./2019.godina</w:t>
            </w:r>
          </w:p>
        </w:tc>
      </w:tr>
      <w:tr w:rsidR="00D33A4A" w:rsidTr="003369A8">
        <w:trPr>
          <w:trHeight w:val="480"/>
        </w:trPr>
        <w:tc>
          <w:tcPr>
            <w:tcW w:w="2693" w:type="dxa"/>
          </w:tcPr>
          <w:p w:rsidR="00D33A4A" w:rsidRDefault="00162D47">
            <w:pPr>
              <w:tabs>
                <w:tab w:val="left" w:pos="1485"/>
              </w:tabs>
              <w:spacing w:after="0" w:line="240" w:lineRule="auto"/>
            </w:pPr>
            <w:r>
              <w:rPr>
                <w:rFonts w:ascii="Times New Roman" w:eastAsia="Times New Roman" w:hAnsi="Times New Roman" w:cs="Times New Roman"/>
                <w:sz w:val="20"/>
                <w:szCs w:val="20"/>
              </w:rPr>
              <w:t>Osnovna namjena aktivnosti</w:t>
            </w:r>
          </w:p>
        </w:tc>
        <w:tc>
          <w:tcPr>
            <w:tcW w:w="6799" w:type="dxa"/>
          </w:tcPr>
          <w:p w:rsidR="00D33A4A" w:rsidRPr="00760646" w:rsidRDefault="00760646" w:rsidP="00EB5026">
            <w:pPr>
              <w:widowControl w:val="0"/>
              <w:numPr>
                <w:ilvl w:val="0"/>
                <w:numId w:val="64"/>
              </w:numPr>
              <w:tabs>
                <w:tab w:val="left" w:pos="90"/>
                <w:tab w:val="left" w:pos="317"/>
              </w:tabs>
              <w:spacing w:before="140" w:after="0" w:line="240" w:lineRule="auto"/>
              <w:ind w:left="317" w:hanging="283"/>
              <w:contextualSpacing/>
              <w:rPr>
                <w:rFonts w:ascii="Times New Roman" w:hAnsi="Times New Roman" w:cs="Times New Roman"/>
                <w:sz w:val="20"/>
                <w:szCs w:val="20"/>
              </w:rPr>
            </w:pPr>
            <w:r w:rsidRPr="00760646">
              <w:rPr>
                <w:rFonts w:ascii="Times New Roman" w:hAnsi="Times New Roman" w:cs="Times New Roman"/>
                <w:sz w:val="20"/>
                <w:szCs w:val="20"/>
              </w:rPr>
              <w:t>Razvijanje i njegovanje znanja o različitim instrumentima</w:t>
            </w:r>
          </w:p>
        </w:tc>
      </w:tr>
      <w:tr w:rsidR="00D33A4A" w:rsidTr="003369A8">
        <w:tc>
          <w:tcPr>
            <w:tcW w:w="2693" w:type="dxa"/>
          </w:tcPr>
          <w:p w:rsidR="00D33A4A" w:rsidRDefault="00162D47">
            <w:pPr>
              <w:tabs>
                <w:tab w:val="left" w:pos="1485"/>
              </w:tabs>
              <w:spacing w:after="0" w:line="240" w:lineRule="auto"/>
            </w:pPr>
            <w:r>
              <w:rPr>
                <w:rFonts w:ascii="Times New Roman" w:eastAsia="Times New Roman" w:hAnsi="Times New Roman" w:cs="Times New Roman"/>
                <w:sz w:val="20"/>
                <w:szCs w:val="20"/>
              </w:rPr>
              <w:t>Detaljni troškovnik aktivnosti</w:t>
            </w:r>
          </w:p>
        </w:tc>
        <w:tc>
          <w:tcPr>
            <w:tcW w:w="6799" w:type="dxa"/>
          </w:tcPr>
          <w:p w:rsidR="00D33A4A" w:rsidRDefault="00162D47" w:rsidP="00EB5026">
            <w:pPr>
              <w:widowControl w:val="0"/>
              <w:numPr>
                <w:ilvl w:val="0"/>
                <w:numId w:val="64"/>
              </w:numPr>
              <w:tabs>
                <w:tab w:val="left" w:pos="90"/>
                <w:tab w:val="left" w:pos="317"/>
              </w:tabs>
              <w:spacing w:before="294" w:after="0" w:line="240" w:lineRule="auto"/>
              <w:ind w:hanging="1037"/>
              <w:contextualSpacing/>
              <w:rPr>
                <w:sz w:val="20"/>
                <w:szCs w:val="20"/>
              </w:rPr>
            </w:pPr>
            <w:r>
              <w:rPr>
                <w:rFonts w:ascii="Times New Roman" w:eastAsia="Times New Roman" w:hAnsi="Times New Roman" w:cs="Times New Roman"/>
                <w:sz w:val="20"/>
                <w:szCs w:val="20"/>
              </w:rPr>
              <w:t xml:space="preserve">Troškovi nabave CD-a i snimanja </w:t>
            </w:r>
          </w:p>
        </w:tc>
      </w:tr>
      <w:tr w:rsidR="00D33A4A" w:rsidTr="003369A8">
        <w:tc>
          <w:tcPr>
            <w:tcW w:w="2693" w:type="dxa"/>
          </w:tcPr>
          <w:p w:rsidR="00D33A4A" w:rsidRDefault="00162D47">
            <w:pPr>
              <w:tabs>
                <w:tab w:val="left" w:pos="1485"/>
              </w:tabs>
              <w:spacing w:after="0" w:line="240" w:lineRule="auto"/>
            </w:pPr>
            <w:r>
              <w:rPr>
                <w:rFonts w:ascii="Times New Roman" w:eastAsia="Times New Roman" w:hAnsi="Times New Roman" w:cs="Times New Roman"/>
                <w:sz w:val="20"/>
                <w:szCs w:val="20"/>
              </w:rPr>
              <w:t>Način vrednovanja aktivnosti</w:t>
            </w:r>
          </w:p>
        </w:tc>
        <w:tc>
          <w:tcPr>
            <w:tcW w:w="6799" w:type="dxa"/>
          </w:tcPr>
          <w:p w:rsidR="00D33A4A" w:rsidRDefault="00162D47" w:rsidP="00EB5026">
            <w:pPr>
              <w:numPr>
                <w:ilvl w:val="0"/>
                <w:numId w:val="64"/>
              </w:numPr>
              <w:tabs>
                <w:tab w:val="left" w:pos="317"/>
              </w:tabs>
              <w:spacing w:after="0" w:line="240" w:lineRule="auto"/>
              <w:ind w:left="317" w:hanging="317"/>
              <w:contextualSpacing/>
              <w:rPr>
                <w:sz w:val="20"/>
                <w:szCs w:val="20"/>
              </w:rPr>
            </w:pPr>
            <w:r>
              <w:rPr>
                <w:rFonts w:ascii="Times New Roman" w:eastAsia="Times New Roman" w:hAnsi="Times New Roman" w:cs="Times New Roman"/>
                <w:sz w:val="20"/>
                <w:szCs w:val="20"/>
              </w:rPr>
              <w:t>individualno praćenje i  vrednovanje rada  te praćenje rezultata rada kroz nastupe na svečanostima u školi</w:t>
            </w:r>
          </w:p>
        </w:tc>
      </w:tr>
      <w:tr w:rsidR="00D33A4A" w:rsidTr="003369A8">
        <w:trPr>
          <w:trHeight w:val="640"/>
        </w:trPr>
        <w:tc>
          <w:tcPr>
            <w:tcW w:w="2693"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rsidR="00D33A4A" w:rsidRDefault="00162D47">
            <w:pPr>
              <w:tabs>
                <w:tab w:val="left" w:pos="1485"/>
              </w:tabs>
              <w:spacing w:after="0" w:line="240" w:lineRule="auto"/>
            </w:pPr>
            <w:r>
              <w:rPr>
                <w:rFonts w:ascii="Times New Roman" w:eastAsia="Times New Roman" w:hAnsi="Times New Roman" w:cs="Times New Roman"/>
                <w:sz w:val="20"/>
                <w:szCs w:val="20"/>
              </w:rPr>
              <w:t>rezultata vrednovanja aktivnosti</w:t>
            </w:r>
          </w:p>
        </w:tc>
        <w:tc>
          <w:tcPr>
            <w:tcW w:w="6799" w:type="dxa"/>
          </w:tcPr>
          <w:p w:rsidR="00D33A4A" w:rsidRPr="00760646" w:rsidRDefault="00760646" w:rsidP="00760646">
            <w:pPr>
              <w:widowControl w:val="0"/>
              <w:numPr>
                <w:ilvl w:val="0"/>
                <w:numId w:val="64"/>
              </w:numPr>
              <w:tabs>
                <w:tab w:val="left" w:pos="90"/>
                <w:tab w:val="left" w:pos="317"/>
              </w:tabs>
              <w:spacing w:before="140" w:after="0" w:line="240" w:lineRule="auto"/>
              <w:ind w:left="317" w:hanging="283"/>
              <w:contextualSpacing/>
              <w:rPr>
                <w:sz w:val="20"/>
                <w:szCs w:val="20"/>
              </w:rPr>
            </w:pPr>
            <w:r>
              <w:rPr>
                <w:rFonts w:ascii="Times New Roman" w:eastAsia="Times New Roman" w:hAnsi="Times New Roman" w:cs="Times New Roman"/>
                <w:sz w:val="20"/>
                <w:szCs w:val="20"/>
              </w:rPr>
              <w:t>natjecanje mladih glazbenika</w:t>
            </w:r>
          </w:p>
        </w:tc>
      </w:tr>
    </w:tbl>
    <w:p w:rsidR="00D33A4A" w:rsidRDefault="00D33A4A">
      <w:pPr>
        <w:tabs>
          <w:tab w:val="left" w:pos="993"/>
        </w:tabs>
        <w:spacing w:line="240" w:lineRule="auto"/>
        <w:jc w:val="both"/>
        <w:rPr>
          <w:rFonts w:ascii="Times New Roman" w:eastAsia="Times New Roman" w:hAnsi="Times New Roman" w:cs="Times New Roman"/>
          <w:b/>
          <w:sz w:val="20"/>
          <w:szCs w:val="20"/>
        </w:rPr>
      </w:pPr>
    </w:p>
    <w:p w:rsidR="00760646" w:rsidRDefault="00760646">
      <w:pPr>
        <w:tabs>
          <w:tab w:val="left" w:pos="993"/>
        </w:tabs>
        <w:spacing w:line="240" w:lineRule="auto"/>
        <w:jc w:val="both"/>
        <w:rPr>
          <w:rFonts w:ascii="Times New Roman" w:eastAsia="Times New Roman" w:hAnsi="Times New Roman" w:cs="Times New Roman"/>
          <w:b/>
          <w:sz w:val="20"/>
          <w:szCs w:val="20"/>
        </w:rPr>
      </w:pPr>
    </w:p>
    <w:p w:rsidR="00760646" w:rsidRDefault="00760646">
      <w:pPr>
        <w:tabs>
          <w:tab w:val="left" w:pos="993"/>
        </w:tabs>
        <w:spacing w:line="240" w:lineRule="auto"/>
        <w:jc w:val="both"/>
        <w:rPr>
          <w:rFonts w:ascii="Times New Roman" w:eastAsia="Times New Roman" w:hAnsi="Times New Roman" w:cs="Times New Roman"/>
          <w:b/>
          <w:sz w:val="20"/>
          <w:szCs w:val="20"/>
        </w:rPr>
      </w:pPr>
    </w:p>
    <w:p w:rsidR="00D33A4A" w:rsidRPr="00150A07" w:rsidRDefault="00162D47">
      <w:pPr>
        <w:tabs>
          <w:tab w:val="left" w:pos="993"/>
        </w:tabs>
        <w:spacing w:line="240" w:lineRule="auto"/>
        <w:jc w:val="both"/>
        <w:rPr>
          <w:rFonts w:ascii="Times New Roman" w:eastAsia="Times New Roman" w:hAnsi="Times New Roman" w:cs="Times New Roman"/>
          <w:b/>
          <w:color w:val="000000" w:themeColor="text1"/>
          <w:sz w:val="20"/>
          <w:szCs w:val="20"/>
        </w:rPr>
      </w:pPr>
      <w:r w:rsidRPr="00150A07">
        <w:rPr>
          <w:rFonts w:ascii="Times New Roman" w:eastAsia="Times New Roman" w:hAnsi="Times New Roman" w:cs="Times New Roman"/>
          <w:b/>
          <w:color w:val="000000" w:themeColor="text1"/>
          <w:sz w:val="20"/>
          <w:szCs w:val="20"/>
        </w:rPr>
        <w:lastRenderedPageBreak/>
        <w:t>MALI ZBOR</w:t>
      </w:r>
    </w:p>
    <w:p w:rsidR="00D33A4A" w:rsidRPr="00150A07" w:rsidRDefault="00162D47">
      <w:pPr>
        <w:tabs>
          <w:tab w:val="left" w:pos="993"/>
        </w:tabs>
        <w:spacing w:line="240" w:lineRule="auto"/>
        <w:ind w:left="720"/>
        <w:jc w:val="both"/>
        <w:rPr>
          <w:color w:val="000000" w:themeColor="text1"/>
        </w:rPr>
      </w:pPr>
      <w:r w:rsidRPr="00150A07">
        <w:rPr>
          <w:rFonts w:ascii="Times New Roman" w:eastAsia="Times New Roman" w:hAnsi="Times New Roman" w:cs="Times New Roman"/>
          <w:b/>
          <w:i/>
          <w:color w:val="000000" w:themeColor="text1"/>
          <w:sz w:val="20"/>
          <w:szCs w:val="20"/>
        </w:rPr>
        <w:t>Nositeljica aktivnosti Tamara Grbac – Adžić</w:t>
      </w:r>
    </w:p>
    <w:tbl>
      <w:tblPr>
        <w:tblStyle w:val="afff6"/>
        <w:tblW w:w="963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6941"/>
      </w:tblGrid>
      <w:tr w:rsidR="00D33A4A" w:rsidRPr="00150A07" w:rsidTr="00760646">
        <w:tc>
          <w:tcPr>
            <w:tcW w:w="269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Nositeljica aktivnosti</w:t>
            </w:r>
          </w:p>
        </w:tc>
        <w:tc>
          <w:tcPr>
            <w:tcW w:w="6941"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 xml:space="preserve">Tamara Grbac – Adžić </w:t>
            </w:r>
          </w:p>
          <w:p w:rsidR="00D33A4A" w:rsidRPr="00150A07" w:rsidRDefault="00D33A4A">
            <w:pPr>
              <w:tabs>
                <w:tab w:val="left" w:pos="1485"/>
              </w:tabs>
              <w:spacing w:after="0" w:line="240" w:lineRule="auto"/>
              <w:jc w:val="both"/>
              <w:rPr>
                <w:color w:val="000000" w:themeColor="text1"/>
              </w:rPr>
            </w:pPr>
          </w:p>
        </w:tc>
      </w:tr>
      <w:tr w:rsidR="00D33A4A" w:rsidRPr="00150A07" w:rsidTr="00760646">
        <w:tc>
          <w:tcPr>
            <w:tcW w:w="269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učenika</w:t>
            </w:r>
          </w:p>
        </w:tc>
        <w:tc>
          <w:tcPr>
            <w:tcW w:w="6941"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20</w:t>
            </w:r>
          </w:p>
          <w:p w:rsidR="00D33A4A" w:rsidRPr="00150A07" w:rsidRDefault="00D33A4A">
            <w:pPr>
              <w:tabs>
                <w:tab w:val="left" w:pos="1485"/>
              </w:tabs>
              <w:spacing w:after="0" w:line="240" w:lineRule="auto"/>
              <w:jc w:val="both"/>
              <w:rPr>
                <w:color w:val="000000" w:themeColor="text1"/>
              </w:rPr>
            </w:pPr>
          </w:p>
        </w:tc>
      </w:tr>
      <w:tr w:rsidR="00D33A4A" w:rsidRPr="00150A07" w:rsidTr="00760646">
        <w:tc>
          <w:tcPr>
            <w:tcW w:w="269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sati tjedno</w:t>
            </w:r>
          </w:p>
        </w:tc>
        <w:tc>
          <w:tcPr>
            <w:tcW w:w="6941"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 sat</w:t>
            </w:r>
          </w:p>
          <w:p w:rsidR="00D33A4A" w:rsidRPr="00150A07" w:rsidRDefault="00D33A4A">
            <w:pPr>
              <w:tabs>
                <w:tab w:val="left" w:pos="1485"/>
              </w:tabs>
              <w:spacing w:after="0" w:line="240" w:lineRule="auto"/>
              <w:ind w:left="540"/>
              <w:jc w:val="both"/>
              <w:rPr>
                <w:color w:val="000000" w:themeColor="text1"/>
              </w:rPr>
            </w:pPr>
          </w:p>
        </w:tc>
      </w:tr>
      <w:tr w:rsidR="00D33A4A" w:rsidRPr="00150A07" w:rsidTr="00760646">
        <w:tc>
          <w:tcPr>
            <w:tcW w:w="269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Ciljevi aktivnosti</w:t>
            </w:r>
          </w:p>
        </w:tc>
        <w:tc>
          <w:tcPr>
            <w:tcW w:w="6941" w:type="dxa"/>
          </w:tcPr>
          <w:p w:rsidR="00D33A4A" w:rsidRPr="00150A07" w:rsidRDefault="00162D47" w:rsidP="00EB5026">
            <w:pPr>
              <w:numPr>
                <w:ilvl w:val="0"/>
                <w:numId w:val="42"/>
              </w:numPr>
              <w:ind w:hanging="360"/>
              <w:rPr>
                <w:color w:val="000000" w:themeColor="text1"/>
                <w:sz w:val="20"/>
                <w:szCs w:val="20"/>
              </w:rPr>
            </w:pPr>
            <w:r w:rsidRPr="00150A07">
              <w:rPr>
                <w:rFonts w:ascii="Times New Roman" w:eastAsia="Times New Roman" w:hAnsi="Times New Roman" w:cs="Times New Roman"/>
                <w:color w:val="000000" w:themeColor="text1"/>
                <w:sz w:val="20"/>
                <w:szCs w:val="20"/>
              </w:rPr>
              <w:t>pjevanjem povećati opseg glasa, osjećaj za ritam, tempo i dinamiku, njegovati ljepotu i izražajnost pjevanje</w:t>
            </w:r>
          </w:p>
        </w:tc>
      </w:tr>
      <w:tr w:rsidR="00D33A4A" w:rsidRPr="00150A07" w:rsidTr="00760646">
        <w:trPr>
          <w:trHeight w:val="740"/>
        </w:trPr>
        <w:tc>
          <w:tcPr>
            <w:tcW w:w="2693"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realizacije aktivnosti</w:t>
            </w:r>
          </w:p>
        </w:tc>
        <w:tc>
          <w:tcPr>
            <w:tcW w:w="6941" w:type="dxa"/>
          </w:tcPr>
          <w:p w:rsidR="00D33A4A" w:rsidRPr="00150A07" w:rsidRDefault="00162D47" w:rsidP="00EB5026">
            <w:pPr>
              <w:numPr>
                <w:ilvl w:val="0"/>
                <w:numId w:val="42"/>
              </w:numPr>
              <w:spacing w:line="240" w:lineRule="auto"/>
              <w:ind w:hanging="360"/>
              <w:rPr>
                <w:color w:val="000000" w:themeColor="text1"/>
                <w:sz w:val="20"/>
                <w:szCs w:val="20"/>
              </w:rPr>
            </w:pPr>
            <w:r w:rsidRPr="00150A07">
              <w:rPr>
                <w:rFonts w:ascii="Times New Roman" w:eastAsia="Times New Roman" w:hAnsi="Times New Roman" w:cs="Times New Roman"/>
                <w:color w:val="000000" w:themeColor="text1"/>
                <w:sz w:val="20"/>
                <w:szCs w:val="20"/>
              </w:rPr>
              <w:t>tjedno uvježbavanje</w:t>
            </w:r>
          </w:p>
          <w:p w:rsidR="00D33A4A" w:rsidRPr="00150A07" w:rsidRDefault="00162D47" w:rsidP="00EB5026">
            <w:pPr>
              <w:numPr>
                <w:ilvl w:val="0"/>
                <w:numId w:val="42"/>
              </w:numPr>
              <w:spacing w:line="240" w:lineRule="auto"/>
              <w:ind w:hanging="360"/>
              <w:rPr>
                <w:color w:val="000000" w:themeColor="text1"/>
                <w:sz w:val="20"/>
                <w:szCs w:val="20"/>
              </w:rPr>
            </w:pPr>
            <w:r w:rsidRPr="00150A07">
              <w:rPr>
                <w:rFonts w:ascii="Times New Roman" w:eastAsia="Times New Roman" w:hAnsi="Times New Roman" w:cs="Times New Roman"/>
                <w:color w:val="000000" w:themeColor="text1"/>
                <w:sz w:val="20"/>
                <w:szCs w:val="20"/>
              </w:rPr>
              <w:t>uvježbavanje s ostalim sudionicima programa</w:t>
            </w:r>
          </w:p>
          <w:p w:rsidR="00D33A4A" w:rsidRPr="00150A07" w:rsidRDefault="00162D47" w:rsidP="00EB5026">
            <w:pPr>
              <w:widowControl w:val="0"/>
              <w:numPr>
                <w:ilvl w:val="0"/>
                <w:numId w:val="42"/>
              </w:numPr>
              <w:tabs>
                <w:tab w:val="left" w:pos="317"/>
              </w:tabs>
              <w:spacing w:after="0" w:line="240" w:lineRule="auto"/>
              <w:ind w:hanging="360"/>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nastupi</w:t>
            </w:r>
          </w:p>
        </w:tc>
      </w:tr>
      <w:tr w:rsidR="00D33A4A" w:rsidRPr="00150A07" w:rsidTr="00760646">
        <w:tc>
          <w:tcPr>
            <w:tcW w:w="2693"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Vremenski okviri aktivnosti</w:t>
            </w:r>
          </w:p>
        </w:tc>
        <w:tc>
          <w:tcPr>
            <w:tcW w:w="6941" w:type="dxa"/>
          </w:tcPr>
          <w:p w:rsidR="00D33A4A" w:rsidRPr="00150A07" w:rsidRDefault="00162D47" w:rsidP="00EB5026">
            <w:pPr>
              <w:numPr>
                <w:ilvl w:val="0"/>
                <w:numId w:val="43"/>
              </w:numPr>
              <w:spacing w:after="0" w:line="240" w:lineRule="auto"/>
              <w:ind w:hanging="360"/>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1 sat tjedno tijekom školske godine</w:t>
            </w:r>
          </w:p>
        </w:tc>
      </w:tr>
      <w:tr w:rsidR="00D33A4A" w:rsidRPr="00150A07" w:rsidTr="00760646">
        <w:trPr>
          <w:trHeight w:val="480"/>
        </w:trPr>
        <w:tc>
          <w:tcPr>
            <w:tcW w:w="2693"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Osnovna namjena aktivnosti</w:t>
            </w:r>
          </w:p>
        </w:tc>
        <w:tc>
          <w:tcPr>
            <w:tcW w:w="6941" w:type="dxa"/>
          </w:tcPr>
          <w:p w:rsidR="00D33A4A" w:rsidRPr="00150A07" w:rsidRDefault="00162D47" w:rsidP="00EB5026">
            <w:pPr>
              <w:numPr>
                <w:ilvl w:val="0"/>
                <w:numId w:val="43"/>
              </w:numPr>
              <w:ind w:hanging="360"/>
              <w:rPr>
                <w:color w:val="000000" w:themeColor="text1"/>
                <w:sz w:val="20"/>
                <w:szCs w:val="20"/>
              </w:rPr>
            </w:pPr>
            <w:r w:rsidRPr="00150A07">
              <w:rPr>
                <w:rFonts w:ascii="Times New Roman" w:eastAsia="Times New Roman" w:hAnsi="Times New Roman" w:cs="Times New Roman"/>
                <w:color w:val="000000" w:themeColor="text1"/>
                <w:sz w:val="20"/>
                <w:szCs w:val="20"/>
              </w:rPr>
              <w:t>njegovanje zavičajnosti kroz učenje zavičajnih pjesama te pjesama drugih krajeva i  drugih naroda</w:t>
            </w:r>
          </w:p>
        </w:tc>
      </w:tr>
      <w:tr w:rsidR="00D33A4A" w:rsidRPr="00150A07" w:rsidTr="00760646">
        <w:tc>
          <w:tcPr>
            <w:tcW w:w="2693"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Detaljni troškovnik aktivnosti</w:t>
            </w:r>
          </w:p>
        </w:tc>
        <w:tc>
          <w:tcPr>
            <w:tcW w:w="6941" w:type="dxa"/>
          </w:tcPr>
          <w:p w:rsidR="00D33A4A" w:rsidRPr="00150A07" w:rsidRDefault="00162D47" w:rsidP="00EB5026">
            <w:pPr>
              <w:numPr>
                <w:ilvl w:val="0"/>
                <w:numId w:val="43"/>
              </w:numPr>
              <w:ind w:hanging="360"/>
              <w:rPr>
                <w:color w:val="000000" w:themeColor="text1"/>
                <w:sz w:val="20"/>
                <w:szCs w:val="20"/>
              </w:rPr>
            </w:pPr>
            <w:r w:rsidRPr="00150A07">
              <w:rPr>
                <w:rFonts w:ascii="Times New Roman" w:eastAsia="Times New Roman" w:hAnsi="Times New Roman" w:cs="Times New Roman"/>
                <w:color w:val="000000" w:themeColor="text1"/>
                <w:sz w:val="20"/>
                <w:szCs w:val="20"/>
              </w:rPr>
              <w:t>novac potreban za nabavu notnih i audio materijala te za snimanja</w:t>
            </w:r>
          </w:p>
        </w:tc>
      </w:tr>
      <w:tr w:rsidR="00D33A4A" w:rsidRPr="00150A07" w:rsidTr="00760646">
        <w:tc>
          <w:tcPr>
            <w:tcW w:w="2693"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vrednovanja aktivnosti</w:t>
            </w:r>
          </w:p>
        </w:tc>
        <w:tc>
          <w:tcPr>
            <w:tcW w:w="6941" w:type="dxa"/>
          </w:tcPr>
          <w:p w:rsidR="00D33A4A" w:rsidRPr="00150A07" w:rsidRDefault="00162D47" w:rsidP="00EB5026">
            <w:pPr>
              <w:numPr>
                <w:ilvl w:val="0"/>
                <w:numId w:val="43"/>
              </w:numPr>
              <w:ind w:hanging="360"/>
              <w:rPr>
                <w:color w:val="000000" w:themeColor="text1"/>
                <w:sz w:val="20"/>
                <w:szCs w:val="20"/>
              </w:rPr>
            </w:pPr>
            <w:r w:rsidRPr="00150A07">
              <w:rPr>
                <w:rFonts w:ascii="Times New Roman" w:eastAsia="Times New Roman" w:hAnsi="Times New Roman" w:cs="Times New Roman"/>
                <w:color w:val="000000" w:themeColor="text1"/>
                <w:sz w:val="20"/>
                <w:szCs w:val="20"/>
              </w:rPr>
              <w:t>individualno praćenje kroz godinu i bilježenje napretka</w:t>
            </w:r>
          </w:p>
          <w:p w:rsidR="00D33A4A" w:rsidRPr="00150A07" w:rsidRDefault="00162D47" w:rsidP="00EB5026">
            <w:pPr>
              <w:numPr>
                <w:ilvl w:val="0"/>
                <w:numId w:val="43"/>
              </w:numPr>
              <w:tabs>
                <w:tab w:val="left" w:pos="317"/>
              </w:tabs>
              <w:spacing w:after="0" w:line="240" w:lineRule="auto"/>
              <w:ind w:hanging="360"/>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praćenje rezultata kroz skupne nastupe na svečanostima u školi i  lokalnoj zajednici</w:t>
            </w:r>
          </w:p>
        </w:tc>
      </w:tr>
      <w:tr w:rsidR="00D33A4A" w:rsidRPr="00150A07" w:rsidTr="00760646">
        <w:tc>
          <w:tcPr>
            <w:tcW w:w="269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 xml:space="preserve">Način korištenja </w:t>
            </w:r>
          </w:p>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rezultata vrednovanja aktivnosti</w:t>
            </w:r>
          </w:p>
        </w:tc>
        <w:tc>
          <w:tcPr>
            <w:tcW w:w="6941" w:type="dxa"/>
          </w:tcPr>
          <w:p w:rsidR="00D33A4A" w:rsidRPr="00150A07" w:rsidRDefault="00162D47" w:rsidP="00EB5026">
            <w:pPr>
              <w:numPr>
                <w:ilvl w:val="0"/>
                <w:numId w:val="43"/>
              </w:numPr>
              <w:ind w:hanging="360"/>
              <w:rPr>
                <w:color w:val="000000" w:themeColor="text1"/>
                <w:sz w:val="20"/>
                <w:szCs w:val="20"/>
              </w:rPr>
            </w:pPr>
            <w:r w:rsidRPr="00150A07">
              <w:rPr>
                <w:rFonts w:ascii="Times New Roman" w:eastAsia="Times New Roman" w:hAnsi="Times New Roman" w:cs="Times New Roman"/>
                <w:color w:val="000000" w:themeColor="text1"/>
                <w:sz w:val="20"/>
                <w:szCs w:val="20"/>
              </w:rPr>
              <w:t>povećanje motiviranosti učenika i stvaranje ugodnog   radnog okruženja</w:t>
            </w:r>
          </w:p>
        </w:tc>
      </w:tr>
    </w:tbl>
    <w:p w:rsidR="00760646" w:rsidRDefault="00760646">
      <w:pPr>
        <w:tabs>
          <w:tab w:val="left" w:pos="993"/>
        </w:tabs>
        <w:spacing w:line="240" w:lineRule="auto"/>
        <w:jc w:val="both"/>
        <w:rPr>
          <w:rFonts w:ascii="Times New Roman" w:eastAsia="Times New Roman" w:hAnsi="Times New Roman" w:cs="Times New Roman"/>
          <w:b/>
          <w:color w:val="000000" w:themeColor="text1"/>
          <w:sz w:val="20"/>
          <w:szCs w:val="20"/>
        </w:rPr>
      </w:pPr>
    </w:p>
    <w:p w:rsidR="00D33A4A" w:rsidRPr="00150A07" w:rsidRDefault="00162D47">
      <w:pPr>
        <w:tabs>
          <w:tab w:val="left" w:pos="993"/>
        </w:tabs>
        <w:spacing w:line="240" w:lineRule="auto"/>
        <w:jc w:val="both"/>
        <w:rPr>
          <w:color w:val="000000" w:themeColor="text1"/>
        </w:rPr>
      </w:pPr>
      <w:r w:rsidRPr="00150A07">
        <w:rPr>
          <w:rFonts w:ascii="Times New Roman" w:eastAsia="Times New Roman" w:hAnsi="Times New Roman" w:cs="Times New Roman"/>
          <w:b/>
          <w:color w:val="000000" w:themeColor="text1"/>
          <w:sz w:val="20"/>
          <w:szCs w:val="20"/>
        </w:rPr>
        <w:t>MALI EKOLOZI</w:t>
      </w:r>
    </w:p>
    <w:p w:rsidR="00D33A4A" w:rsidRPr="00150A07" w:rsidRDefault="00162D47">
      <w:pPr>
        <w:tabs>
          <w:tab w:val="left" w:pos="993"/>
        </w:tabs>
        <w:spacing w:line="240" w:lineRule="auto"/>
        <w:ind w:left="720"/>
        <w:jc w:val="both"/>
        <w:rPr>
          <w:color w:val="000000" w:themeColor="text1"/>
        </w:rPr>
      </w:pPr>
      <w:r w:rsidRPr="00150A07">
        <w:rPr>
          <w:rFonts w:ascii="Times New Roman" w:eastAsia="Times New Roman" w:hAnsi="Times New Roman" w:cs="Times New Roman"/>
          <w:b/>
          <w:i/>
          <w:color w:val="000000" w:themeColor="text1"/>
          <w:sz w:val="20"/>
          <w:szCs w:val="20"/>
        </w:rPr>
        <w:t>Nositeljica aktivnosti Tanja Škarica</w:t>
      </w:r>
    </w:p>
    <w:tbl>
      <w:tblPr>
        <w:tblStyle w:val="afff7"/>
        <w:tblW w:w="977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6"/>
        <w:gridCol w:w="7060"/>
      </w:tblGrid>
      <w:tr w:rsidR="00D33A4A" w:rsidRPr="00150A07" w:rsidTr="00760646">
        <w:trPr>
          <w:trHeight w:val="460"/>
        </w:trPr>
        <w:tc>
          <w:tcPr>
            <w:tcW w:w="2716"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Nositeljica aktivnosti</w:t>
            </w:r>
          </w:p>
        </w:tc>
        <w:tc>
          <w:tcPr>
            <w:tcW w:w="7060"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Tanja Škarica</w:t>
            </w:r>
          </w:p>
          <w:p w:rsidR="00D33A4A" w:rsidRPr="00150A07" w:rsidRDefault="00D33A4A">
            <w:pPr>
              <w:tabs>
                <w:tab w:val="left" w:pos="1485"/>
              </w:tabs>
              <w:spacing w:after="0" w:line="240" w:lineRule="auto"/>
              <w:jc w:val="both"/>
              <w:rPr>
                <w:color w:val="000000" w:themeColor="text1"/>
              </w:rPr>
            </w:pPr>
          </w:p>
        </w:tc>
      </w:tr>
      <w:tr w:rsidR="00D33A4A" w:rsidRPr="00150A07" w:rsidTr="00760646">
        <w:trPr>
          <w:trHeight w:val="460"/>
        </w:trPr>
        <w:tc>
          <w:tcPr>
            <w:tcW w:w="2716"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učenika</w:t>
            </w:r>
          </w:p>
        </w:tc>
        <w:tc>
          <w:tcPr>
            <w:tcW w:w="7060"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15</w:t>
            </w:r>
          </w:p>
          <w:p w:rsidR="00D33A4A" w:rsidRPr="00150A07" w:rsidRDefault="00D33A4A">
            <w:pPr>
              <w:tabs>
                <w:tab w:val="left" w:pos="1485"/>
              </w:tabs>
              <w:spacing w:after="0" w:line="240" w:lineRule="auto"/>
              <w:jc w:val="both"/>
              <w:rPr>
                <w:color w:val="000000" w:themeColor="text1"/>
              </w:rPr>
            </w:pPr>
          </w:p>
        </w:tc>
      </w:tr>
      <w:tr w:rsidR="00D33A4A" w:rsidRPr="00150A07" w:rsidTr="00760646">
        <w:trPr>
          <w:trHeight w:val="440"/>
        </w:trPr>
        <w:tc>
          <w:tcPr>
            <w:tcW w:w="2716"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sati tjedno</w:t>
            </w:r>
          </w:p>
        </w:tc>
        <w:tc>
          <w:tcPr>
            <w:tcW w:w="7060"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 sat</w:t>
            </w:r>
          </w:p>
          <w:p w:rsidR="00D33A4A" w:rsidRPr="00150A07" w:rsidRDefault="00D33A4A">
            <w:pPr>
              <w:tabs>
                <w:tab w:val="left" w:pos="1485"/>
              </w:tabs>
              <w:spacing w:after="0" w:line="240" w:lineRule="auto"/>
              <w:ind w:left="540"/>
              <w:jc w:val="both"/>
              <w:rPr>
                <w:color w:val="000000" w:themeColor="text1"/>
              </w:rPr>
            </w:pPr>
          </w:p>
        </w:tc>
      </w:tr>
      <w:tr w:rsidR="00D33A4A" w:rsidRPr="00150A07" w:rsidTr="00760646">
        <w:trPr>
          <w:trHeight w:val="600"/>
        </w:trPr>
        <w:tc>
          <w:tcPr>
            <w:tcW w:w="2716"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Ciljevi aktivnosti</w:t>
            </w:r>
          </w:p>
        </w:tc>
        <w:tc>
          <w:tcPr>
            <w:tcW w:w="7060" w:type="dxa"/>
          </w:tcPr>
          <w:p w:rsidR="00D33A4A" w:rsidRPr="00150A07" w:rsidRDefault="00162D47" w:rsidP="00EB5026">
            <w:pPr>
              <w:widowControl w:val="0"/>
              <w:numPr>
                <w:ilvl w:val="0"/>
                <w:numId w:val="66"/>
              </w:numPr>
              <w:tabs>
                <w:tab w:val="left" w:pos="90"/>
                <w:tab w:val="left" w:pos="317"/>
              </w:tabs>
              <w:spacing w:before="140"/>
              <w:ind w:left="317" w:hanging="317"/>
              <w:rPr>
                <w:color w:val="000000" w:themeColor="text1"/>
                <w:sz w:val="20"/>
                <w:szCs w:val="20"/>
              </w:rPr>
            </w:pPr>
            <w:r w:rsidRPr="00150A07">
              <w:rPr>
                <w:rFonts w:ascii="Times New Roman" w:eastAsia="Times New Roman" w:hAnsi="Times New Roman" w:cs="Times New Roman"/>
                <w:color w:val="000000" w:themeColor="text1"/>
                <w:sz w:val="20"/>
                <w:szCs w:val="20"/>
              </w:rPr>
              <w:t>Razvijanje ekološke svijesti</w:t>
            </w:r>
          </w:p>
        </w:tc>
      </w:tr>
      <w:tr w:rsidR="00D33A4A" w:rsidRPr="00150A07" w:rsidTr="00760646">
        <w:trPr>
          <w:trHeight w:val="760"/>
        </w:trPr>
        <w:tc>
          <w:tcPr>
            <w:tcW w:w="2716"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realizacije aktivnosti</w:t>
            </w:r>
          </w:p>
        </w:tc>
        <w:tc>
          <w:tcPr>
            <w:tcW w:w="7060" w:type="dxa"/>
          </w:tcPr>
          <w:p w:rsidR="00D33A4A" w:rsidRPr="00150A07" w:rsidRDefault="00162D47" w:rsidP="00EB5026">
            <w:pPr>
              <w:widowControl w:val="0"/>
              <w:numPr>
                <w:ilvl w:val="0"/>
                <w:numId w:val="64"/>
              </w:numPr>
              <w:tabs>
                <w:tab w:val="left" w:pos="317"/>
              </w:tabs>
              <w:spacing w:before="139" w:after="0" w:line="240" w:lineRule="auto"/>
              <w:ind w:left="317" w:hanging="283"/>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Različite metode i oblici rada (promatranje biljaka i životinja,raspoznavanje,prešanje biljaka,izrada herbarija,posjet i radionice u Prirodoslovnom muzeju Rijeka)</w:t>
            </w:r>
          </w:p>
        </w:tc>
      </w:tr>
      <w:tr w:rsidR="00D33A4A" w:rsidRPr="00150A07" w:rsidTr="00760646">
        <w:trPr>
          <w:trHeight w:val="220"/>
        </w:trPr>
        <w:tc>
          <w:tcPr>
            <w:tcW w:w="2716"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Vremenski okviri aktivnosti</w:t>
            </w:r>
          </w:p>
        </w:tc>
        <w:tc>
          <w:tcPr>
            <w:tcW w:w="7060" w:type="dxa"/>
          </w:tcPr>
          <w:p w:rsidR="00D33A4A" w:rsidRPr="00150A07" w:rsidRDefault="00162D47">
            <w:pPr>
              <w:spacing w:after="0" w:line="240" w:lineRule="auto"/>
              <w:ind w:left="317"/>
              <w:rPr>
                <w:color w:val="000000" w:themeColor="text1"/>
              </w:rPr>
            </w:pPr>
            <w:r w:rsidRPr="00150A07">
              <w:rPr>
                <w:rFonts w:ascii="Times New Roman" w:eastAsia="Times New Roman" w:hAnsi="Times New Roman" w:cs="Times New Roman"/>
                <w:color w:val="000000" w:themeColor="text1"/>
                <w:sz w:val="20"/>
                <w:szCs w:val="20"/>
              </w:rPr>
              <w:t>1 sat tjedno tijekom školske godine</w:t>
            </w:r>
          </w:p>
        </w:tc>
      </w:tr>
      <w:tr w:rsidR="00D33A4A" w:rsidRPr="00150A07" w:rsidTr="00760646">
        <w:trPr>
          <w:trHeight w:val="480"/>
        </w:trPr>
        <w:tc>
          <w:tcPr>
            <w:tcW w:w="2716"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Osnovna namjena aktivnosti</w:t>
            </w:r>
          </w:p>
        </w:tc>
        <w:tc>
          <w:tcPr>
            <w:tcW w:w="7060" w:type="dxa"/>
          </w:tcPr>
          <w:p w:rsidR="00D33A4A" w:rsidRPr="00150A07" w:rsidRDefault="00162D47" w:rsidP="00EB5026">
            <w:pPr>
              <w:widowControl w:val="0"/>
              <w:numPr>
                <w:ilvl w:val="0"/>
                <w:numId w:val="64"/>
              </w:numPr>
              <w:tabs>
                <w:tab w:val="left" w:pos="90"/>
                <w:tab w:val="left" w:pos="317"/>
              </w:tabs>
              <w:spacing w:before="140" w:after="0" w:line="240" w:lineRule="auto"/>
              <w:ind w:left="317" w:hanging="283"/>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Razvijanje ljubavi prema prirodi i vrijednostima koje je stvorio čovjek te svijesti o zaštiti okoliša i njegovanja baštine</w:t>
            </w:r>
          </w:p>
        </w:tc>
      </w:tr>
      <w:tr w:rsidR="00D33A4A" w:rsidRPr="00150A07" w:rsidTr="00760646">
        <w:trPr>
          <w:trHeight w:val="540"/>
        </w:trPr>
        <w:tc>
          <w:tcPr>
            <w:tcW w:w="2716"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Detaljni troškovnik aktivnosti</w:t>
            </w:r>
          </w:p>
        </w:tc>
        <w:tc>
          <w:tcPr>
            <w:tcW w:w="7060" w:type="dxa"/>
          </w:tcPr>
          <w:p w:rsidR="00D33A4A" w:rsidRPr="00150A07" w:rsidRDefault="00162D47" w:rsidP="00EB5026">
            <w:pPr>
              <w:widowControl w:val="0"/>
              <w:numPr>
                <w:ilvl w:val="0"/>
                <w:numId w:val="64"/>
              </w:numPr>
              <w:tabs>
                <w:tab w:val="left" w:pos="90"/>
                <w:tab w:val="left" w:pos="317"/>
              </w:tabs>
              <w:spacing w:before="294" w:after="0" w:line="240" w:lineRule="auto"/>
              <w:ind w:hanging="1037"/>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 xml:space="preserve">Potrošni materijal za izradu herbarija,ulaznice za muzej ( cca 200 kn ) </w:t>
            </w:r>
          </w:p>
        </w:tc>
      </w:tr>
      <w:tr w:rsidR="00D33A4A" w:rsidRPr="00150A07" w:rsidTr="00760646">
        <w:trPr>
          <w:trHeight w:val="440"/>
        </w:trPr>
        <w:tc>
          <w:tcPr>
            <w:tcW w:w="2716"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vrednovanja aktivnosti</w:t>
            </w:r>
          </w:p>
        </w:tc>
        <w:tc>
          <w:tcPr>
            <w:tcW w:w="7060" w:type="dxa"/>
          </w:tcPr>
          <w:p w:rsidR="00D33A4A" w:rsidRPr="00150A07" w:rsidRDefault="00162D47">
            <w:pPr>
              <w:tabs>
                <w:tab w:val="left" w:pos="317"/>
              </w:tabs>
              <w:spacing w:after="0" w:line="240" w:lineRule="auto"/>
              <w:ind w:left="720"/>
              <w:rPr>
                <w:color w:val="000000" w:themeColor="text1"/>
              </w:rPr>
            </w:pPr>
            <w:r w:rsidRPr="00150A07">
              <w:rPr>
                <w:rFonts w:ascii="Times New Roman" w:eastAsia="Times New Roman" w:hAnsi="Times New Roman" w:cs="Times New Roman"/>
                <w:color w:val="000000" w:themeColor="text1"/>
                <w:sz w:val="20"/>
                <w:szCs w:val="20"/>
              </w:rPr>
              <w:t>individualno praćenje i  vrednovanje rada  te praćenje</w:t>
            </w:r>
            <w:r w:rsidRPr="00150A07">
              <w:rPr>
                <w:rFonts w:ascii="Times New Roman" w:eastAsia="Times New Roman" w:hAnsi="Times New Roman" w:cs="Times New Roman"/>
                <w:color w:val="000000" w:themeColor="text1"/>
                <w:sz w:val="20"/>
                <w:szCs w:val="20"/>
              </w:rPr>
              <w:tab/>
              <w:t>rezultata rada  i napredovanja učenika</w:t>
            </w:r>
          </w:p>
        </w:tc>
      </w:tr>
      <w:tr w:rsidR="00D33A4A" w:rsidTr="00760646">
        <w:trPr>
          <w:trHeight w:val="700"/>
        </w:trPr>
        <w:tc>
          <w:tcPr>
            <w:tcW w:w="2716"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 xml:space="preserve">Način korištenja </w:t>
            </w:r>
          </w:p>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rezultata vrednovanja aktivnosti</w:t>
            </w:r>
          </w:p>
        </w:tc>
        <w:tc>
          <w:tcPr>
            <w:tcW w:w="7060" w:type="dxa"/>
          </w:tcPr>
          <w:p w:rsidR="00D33A4A" w:rsidRPr="00150A07" w:rsidRDefault="00162D47" w:rsidP="00EB5026">
            <w:pPr>
              <w:widowControl w:val="0"/>
              <w:numPr>
                <w:ilvl w:val="0"/>
                <w:numId w:val="64"/>
              </w:numPr>
              <w:tabs>
                <w:tab w:val="left" w:pos="90"/>
                <w:tab w:val="left" w:pos="317"/>
              </w:tabs>
              <w:spacing w:before="140" w:after="0" w:line="240" w:lineRule="auto"/>
              <w:ind w:left="317" w:hanging="283"/>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isticanje postignuća unutar skupine</w:t>
            </w:r>
          </w:p>
        </w:tc>
      </w:tr>
    </w:tbl>
    <w:p w:rsidR="00150A07" w:rsidRDefault="00150A07" w:rsidP="00150A07">
      <w:pPr>
        <w:tabs>
          <w:tab w:val="left" w:pos="993"/>
        </w:tabs>
        <w:spacing w:line="240" w:lineRule="auto"/>
        <w:jc w:val="both"/>
        <w:rPr>
          <w:rFonts w:ascii="Times New Roman" w:eastAsia="Times New Roman" w:hAnsi="Times New Roman" w:cs="Times New Roman"/>
          <w:sz w:val="20"/>
          <w:szCs w:val="20"/>
        </w:rPr>
      </w:pPr>
    </w:p>
    <w:p w:rsidR="00760646" w:rsidRDefault="00760646" w:rsidP="00150A07">
      <w:pPr>
        <w:tabs>
          <w:tab w:val="left" w:pos="993"/>
        </w:tabs>
        <w:spacing w:line="240" w:lineRule="auto"/>
        <w:jc w:val="both"/>
        <w:rPr>
          <w:rFonts w:ascii="Times New Roman" w:eastAsia="Times New Roman" w:hAnsi="Times New Roman" w:cs="Times New Roman"/>
          <w:sz w:val="20"/>
          <w:szCs w:val="20"/>
        </w:rPr>
      </w:pPr>
    </w:p>
    <w:p w:rsidR="00D33A4A" w:rsidRPr="00150A07" w:rsidRDefault="00162D47" w:rsidP="00150A07">
      <w:pPr>
        <w:tabs>
          <w:tab w:val="left" w:pos="993"/>
        </w:tabs>
        <w:spacing w:line="240" w:lineRule="auto"/>
        <w:jc w:val="both"/>
        <w:rPr>
          <w:color w:val="000000" w:themeColor="text1"/>
        </w:rPr>
      </w:pPr>
      <w:r w:rsidRPr="00150A07">
        <w:rPr>
          <w:rFonts w:ascii="Times New Roman" w:eastAsia="Times New Roman" w:hAnsi="Times New Roman" w:cs="Times New Roman"/>
          <w:b/>
          <w:color w:val="000000" w:themeColor="text1"/>
          <w:sz w:val="20"/>
          <w:szCs w:val="20"/>
        </w:rPr>
        <w:lastRenderedPageBreak/>
        <w:t>DOMAĆINSTVO</w:t>
      </w:r>
    </w:p>
    <w:p w:rsidR="00D33A4A" w:rsidRPr="00150A07" w:rsidRDefault="00162D47">
      <w:pPr>
        <w:tabs>
          <w:tab w:val="left" w:pos="993"/>
        </w:tabs>
        <w:spacing w:line="240" w:lineRule="auto"/>
        <w:ind w:left="720"/>
        <w:jc w:val="both"/>
        <w:rPr>
          <w:color w:val="000000" w:themeColor="text1"/>
          <w:sz w:val="20"/>
          <w:szCs w:val="20"/>
        </w:rPr>
      </w:pPr>
      <w:r w:rsidRPr="00150A07">
        <w:rPr>
          <w:rFonts w:ascii="Times New Roman" w:eastAsia="Times New Roman" w:hAnsi="Times New Roman" w:cs="Times New Roman"/>
          <w:b/>
          <w:i/>
          <w:color w:val="000000" w:themeColor="text1"/>
          <w:sz w:val="20"/>
          <w:szCs w:val="20"/>
        </w:rPr>
        <w:t>Nositeljica aktivnosti Sanja Simon Pađen</w:t>
      </w:r>
    </w:p>
    <w:tbl>
      <w:tblPr>
        <w:tblStyle w:val="afff8"/>
        <w:tblW w:w="99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7224"/>
      </w:tblGrid>
      <w:tr w:rsidR="00D33A4A" w:rsidRPr="00150A07" w:rsidTr="00760646">
        <w:tc>
          <w:tcPr>
            <w:tcW w:w="2693" w:type="dxa"/>
          </w:tcPr>
          <w:p w:rsidR="00D33A4A" w:rsidRPr="00150A07" w:rsidRDefault="00162D47">
            <w:pPr>
              <w:tabs>
                <w:tab w:val="left" w:pos="1485"/>
              </w:tabs>
              <w:spacing w:after="0" w:line="240" w:lineRule="auto"/>
              <w:jc w:val="both"/>
              <w:rPr>
                <w:color w:val="000000" w:themeColor="text1"/>
                <w:sz w:val="20"/>
                <w:szCs w:val="20"/>
              </w:rPr>
            </w:pPr>
            <w:r w:rsidRPr="00150A07">
              <w:rPr>
                <w:rFonts w:ascii="Times New Roman" w:eastAsia="Times New Roman" w:hAnsi="Times New Roman" w:cs="Times New Roman"/>
                <w:color w:val="000000" w:themeColor="text1"/>
                <w:sz w:val="20"/>
                <w:szCs w:val="20"/>
              </w:rPr>
              <w:t>Nositeljica aktivnosti</w:t>
            </w:r>
          </w:p>
        </w:tc>
        <w:tc>
          <w:tcPr>
            <w:tcW w:w="7224" w:type="dxa"/>
          </w:tcPr>
          <w:p w:rsidR="00D33A4A" w:rsidRPr="00150A07" w:rsidRDefault="00162D47">
            <w:pPr>
              <w:tabs>
                <w:tab w:val="left" w:pos="1485"/>
              </w:tabs>
              <w:spacing w:after="0" w:line="240" w:lineRule="auto"/>
              <w:jc w:val="both"/>
              <w:rPr>
                <w:color w:val="000000" w:themeColor="text1"/>
                <w:sz w:val="20"/>
                <w:szCs w:val="20"/>
              </w:rPr>
            </w:pPr>
            <w:r w:rsidRPr="00150A07">
              <w:rPr>
                <w:rFonts w:ascii="Times New Roman" w:eastAsia="Times New Roman" w:hAnsi="Times New Roman" w:cs="Times New Roman"/>
                <w:color w:val="000000" w:themeColor="text1"/>
                <w:sz w:val="20"/>
                <w:szCs w:val="20"/>
              </w:rPr>
              <w:t>Sanja Simon Pađen</w:t>
            </w:r>
          </w:p>
          <w:p w:rsidR="00D33A4A" w:rsidRPr="00150A07" w:rsidRDefault="00D33A4A">
            <w:pPr>
              <w:tabs>
                <w:tab w:val="left" w:pos="1485"/>
              </w:tabs>
              <w:spacing w:after="0" w:line="240" w:lineRule="auto"/>
              <w:jc w:val="both"/>
              <w:rPr>
                <w:color w:val="000000" w:themeColor="text1"/>
                <w:sz w:val="20"/>
                <w:szCs w:val="20"/>
              </w:rPr>
            </w:pPr>
          </w:p>
        </w:tc>
      </w:tr>
      <w:tr w:rsidR="00D33A4A" w:rsidRPr="00150A07" w:rsidTr="00760646">
        <w:tc>
          <w:tcPr>
            <w:tcW w:w="2693" w:type="dxa"/>
          </w:tcPr>
          <w:p w:rsidR="00D33A4A" w:rsidRPr="00150A07" w:rsidRDefault="00162D47">
            <w:pPr>
              <w:tabs>
                <w:tab w:val="left" w:pos="1485"/>
              </w:tabs>
              <w:spacing w:after="0" w:line="240" w:lineRule="auto"/>
              <w:jc w:val="both"/>
              <w:rPr>
                <w:color w:val="000000" w:themeColor="text1"/>
                <w:sz w:val="20"/>
                <w:szCs w:val="20"/>
              </w:rPr>
            </w:pPr>
            <w:r w:rsidRPr="00150A07">
              <w:rPr>
                <w:rFonts w:ascii="Times New Roman" w:eastAsia="Times New Roman" w:hAnsi="Times New Roman" w:cs="Times New Roman"/>
                <w:color w:val="000000" w:themeColor="text1"/>
                <w:sz w:val="20"/>
                <w:szCs w:val="20"/>
              </w:rPr>
              <w:t>Planirani broj učenika</w:t>
            </w:r>
          </w:p>
        </w:tc>
        <w:tc>
          <w:tcPr>
            <w:tcW w:w="7224" w:type="dxa"/>
          </w:tcPr>
          <w:p w:rsidR="00D33A4A" w:rsidRPr="00150A07" w:rsidRDefault="00162D47">
            <w:pPr>
              <w:tabs>
                <w:tab w:val="left" w:pos="1485"/>
              </w:tabs>
              <w:spacing w:after="0" w:line="240" w:lineRule="auto"/>
              <w:jc w:val="both"/>
              <w:rPr>
                <w:color w:val="000000" w:themeColor="text1"/>
                <w:sz w:val="20"/>
                <w:szCs w:val="20"/>
              </w:rPr>
            </w:pPr>
            <w:r w:rsidRPr="00150A07">
              <w:rPr>
                <w:rFonts w:ascii="Times New Roman" w:eastAsia="Times New Roman" w:hAnsi="Times New Roman" w:cs="Times New Roman"/>
                <w:color w:val="000000" w:themeColor="text1"/>
                <w:sz w:val="20"/>
                <w:szCs w:val="20"/>
              </w:rPr>
              <w:t>20</w:t>
            </w:r>
          </w:p>
          <w:p w:rsidR="00D33A4A" w:rsidRPr="00150A07" w:rsidRDefault="00D33A4A">
            <w:pPr>
              <w:tabs>
                <w:tab w:val="left" w:pos="1485"/>
              </w:tabs>
              <w:spacing w:after="0" w:line="240" w:lineRule="auto"/>
              <w:jc w:val="both"/>
              <w:rPr>
                <w:color w:val="000000" w:themeColor="text1"/>
                <w:sz w:val="20"/>
                <w:szCs w:val="20"/>
              </w:rPr>
            </w:pPr>
          </w:p>
        </w:tc>
      </w:tr>
      <w:tr w:rsidR="00D33A4A" w:rsidRPr="00150A07" w:rsidTr="00760646">
        <w:trPr>
          <w:trHeight w:val="240"/>
        </w:trPr>
        <w:tc>
          <w:tcPr>
            <w:tcW w:w="2693" w:type="dxa"/>
          </w:tcPr>
          <w:p w:rsidR="00D33A4A" w:rsidRPr="00150A07" w:rsidRDefault="00162D47">
            <w:pPr>
              <w:tabs>
                <w:tab w:val="left" w:pos="1485"/>
              </w:tabs>
              <w:spacing w:after="0" w:line="240" w:lineRule="auto"/>
              <w:jc w:val="both"/>
              <w:rPr>
                <w:color w:val="000000" w:themeColor="text1"/>
                <w:sz w:val="20"/>
                <w:szCs w:val="20"/>
              </w:rPr>
            </w:pPr>
            <w:r w:rsidRPr="00150A07">
              <w:rPr>
                <w:rFonts w:ascii="Times New Roman" w:eastAsia="Times New Roman" w:hAnsi="Times New Roman" w:cs="Times New Roman"/>
                <w:color w:val="000000" w:themeColor="text1"/>
                <w:sz w:val="20"/>
                <w:szCs w:val="20"/>
              </w:rPr>
              <w:t>Planirani broj sati tjedno</w:t>
            </w:r>
          </w:p>
        </w:tc>
        <w:tc>
          <w:tcPr>
            <w:tcW w:w="7224" w:type="dxa"/>
          </w:tcPr>
          <w:p w:rsidR="00D33A4A" w:rsidRPr="00150A07" w:rsidRDefault="00162D47">
            <w:pPr>
              <w:tabs>
                <w:tab w:val="left" w:pos="1485"/>
              </w:tabs>
              <w:spacing w:after="0" w:line="240" w:lineRule="auto"/>
              <w:jc w:val="both"/>
              <w:rPr>
                <w:color w:val="000000" w:themeColor="text1"/>
                <w:sz w:val="20"/>
                <w:szCs w:val="20"/>
              </w:rPr>
            </w:pPr>
            <w:r w:rsidRPr="00150A07">
              <w:rPr>
                <w:rFonts w:ascii="Times New Roman" w:eastAsia="Times New Roman" w:hAnsi="Times New Roman" w:cs="Times New Roman"/>
                <w:color w:val="000000" w:themeColor="text1"/>
                <w:sz w:val="20"/>
                <w:szCs w:val="20"/>
              </w:rPr>
              <w:t>1 sat</w:t>
            </w:r>
          </w:p>
          <w:p w:rsidR="00D33A4A" w:rsidRPr="00150A07" w:rsidRDefault="00D33A4A">
            <w:pPr>
              <w:tabs>
                <w:tab w:val="left" w:pos="1485"/>
              </w:tabs>
              <w:spacing w:after="0" w:line="240" w:lineRule="auto"/>
              <w:ind w:left="540"/>
              <w:jc w:val="both"/>
              <w:rPr>
                <w:color w:val="000000" w:themeColor="text1"/>
                <w:sz w:val="20"/>
                <w:szCs w:val="20"/>
              </w:rPr>
            </w:pPr>
          </w:p>
        </w:tc>
      </w:tr>
      <w:tr w:rsidR="00D33A4A" w:rsidRPr="00150A07" w:rsidTr="00760646">
        <w:trPr>
          <w:trHeight w:val="900"/>
        </w:trPr>
        <w:tc>
          <w:tcPr>
            <w:tcW w:w="2693" w:type="dxa"/>
          </w:tcPr>
          <w:p w:rsidR="00D33A4A" w:rsidRPr="00150A07" w:rsidRDefault="00162D47">
            <w:pPr>
              <w:tabs>
                <w:tab w:val="left" w:pos="1485"/>
              </w:tabs>
              <w:spacing w:after="0" w:line="240" w:lineRule="auto"/>
              <w:jc w:val="both"/>
              <w:rPr>
                <w:color w:val="000000" w:themeColor="text1"/>
                <w:sz w:val="20"/>
                <w:szCs w:val="20"/>
              </w:rPr>
            </w:pPr>
            <w:r w:rsidRPr="00150A07">
              <w:rPr>
                <w:rFonts w:ascii="Times New Roman" w:eastAsia="Times New Roman" w:hAnsi="Times New Roman" w:cs="Times New Roman"/>
                <w:color w:val="000000" w:themeColor="text1"/>
                <w:sz w:val="20"/>
                <w:szCs w:val="20"/>
              </w:rPr>
              <w:t>Ciljevi aktivnosti</w:t>
            </w:r>
          </w:p>
        </w:tc>
        <w:tc>
          <w:tcPr>
            <w:tcW w:w="7224" w:type="dxa"/>
          </w:tcPr>
          <w:p w:rsidR="00D33A4A" w:rsidRPr="00150A07" w:rsidRDefault="00D33A4A">
            <w:pPr>
              <w:widowControl w:val="0"/>
              <w:tabs>
                <w:tab w:val="left" w:pos="90"/>
                <w:tab w:val="center" w:pos="317"/>
                <w:tab w:val="left" w:pos="5490"/>
              </w:tabs>
              <w:spacing w:before="140"/>
              <w:rPr>
                <w:color w:val="000000" w:themeColor="text1"/>
                <w:sz w:val="20"/>
                <w:szCs w:val="20"/>
              </w:rPr>
            </w:pPr>
          </w:p>
          <w:p w:rsidR="00D33A4A" w:rsidRPr="00150A07" w:rsidRDefault="00162D47">
            <w:pPr>
              <w:widowControl w:val="0"/>
              <w:tabs>
                <w:tab w:val="left" w:pos="90"/>
                <w:tab w:val="center" w:pos="317"/>
                <w:tab w:val="left" w:pos="5490"/>
              </w:tabs>
              <w:spacing w:after="0"/>
              <w:ind w:left="720"/>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 xml:space="preserve">Domaćinstvo  omogućava razumijevanje uloge pojedinaca i obitelji ili kućanstva, potiče  na razmišljanje o problemima i uključivanje u rješavanje pitanja pojedinca, obitelji i društva. Ciljevi su stjecanje znanja i vještina kako bi se  ekonomično koristili  resursi u prirodi i društvu i  zadovoljile osnovne životne potrebe. </w:t>
            </w:r>
          </w:p>
          <w:p w:rsidR="00D33A4A" w:rsidRPr="00150A07" w:rsidRDefault="00162D47" w:rsidP="00EB5026">
            <w:pPr>
              <w:widowControl w:val="0"/>
              <w:numPr>
                <w:ilvl w:val="0"/>
                <w:numId w:val="69"/>
              </w:numPr>
              <w:tabs>
                <w:tab w:val="left" w:pos="90"/>
                <w:tab w:val="center" w:pos="317"/>
                <w:tab w:val="left" w:pos="5490"/>
              </w:tabs>
              <w:ind w:hanging="360"/>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 xml:space="preserve">Domaćinstvo obuhvaća nekoliko disciplina: hrana, prehrana i zdravlje, osobne financije i obiteljska ekonomija uz potrošačko obrazovanje, tekstil i odjeća, stanovanje, održavanje čistoće i okoliš. </w:t>
            </w:r>
          </w:p>
        </w:tc>
      </w:tr>
      <w:tr w:rsidR="00D33A4A" w:rsidRPr="00150A07" w:rsidTr="00760646">
        <w:trPr>
          <w:trHeight w:val="460"/>
        </w:trPr>
        <w:tc>
          <w:tcPr>
            <w:tcW w:w="2693" w:type="dxa"/>
          </w:tcPr>
          <w:p w:rsidR="00D33A4A" w:rsidRPr="00150A07" w:rsidRDefault="00162D47">
            <w:pPr>
              <w:tabs>
                <w:tab w:val="left" w:pos="1485"/>
              </w:tabs>
              <w:spacing w:after="0" w:line="240" w:lineRule="auto"/>
              <w:rPr>
                <w:color w:val="000000" w:themeColor="text1"/>
                <w:sz w:val="20"/>
                <w:szCs w:val="20"/>
              </w:rPr>
            </w:pPr>
            <w:r w:rsidRPr="00150A07">
              <w:rPr>
                <w:rFonts w:ascii="Times New Roman" w:eastAsia="Times New Roman" w:hAnsi="Times New Roman" w:cs="Times New Roman"/>
                <w:color w:val="000000" w:themeColor="text1"/>
                <w:sz w:val="20"/>
                <w:szCs w:val="20"/>
              </w:rPr>
              <w:t>Način realizacije aktivnosti</w:t>
            </w:r>
          </w:p>
        </w:tc>
        <w:tc>
          <w:tcPr>
            <w:tcW w:w="7224" w:type="dxa"/>
          </w:tcPr>
          <w:p w:rsidR="00D33A4A" w:rsidRPr="00150A07" w:rsidRDefault="00162D47">
            <w:pPr>
              <w:widowControl w:val="0"/>
              <w:tabs>
                <w:tab w:val="left" w:pos="317"/>
              </w:tabs>
              <w:spacing w:before="139" w:after="0" w:line="240" w:lineRule="auto"/>
              <w:rPr>
                <w:color w:val="000000" w:themeColor="text1"/>
                <w:sz w:val="20"/>
                <w:szCs w:val="20"/>
              </w:rPr>
            </w:pPr>
            <w:r w:rsidRPr="00150A07">
              <w:rPr>
                <w:rFonts w:ascii="Times New Roman" w:eastAsia="Times New Roman" w:hAnsi="Times New Roman" w:cs="Times New Roman"/>
                <w:color w:val="000000" w:themeColor="text1"/>
                <w:sz w:val="20"/>
                <w:szCs w:val="20"/>
              </w:rPr>
              <w:t>Prema planu i programu</w:t>
            </w:r>
          </w:p>
        </w:tc>
      </w:tr>
      <w:tr w:rsidR="00D33A4A" w:rsidRPr="00150A07" w:rsidTr="00760646">
        <w:tc>
          <w:tcPr>
            <w:tcW w:w="2693" w:type="dxa"/>
          </w:tcPr>
          <w:p w:rsidR="00D33A4A" w:rsidRPr="00150A07" w:rsidRDefault="00162D47">
            <w:pPr>
              <w:tabs>
                <w:tab w:val="left" w:pos="1485"/>
              </w:tabs>
              <w:spacing w:after="0" w:line="240" w:lineRule="auto"/>
              <w:rPr>
                <w:color w:val="000000" w:themeColor="text1"/>
                <w:sz w:val="20"/>
                <w:szCs w:val="20"/>
              </w:rPr>
            </w:pPr>
            <w:r w:rsidRPr="00150A07">
              <w:rPr>
                <w:rFonts w:ascii="Times New Roman" w:eastAsia="Times New Roman" w:hAnsi="Times New Roman" w:cs="Times New Roman"/>
                <w:color w:val="000000" w:themeColor="text1"/>
                <w:sz w:val="20"/>
                <w:szCs w:val="20"/>
              </w:rPr>
              <w:t>Vremenski okviri aktivnosti</w:t>
            </w:r>
          </w:p>
        </w:tc>
        <w:tc>
          <w:tcPr>
            <w:tcW w:w="7224" w:type="dxa"/>
          </w:tcPr>
          <w:p w:rsidR="00D33A4A" w:rsidRPr="00150A07" w:rsidRDefault="00162D47" w:rsidP="00EB5026">
            <w:pPr>
              <w:numPr>
                <w:ilvl w:val="0"/>
                <w:numId w:val="68"/>
              </w:numPr>
              <w:spacing w:after="0" w:line="240" w:lineRule="auto"/>
              <w:ind w:left="317" w:hanging="283"/>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1 sat tjedno tijekom školske godine</w:t>
            </w:r>
          </w:p>
        </w:tc>
      </w:tr>
      <w:tr w:rsidR="00D33A4A" w:rsidRPr="00150A07" w:rsidTr="00760646">
        <w:trPr>
          <w:trHeight w:val="480"/>
        </w:trPr>
        <w:tc>
          <w:tcPr>
            <w:tcW w:w="2693" w:type="dxa"/>
          </w:tcPr>
          <w:p w:rsidR="00D33A4A" w:rsidRPr="00150A07" w:rsidRDefault="00162D47">
            <w:pPr>
              <w:tabs>
                <w:tab w:val="left" w:pos="1485"/>
              </w:tabs>
              <w:spacing w:after="0" w:line="240" w:lineRule="auto"/>
              <w:rPr>
                <w:color w:val="000000" w:themeColor="text1"/>
                <w:sz w:val="20"/>
                <w:szCs w:val="20"/>
              </w:rPr>
            </w:pPr>
            <w:r w:rsidRPr="00150A07">
              <w:rPr>
                <w:rFonts w:ascii="Times New Roman" w:eastAsia="Times New Roman" w:hAnsi="Times New Roman" w:cs="Times New Roman"/>
                <w:color w:val="000000" w:themeColor="text1"/>
                <w:sz w:val="20"/>
                <w:szCs w:val="20"/>
              </w:rPr>
              <w:t>Osnovna namjena aktivnosti</w:t>
            </w:r>
          </w:p>
        </w:tc>
        <w:tc>
          <w:tcPr>
            <w:tcW w:w="7224" w:type="dxa"/>
          </w:tcPr>
          <w:p w:rsidR="00D33A4A" w:rsidRPr="00150A07" w:rsidRDefault="00162D47" w:rsidP="00EB5026">
            <w:pPr>
              <w:numPr>
                <w:ilvl w:val="0"/>
                <w:numId w:val="69"/>
              </w:numPr>
              <w:ind w:left="317" w:hanging="283"/>
              <w:rPr>
                <w:color w:val="000000" w:themeColor="text1"/>
                <w:sz w:val="20"/>
                <w:szCs w:val="20"/>
              </w:rPr>
            </w:pPr>
            <w:r w:rsidRPr="00150A07">
              <w:rPr>
                <w:rFonts w:ascii="Times New Roman" w:eastAsia="Times New Roman" w:hAnsi="Times New Roman" w:cs="Times New Roman"/>
                <w:color w:val="000000" w:themeColor="text1"/>
                <w:sz w:val="20"/>
                <w:szCs w:val="20"/>
              </w:rPr>
              <w:t>Razvijanje samostalnosti učenika, komunikacije, suradničkog učenja, kreativnog izražavanja</w:t>
            </w:r>
            <w:r w:rsidRPr="00150A07">
              <w:rPr>
                <w:rFonts w:ascii="Times New Roman" w:eastAsia="Times New Roman" w:hAnsi="Times New Roman" w:cs="Times New Roman"/>
                <w:color w:val="000000" w:themeColor="text1"/>
                <w:sz w:val="20"/>
                <w:szCs w:val="20"/>
              </w:rPr>
              <w:tab/>
            </w:r>
          </w:p>
          <w:p w:rsidR="00D33A4A" w:rsidRPr="00150A07" w:rsidRDefault="00162D47" w:rsidP="00EB5026">
            <w:pPr>
              <w:numPr>
                <w:ilvl w:val="0"/>
                <w:numId w:val="69"/>
              </w:numPr>
              <w:ind w:left="317" w:hanging="283"/>
              <w:rPr>
                <w:color w:val="000000" w:themeColor="text1"/>
                <w:sz w:val="20"/>
                <w:szCs w:val="20"/>
              </w:rPr>
            </w:pPr>
            <w:r w:rsidRPr="00150A07">
              <w:rPr>
                <w:rFonts w:ascii="Times New Roman" w:eastAsia="Times New Roman" w:hAnsi="Times New Roman" w:cs="Times New Roman"/>
                <w:color w:val="000000" w:themeColor="text1"/>
                <w:sz w:val="20"/>
                <w:szCs w:val="20"/>
              </w:rPr>
              <w:t>Razvijanje pozitivnih crta ličnosti</w:t>
            </w:r>
          </w:p>
        </w:tc>
      </w:tr>
      <w:tr w:rsidR="00D33A4A" w:rsidRPr="00150A07" w:rsidTr="00760646">
        <w:tc>
          <w:tcPr>
            <w:tcW w:w="2693" w:type="dxa"/>
          </w:tcPr>
          <w:p w:rsidR="00D33A4A" w:rsidRPr="00150A07" w:rsidRDefault="00162D47">
            <w:pPr>
              <w:tabs>
                <w:tab w:val="left" w:pos="1485"/>
              </w:tabs>
              <w:spacing w:after="0" w:line="240" w:lineRule="auto"/>
              <w:rPr>
                <w:color w:val="000000" w:themeColor="text1"/>
                <w:sz w:val="20"/>
                <w:szCs w:val="20"/>
              </w:rPr>
            </w:pPr>
            <w:r w:rsidRPr="00150A07">
              <w:rPr>
                <w:rFonts w:ascii="Times New Roman" w:eastAsia="Times New Roman" w:hAnsi="Times New Roman" w:cs="Times New Roman"/>
                <w:color w:val="000000" w:themeColor="text1"/>
                <w:sz w:val="20"/>
                <w:szCs w:val="20"/>
              </w:rPr>
              <w:t xml:space="preserve">Detaljni troškovnik aktivnosti          </w:t>
            </w:r>
          </w:p>
        </w:tc>
        <w:tc>
          <w:tcPr>
            <w:tcW w:w="7224" w:type="dxa"/>
          </w:tcPr>
          <w:p w:rsidR="00D33A4A" w:rsidRPr="00150A07" w:rsidRDefault="00162D47">
            <w:pPr>
              <w:widowControl w:val="0"/>
              <w:tabs>
                <w:tab w:val="left" w:pos="317"/>
                <w:tab w:val="left" w:pos="5490"/>
              </w:tabs>
              <w:spacing w:before="294" w:after="0" w:line="240" w:lineRule="auto"/>
              <w:rPr>
                <w:color w:val="000000" w:themeColor="text1"/>
                <w:sz w:val="20"/>
                <w:szCs w:val="20"/>
              </w:rPr>
            </w:pPr>
            <w:r w:rsidRPr="00150A07">
              <w:rPr>
                <w:rFonts w:ascii="Times New Roman" w:eastAsia="Times New Roman" w:hAnsi="Times New Roman" w:cs="Times New Roman"/>
                <w:color w:val="000000" w:themeColor="text1"/>
                <w:sz w:val="20"/>
                <w:szCs w:val="20"/>
              </w:rPr>
              <w:t>Potrošni materijal cca 400 kn</w:t>
            </w:r>
          </w:p>
        </w:tc>
      </w:tr>
      <w:tr w:rsidR="00D33A4A" w:rsidRPr="00150A07" w:rsidTr="00760646">
        <w:tc>
          <w:tcPr>
            <w:tcW w:w="2693" w:type="dxa"/>
          </w:tcPr>
          <w:p w:rsidR="00D33A4A" w:rsidRPr="00150A07" w:rsidRDefault="00162D47">
            <w:pPr>
              <w:tabs>
                <w:tab w:val="left" w:pos="1485"/>
              </w:tabs>
              <w:spacing w:after="0" w:line="240" w:lineRule="auto"/>
              <w:rPr>
                <w:color w:val="000000" w:themeColor="text1"/>
                <w:sz w:val="20"/>
                <w:szCs w:val="20"/>
              </w:rPr>
            </w:pPr>
            <w:r w:rsidRPr="00150A07">
              <w:rPr>
                <w:rFonts w:ascii="Times New Roman" w:eastAsia="Times New Roman" w:hAnsi="Times New Roman" w:cs="Times New Roman"/>
                <w:color w:val="000000" w:themeColor="text1"/>
                <w:sz w:val="20"/>
                <w:szCs w:val="20"/>
              </w:rPr>
              <w:t>Način vrednovanja aktivnosti</w:t>
            </w:r>
          </w:p>
        </w:tc>
        <w:tc>
          <w:tcPr>
            <w:tcW w:w="7224" w:type="dxa"/>
          </w:tcPr>
          <w:p w:rsidR="00D33A4A" w:rsidRPr="00150A07" w:rsidRDefault="00162D47" w:rsidP="00EB5026">
            <w:pPr>
              <w:numPr>
                <w:ilvl w:val="0"/>
                <w:numId w:val="64"/>
              </w:numPr>
              <w:tabs>
                <w:tab w:val="left" w:pos="317"/>
              </w:tabs>
              <w:spacing w:after="0" w:line="240" w:lineRule="auto"/>
              <w:ind w:left="317" w:hanging="317"/>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Razgovor s učenicima, listići samoprocjene</w:t>
            </w:r>
          </w:p>
        </w:tc>
      </w:tr>
      <w:tr w:rsidR="00D33A4A" w:rsidRPr="00150A07" w:rsidTr="00760646">
        <w:tc>
          <w:tcPr>
            <w:tcW w:w="2693" w:type="dxa"/>
          </w:tcPr>
          <w:p w:rsidR="00D33A4A" w:rsidRPr="00150A07" w:rsidRDefault="00162D47">
            <w:pPr>
              <w:tabs>
                <w:tab w:val="left" w:pos="1485"/>
              </w:tabs>
              <w:spacing w:after="0" w:line="240" w:lineRule="auto"/>
              <w:jc w:val="both"/>
              <w:rPr>
                <w:color w:val="000000" w:themeColor="text1"/>
                <w:sz w:val="20"/>
                <w:szCs w:val="20"/>
              </w:rPr>
            </w:pPr>
            <w:r w:rsidRPr="00150A07">
              <w:rPr>
                <w:rFonts w:ascii="Times New Roman" w:eastAsia="Times New Roman" w:hAnsi="Times New Roman" w:cs="Times New Roman"/>
                <w:color w:val="000000" w:themeColor="text1"/>
                <w:sz w:val="20"/>
                <w:szCs w:val="20"/>
              </w:rPr>
              <w:t xml:space="preserve">Način korištenja </w:t>
            </w:r>
          </w:p>
          <w:p w:rsidR="00D33A4A" w:rsidRPr="00150A07" w:rsidRDefault="00162D47">
            <w:pPr>
              <w:tabs>
                <w:tab w:val="left" w:pos="1485"/>
              </w:tabs>
              <w:spacing w:after="0" w:line="240" w:lineRule="auto"/>
              <w:rPr>
                <w:color w:val="000000" w:themeColor="text1"/>
                <w:sz w:val="20"/>
                <w:szCs w:val="20"/>
              </w:rPr>
            </w:pPr>
            <w:r w:rsidRPr="00150A07">
              <w:rPr>
                <w:rFonts w:ascii="Times New Roman" w:eastAsia="Times New Roman" w:hAnsi="Times New Roman" w:cs="Times New Roman"/>
                <w:color w:val="000000" w:themeColor="text1"/>
                <w:sz w:val="20"/>
                <w:szCs w:val="20"/>
              </w:rPr>
              <w:t>rezultata vrednovanja aktivnosti</w:t>
            </w:r>
          </w:p>
        </w:tc>
        <w:tc>
          <w:tcPr>
            <w:tcW w:w="7224" w:type="dxa"/>
          </w:tcPr>
          <w:p w:rsidR="00D33A4A" w:rsidRPr="00150A07" w:rsidRDefault="00162D47" w:rsidP="00EB5026">
            <w:pPr>
              <w:widowControl w:val="0"/>
              <w:numPr>
                <w:ilvl w:val="0"/>
                <w:numId w:val="64"/>
              </w:numPr>
              <w:tabs>
                <w:tab w:val="left" w:pos="90"/>
                <w:tab w:val="left" w:pos="317"/>
              </w:tabs>
              <w:spacing w:before="139"/>
              <w:ind w:left="317" w:hanging="283"/>
              <w:rPr>
                <w:color w:val="000000" w:themeColor="text1"/>
                <w:sz w:val="20"/>
                <w:szCs w:val="20"/>
              </w:rPr>
            </w:pPr>
            <w:r w:rsidRPr="00150A07">
              <w:rPr>
                <w:rFonts w:ascii="Times New Roman" w:eastAsia="Times New Roman" w:hAnsi="Times New Roman" w:cs="Times New Roman"/>
                <w:color w:val="000000" w:themeColor="text1"/>
                <w:sz w:val="20"/>
                <w:szCs w:val="20"/>
              </w:rPr>
              <w:t>unaprjeđenje rada skupine i prilagođavanje interesima skupine</w:t>
            </w:r>
          </w:p>
        </w:tc>
      </w:tr>
    </w:tbl>
    <w:p w:rsidR="00150A07" w:rsidRDefault="00150A07">
      <w:pPr>
        <w:tabs>
          <w:tab w:val="left" w:pos="993"/>
        </w:tabs>
        <w:spacing w:line="240" w:lineRule="auto"/>
        <w:jc w:val="both"/>
      </w:pPr>
    </w:p>
    <w:p w:rsidR="00D33A4A" w:rsidRPr="00150A07" w:rsidRDefault="00162D47">
      <w:pPr>
        <w:tabs>
          <w:tab w:val="left" w:pos="993"/>
        </w:tabs>
        <w:spacing w:line="240" w:lineRule="auto"/>
        <w:jc w:val="both"/>
        <w:rPr>
          <w:color w:val="000000" w:themeColor="text1"/>
        </w:rPr>
      </w:pPr>
      <w:r w:rsidRPr="00150A07">
        <w:rPr>
          <w:rFonts w:ascii="Times New Roman" w:eastAsia="Times New Roman" w:hAnsi="Times New Roman" w:cs="Times New Roman"/>
          <w:b/>
          <w:color w:val="000000" w:themeColor="text1"/>
          <w:sz w:val="20"/>
          <w:szCs w:val="20"/>
        </w:rPr>
        <w:t>RITMIKA</w:t>
      </w:r>
    </w:p>
    <w:p w:rsidR="00D33A4A" w:rsidRPr="00150A07" w:rsidRDefault="00162D47">
      <w:pPr>
        <w:tabs>
          <w:tab w:val="left" w:pos="993"/>
        </w:tabs>
        <w:spacing w:line="240" w:lineRule="auto"/>
        <w:ind w:left="720"/>
        <w:jc w:val="both"/>
        <w:rPr>
          <w:color w:val="000000" w:themeColor="text1"/>
        </w:rPr>
      </w:pPr>
      <w:r w:rsidRPr="00150A07">
        <w:rPr>
          <w:rFonts w:ascii="Times New Roman" w:eastAsia="Times New Roman" w:hAnsi="Times New Roman" w:cs="Times New Roman"/>
          <w:b/>
          <w:i/>
          <w:color w:val="000000" w:themeColor="text1"/>
          <w:sz w:val="20"/>
          <w:szCs w:val="20"/>
        </w:rPr>
        <w:t>Nositeljica aktivnosti Nives Gržetić-Doričić</w:t>
      </w:r>
    </w:p>
    <w:tbl>
      <w:tblPr>
        <w:tblStyle w:val="afff9"/>
        <w:tblW w:w="99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373"/>
      </w:tblGrid>
      <w:tr w:rsidR="00D33A4A" w:rsidRPr="00150A07" w:rsidTr="00760646">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Nositeljica aktivnosti</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 xml:space="preserve">Nives Gržetić-Doričić </w:t>
            </w:r>
          </w:p>
          <w:p w:rsidR="00D33A4A" w:rsidRPr="00150A07" w:rsidRDefault="00D33A4A">
            <w:pPr>
              <w:tabs>
                <w:tab w:val="left" w:pos="1485"/>
              </w:tabs>
              <w:spacing w:after="0" w:line="240" w:lineRule="auto"/>
              <w:jc w:val="both"/>
              <w:rPr>
                <w:color w:val="000000" w:themeColor="text1"/>
              </w:rPr>
            </w:pPr>
          </w:p>
        </w:tc>
      </w:tr>
      <w:tr w:rsidR="00D33A4A" w:rsidRPr="00150A07" w:rsidTr="00760646">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učenika</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10</w:t>
            </w:r>
          </w:p>
        </w:tc>
      </w:tr>
      <w:tr w:rsidR="00D33A4A" w:rsidRPr="00150A07" w:rsidTr="00760646">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sati tjedno</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 sat</w:t>
            </w:r>
          </w:p>
          <w:p w:rsidR="00D33A4A" w:rsidRPr="00150A07" w:rsidRDefault="00D33A4A">
            <w:pPr>
              <w:tabs>
                <w:tab w:val="left" w:pos="1485"/>
              </w:tabs>
              <w:spacing w:after="0" w:line="240" w:lineRule="auto"/>
              <w:ind w:left="540"/>
              <w:jc w:val="both"/>
              <w:rPr>
                <w:color w:val="000000" w:themeColor="text1"/>
              </w:rPr>
            </w:pPr>
          </w:p>
        </w:tc>
      </w:tr>
      <w:tr w:rsidR="00D33A4A" w:rsidRPr="00150A07" w:rsidTr="00760646">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Ciljevi aktivnosti</w:t>
            </w:r>
          </w:p>
        </w:tc>
        <w:tc>
          <w:tcPr>
            <w:tcW w:w="6373" w:type="dxa"/>
          </w:tcPr>
          <w:p w:rsidR="00D33A4A" w:rsidRPr="00150A07" w:rsidRDefault="00162D47" w:rsidP="00EB5026">
            <w:pPr>
              <w:widowControl w:val="0"/>
              <w:numPr>
                <w:ilvl w:val="0"/>
                <w:numId w:val="64"/>
              </w:numPr>
              <w:tabs>
                <w:tab w:val="left" w:pos="90"/>
                <w:tab w:val="left" w:pos="317"/>
              </w:tabs>
              <w:spacing w:before="140"/>
              <w:ind w:left="317" w:hanging="283"/>
              <w:rPr>
                <w:color w:val="000000" w:themeColor="text1"/>
                <w:sz w:val="20"/>
                <w:szCs w:val="20"/>
              </w:rPr>
            </w:pPr>
            <w:r w:rsidRPr="00150A07">
              <w:rPr>
                <w:rFonts w:ascii="Times New Roman" w:eastAsia="Times New Roman" w:hAnsi="Times New Roman" w:cs="Times New Roman"/>
                <w:color w:val="000000" w:themeColor="text1"/>
                <w:sz w:val="20"/>
                <w:szCs w:val="20"/>
              </w:rPr>
              <w:t xml:space="preserve">pokretom uz glazbu razvijati stvaralaštvo, ritmičnost i koordinaciju pokreta    </w:t>
            </w:r>
          </w:p>
          <w:p w:rsidR="00D33A4A" w:rsidRPr="00150A07" w:rsidRDefault="00162D47" w:rsidP="00EB5026">
            <w:pPr>
              <w:widowControl w:val="0"/>
              <w:numPr>
                <w:ilvl w:val="0"/>
                <w:numId w:val="64"/>
              </w:numPr>
              <w:tabs>
                <w:tab w:val="left" w:pos="90"/>
                <w:tab w:val="left" w:pos="317"/>
              </w:tabs>
              <w:spacing w:before="140"/>
              <w:ind w:left="317" w:hanging="283"/>
              <w:rPr>
                <w:color w:val="000000" w:themeColor="text1"/>
                <w:sz w:val="20"/>
                <w:szCs w:val="20"/>
              </w:rPr>
            </w:pPr>
            <w:r w:rsidRPr="00150A07">
              <w:rPr>
                <w:rFonts w:ascii="Times New Roman" w:eastAsia="Times New Roman" w:hAnsi="Times New Roman" w:cs="Times New Roman"/>
                <w:color w:val="000000" w:themeColor="text1"/>
                <w:sz w:val="20"/>
                <w:szCs w:val="20"/>
              </w:rPr>
              <w:t>harmoničnost, ljepota i  izražajnost pokreta te pravilno držanje tijela</w:t>
            </w:r>
          </w:p>
        </w:tc>
      </w:tr>
      <w:tr w:rsidR="00D33A4A" w:rsidRPr="00150A07" w:rsidTr="00760646">
        <w:trPr>
          <w:trHeight w:val="540"/>
        </w:trPr>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realizacije aktivnosti</w:t>
            </w:r>
          </w:p>
        </w:tc>
        <w:tc>
          <w:tcPr>
            <w:tcW w:w="6373" w:type="dxa"/>
          </w:tcPr>
          <w:p w:rsidR="00D33A4A" w:rsidRPr="00150A07" w:rsidRDefault="00162D47" w:rsidP="00EB5026">
            <w:pPr>
              <w:widowControl w:val="0"/>
              <w:numPr>
                <w:ilvl w:val="0"/>
                <w:numId w:val="57"/>
              </w:numPr>
              <w:tabs>
                <w:tab w:val="left" w:pos="317"/>
              </w:tabs>
              <w:spacing w:before="139" w:after="0" w:line="240" w:lineRule="auto"/>
              <w:ind w:hanging="360"/>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rad u skupinama, parovima i  pojedinačno;  igra i ples</w:t>
            </w:r>
          </w:p>
        </w:tc>
      </w:tr>
      <w:tr w:rsidR="00D33A4A" w:rsidRPr="00150A07" w:rsidTr="00760646">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Vremenski okviri aktivnosti</w:t>
            </w:r>
          </w:p>
        </w:tc>
        <w:tc>
          <w:tcPr>
            <w:tcW w:w="6373" w:type="dxa"/>
          </w:tcPr>
          <w:p w:rsidR="00D33A4A" w:rsidRPr="00150A07" w:rsidRDefault="00162D47" w:rsidP="00EB5026">
            <w:pPr>
              <w:numPr>
                <w:ilvl w:val="0"/>
                <w:numId w:val="68"/>
              </w:numPr>
              <w:spacing w:after="0" w:line="240" w:lineRule="auto"/>
              <w:ind w:left="317" w:hanging="283"/>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1 sat tjedno tijekom školske godine 2018./2019.</w:t>
            </w:r>
          </w:p>
        </w:tc>
      </w:tr>
      <w:tr w:rsidR="00D33A4A" w:rsidRPr="00150A07" w:rsidTr="00760646">
        <w:trPr>
          <w:trHeight w:val="480"/>
        </w:trPr>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Osnovna namjena aktivnosti</w:t>
            </w:r>
          </w:p>
        </w:tc>
        <w:tc>
          <w:tcPr>
            <w:tcW w:w="6373" w:type="dxa"/>
          </w:tcPr>
          <w:p w:rsidR="00D33A4A" w:rsidRPr="00150A07" w:rsidRDefault="00162D47" w:rsidP="00EB5026">
            <w:pPr>
              <w:widowControl w:val="0"/>
              <w:numPr>
                <w:ilvl w:val="0"/>
                <w:numId w:val="45"/>
              </w:numPr>
              <w:tabs>
                <w:tab w:val="left" w:pos="-1080"/>
                <w:tab w:val="center" w:pos="317"/>
              </w:tabs>
              <w:spacing w:before="139"/>
              <w:ind w:left="317" w:hanging="317"/>
              <w:rPr>
                <w:color w:val="000000" w:themeColor="text1"/>
                <w:sz w:val="20"/>
                <w:szCs w:val="20"/>
              </w:rPr>
            </w:pPr>
            <w:r w:rsidRPr="00150A07">
              <w:rPr>
                <w:rFonts w:ascii="Times New Roman" w:eastAsia="Times New Roman" w:hAnsi="Times New Roman" w:cs="Times New Roman"/>
                <w:color w:val="000000" w:themeColor="text1"/>
                <w:sz w:val="20"/>
                <w:szCs w:val="20"/>
              </w:rPr>
              <w:t>razvijanje koordinacije pokreta, osjećaja za ritam te usklađenost pokreta svih članova skupine.</w:t>
            </w:r>
          </w:p>
          <w:p w:rsidR="00D33A4A" w:rsidRPr="00150A07" w:rsidRDefault="00162D47" w:rsidP="00EB5026">
            <w:pPr>
              <w:widowControl w:val="0"/>
              <w:numPr>
                <w:ilvl w:val="0"/>
                <w:numId w:val="45"/>
              </w:numPr>
              <w:tabs>
                <w:tab w:val="left" w:pos="-1080"/>
                <w:tab w:val="center" w:pos="317"/>
              </w:tabs>
              <w:spacing w:before="139"/>
              <w:ind w:left="317" w:hanging="317"/>
              <w:rPr>
                <w:color w:val="000000" w:themeColor="text1"/>
                <w:sz w:val="20"/>
                <w:szCs w:val="20"/>
              </w:rPr>
            </w:pPr>
            <w:r w:rsidRPr="00150A07">
              <w:rPr>
                <w:rFonts w:ascii="Times New Roman" w:eastAsia="Times New Roman" w:hAnsi="Times New Roman" w:cs="Times New Roman"/>
                <w:color w:val="000000" w:themeColor="text1"/>
                <w:sz w:val="20"/>
                <w:szCs w:val="20"/>
              </w:rPr>
              <w:t xml:space="preserve">poticanje kreativnosti </w:t>
            </w:r>
          </w:p>
        </w:tc>
      </w:tr>
      <w:tr w:rsidR="00D33A4A" w:rsidRPr="00150A07" w:rsidTr="00760646">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lastRenderedPageBreak/>
              <w:t>Detaljni troškovnik aktivnosti</w:t>
            </w:r>
          </w:p>
        </w:tc>
        <w:tc>
          <w:tcPr>
            <w:tcW w:w="6373" w:type="dxa"/>
          </w:tcPr>
          <w:p w:rsidR="00D33A4A" w:rsidRPr="00150A07" w:rsidRDefault="00162D47" w:rsidP="00EB5026">
            <w:pPr>
              <w:numPr>
                <w:ilvl w:val="0"/>
                <w:numId w:val="64"/>
              </w:numPr>
              <w:ind w:left="317" w:hanging="283"/>
              <w:rPr>
                <w:color w:val="000000" w:themeColor="text1"/>
                <w:sz w:val="20"/>
                <w:szCs w:val="20"/>
              </w:rPr>
            </w:pPr>
            <w:r w:rsidRPr="00150A07">
              <w:rPr>
                <w:rFonts w:ascii="Times New Roman" w:eastAsia="Times New Roman" w:hAnsi="Times New Roman" w:cs="Times New Roman"/>
                <w:color w:val="000000" w:themeColor="text1"/>
                <w:sz w:val="20"/>
                <w:szCs w:val="20"/>
              </w:rPr>
              <w:t>troškovi nabave CD-a i snimanja</w:t>
            </w:r>
          </w:p>
        </w:tc>
      </w:tr>
      <w:tr w:rsidR="00D33A4A" w:rsidRPr="00150A07" w:rsidTr="00760646">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vrednovanja aktivnosti</w:t>
            </w:r>
          </w:p>
        </w:tc>
        <w:tc>
          <w:tcPr>
            <w:tcW w:w="6373" w:type="dxa"/>
          </w:tcPr>
          <w:p w:rsidR="00D33A4A" w:rsidRPr="00150A07" w:rsidRDefault="00162D47" w:rsidP="00EB5026">
            <w:pPr>
              <w:widowControl w:val="0"/>
              <w:numPr>
                <w:ilvl w:val="0"/>
                <w:numId w:val="64"/>
              </w:numPr>
              <w:tabs>
                <w:tab w:val="left" w:pos="90"/>
                <w:tab w:val="left" w:pos="317"/>
              </w:tabs>
              <w:spacing w:before="140"/>
              <w:ind w:left="317" w:hanging="283"/>
              <w:rPr>
                <w:color w:val="000000" w:themeColor="text1"/>
                <w:sz w:val="20"/>
                <w:szCs w:val="20"/>
              </w:rPr>
            </w:pPr>
            <w:r w:rsidRPr="00150A07">
              <w:rPr>
                <w:rFonts w:ascii="Times New Roman" w:eastAsia="Times New Roman" w:hAnsi="Times New Roman" w:cs="Times New Roman"/>
                <w:color w:val="000000" w:themeColor="text1"/>
                <w:sz w:val="20"/>
                <w:szCs w:val="20"/>
              </w:rPr>
              <w:t xml:space="preserve">individualno praćenje i vrednovanje  rada te praćenje </w:t>
            </w:r>
          </w:p>
          <w:p w:rsidR="00D33A4A" w:rsidRPr="00150A07" w:rsidRDefault="00162D47">
            <w:pPr>
              <w:widowControl w:val="0"/>
              <w:tabs>
                <w:tab w:val="left" w:pos="90"/>
                <w:tab w:val="left" w:pos="317"/>
                <w:tab w:val="left" w:pos="4500"/>
              </w:tabs>
              <w:spacing w:before="140"/>
              <w:ind w:left="317"/>
              <w:rPr>
                <w:color w:val="000000" w:themeColor="text1"/>
              </w:rPr>
            </w:pPr>
            <w:r w:rsidRPr="00150A07">
              <w:rPr>
                <w:rFonts w:ascii="Times New Roman" w:eastAsia="Times New Roman" w:hAnsi="Times New Roman" w:cs="Times New Roman"/>
                <w:color w:val="000000" w:themeColor="text1"/>
                <w:sz w:val="20"/>
                <w:szCs w:val="20"/>
              </w:rPr>
              <w:t>rezultata rada kroz nastupe na svečanostima.</w:t>
            </w:r>
          </w:p>
        </w:tc>
      </w:tr>
      <w:tr w:rsidR="00D33A4A" w:rsidRPr="00150A07" w:rsidTr="00760646">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 xml:space="preserve">Način korištenja </w:t>
            </w:r>
          </w:p>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rezultata vrednovanja aktivnosti</w:t>
            </w:r>
          </w:p>
        </w:tc>
        <w:tc>
          <w:tcPr>
            <w:tcW w:w="6373" w:type="dxa"/>
          </w:tcPr>
          <w:p w:rsidR="00D33A4A" w:rsidRPr="00150A07" w:rsidRDefault="00162D47" w:rsidP="00EB5026">
            <w:pPr>
              <w:widowControl w:val="0"/>
              <w:numPr>
                <w:ilvl w:val="0"/>
                <w:numId w:val="64"/>
              </w:numPr>
              <w:tabs>
                <w:tab w:val="left" w:pos="90"/>
                <w:tab w:val="left" w:pos="317"/>
              </w:tabs>
              <w:spacing w:before="139"/>
              <w:ind w:left="317" w:hanging="283"/>
              <w:rPr>
                <w:color w:val="000000" w:themeColor="text1"/>
                <w:sz w:val="20"/>
                <w:szCs w:val="20"/>
              </w:rPr>
            </w:pPr>
            <w:r w:rsidRPr="00150A07">
              <w:rPr>
                <w:rFonts w:ascii="Times New Roman" w:eastAsia="Times New Roman" w:hAnsi="Times New Roman" w:cs="Times New Roman"/>
                <w:color w:val="000000" w:themeColor="text1"/>
                <w:sz w:val="20"/>
                <w:szCs w:val="20"/>
              </w:rPr>
              <w:t>povećanje motiviranosti učenika</w:t>
            </w:r>
          </w:p>
        </w:tc>
      </w:tr>
    </w:tbl>
    <w:p w:rsidR="00D33A4A" w:rsidRDefault="00D33A4A">
      <w:pPr>
        <w:tabs>
          <w:tab w:val="left" w:pos="993"/>
        </w:tabs>
        <w:spacing w:line="240" w:lineRule="auto"/>
        <w:ind w:left="720"/>
        <w:jc w:val="both"/>
        <w:rPr>
          <w:color w:val="FF0000"/>
        </w:rPr>
      </w:pPr>
    </w:p>
    <w:p w:rsidR="00D33A4A" w:rsidRPr="00150A07" w:rsidRDefault="00162D47">
      <w:pPr>
        <w:tabs>
          <w:tab w:val="left" w:pos="993"/>
        </w:tabs>
        <w:spacing w:line="240" w:lineRule="auto"/>
        <w:ind w:left="720"/>
        <w:jc w:val="both"/>
        <w:rPr>
          <w:color w:val="000000" w:themeColor="text1"/>
        </w:rPr>
      </w:pPr>
      <w:r w:rsidRPr="00150A07">
        <w:rPr>
          <w:rFonts w:ascii="Times New Roman" w:eastAsia="Times New Roman" w:hAnsi="Times New Roman" w:cs="Times New Roman"/>
          <w:b/>
          <w:i/>
          <w:color w:val="000000" w:themeColor="text1"/>
          <w:sz w:val="20"/>
          <w:szCs w:val="20"/>
        </w:rPr>
        <w:t>Nositeljica aktivnosti Anamarija Voćanec - Moderni ples</w:t>
      </w:r>
    </w:p>
    <w:tbl>
      <w:tblPr>
        <w:tblStyle w:val="afffa"/>
        <w:tblW w:w="99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373"/>
      </w:tblGrid>
      <w:tr w:rsidR="00D33A4A" w:rsidRPr="00150A07" w:rsidTr="00760646">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Nositeljica aktivnosti</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Anamarija Voćanec</w:t>
            </w:r>
          </w:p>
          <w:p w:rsidR="00D33A4A" w:rsidRPr="00150A07" w:rsidRDefault="00D33A4A">
            <w:pPr>
              <w:tabs>
                <w:tab w:val="left" w:pos="1485"/>
              </w:tabs>
              <w:spacing w:after="0" w:line="240" w:lineRule="auto"/>
              <w:jc w:val="both"/>
              <w:rPr>
                <w:color w:val="000000" w:themeColor="text1"/>
              </w:rPr>
            </w:pPr>
          </w:p>
        </w:tc>
      </w:tr>
      <w:tr w:rsidR="00D33A4A" w:rsidRPr="00150A07" w:rsidTr="00760646">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učenika</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25</w:t>
            </w:r>
          </w:p>
          <w:p w:rsidR="00D33A4A" w:rsidRPr="00150A07" w:rsidRDefault="00D33A4A">
            <w:pPr>
              <w:tabs>
                <w:tab w:val="left" w:pos="1485"/>
              </w:tabs>
              <w:spacing w:after="0" w:line="240" w:lineRule="auto"/>
              <w:jc w:val="both"/>
              <w:rPr>
                <w:color w:val="000000" w:themeColor="text1"/>
              </w:rPr>
            </w:pPr>
          </w:p>
        </w:tc>
      </w:tr>
      <w:tr w:rsidR="00D33A4A" w:rsidRPr="00150A07" w:rsidTr="00760646">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sati tjedno</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 sat</w:t>
            </w:r>
          </w:p>
          <w:p w:rsidR="00D33A4A" w:rsidRPr="00150A07" w:rsidRDefault="00D33A4A">
            <w:pPr>
              <w:tabs>
                <w:tab w:val="left" w:pos="1485"/>
              </w:tabs>
              <w:spacing w:after="0" w:line="240" w:lineRule="auto"/>
              <w:ind w:left="540"/>
              <w:jc w:val="both"/>
              <w:rPr>
                <w:color w:val="000000" w:themeColor="text1"/>
              </w:rPr>
            </w:pPr>
          </w:p>
        </w:tc>
      </w:tr>
      <w:tr w:rsidR="00D33A4A" w:rsidRPr="00150A07" w:rsidTr="00760646">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Ciljevi aktivnosti</w:t>
            </w:r>
          </w:p>
        </w:tc>
        <w:tc>
          <w:tcPr>
            <w:tcW w:w="6373" w:type="dxa"/>
          </w:tcPr>
          <w:p w:rsidR="00D33A4A" w:rsidRPr="00150A07" w:rsidRDefault="00162D47" w:rsidP="00EB5026">
            <w:pPr>
              <w:widowControl w:val="0"/>
              <w:numPr>
                <w:ilvl w:val="0"/>
                <w:numId w:val="64"/>
              </w:numPr>
              <w:tabs>
                <w:tab w:val="left" w:pos="90"/>
                <w:tab w:val="left" w:pos="317"/>
              </w:tabs>
              <w:spacing w:before="140" w:after="0"/>
              <w:ind w:left="318" w:hanging="284"/>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 xml:space="preserve">pokretom uz glazbu razvijati stvaralaštvo, ritmičnost, dinamičnost,    </w:t>
            </w:r>
          </w:p>
          <w:p w:rsidR="00D33A4A" w:rsidRPr="00150A07" w:rsidRDefault="00162D47" w:rsidP="00EB5026">
            <w:pPr>
              <w:widowControl w:val="0"/>
              <w:numPr>
                <w:ilvl w:val="0"/>
                <w:numId w:val="64"/>
              </w:numPr>
              <w:tabs>
                <w:tab w:val="left" w:pos="90"/>
                <w:tab w:val="left" w:pos="317"/>
              </w:tabs>
              <w:ind w:left="318" w:hanging="284"/>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harmoničnost, ljepotu i  izražajnost pokreta te pravilno držanje tijela</w:t>
            </w:r>
          </w:p>
        </w:tc>
      </w:tr>
      <w:tr w:rsidR="00D33A4A" w:rsidRPr="00150A07" w:rsidTr="00760646">
        <w:trPr>
          <w:trHeight w:val="368"/>
        </w:trPr>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realizacije aktivnosti</w:t>
            </w:r>
          </w:p>
        </w:tc>
        <w:tc>
          <w:tcPr>
            <w:tcW w:w="6373" w:type="dxa"/>
          </w:tcPr>
          <w:p w:rsidR="00D33A4A" w:rsidRPr="00150A07" w:rsidRDefault="00162D47" w:rsidP="00EB5026">
            <w:pPr>
              <w:widowControl w:val="0"/>
              <w:numPr>
                <w:ilvl w:val="0"/>
                <w:numId w:val="81"/>
              </w:numPr>
              <w:tabs>
                <w:tab w:val="left" w:pos="317"/>
              </w:tabs>
              <w:spacing w:before="139" w:after="0" w:line="240" w:lineRule="auto"/>
              <w:ind w:hanging="360"/>
              <w:contextualSpacing/>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rad u skupinama, parovima i  pojedinačno;  igre i ples</w:t>
            </w:r>
          </w:p>
        </w:tc>
      </w:tr>
      <w:tr w:rsidR="00D33A4A" w:rsidRPr="00150A07" w:rsidTr="00760646">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Vremenski okviri aktivnosti</w:t>
            </w:r>
          </w:p>
        </w:tc>
        <w:tc>
          <w:tcPr>
            <w:tcW w:w="6373" w:type="dxa"/>
          </w:tcPr>
          <w:p w:rsidR="00D33A4A" w:rsidRPr="00150A07" w:rsidRDefault="00162D47" w:rsidP="00EB5026">
            <w:pPr>
              <w:numPr>
                <w:ilvl w:val="0"/>
                <w:numId w:val="68"/>
              </w:numPr>
              <w:spacing w:after="0" w:line="240" w:lineRule="auto"/>
              <w:ind w:left="317" w:hanging="283"/>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1 sat tjedno tijekom školske godine 2018./2019.</w:t>
            </w:r>
          </w:p>
        </w:tc>
      </w:tr>
      <w:tr w:rsidR="00D33A4A" w:rsidRPr="00150A07" w:rsidTr="00760646">
        <w:trPr>
          <w:trHeight w:val="480"/>
        </w:trPr>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Osnovna namjena aktivnosti</w:t>
            </w:r>
          </w:p>
        </w:tc>
        <w:tc>
          <w:tcPr>
            <w:tcW w:w="6373" w:type="dxa"/>
          </w:tcPr>
          <w:p w:rsidR="00D33A4A" w:rsidRPr="00150A07" w:rsidRDefault="00162D47" w:rsidP="00EB5026">
            <w:pPr>
              <w:widowControl w:val="0"/>
              <w:numPr>
                <w:ilvl w:val="0"/>
                <w:numId w:val="45"/>
              </w:numPr>
              <w:tabs>
                <w:tab w:val="left" w:pos="-1080"/>
                <w:tab w:val="center" w:pos="317"/>
              </w:tabs>
              <w:spacing w:before="139"/>
              <w:ind w:left="317" w:hanging="317"/>
              <w:rPr>
                <w:color w:val="000000" w:themeColor="text1"/>
                <w:sz w:val="20"/>
                <w:szCs w:val="20"/>
              </w:rPr>
            </w:pPr>
            <w:r w:rsidRPr="00150A07">
              <w:rPr>
                <w:rFonts w:ascii="Times New Roman" w:eastAsia="Times New Roman" w:hAnsi="Times New Roman" w:cs="Times New Roman"/>
                <w:color w:val="000000" w:themeColor="text1"/>
                <w:sz w:val="20"/>
                <w:szCs w:val="20"/>
              </w:rPr>
              <w:t>razvijanje koordinacije pokreta, osjećaja za ritam te usklađenost pokreta svih članova skupine.</w:t>
            </w:r>
          </w:p>
        </w:tc>
      </w:tr>
      <w:tr w:rsidR="00D33A4A" w:rsidRPr="00150A07" w:rsidTr="00760646">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Detaljni troškovnik aktivnosti</w:t>
            </w:r>
          </w:p>
        </w:tc>
        <w:tc>
          <w:tcPr>
            <w:tcW w:w="6373" w:type="dxa"/>
          </w:tcPr>
          <w:p w:rsidR="00D33A4A" w:rsidRPr="00150A07" w:rsidRDefault="00162D47" w:rsidP="00EB5026">
            <w:pPr>
              <w:numPr>
                <w:ilvl w:val="0"/>
                <w:numId w:val="64"/>
              </w:numPr>
              <w:ind w:left="317" w:hanging="283"/>
              <w:rPr>
                <w:color w:val="000000" w:themeColor="text1"/>
                <w:sz w:val="20"/>
                <w:szCs w:val="20"/>
              </w:rPr>
            </w:pPr>
            <w:r w:rsidRPr="00150A07">
              <w:rPr>
                <w:rFonts w:ascii="Times New Roman" w:eastAsia="Times New Roman" w:hAnsi="Times New Roman" w:cs="Times New Roman"/>
                <w:color w:val="000000" w:themeColor="text1"/>
                <w:sz w:val="20"/>
                <w:szCs w:val="20"/>
              </w:rPr>
              <w:t>troškovi nabave CD-a i snimanja</w:t>
            </w:r>
          </w:p>
        </w:tc>
      </w:tr>
      <w:tr w:rsidR="00D33A4A" w:rsidRPr="00150A07" w:rsidTr="00760646">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vrednovanja aktivnosti</w:t>
            </w:r>
          </w:p>
        </w:tc>
        <w:tc>
          <w:tcPr>
            <w:tcW w:w="6373" w:type="dxa"/>
          </w:tcPr>
          <w:p w:rsidR="00D33A4A" w:rsidRPr="00150A07" w:rsidRDefault="00162D47" w:rsidP="00EB5026">
            <w:pPr>
              <w:widowControl w:val="0"/>
              <w:numPr>
                <w:ilvl w:val="0"/>
                <w:numId w:val="64"/>
              </w:numPr>
              <w:tabs>
                <w:tab w:val="left" w:pos="90"/>
                <w:tab w:val="left" w:pos="317"/>
              </w:tabs>
              <w:spacing w:before="140" w:after="0"/>
              <w:ind w:left="318" w:hanging="283"/>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 xml:space="preserve">individualno praćenje i vrednovanje  rada te praćenje </w:t>
            </w:r>
          </w:p>
          <w:p w:rsidR="00D33A4A" w:rsidRPr="00150A07" w:rsidRDefault="00162D47">
            <w:pPr>
              <w:widowControl w:val="0"/>
              <w:tabs>
                <w:tab w:val="left" w:pos="90"/>
                <w:tab w:val="left" w:pos="317"/>
                <w:tab w:val="left" w:pos="4500"/>
              </w:tabs>
              <w:ind w:left="318"/>
              <w:rPr>
                <w:color w:val="000000" w:themeColor="text1"/>
              </w:rPr>
            </w:pPr>
            <w:r w:rsidRPr="00150A07">
              <w:rPr>
                <w:rFonts w:ascii="Times New Roman" w:eastAsia="Times New Roman" w:hAnsi="Times New Roman" w:cs="Times New Roman"/>
                <w:color w:val="000000" w:themeColor="text1"/>
                <w:sz w:val="20"/>
                <w:szCs w:val="20"/>
              </w:rPr>
              <w:t>rezultata rada kroz nastupe na svečanostima u školi.</w:t>
            </w:r>
          </w:p>
        </w:tc>
      </w:tr>
      <w:tr w:rsidR="00D33A4A" w:rsidRPr="00150A07" w:rsidTr="00760646">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 xml:space="preserve">Način korištenja </w:t>
            </w:r>
          </w:p>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rezultata vrednovanja aktivnosti</w:t>
            </w:r>
          </w:p>
        </w:tc>
        <w:tc>
          <w:tcPr>
            <w:tcW w:w="6373" w:type="dxa"/>
          </w:tcPr>
          <w:p w:rsidR="00D33A4A" w:rsidRPr="00150A07" w:rsidRDefault="00162D47" w:rsidP="00EB5026">
            <w:pPr>
              <w:widowControl w:val="0"/>
              <w:numPr>
                <w:ilvl w:val="0"/>
                <w:numId w:val="64"/>
              </w:numPr>
              <w:tabs>
                <w:tab w:val="left" w:pos="90"/>
                <w:tab w:val="left" w:pos="317"/>
              </w:tabs>
              <w:spacing w:before="139"/>
              <w:ind w:left="317" w:hanging="283"/>
              <w:rPr>
                <w:color w:val="000000" w:themeColor="text1"/>
                <w:sz w:val="20"/>
                <w:szCs w:val="20"/>
              </w:rPr>
            </w:pPr>
            <w:r w:rsidRPr="00150A07">
              <w:rPr>
                <w:rFonts w:ascii="Times New Roman" w:eastAsia="Times New Roman" w:hAnsi="Times New Roman" w:cs="Times New Roman"/>
                <w:color w:val="000000" w:themeColor="text1"/>
                <w:sz w:val="20"/>
                <w:szCs w:val="20"/>
              </w:rPr>
              <w:t>povećanje motiviranosti učenika</w:t>
            </w:r>
          </w:p>
        </w:tc>
      </w:tr>
    </w:tbl>
    <w:p w:rsidR="00D33A4A" w:rsidRPr="00150A07" w:rsidRDefault="00D33A4A">
      <w:pPr>
        <w:tabs>
          <w:tab w:val="left" w:pos="993"/>
        </w:tabs>
        <w:spacing w:line="240" w:lineRule="auto"/>
        <w:jc w:val="both"/>
        <w:rPr>
          <w:color w:val="000000" w:themeColor="text1"/>
        </w:rPr>
      </w:pPr>
    </w:p>
    <w:p w:rsidR="00D33A4A" w:rsidRPr="00150A07" w:rsidRDefault="00D33A4A">
      <w:pPr>
        <w:tabs>
          <w:tab w:val="left" w:pos="993"/>
        </w:tabs>
        <w:spacing w:line="240" w:lineRule="auto"/>
        <w:jc w:val="both"/>
        <w:rPr>
          <w:color w:val="000000" w:themeColor="text1"/>
        </w:rPr>
      </w:pPr>
    </w:p>
    <w:p w:rsidR="00D33A4A" w:rsidRPr="00150A07" w:rsidRDefault="00162D47">
      <w:pPr>
        <w:tabs>
          <w:tab w:val="left" w:pos="993"/>
        </w:tabs>
        <w:spacing w:line="240" w:lineRule="auto"/>
        <w:jc w:val="both"/>
        <w:rPr>
          <w:rFonts w:ascii="Times New Roman" w:hAnsi="Times New Roman" w:cs="Times New Roman"/>
          <w:color w:val="000000" w:themeColor="text1"/>
          <w:sz w:val="24"/>
          <w:szCs w:val="24"/>
        </w:rPr>
      </w:pPr>
      <w:r>
        <w:rPr>
          <w:sz w:val="24"/>
          <w:szCs w:val="24"/>
        </w:rPr>
        <w:t xml:space="preserve">   </w:t>
      </w:r>
      <w:r>
        <w:rPr>
          <w:color w:val="FF0000"/>
          <w:sz w:val="24"/>
          <w:szCs w:val="24"/>
        </w:rPr>
        <w:t xml:space="preserve">      </w:t>
      </w:r>
      <w:r w:rsidRPr="00150A07">
        <w:rPr>
          <w:rFonts w:ascii="Times New Roman" w:hAnsi="Times New Roman" w:cs="Times New Roman"/>
          <w:color w:val="000000" w:themeColor="text1"/>
          <w:sz w:val="24"/>
          <w:szCs w:val="24"/>
        </w:rPr>
        <w:t>GLUMAČKA DRUŽINA</w:t>
      </w:r>
    </w:p>
    <w:p w:rsidR="00D33A4A" w:rsidRPr="00150A07" w:rsidRDefault="00150A07">
      <w:pPr>
        <w:tabs>
          <w:tab w:val="left" w:pos="993"/>
        </w:tabs>
        <w:spacing w:line="240" w:lineRule="auto"/>
        <w:jc w:val="both"/>
        <w:rPr>
          <w:color w:val="000000" w:themeColor="text1"/>
        </w:rPr>
      </w:pPr>
      <w:r w:rsidRPr="00150A07">
        <w:rPr>
          <w:rFonts w:ascii="Times New Roman" w:eastAsia="Times New Roman" w:hAnsi="Times New Roman" w:cs="Times New Roman"/>
          <w:b/>
          <w:i/>
          <w:color w:val="000000" w:themeColor="text1"/>
          <w:sz w:val="20"/>
          <w:szCs w:val="20"/>
        </w:rPr>
        <w:t xml:space="preserve">             </w:t>
      </w:r>
      <w:r w:rsidR="00162D47" w:rsidRPr="00150A07">
        <w:rPr>
          <w:rFonts w:ascii="Times New Roman" w:eastAsia="Times New Roman" w:hAnsi="Times New Roman" w:cs="Times New Roman"/>
          <w:b/>
          <w:i/>
          <w:color w:val="000000" w:themeColor="text1"/>
          <w:sz w:val="20"/>
          <w:szCs w:val="20"/>
        </w:rPr>
        <w:t xml:space="preserve"> Nositeljica  aktivnosti Aleksandra Smoković  </w:t>
      </w:r>
    </w:p>
    <w:tbl>
      <w:tblPr>
        <w:tblStyle w:val="afffb"/>
        <w:tblW w:w="99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373"/>
      </w:tblGrid>
      <w:tr w:rsidR="00D33A4A" w:rsidRPr="00150A07" w:rsidTr="00760646">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Nositeljica aktivnosti</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b/>
                <w:i/>
                <w:color w:val="000000" w:themeColor="text1"/>
                <w:sz w:val="20"/>
                <w:szCs w:val="20"/>
              </w:rPr>
              <w:t xml:space="preserve">Aleksandra Smoković   </w:t>
            </w:r>
          </w:p>
          <w:p w:rsidR="00D33A4A" w:rsidRPr="00150A07" w:rsidRDefault="00D33A4A">
            <w:pPr>
              <w:tabs>
                <w:tab w:val="left" w:pos="1485"/>
              </w:tabs>
              <w:spacing w:after="0" w:line="240" w:lineRule="auto"/>
              <w:jc w:val="both"/>
              <w:rPr>
                <w:color w:val="000000" w:themeColor="text1"/>
              </w:rPr>
            </w:pPr>
          </w:p>
        </w:tc>
      </w:tr>
      <w:tr w:rsidR="00D33A4A" w:rsidRPr="00150A07" w:rsidTr="00760646">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učenika</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10</w:t>
            </w:r>
          </w:p>
          <w:p w:rsidR="00D33A4A" w:rsidRPr="00150A07" w:rsidRDefault="00D33A4A">
            <w:pPr>
              <w:tabs>
                <w:tab w:val="left" w:pos="1485"/>
              </w:tabs>
              <w:spacing w:after="0" w:line="240" w:lineRule="auto"/>
              <w:jc w:val="both"/>
              <w:rPr>
                <w:color w:val="000000" w:themeColor="text1"/>
              </w:rPr>
            </w:pPr>
          </w:p>
        </w:tc>
      </w:tr>
      <w:tr w:rsidR="00D33A4A" w:rsidRPr="00150A07" w:rsidTr="00760646">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sati tjedno</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 sat</w:t>
            </w:r>
          </w:p>
          <w:p w:rsidR="00D33A4A" w:rsidRPr="00150A07" w:rsidRDefault="00D33A4A">
            <w:pPr>
              <w:tabs>
                <w:tab w:val="left" w:pos="1485"/>
              </w:tabs>
              <w:spacing w:after="0" w:line="240" w:lineRule="auto"/>
              <w:ind w:left="540"/>
              <w:jc w:val="both"/>
              <w:rPr>
                <w:color w:val="000000" w:themeColor="text1"/>
              </w:rPr>
            </w:pPr>
          </w:p>
        </w:tc>
      </w:tr>
      <w:tr w:rsidR="00D33A4A" w:rsidRPr="00150A07" w:rsidTr="00760646">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Ciljevi aktivnosti</w:t>
            </w:r>
          </w:p>
        </w:tc>
        <w:tc>
          <w:tcPr>
            <w:tcW w:w="6373" w:type="dxa"/>
          </w:tcPr>
          <w:p w:rsidR="00D33A4A" w:rsidRPr="00150A07" w:rsidRDefault="00162D47" w:rsidP="00EB5026">
            <w:pPr>
              <w:widowControl w:val="0"/>
              <w:numPr>
                <w:ilvl w:val="0"/>
                <w:numId w:val="64"/>
              </w:numPr>
              <w:tabs>
                <w:tab w:val="left" w:pos="90"/>
                <w:tab w:val="left" w:pos="317"/>
              </w:tabs>
              <w:spacing w:after="0" w:line="240" w:lineRule="auto"/>
              <w:ind w:left="318" w:hanging="284"/>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 xml:space="preserve">razvijanje stvaralaštva kroz glumu    </w:t>
            </w:r>
          </w:p>
          <w:p w:rsidR="00D33A4A" w:rsidRPr="00150A07" w:rsidRDefault="00162D47" w:rsidP="00EB5026">
            <w:pPr>
              <w:widowControl w:val="0"/>
              <w:numPr>
                <w:ilvl w:val="0"/>
                <w:numId w:val="64"/>
              </w:numPr>
              <w:tabs>
                <w:tab w:val="left" w:pos="90"/>
                <w:tab w:val="left" w:pos="317"/>
              </w:tabs>
              <w:spacing w:after="0" w:line="240" w:lineRule="auto"/>
              <w:ind w:left="318" w:hanging="284"/>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razvijanje sposobnosti izražajnog izražavanja</w:t>
            </w:r>
          </w:p>
        </w:tc>
      </w:tr>
      <w:tr w:rsidR="00D33A4A" w:rsidRPr="00150A07" w:rsidTr="00760646">
        <w:trPr>
          <w:trHeight w:val="540"/>
        </w:trPr>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 xml:space="preserve">Način realizacije aktivnosti                                   </w:t>
            </w:r>
          </w:p>
        </w:tc>
        <w:tc>
          <w:tcPr>
            <w:tcW w:w="6373" w:type="dxa"/>
          </w:tcPr>
          <w:p w:rsidR="00D33A4A" w:rsidRPr="00150A07" w:rsidRDefault="00162D47" w:rsidP="00EB5026">
            <w:pPr>
              <w:widowControl w:val="0"/>
              <w:numPr>
                <w:ilvl w:val="0"/>
                <w:numId w:val="56"/>
              </w:numPr>
              <w:tabs>
                <w:tab w:val="left" w:pos="317"/>
              </w:tabs>
              <w:spacing w:before="139" w:after="0" w:line="240" w:lineRule="auto"/>
              <w:ind w:hanging="360"/>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rad u skupinama, parovima i  pojedinačno</w:t>
            </w:r>
          </w:p>
        </w:tc>
      </w:tr>
      <w:tr w:rsidR="00D33A4A" w:rsidRPr="00150A07" w:rsidTr="00760646">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Vremenski okviri aktivnosti</w:t>
            </w:r>
          </w:p>
        </w:tc>
        <w:tc>
          <w:tcPr>
            <w:tcW w:w="6373" w:type="dxa"/>
          </w:tcPr>
          <w:p w:rsidR="00D33A4A" w:rsidRPr="00150A07" w:rsidRDefault="00162D47" w:rsidP="00EB5026">
            <w:pPr>
              <w:numPr>
                <w:ilvl w:val="0"/>
                <w:numId w:val="68"/>
              </w:numPr>
              <w:spacing w:after="0" w:line="240" w:lineRule="auto"/>
              <w:ind w:left="317" w:hanging="283"/>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1 sat tjedno tijekom školske godine</w:t>
            </w:r>
          </w:p>
        </w:tc>
      </w:tr>
      <w:tr w:rsidR="00D33A4A" w:rsidRPr="00150A07" w:rsidTr="003F30B8">
        <w:trPr>
          <w:trHeight w:val="397"/>
        </w:trPr>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Osnovna namjena aktivnosti</w:t>
            </w:r>
          </w:p>
        </w:tc>
        <w:tc>
          <w:tcPr>
            <w:tcW w:w="6373" w:type="dxa"/>
          </w:tcPr>
          <w:p w:rsidR="00D33A4A" w:rsidRPr="00150A07" w:rsidRDefault="00162D47" w:rsidP="00EB5026">
            <w:pPr>
              <w:widowControl w:val="0"/>
              <w:numPr>
                <w:ilvl w:val="0"/>
                <w:numId w:val="45"/>
              </w:numPr>
              <w:tabs>
                <w:tab w:val="left" w:pos="-1080"/>
                <w:tab w:val="center" w:pos="317"/>
              </w:tabs>
              <w:spacing w:before="139"/>
              <w:ind w:left="317" w:hanging="317"/>
              <w:rPr>
                <w:color w:val="000000" w:themeColor="text1"/>
                <w:sz w:val="20"/>
                <w:szCs w:val="20"/>
              </w:rPr>
            </w:pPr>
            <w:r w:rsidRPr="00150A07">
              <w:rPr>
                <w:rFonts w:ascii="Times New Roman" w:eastAsia="Times New Roman" w:hAnsi="Times New Roman" w:cs="Times New Roman"/>
                <w:color w:val="000000" w:themeColor="text1"/>
                <w:sz w:val="20"/>
                <w:szCs w:val="20"/>
              </w:rPr>
              <w:t>upoznati učenike s osnovama scenskog nastupa i dramatizacije, poticati izražajno govorenje.</w:t>
            </w:r>
          </w:p>
          <w:p w:rsidR="00D33A4A" w:rsidRPr="00150A07" w:rsidRDefault="00162D47" w:rsidP="00EB5026">
            <w:pPr>
              <w:widowControl w:val="0"/>
              <w:numPr>
                <w:ilvl w:val="0"/>
                <w:numId w:val="45"/>
              </w:numPr>
              <w:tabs>
                <w:tab w:val="left" w:pos="-1080"/>
                <w:tab w:val="center" w:pos="317"/>
              </w:tabs>
              <w:spacing w:before="139"/>
              <w:ind w:left="317" w:hanging="317"/>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bogaćenje rječnika</w:t>
            </w:r>
          </w:p>
          <w:p w:rsidR="00D33A4A" w:rsidRPr="00150A07" w:rsidRDefault="00162D47" w:rsidP="00EB5026">
            <w:pPr>
              <w:widowControl w:val="0"/>
              <w:numPr>
                <w:ilvl w:val="0"/>
                <w:numId w:val="45"/>
              </w:numPr>
              <w:tabs>
                <w:tab w:val="left" w:pos="-1080"/>
                <w:tab w:val="center" w:pos="317"/>
              </w:tabs>
              <w:spacing w:before="139"/>
              <w:ind w:left="317" w:hanging="317"/>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lastRenderedPageBreak/>
              <w:t xml:space="preserve">razvoj samopouzdanja </w:t>
            </w:r>
          </w:p>
          <w:p w:rsidR="00D33A4A" w:rsidRPr="00150A07" w:rsidRDefault="00162D47" w:rsidP="00EB5026">
            <w:pPr>
              <w:widowControl w:val="0"/>
              <w:numPr>
                <w:ilvl w:val="0"/>
                <w:numId w:val="45"/>
              </w:numPr>
              <w:tabs>
                <w:tab w:val="left" w:pos="-1080"/>
                <w:tab w:val="center" w:pos="317"/>
              </w:tabs>
              <w:spacing w:before="139"/>
              <w:ind w:left="317" w:hanging="317"/>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razvoj učeničkih sposobnosti, stavova i znanja</w:t>
            </w:r>
          </w:p>
          <w:p w:rsidR="00D33A4A" w:rsidRPr="00150A07" w:rsidRDefault="00162D47" w:rsidP="00EB5026">
            <w:pPr>
              <w:widowControl w:val="0"/>
              <w:numPr>
                <w:ilvl w:val="0"/>
                <w:numId w:val="45"/>
              </w:numPr>
              <w:tabs>
                <w:tab w:val="left" w:pos="-1080"/>
                <w:tab w:val="center" w:pos="317"/>
              </w:tabs>
              <w:spacing w:before="139"/>
              <w:ind w:left="317" w:hanging="317"/>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poticanje i razvoj izražavanja vlastitih misli, emocija i stavova</w:t>
            </w:r>
          </w:p>
          <w:p w:rsidR="00D33A4A" w:rsidRPr="00150A07" w:rsidRDefault="00162D47">
            <w:pPr>
              <w:spacing w:after="0"/>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 xml:space="preserve"> </w:t>
            </w:r>
          </w:p>
        </w:tc>
      </w:tr>
      <w:tr w:rsidR="00D33A4A" w:rsidRPr="00150A07" w:rsidTr="00760646">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lastRenderedPageBreak/>
              <w:t>Detaljni troškovnik aktivnosti</w:t>
            </w:r>
          </w:p>
        </w:tc>
        <w:tc>
          <w:tcPr>
            <w:tcW w:w="6373" w:type="dxa"/>
          </w:tcPr>
          <w:p w:rsidR="00D33A4A" w:rsidRPr="00150A07" w:rsidRDefault="00162D47" w:rsidP="00EB5026">
            <w:pPr>
              <w:numPr>
                <w:ilvl w:val="0"/>
                <w:numId w:val="64"/>
              </w:numPr>
              <w:ind w:left="317" w:hanging="283"/>
              <w:rPr>
                <w:color w:val="000000" w:themeColor="text1"/>
                <w:sz w:val="20"/>
                <w:szCs w:val="20"/>
              </w:rPr>
            </w:pPr>
            <w:r w:rsidRPr="00150A07">
              <w:rPr>
                <w:rFonts w:ascii="Times New Roman" w:eastAsia="Times New Roman" w:hAnsi="Times New Roman" w:cs="Times New Roman"/>
                <w:color w:val="000000" w:themeColor="text1"/>
                <w:sz w:val="20"/>
                <w:szCs w:val="20"/>
              </w:rPr>
              <w:t>troškovi nabave kostima (cca 200kn)</w:t>
            </w:r>
          </w:p>
        </w:tc>
      </w:tr>
      <w:tr w:rsidR="00D33A4A" w:rsidRPr="00150A07" w:rsidTr="00760646">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vrednovanja aktivnosti</w:t>
            </w:r>
          </w:p>
        </w:tc>
        <w:tc>
          <w:tcPr>
            <w:tcW w:w="6373" w:type="dxa"/>
          </w:tcPr>
          <w:p w:rsidR="00D33A4A" w:rsidRPr="00150A07" w:rsidRDefault="00162D47" w:rsidP="00EB5026">
            <w:pPr>
              <w:widowControl w:val="0"/>
              <w:numPr>
                <w:ilvl w:val="0"/>
                <w:numId w:val="64"/>
              </w:numPr>
              <w:tabs>
                <w:tab w:val="left" w:pos="90"/>
                <w:tab w:val="left" w:pos="317"/>
              </w:tabs>
              <w:spacing w:after="0"/>
              <w:ind w:left="318" w:hanging="283"/>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 xml:space="preserve">individualno praćenje i vrednovanje  rada te praćenje </w:t>
            </w:r>
          </w:p>
          <w:p w:rsidR="00D33A4A" w:rsidRPr="00150A07" w:rsidRDefault="00162D47">
            <w:pPr>
              <w:widowControl w:val="0"/>
              <w:tabs>
                <w:tab w:val="left" w:pos="90"/>
                <w:tab w:val="left" w:pos="317"/>
                <w:tab w:val="left" w:pos="4500"/>
              </w:tabs>
              <w:spacing w:after="0"/>
              <w:ind w:left="318"/>
              <w:rPr>
                <w:color w:val="000000" w:themeColor="text1"/>
              </w:rPr>
            </w:pPr>
            <w:r w:rsidRPr="00150A07">
              <w:rPr>
                <w:rFonts w:ascii="Times New Roman" w:eastAsia="Times New Roman" w:hAnsi="Times New Roman" w:cs="Times New Roman"/>
                <w:color w:val="000000" w:themeColor="text1"/>
                <w:sz w:val="20"/>
                <w:szCs w:val="20"/>
              </w:rPr>
              <w:t>rezultata rada kroz nastupe na svečanostima u školi.</w:t>
            </w:r>
          </w:p>
        </w:tc>
      </w:tr>
      <w:tr w:rsidR="00D33A4A" w:rsidRPr="00150A07" w:rsidTr="00760646">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 xml:space="preserve">Način korištenja </w:t>
            </w:r>
          </w:p>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rezultata vrednovanja aktivnosti</w:t>
            </w:r>
          </w:p>
        </w:tc>
        <w:tc>
          <w:tcPr>
            <w:tcW w:w="6373" w:type="dxa"/>
          </w:tcPr>
          <w:p w:rsidR="00D33A4A" w:rsidRPr="00150A07" w:rsidRDefault="00162D47" w:rsidP="00EB5026">
            <w:pPr>
              <w:widowControl w:val="0"/>
              <w:numPr>
                <w:ilvl w:val="0"/>
                <w:numId w:val="64"/>
              </w:numPr>
              <w:tabs>
                <w:tab w:val="left" w:pos="90"/>
                <w:tab w:val="left" w:pos="317"/>
              </w:tabs>
              <w:spacing w:before="139"/>
              <w:ind w:left="317" w:hanging="283"/>
              <w:rPr>
                <w:color w:val="000000" w:themeColor="text1"/>
                <w:sz w:val="20"/>
                <w:szCs w:val="20"/>
              </w:rPr>
            </w:pPr>
            <w:r w:rsidRPr="00150A07">
              <w:rPr>
                <w:rFonts w:ascii="Times New Roman" w:eastAsia="Times New Roman" w:hAnsi="Times New Roman" w:cs="Times New Roman"/>
                <w:color w:val="000000" w:themeColor="text1"/>
                <w:sz w:val="20"/>
                <w:szCs w:val="20"/>
              </w:rPr>
              <w:t>povećanje motiviranosti učenika</w:t>
            </w:r>
          </w:p>
        </w:tc>
      </w:tr>
    </w:tbl>
    <w:p w:rsidR="00D33A4A" w:rsidRDefault="00D33A4A">
      <w:pPr>
        <w:tabs>
          <w:tab w:val="left" w:pos="993"/>
        </w:tabs>
        <w:spacing w:line="240" w:lineRule="auto"/>
        <w:jc w:val="both"/>
        <w:rPr>
          <w:rFonts w:ascii="Times New Roman" w:eastAsia="Times New Roman" w:hAnsi="Times New Roman" w:cs="Times New Roman"/>
          <w:b/>
          <w:color w:val="FF0000"/>
          <w:sz w:val="20"/>
          <w:szCs w:val="20"/>
        </w:rPr>
      </w:pPr>
    </w:p>
    <w:p w:rsidR="00150A07" w:rsidRDefault="00162D47">
      <w:pPr>
        <w:tabs>
          <w:tab w:val="left" w:pos="993"/>
        </w:tabs>
        <w:spacing w:line="240" w:lineRule="auto"/>
        <w:jc w:val="both"/>
        <w:rPr>
          <w:rFonts w:ascii="Times New Roman" w:eastAsia="Times New Roman" w:hAnsi="Times New Roman" w:cs="Times New Roman"/>
          <w:b/>
          <w:color w:val="000000" w:themeColor="text1"/>
          <w:sz w:val="20"/>
          <w:szCs w:val="20"/>
        </w:rPr>
      </w:pPr>
      <w:r w:rsidRPr="00150A07">
        <w:rPr>
          <w:rFonts w:ascii="Times New Roman" w:eastAsia="Times New Roman" w:hAnsi="Times New Roman" w:cs="Times New Roman"/>
          <w:b/>
          <w:color w:val="000000" w:themeColor="text1"/>
          <w:sz w:val="20"/>
          <w:szCs w:val="20"/>
        </w:rPr>
        <w:t xml:space="preserve">SCENSKA DRUŽINA  </w:t>
      </w:r>
    </w:p>
    <w:p w:rsidR="00D33A4A" w:rsidRPr="00150A07" w:rsidRDefault="00162D47">
      <w:pPr>
        <w:tabs>
          <w:tab w:val="left" w:pos="993"/>
        </w:tabs>
        <w:spacing w:line="240" w:lineRule="auto"/>
        <w:jc w:val="both"/>
        <w:rPr>
          <w:color w:val="000000" w:themeColor="text1"/>
        </w:rPr>
      </w:pPr>
      <w:r w:rsidRPr="00150A07">
        <w:rPr>
          <w:rFonts w:ascii="Times New Roman" w:eastAsia="Times New Roman" w:hAnsi="Times New Roman" w:cs="Times New Roman"/>
          <w:b/>
          <w:i/>
          <w:color w:val="000000" w:themeColor="text1"/>
          <w:sz w:val="20"/>
          <w:szCs w:val="20"/>
        </w:rPr>
        <w:t>Nositeljica aktivnosti Martina Zorović</w:t>
      </w:r>
    </w:p>
    <w:tbl>
      <w:tblPr>
        <w:tblStyle w:val="afffc"/>
        <w:tblW w:w="99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373"/>
      </w:tblGrid>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Nositeljica aktivnosti</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Martina Zorović</w:t>
            </w:r>
          </w:p>
          <w:p w:rsidR="00D33A4A" w:rsidRPr="00150A07" w:rsidRDefault="00D33A4A">
            <w:pPr>
              <w:tabs>
                <w:tab w:val="left" w:pos="1485"/>
              </w:tabs>
              <w:spacing w:after="0" w:line="240" w:lineRule="auto"/>
              <w:jc w:val="both"/>
              <w:rPr>
                <w:color w:val="000000" w:themeColor="text1"/>
              </w:rPr>
            </w:pP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učenika</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10</w:t>
            </w:r>
          </w:p>
          <w:p w:rsidR="00D33A4A" w:rsidRPr="00150A07" w:rsidRDefault="00D33A4A">
            <w:pPr>
              <w:tabs>
                <w:tab w:val="left" w:pos="1485"/>
              </w:tabs>
              <w:spacing w:after="0" w:line="240" w:lineRule="auto"/>
              <w:jc w:val="both"/>
              <w:rPr>
                <w:color w:val="000000" w:themeColor="text1"/>
              </w:rPr>
            </w:pP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sati tjedno</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 sat</w:t>
            </w:r>
          </w:p>
        </w:tc>
      </w:tr>
      <w:tr w:rsidR="00D33A4A" w:rsidRPr="00150A07" w:rsidTr="003F30B8">
        <w:trPr>
          <w:trHeight w:val="460"/>
        </w:trPr>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Ciljevi aktivnosti</w:t>
            </w:r>
          </w:p>
        </w:tc>
        <w:tc>
          <w:tcPr>
            <w:tcW w:w="6373" w:type="dxa"/>
          </w:tcPr>
          <w:p w:rsidR="00D33A4A" w:rsidRPr="00150A07" w:rsidRDefault="00162D47" w:rsidP="00EB5026">
            <w:pPr>
              <w:widowControl w:val="0"/>
              <w:numPr>
                <w:ilvl w:val="0"/>
                <w:numId w:val="49"/>
              </w:numPr>
              <w:tabs>
                <w:tab w:val="left" w:pos="317"/>
                <w:tab w:val="left" w:pos="5490"/>
              </w:tabs>
              <w:spacing w:before="140"/>
              <w:ind w:left="317" w:hanging="284"/>
              <w:rPr>
                <w:color w:val="000000" w:themeColor="text1"/>
                <w:sz w:val="20"/>
                <w:szCs w:val="20"/>
              </w:rPr>
            </w:pPr>
            <w:r w:rsidRPr="00150A07">
              <w:rPr>
                <w:rFonts w:ascii="Times New Roman" w:eastAsia="Times New Roman" w:hAnsi="Times New Roman" w:cs="Times New Roman"/>
                <w:color w:val="000000" w:themeColor="text1"/>
                <w:sz w:val="20"/>
                <w:szCs w:val="20"/>
              </w:rPr>
              <w:t>razvijanje sposobnosti izražajnog čitanja, govorenja, glume</w:t>
            </w:r>
            <w:r w:rsidRPr="00150A07">
              <w:rPr>
                <w:rFonts w:ascii="Times New Roman" w:eastAsia="Times New Roman" w:hAnsi="Times New Roman" w:cs="Times New Roman"/>
                <w:color w:val="000000" w:themeColor="text1"/>
                <w:sz w:val="20"/>
                <w:szCs w:val="20"/>
              </w:rPr>
              <w:tab/>
            </w:r>
          </w:p>
        </w:tc>
      </w:tr>
      <w:tr w:rsidR="00D33A4A" w:rsidRPr="00150A07" w:rsidTr="003F30B8">
        <w:trPr>
          <w:trHeight w:val="740"/>
        </w:trPr>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realizacije aktivnosti</w:t>
            </w:r>
          </w:p>
        </w:tc>
        <w:tc>
          <w:tcPr>
            <w:tcW w:w="6373" w:type="dxa"/>
          </w:tcPr>
          <w:p w:rsidR="00D33A4A" w:rsidRPr="00150A07" w:rsidRDefault="00162D47" w:rsidP="00EB5026">
            <w:pPr>
              <w:widowControl w:val="0"/>
              <w:numPr>
                <w:ilvl w:val="0"/>
                <w:numId w:val="49"/>
              </w:numPr>
              <w:tabs>
                <w:tab w:val="left" w:pos="317"/>
                <w:tab w:val="left" w:pos="5490"/>
              </w:tabs>
              <w:spacing w:before="139"/>
              <w:ind w:left="317" w:hanging="284"/>
              <w:rPr>
                <w:color w:val="000000" w:themeColor="text1"/>
                <w:sz w:val="20"/>
                <w:szCs w:val="20"/>
              </w:rPr>
            </w:pPr>
            <w:r w:rsidRPr="00150A07">
              <w:rPr>
                <w:rFonts w:ascii="Times New Roman" w:eastAsia="Times New Roman" w:hAnsi="Times New Roman" w:cs="Times New Roman"/>
                <w:color w:val="000000" w:themeColor="text1"/>
                <w:sz w:val="20"/>
                <w:szCs w:val="20"/>
              </w:rPr>
              <w:t>različite metode i oblici rada ( igre, posjete kazališnim predstavama, susret s glumcem ...)</w:t>
            </w:r>
            <w:r w:rsidRPr="00150A07">
              <w:rPr>
                <w:rFonts w:ascii="Times New Roman" w:eastAsia="Times New Roman" w:hAnsi="Times New Roman" w:cs="Times New Roman"/>
                <w:color w:val="000000" w:themeColor="text1"/>
                <w:sz w:val="20"/>
                <w:szCs w:val="20"/>
              </w:rPr>
              <w:tab/>
            </w:r>
          </w:p>
        </w:tc>
      </w:tr>
      <w:tr w:rsidR="00D33A4A" w:rsidRPr="00150A07" w:rsidTr="003F30B8">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Vremenski okviri aktivnosti</w:t>
            </w:r>
          </w:p>
        </w:tc>
        <w:tc>
          <w:tcPr>
            <w:tcW w:w="6373" w:type="dxa"/>
          </w:tcPr>
          <w:p w:rsidR="00D33A4A" w:rsidRPr="00150A07" w:rsidRDefault="00162D47" w:rsidP="00EB5026">
            <w:pPr>
              <w:numPr>
                <w:ilvl w:val="0"/>
                <w:numId w:val="68"/>
              </w:numPr>
              <w:spacing w:after="0" w:line="240" w:lineRule="auto"/>
              <w:ind w:left="317" w:hanging="283"/>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tijekom školske godine</w:t>
            </w:r>
          </w:p>
        </w:tc>
      </w:tr>
      <w:tr w:rsidR="00D33A4A" w:rsidRPr="00150A07" w:rsidTr="003F30B8">
        <w:trPr>
          <w:trHeight w:val="760"/>
        </w:trPr>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Osnovna namjena aktivnosti</w:t>
            </w:r>
          </w:p>
        </w:tc>
        <w:tc>
          <w:tcPr>
            <w:tcW w:w="6373" w:type="dxa"/>
          </w:tcPr>
          <w:p w:rsidR="00D33A4A" w:rsidRPr="00150A07" w:rsidRDefault="00162D47" w:rsidP="00EB5026">
            <w:pPr>
              <w:widowControl w:val="0"/>
              <w:numPr>
                <w:ilvl w:val="0"/>
                <w:numId w:val="68"/>
              </w:numPr>
              <w:tabs>
                <w:tab w:val="left" w:pos="-1080"/>
                <w:tab w:val="center" w:pos="317"/>
              </w:tabs>
              <w:spacing w:before="139"/>
              <w:ind w:left="317" w:hanging="317"/>
              <w:rPr>
                <w:color w:val="000000" w:themeColor="text1"/>
                <w:sz w:val="20"/>
                <w:szCs w:val="20"/>
              </w:rPr>
            </w:pPr>
            <w:r w:rsidRPr="00150A07">
              <w:rPr>
                <w:rFonts w:ascii="Times New Roman" w:eastAsia="Times New Roman" w:hAnsi="Times New Roman" w:cs="Times New Roman"/>
                <w:color w:val="000000" w:themeColor="text1"/>
                <w:sz w:val="20"/>
                <w:szCs w:val="20"/>
              </w:rPr>
              <w:t>upoznati učenike s osnovama scenskog nastupa i dramatizacije, poticati izražajno govorenje.</w:t>
            </w:r>
          </w:p>
        </w:tc>
      </w:tr>
      <w:tr w:rsidR="00D33A4A" w:rsidRPr="00150A07" w:rsidTr="003F30B8">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Detaljni troškovnik aktivnosti</w:t>
            </w:r>
          </w:p>
        </w:tc>
        <w:tc>
          <w:tcPr>
            <w:tcW w:w="6373" w:type="dxa"/>
          </w:tcPr>
          <w:p w:rsidR="00D33A4A" w:rsidRPr="00150A07" w:rsidRDefault="00162D47" w:rsidP="00EB5026">
            <w:pPr>
              <w:widowControl w:val="0"/>
              <w:numPr>
                <w:ilvl w:val="0"/>
                <w:numId w:val="68"/>
              </w:numPr>
              <w:tabs>
                <w:tab w:val="left" w:pos="317"/>
                <w:tab w:val="left" w:pos="5490"/>
              </w:tabs>
              <w:spacing w:before="199"/>
              <w:ind w:left="317" w:hanging="284"/>
              <w:rPr>
                <w:color w:val="000000" w:themeColor="text1"/>
                <w:sz w:val="20"/>
                <w:szCs w:val="20"/>
              </w:rPr>
            </w:pPr>
            <w:r w:rsidRPr="00150A07">
              <w:rPr>
                <w:rFonts w:ascii="Times New Roman" w:eastAsia="Times New Roman" w:hAnsi="Times New Roman" w:cs="Times New Roman"/>
                <w:color w:val="000000" w:themeColor="text1"/>
                <w:sz w:val="20"/>
                <w:szCs w:val="20"/>
              </w:rPr>
              <w:t>potrošni materijal za izradu kostima, fotokopirni papiri ( cca 300 kuna )</w:t>
            </w:r>
          </w:p>
        </w:tc>
      </w:tr>
      <w:tr w:rsidR="00D33A4A" w:rsidRPr="00150A07" w:rsidTr="003F30B8">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vrednovanja aktivnosti</w:t>
            </w:r>
          </w:p>
        </w:tc>
        <w:tc>
          <w:tcPr>
            <w:tcW w:w="6373" w:type="dxa"/>
          </w:tcPr>
          <w:p w:rsidR="00D33A4A" w:rsidRPr="00150A07" w:rsidRDefault="00162D47" w:rsidP="00EB5026">
            <w:pPr>
              <w:widowControl w:val="0"/>
              <w:numPr>
                <w:ilvl w:val="0"/>
                <w:numId w:val="68"/>
              </w:numPr>
              <w:tabs>
                <w:tab w:val="left" w:pos="317"/>
                <w:tab w:val="left" w:pos="4500"/>
              </w:tabs>
              <w:spacing w:before="140"/>
              <w:ind w:left="317" w:hanging="284"/>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isticanje u umjetničkim oblicima, pohvale</w:t>
            </w:r>
            <w:r w:rsidRPr="00150A07">
              <w:rPr>
                <w:rFonts w:ascii="Times New Roman" w:eastAsia="Times New Roman" w:hAnsi="Times New Roman" w:cs="Times New Roman"/>
                <w:color w:val="000000" w:themeColor="text1"/>
                <w:sz w:val="20"/>
                <w:szCs w:val="20"/>
              </w:rPr>
              <w:tab/>
            </w: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 xml:space="preserve">Način korištenja </w:t>
            </w:r>
          </w:p>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rezultata vrednovanja aktivnosti</w:t>
            </w:r>
          </w:p>
        </w:tc>
        <w:tc>
          <w:tcPr>
            <w:tcW w:w="6373" w:type="dxa"/>
          </w:tcPr>
          <w:p w:rsidR="00D33A4A" w:rsidRPr="00150A07" w:rsidRDefault="00162D47" w:rsidP="00EB5026">
            <w:pPr>
              <w:widowControl w:val="0"/>
              <w:numPr>
                <w:ilvl w:val="0"/>
                <w:numId w:val="64"/>
              </w:numPr>
              <w:tabs>
                <w:tab w:val="left" w:pos="90"/>
                <w:tab w:val="left" w:pos="317"/>
              </w:tabs>
              <w:spacing w:before="139"/>
              <w:ind w:left="317" w:hanging="283"/>
              <w:rPr>
                <w:color w:val="000000" w:themeColor="text1"/>
                <w:sz w:val="20"/>
                <w:szCs w:val="20"/>
              </w:rPr>
            </w:pPr>
            <w:r w:rsidRPr="00150A07">
              <w:rPr>
                <w:rFonts w:ascii="Times New Roman" w:eastAsia="Times New Roman" w:hAnsi="Times New Roman" w:cs="Times New Roman"/>
                <w:color w:val="000000" w:themeColor="text1"/>
                <w:sz w:val="20"/>
                <w:szCs w:val="20"/>
              </w:rPr>
              <w:t>povećanje motiviranosti učenika</w:t>
            </w:r>
          </w:p>
        </w:tc>
      </w:tr>
    </w:tbl>
    <w:p w:rsidR="00D33A4A" w:rsidRDefault="00D33A4A">
      <w:pPr>
        <w:tabs>
          <w:tab w:val="left" w:pos="993"/>
        </w:tabs>
        <w:spacing w:line="240" w:lineRule="auto"/>
        <w:jc w:val="both"/>
        <w:rPr>
          <w:color w:val="FF0000"/>
        </w:rPr>
      </w:pPr>
    </w:p>
    <w:p w:rsidR="00D33A4A" w:rsidRPr="00150A07" w:rsidRDefault="00162D47">
      <w:pPr>
        <w:tabs>
          <w:tab w:val="left" w:pos="993"/>
        </w:tabs>
        <w:spacing w:line="240" w:lineRule="auto"/>
        <w:jc w:val="both"/>
        <w:rPr>
          <w:color w:val="000000" w:themeColor="text1"/>
        </w:rPr>
      </w:pPr>
      <w:r w:rsidRPr="00150A07">
        <w:rPr>
          <w:rFonts w:ascii="Times New Roman" w:eastAsia="Times New Roman" w:hAnsi="Times New Roman" w:cs="Times New Roman"/>
          <w:b/>
          <w:color w:val="000000" w:themeColor="text1"/>
          <w:sz w:val="20"/>
          <w:szCs w:val="20"/>
        </w:rPr>
        <w:t>LIKOVNA DRUŽINA</w:t>
      </w:r>
    </w:p>
    <w:p w:rsidR="00D33A4A" w:rsidRPr="00150A07" w:rsidRDefault="00162D47">
      <w:pPr>
        <w:tabs>
          <w:tab w:val="left" w:pos="993"/>
        </w:tabs>
        <w:spacing w:line="240" w:lineRule="auto"/>
        <w:jc w:val="both"/>
        <w:rPr>
          <w:color w:val="000000" w:themeColor="text1"/>
        </w:rPr>
      </w:pPr>
      <w:r w:rsidRPr="00150A07">
        <w:rPr>
          <w:rFonts w:ascii="Times New Roman" w:eastAsia="Times New Roman" w:hAnsi="Times New Roman" w:cs="Times New Roman"/>
          <w:b/>
          <w:i/>
          <w:color w:val="000000" w:themeColor="text1"/>
          <w:sz w:val="20"/>
          <w:szCs w:val="20"/>
        </w:rPr>
        <w:tab/>
        <w:t>Nositeljica aktivnosti Mirjana Kovačić</w:t>
      </w:r>
    </w:p>
    <w:tbl>
      <w:tblPr>
        <w:tblStyle w:val="afffd"/>
        <w:tblW w:w="99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373"/>
      </w:tblGrid>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Nositeljica aktivnosti</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Mirjana Kovačić</w:t>
            </w:r>
          </w:p>
          <w:p w:rsidR="00D33A4A" w:rsidRPr="00150A07" w:rsidRDefault="00D33A4A">
            <w:pPr>
              <w:tabs>
                <w:tab w:val="left" w:pos="1485"/>
              </w:tabs>
              <w:spacing w:after="0" w:line="240" w:lineRule="auto"/>
              <w:jc w:val="both"/>
              <w:rPr>
                <w:color w:val="000000" w:themeColor="text1"/>
              </w:rPr>
            </w:pP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učenika</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10</w:t>
            </w:r>
          </w:p>
          <w:p w:rsidR="00D33A4A" w:rsidRPr="00150A07" w:rsidRDefault="00D33A4A">
            <w:pPr>
              <w:tabs>
                <w:tab w:val="left" w:pos="1485"/>
              </w:tabs>
              <w:spacing w:after="0" w:line="240" w:lineRule="auto"/>
              <w:jc w:val="both"/>
              <w:rPr>
                <w:color w:val="000000" w:themeColor="text1"/>
              </w:rPr>
            </w:pP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sati tjedno</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 sat</w:t>
            </w:r>
          </w:p>
          <w:p w:rsidR="00D33A4A" w:rsidRPr="00150A07" w:rsidRDefault="00D33A4A">
            <w:pPr>
              <w:tabs>
                <w:tab w:val="left" w:pos="1485"/>
              </w:tabs>
              <w:spacing w:after="0" w:line="240" w:lineRule="auto"/>
              <w:ind w:left="540"/>
              <w:jc w:val="both"/>
              <w:rPr>
                <w:color w:val="000000" w:themeColor="text1"/>
              </w:rPr>
            </w:pP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Ciljevi aktivnosti</w:t>
            </w:r>
          </w:p>
        </w:tc>
        <w:tc>
          <w:tcPr>
            <w:tcW w:w="6373" w:type="dxa"/>
          </w:tcPr>
          <w:p w:rsidR="00D33A4A" w:rsidRPr="00150A07" w:rsidRDefault="00162D47" w:rsidP="00EB5026">
            <w:pPr>
              <w:widowControl w:val="0"/>
              <w:numPr>
                <w:ilvl w:val="0"/>
                <w:numId w:val="68"/>
              </w:numPr>
              <w:tabs>
                <w:tab w:val="left" w:pos="317"/>
                <w:tab w:val="left" w:pos="5490"/>
              </w:tabs>
              <w:spacing w:after="0" w:line="240" w:lineRule="auto"/>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razvijanje sposobnosti i vještina u likovnom izražavanju u prostoru i na plohi</w:t>
            </w:r>
          </w:p>
          <w:p w:rsidR="00D33A4A" w:rsidRPr="00150A07" w:rsidRDefault="00162D47" w:rsidP="00EB5026">
            <w:pPr>
              <w:widowControl w:val="0"/>
              <w:numPr>
                <w:ilvl w:val="0"/>
                <w:numId w:val="68"/>
              </w:numPr>
              <w:tabs>
                <w:tab w:val="left" w:pos="317"/>
                <w:tab w:val="left" w:pos="5490"/>
              </w:tabs>
              <w:spacing w:after="0" w:line="240" w:lineRule="auto"/>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stjecanje likovnih znanja</w:t>
            </w:r>
          </w:p>
          <w:p w:rsidR="00D33A4A" w:rsidRPr="00150A07" w:rsidRDefault="00162D47" w:rsidP="00EB5026">
            <w:pPr>
              <w:widowControl w:val="0"/>
              <w:numPr>
                <w:ilvl w:val="0"/>
                <w:numId w:val="68"/>
              </w:numPr>
              <w:tabs>
                <w:tab w:val="left" w:pos="317"/>
                <w:tab w:val="left" w:pos="5490"/>
              </w:tabs>
              <w:spacing w:after="0" w:line="240" w:lineRule="auto"/>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 razvoj učeničke vizualne percepcije, mišljenja</w:t>
            </w:r>
            <w:r w:rsidRPr="00150A07">
              <w:rPr>
                <w:rFonts w:ascii="Times New Roman" w:eastAsia="Times New Roman" w:hAnsi="Times New Roman" w:cs="Times New Roman"/>
                <w:color w:val="000000" w:themeColor="text1"/>
                <w:sz w:val="20"/>
                <w:szCs w:val="20"/>
              </w:rPr>
              <w:tab/>
            </w:r>
          </w:p>
        </w:tc>
      </w:tr>
      <w:tr w:rsidR="00D33A4A" w:rsidRPr="00150A07" w:rsidTr="003F30B8">
        <w:trPr>
          <w:trHeight w:val="740"/>
        </w:trPr>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realizacije aktivnosti</w:t>
            </w:r>
          </w:p>
        </w:tc>
        <w:tc>
          <w:tcPr>
            <w:tcW w:w="6373" w:type="dxa"/>
          </w:tcPr>
          <w:p w:rsidR="00D33A4A" w:rsidRPr="00150A07" w:rsidRDefault="00162D47" w:rsidP="00EB5026">
            <w:pPr>
              <w:widowControl w:val="0"/>
              <w:numPr>
                <w:ilvl w:val="0"/>
                <w:numId w:val="51"/>
              </w:numPr>
              <w:tabs>
                <w:tab w:val="left" w:pos="317"/>
                <w:tab w:val="left" w:pos="5490"/>
              </w:tabs>
              <w:spacing w:after="0" w:line="240" w:lineRule="auto"/>
              <w:ind w:left="318" w:hanging="284"/>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crtanje, slikanje, oblikovanje u prostoru i na plohi</w:t>
            </w:r>
          </w:p>
          <w:p w:rsidR="00D33A4A" w:rsidRPr="00150A07" w:rsidRDefault="00162D47" w:rsidP="00EB5026">
            <w:pPr>
              <w:widowControl w:val="0"/>
              <w:numPr>
                <w:ilvl w:val="0"/>
                <w:numId w:val="51"/>
              </w:numPr>
              <w:tabs>
                <w:tab w:val="left" w:pos="317"/>
                <w:tab w:val="left" w:pos="5490"/>
              </w:tabs>
              <w:spacing w:after="0" w:line="240" w:lineRule="auto"/>
              <w:ind w:left="318" w:hanging="284"/>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integracija različitih likovnih područja rada; crtanje, slikanje, dizajn</w:t>
            </w:r>
          </w:p>
          <w:p w:rsidR="00D33A4A" w:rsidRPr="00150A07" w:rsidRDefault="00162D47" w:rsidP="00EB5026">
            <w:pPr>
              <w:widowControl w:val="0"/>
              <w:numPr>
                <w:ilvl w:val="0"/>
                <w:numId w:val="51"/>
              </w:numPr>
              <w:tabs>
                <w:tab w:val="left" w:pos="317"/>
                <w:tab w:val="left" w:pos="5490"/>
              </w:tabs>
              <w:spacing w:after="0" w:line="240" w:lineRule="auto"/>
              <w:ind w:left="318" w:hanging="284"/>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posjet izložbama, muzejima</w:t>
            </w:r>
          </w:p>
          <w:p w:rsidR="00D33A4A" w:rsidRPr="00150A07" w:rsidRDefault="00162D47" w:rsidP="00EB5026">
            <w:pPr>
              <w:widowControl w:val="0"/>
              <w:numPr>
                <w:ilvl w:val="0"/>
                <w:numId w:val="51"/>
              </w:numPr>
              <w:tabs>
                <w:tab w:val="left" w:pos="317"/>
                <w:tab w:val="left" w:pos="5490"/>
              </w:tabs>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sudjelovanje na različitim likovnim natječajima, smotrama, projektima</w:t>
            </w:r>
            <w:r w:rsidRPr="00150A07">
              <w:rPr>
                <w:rFonts w:ascii="Times New Roman" w:eastAsia="Times New Roman" w:hAnsi="Times New Roman" w:cs="Times New Roman"/>
                <w:color w:val="000000" w:themeColor="text1"/>
                <w:sz w:val="20"/>
                <w:szCs w:val="20"/>
              </w:rPr>
              <w:lastRenderedPageBreak/>
              <w:tab/>
            </w:r>
          </w:p>
        </w:tc>
      </w:tr>
      <w:tr w:rsidR="00D33A4A" w:rsidRPr="00150A07" w:rsidTr="003F30B8">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lastRenderedPageBreak/>
              <w:t>Vremenski okviri aktivnosti</w:t>
            </w:r>
          </w:p>
        </w:tc>
        <w:tc>
          <w:tcPr>
            <w:tcW w:w="6373" w:type="dxa"/>
          </w:tcPr>
          <w:p w:rsidR="00D33A4A" w:rsidRPr="00150A07" w:rsidRDefault="00162D47" w:rsidP="00EB5026">
            <w:pPr>
              <w:numPr>
                <w:ilvl w:val="0"/>
                <w:numId w:val="68"/>
              </w:numPr>
              <w:spacing w:after="0" w:line="240" w:lineRule="auto"/>
              <w:ind w:left="317" w:hanging="283"/>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tijekom školske godine</w:t>
            </w:r>
          </w:p>
          <w:p w:rsidR="00D33A4A" w:rsidRPr="00150A07" w:rsidRDefault="00D33A4A">
            <w:pPr>
              <w:spacing w:after="0" w:line="240" w:lineRule="auto"/>
              <w:ind w:left="317"/>
              <w:rPr>
                <w:color w:val="000000" w:themeColor="text1"/>
              </w:rPr>
            </w:pPr>
          </w:p>
        </w:tc>
      </w:tr>
      <w:tr w:rsidR="00D33A4A" w:rsidRPr="00150A07" w:rsidTr="003F30B8">
        <w:trPr>
          <w:trHeight w:val="480"/>
        </w:trPr>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Osnovna namjena aktivnosti</w:t>
            </w:r>
          </w:p>
        </w:tc>
        <w:tc>
          <w:tcPr>
            <w:tcW w:w="6373" w:type="dxa"/>
          </w:tcPr>
          <w:p w:rsidR="00D33A4A" w:rsidRPr="00150A07" w:rsidRDefault="00162D47" w:rsidP="00EB5026">
            <w:pPr>
              <w:widowControl w:val="0"/>
              <w:numPr>
                <w:ilvl w:val="0"/>
                <w:numId w:val="68"/>
              </w:numPr>
              <w:tabs>
                <w:tab w:val="left" w:pos="-1080"/>
                <w:tab w:val="center" w:pos="317"/>
              </w:tabs>
              <w:spacing w:before="139"/>
              <w:ind w:left="317" w:hanging="317"/>
              <w:rPr>
                <w:color w:val="000000" w:themeColor="text1"/>
                <w:sz w:val="20"/>
                <w:szCs w:val="20"/>
              </w:rPr>
            </w:pPr>
            <w:r w:rsidRPr="00150A07">
              <w:rPr>
                <w:rFonts w:ascii="Times New Roman" w:eastAsia="Times New Roman" w:hAnsi="Times New Roman" w:cs="Times New Roman"/>
                <w:color w:val="000000" w:themeColor="text1"/>
                <w:sz w:val="20"/>
                <w:szCs w:val="20"/>
              </w:rPr>
              <w:t>razvoj učeničkih sposobnosti, stavova i znanja: usvajanje osnovnih likovnih znanja; usvajanje, razumijevanje i primjena tehnika, samostalni, stvaralački rad; vizualno kritičko i stvaralačko mišljenje te intelektualni razvoj učenika</w:t>
            </w:r>
          </w:p>
        </w:tc>
      </w:tr>
      <w:tr w:rsidR="00D33A4A" w:rsidRPr="00150A07" w:rsidTr="003F30B8">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Detaljni troškovnik aktivnosti</w:t>
            </w:r>
          </w:p>
        </w:tc>
        <w:tc>
          <w:tcPr>
            <w:tcW w:w="6373" w:type="dxa"/>
          </w:tcPr>
          <w:p w:rsidR="00D33A4A" w:rsidRPr="00150A07" w:rsidRDefault="00162D47" w:rsidP="00EB5026">
            <w:pPr>
              <w:widowControl w:val="0"/>
              <w:numPr>
                <w:ilvl w:val="0"/>
                <w:numId w:val="68"/>
              </w:numPr>
              <w:tabs>
                <w:tab w:val="left" w:pos="317"/>
                <w:tab w:val="left" w:pos="5490"/>
              </w:tabs>
              <w:spacing w:before="199"/>
              <w:ind w:left="317" w:hanging="284"/>
              <w:rPr>
                <w:color w:val="000000" w:themeColor="text1"/>
                <w:sz w:val="20"/>
                <w:szCs w:val="20"/>
              </w:rPr>
            </w:pPr>
            <w:r w:rsidRPr="00150A07">
              <w:rPr>
                <w:rFonts w:ascii="Times New Roman" w:eastAsia="Times New Roman" w:hAnsi="Times New Roman" w:cs="Times New Roman"/>
                <w:color w:val="000000" w:themeColor="text1"/>
                <w:sz w:val="20"/>
                <w:szCs w:val="20"/>
              </w:rPr>
              <w:t>likovni pribor, papiri, krpe,…</w:t>
            </w:r>
            <w:r w:rsidRPr="00150A07">
              <w:rPr>
                <w:rFonts w:ascii="Times New Roman" w:eastAsia="Times New Roman" w:hAnsi="Times New Roman" w:cs="Times New Roman"/>
                <w:color w:val="000000" w:themeColor="text1"/>
                <w:sz w:val="20"/>
                <w:szCs w:val="20"/>
              </w:rPr>
              <w:tab/>
            </w:r>
          </w:p>
        </w:tc>
      </w:tr>
      <w:tr w:rsidR="00D33A4A" w:rsidRPr="00150A07" w:rsidTr="003F30B8">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vrednovanja aktivnosti</w:t>
            </w:r>
          </w:p>
        </w:tc>
        <w:tc>
          <w:tcPr>
            <w:tcW w:w="6373" w:type="dxa"/>
          </w:tcPr>
          <w:p w:rsidR="00D33A4A" w:rsidRPr="00150A07" w:rsidRDefault="00162D47" w:rsidP="00EB5026">
            <w:pPr>
              <w:widowControl w:val="0"/>
              <w:numPr>
                <w:ilvl w:val="0"/>
                <w:numId w:val="68"/>
              </w:numPr>
              <w:tabs>
                <w:tab w:val="left" w:pos="317"/>
                <w:tab w:val="left" w:pos="4500"/>
              </w:tabs>
              <w:spacing w:before="140"/>
              <w:ind w:left="317" w:hanging="284"/>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rezultati na natjecanjima i smotrama, aktivnost učenika i povratna informacija</w:t>
            </w:r>
            <w:r w:rsidRPr="00150A07">
              <w:rPr>
                <w:rFonts w:ascii="Times New Roman" w:eastAsia="Times New Roman" w:hAnsi="Times New Roman" w:cs="Times New Roman"/>
                <w:color w:val="000000" w:themeColor="text1"/>
                <w:sz w:val="20"/>
                <w:szCs w:val="20"/>
              </w:rPr>
              <w:tab/>
            </w: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 xml:space="preserve">Način korištenja </w:t>
            </w:r>
          </w:p>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rezultata vrednovanja aktivnosti</w:t>
            </w:r>
          </w:p>
        </w:tc>
        <w:tc>
          <w:tcPr>
            <w:tcW w:w="6373" w:type="dxa"/>
          </w:tcPr>
          <w:p w:rsidR="00D33A4A" w:rsidRPr="00150A07" w:rsidRDefault="00162D47" w:rsidP="00EB5026">
            <w:pPr>
              <w:widowControl w:val="0"/>
              <w:numPr>
                <w:ilvl w:val="0"/>
                <w:numId w:val="64"/>
              </w:numPr>
              <w:tabs>
                <w:tab w:val="left" w:pos="90"/>
                <w:tab w:val="left" w:pos="317"/>
              </w:tabs>
              <w:spacing w:before="139"/>
              <w:ind w:left="317" w:hanging="283"/>
              <w:rPr>
                <w:color w:val="000000" w:themeColor="text1"/>
                <w:sz w:val="20"/>
                <w:szCs w:val="20"/>
              </w:rPr>
            </w:pPr>
            <w:r w:rsidRPr="00150A07">
              <w:rPr>
                <w:rFonts w:ascii="Times New Roman" w:eastAsia="Times New Roman" w:hAnsi="Times New Roman" w:cs="Times New Roman"/>
                <w:color w:val="000000" w:themeColor="text1"/>
                <w:sz w:val="20"/>
                <w:szCs w:val="20"/>
              </w:rPr>
              <w:t>estetsko uređenje interijera škole, promicanje imena škole, razvoj učeničke osobnosti</w:t>
            </w:r>
            <w:r w:rsidRPr="00150A07">
              <w:rPr>
                <w:rFonts w:ascii="Times New Roman" w:eastAsia="Times New Roman" w:hAnsi="Times New Roman" w:cs="Times New Roman"/>
                <w:color w:val="000000" w:themeColor="text1"/>
                <w:sz w:val="20"/>
                <w:szCs w:val="20"/>
              </w:rPr>
              <w:tab/>
            </w:r>
          </w:p>
        </w:tc>
      </w:tr>
    </w:tbl>
    <w:p w:rsidR="00D33A4A" w:rsidRDefault="00D33A4A">
      <w:pPr>
        <w:tabs>
          <w:tab w:val="left" w:pos="993"/>
        </w:tabs>
        <w:spacing w:line="240" w:lineRule="auto"/>
        <w:ind w:left="360"/>
        <w:jc w:val="both"/>
        <w:rPr>
          <w:rFonts w:ascii="Times New Roman" w:eastAsia="Times New Roman" w:hAnsi="Times New Roman" w:cs="Times New Roman"/>
          <w:sz w:val="20"/>
          <w:szCs w:val="20"/>
        </w:rPr>
      </w:pPr>
    </w:p>
    <w:p w:rsidR="00D33A4A" w:rsidRDefault="00D33A4A">
      <w:pPr>
        <w:tabs>
          <w:tab w:val="left" w:pos="993"/>
        </w:tabs>
        <w:spacing w:line="240" w:lineRule="auto"/>
        <w:ind w:left="360"/>
        <w:jc w:val="both"/>
        <w:rPr>
          <w:rFonts w:ascii="Times New Roman" w:eastAsia="Times New Roman" w:hAnsi="Times New Roman" w:cs="Times New Roman"/>
          <w:sz w:val="20"/>
          <w:szCs w:val="20"/>
        </w:rPr>
      </w:pPr>
    </w:p>
    <w:p w:rsidR="00D33A4A" w:rsidRPr="00150A07" w:rsidRDefault="00162D47">
      <w:pPr>
        <w:tabs>
          <w:tab w:val="left" w:pos="993"/>
        </w:tabs>
        <w:spacing w:line="240" w:lineRule="auto"/>
        <w:jc w:val="both"/>
        <w:rPr>
          <w:color w:val="000000" w:themeColor="text1"/>
        </w:rPr>
      </w:pPr>
      <w:r w:rsidRPr="00150A07">
        <w:rPr>
          <w:rFonts w:ascii="Times New Roman" w:eastAsia="Times New Roman" w:hAnsi="Times New Roman" w:cs="Times New Roman"/>
          <w:b/>
          <w:color w:val="000000" w:themeColor="text1"/>
          <w:sz w:val="20"/>
          <w:szCs w:val="20"/>
        </w:rPr>
        <w:t>RECITATORSKA   GRUPA</w:t>
      </w:r>
    </w:p>
    <w:p w:rsidR="00D33A4A" w:rsidRPr="00150A07" w:rsidRDefault="00162D47">
      <w:pPr>
        <w:tabs>
          <w:tab w:val="left" w:pos="993"/>
        </w:tabs>
        <w:spacing w:line="240" w:lineRule="auto"/>
        <w:ind w:left="720"/>
        <w:jc w:val="both"/>
        <w:rPr>
          <w:color w:val="000000" w:themeColor="text1"/>
        </w:rPr>
      </w:pPr>
      <w:r w:rsidRPr="00150A07">
        <w:rPr>
          <w:rFonts w:ascii="Times New Roman" w:eastAsia="Times New Roman" w:hAnsi="Times New Roman" w:cs="Times New Roman"/>
          <w:b/>
          <w:i/>
          <w:color w:val="000000" w:themeColor="text1"/>
          <w:sz w:val="20"/>
          <w:szCs w:val="20"/>
        </w:rPr>
        <w:t>Nositeljica aktivnosti Kristina Briški</w:t>
      </w:r>
    </w:p>
    <w:tbl>
      <w:tblPr>
        <w:tblStyle w:val="afffe"/>
        <w:tblW w:w="99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373"/>
      </w:tblGrid>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Nositeljica aktivnosti</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Kristina Briški</w:t>
            </w:r>
          </w:p>
          <w:p w:rsidR="00D33A4A" w:rsidRPr="00150A07" w:rsidRDefault="00D33A4A">
            <w:pPr>
              <w:tabs>
                <w:tab w:val="left" w:pos="1485"/>
              </w:tabs>
              <w:spacing w:after="0" w:line="240" w:lineRule="auto"/>
              <w:jc w:val="both"/>
              <w:rPr>
                <w:color w:val="000000" w:themeColor="text1"/>
              </w:rPr>
            </w:pP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učenika</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10</w:t>
            </w:r>
          </w:p>
          <w:p w:rsidR="00D33A4A" w:rsidRPr="00150A07" w:rsidRDefault="00D33A4A">
            <w:pPr>
              <w:tabs>
                <w:tab w:val="left" w:pos="1485"/>
              </w:tabs>
              <w:spacing w:after="0" w:line="240" w:lineRule="auto"/>
              <w:jc w:val="both"/>
              <w:rPr>
                <w:color w:val="000000" w:themeColor="text1"/>
              </w:rPr>
            </w:pP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sati tjedno</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 sat</w:t>
            </w:r>
          </w:p>
          <w:p w:rsidR="00D33A4A" w:rsidRPr="00150A07" w:rsidRDefault="00D33A4A">
            <w:pPr>
              <w:tabs>
                <w:tab w:val="left" w:pos="1485"/>
              </w:tabs>
              <w:spacing w:after="0" w:line="240" w:lineRule="auto"/>
              <w:ind w:left="540"/>
              <w:jc w:val="both"/>
              <w:rPr>
                <w:color w:val="000000" w:themeColor="text1"/>
              </w:rPr>
            </w:pP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Ciljevi aktivnosti</w:t>
            </w:r>
          </w:p>
        </w:tc>
        <w:tc>
          <w:tcPr>
            <w:tcW w:w="6373" w:type="dxa"/>
          </w:tcPr>
          <w:p w:rsidR="00D33A4A" w:rsidRPr="00150A07" w:rsidRDefault="00162D47" w:rsidP="00EB5026">
            <w:pPr>
              <w:widowControl w:val="0"/>
              <w:numPr>
                <w:ilvl w:val="0"/>
                <w:numId w:val="68"/>
              </w:numPr>
              <w:tabs>
                <w:tab w:val="left" w:pos="317"/>
                <w:tab w:val="left" w:pos="5490"/>
              </w:tabs>
              <w:spacing w:before="140"/>
              <w:ind w:left="317" w:hanging="284"/>
              <w:rPr>
                <w:color w:val="000000" w:themeColor="text1"/>
                <w:sz w:val="20"/>
                <w:szCs w:val="20"/>
              </w:rPr>
            </w:pPr>
            <w:r w:rsidRPr="00150A07">
              <w:rPr>
                <w:rFonts w:ascii="Times New Roman" w:eastAsia="Times New Roman" w:hAnsi="Times New Roman" w:cs="Times New Roman"/>
                <w:color w:val="000000" w:themeColor="text1"/>
                <w:sz w:val="20"/>
                <w:szCs w:val="20"/>
              </w:rPr>
              <w:t xml:space="preserve">razvijati govorne vještine i izražajnost </w:t>
            </w:r>
          </w:p>
          <w:p w:rsidR="00D33A4A" w:rsidRPr="00150A07" w:rsidRDefault="00162D47" w:rsidP="00EB5026">
            <w:pPr>
              <w:widowControl w:val="0"/>
              <w:numPr>
                <w:ilvl w:val="0"/>
                <w:numId w:val="68"/>
              </w:numPr>
              <w:tabs>
                <w:tab w:val="left" w:pos="317"/>
                <w:tab w:val="left" w:pos="5490"/>
              </w:tabs>
              <w:spacing w:after="0" w:line="240" w:lineRule="auto"/>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poticati kreativnost</w:t>
            </w:r>
          </w:p>
          <w:p w:rsidR="00D33A4A" w:rsidRPr="00150A07" w:rsidRDefault="00162D47" w:rsidP="00EB5026">
            <w:pPr>
              <w:widowControl w:val="0"/>
              <w:numPr>
                <w:ilvl w:val="0"/>
                <w:numId w:val="68"/>
              </w:numPr>
              <w:tabs>
                <w:tab w:val="left" w:pos="317"/>
                <w:tab w:val="left" w:pos="5490"/>
              </w:tabs>
              <w:spacing w:after="0" w:line="240" w:lineRule="auto"/>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razvijanje sposobnosti izražajnog čitanja, govorenja, glume</w:t>
            </w:r>
          </w:p>
          <w:p w:rsidR="00D33A4A" w:rsidRPr="00150A07" w:rsidRDefault="00162D47" w:rsidP="00EB5026">
            <w:pPr>
              <w:widowControl w:val="0"/>
              <w:numPr>
                <w:ilvl w:val="0"/>
                <w:numId w:val="68"/>
              </w:numPr>
              <w:tabs>
                <w:tab w:val="left" w:pos="317"/>
                <w:tab w:val="left" w:pos="5490"/>
              </w:tabs>
              <w:spacing w:after="0" w:line="240" w:lineRule="auto"/>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upoznati učenike s normama pismenog i usmenog izraza; izražajno izgovaranje riječi, rečenica i cijelog teksta; memoriranje kraćih stihova; poticati maštu i interes za rad</w:t>
            </w:r>
            <w:r w:rsidRPr="00150A07">
              <w:rPr>
                <w:rFonts w:ascii="Times New Roman" w:eastAsia="Times New Roman" w:hAnsi="Times New Roman" w:cs="Times New Roman"/>
                <w:color w:val="000000" w:themeColor="text1"/>
                <w:sz w:val="20"/>
                <w:szCs w:val="20"/>
              </w:rPr>
              <w:tab/>
            </w:r>
          </w:p>
        </w:tc>
      </w:tr>
      <w:tr w:rsidR="00D33A4A" w:rsidRPr="00150A07" w:rsidTr="003F30B8">
        <w:trPr>
          <w:trHeight w:val="740"/>
        </w:trPr>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realizacije aktivnosti</w:t>
            </w:r>
          </w:p>
        </w:tc>
        <w:tc>
          <w:tcPr>
            <w:tcW w:w="6373" w:type="dxa"/>
          </w:tcPr>
          <w:p w:rsidR="00D33A4A" w:rsidRPr="00150A07" w:rsidRDefault="00162D47" w:rsidP="00EB5026">
            <w:pPr>
              <w:widowControl w:val="0"/>
              <w:numPr>
                <w:ilvl w:val="0"/>
                <w:numId w:val="51"/>
              </w:numPr>
              <w:tabs>
                <w:tab w:val="left" w:pos="317"/>
                <w:tab w:val="left" w:pos="5490"/>
              </w:tabs>
              <w:spacing w:after="0" w:line="240" w:lineRule="auto"/>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 xml:space="preserve">dramsko scenske igre </w:t>
            </w:r>
          </w:p>
          <w:p w:rsidR="00D33A4A" w:rsidRPr="00150A07" w:rsidRDefault="00162D47" w:rsidP="00EB5026">
            <w:pPr>
              <w:widowControl w:val="0"/>
              <w:numPr>
                <w:ilvl w:val="0"/>
                <w:numId w:val="51"/>
              </w:numPr>
              <w:tabs>
                <w:tab w:val="left" w:pos="317"/>
                <w:tab w:val="left" w:pos="5490"/>
              </w:tabs>
              <w:spacing w:after="0" w:line="240" w:lineRule="auto"/>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 xml:space="preserve">različite metode i oblici rada </w:t>
            </w:r>
          </w:p>
          <w:p w:rsidR="00D33A4A" w:rsidRPr="00150A07" w:rsidRDefault="00162D47" w:rsidP="00EB5026">
            <w:pPr>
              <w:widowControl w:val="0"/>
              <w:numPr>
                <w:ilvl w:val="0"/>
                <w:numId w:val="51"/>
              </w:numPr>
              <w:tabs>
                <w:tab w:val="left" w:pos="317"/>
                <w:tab w:val="left" w:pos="5490"/>
              </w:tabs>
              <w:spacing w:after="0" w:line="240" w:lineRule="auto"/>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sudjelovanje na različitim natjecanjima, smotrama, susretima</w:t>
            </w:r>
          </w:p>
          <w:p w:rsidR="00D33A4A" w:rsidRPr="00150A07" w:rsidRDefault="00162D47" w:rsidP="00EB5026">
            <w:pPr>
              <w:widowControl w:val="0"/>
              <w:numPr>
                <w:ilvl w:val="0"/>
                <w:numId w:val="51"/>
              </w:numPr>
              <w:tabs>
                <w:tab w:val="left" w:pos="317"/>
                <w:tab w:val="left" w:pos="5490"/>
              </w:tabs>
              <w:spacing w:after="0" w:line="240" w:lineRule="auto"/>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sudjelovanje u školskim priredbama</w:t>
            </w:r>
          </w:p>
          <w:p w:rsidR="00D33A4A" w:rsidRPr="00150A07" w:rsidRDefault="00162D47" w:rsidP="00EB5026">
            <w:pPr>
              <w:widowControl w:val="0"/>
              <w:numPr>
                <w:ilvl w:val="0"/>
                <w:numId w:val="51"/>
              </w:numPr>
              <w:tabs>
                <w:tab w:val="left" w:pos="317"/>
                <w:tab w:val="left" w:pos="5490"/>
              </w:tabs>
              <w:spacing w:after="0" w:line="240" w:lineRule="auto"/>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 xml:space="preserve">posjet kazalištu, susret s glumcima </w:t>
            </w:r>
            <w:r w:rsidRPr="00150A07">
              <w:rPr>
                <w:rFonts w:ascii="Times New Roman" w:eastAsia="Times New Roman" w:hAnsi="Times New Roman" w:cs="Times New Roman"/>
                <w:color w:val="000000" w:themeColor="text1"/>
                <w:sz w:val="20"/>
                <w:szCs w:val="20"/>
              </w:rPr>
              <w:tab/>
            </w:r>
          </w:p>
        </w:tc>
      </w:tr>
      <w:tr w:rsidR="00D33A4A" w:rsidRPr="00150A07" w:rsidTr="003F30B8">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Vremenski okviri aktivnosti</w:t>
            </w:r>
          </w:p>
        </w:tc>
        <w:tc>
          <w:tcPr>
            <w:tcW w:w="6373" w:type="dxa"/>
          </w:tcPr>
          <w:p w:rsidR="00D33A4A" w:rsidRPr="00150A07" w:rsidRDefault="00162D47" w:rsidP="00EB5026">
            <w:pPr>
              <w:numPr>
                <w:ilvl w:val="0"/>
                <w:numId w:val="68"/>
              </w:numPr>
              <w:spacing w:after="0" w:line="240" w:lineRule="auto"/>
              <w:ind w:left="317" w:hanging="283"/>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tijekom školske godine 2018./19.</w:t>
            </w:r>
          </w:p>
          <w:p w:rsidR="00D33A4A" w:rsidRPr="00150A07" w:rsidRDefault="00D33A4A">
            <w:pPr>
              <w:spacing w:after="0" w:line="240" w:lineRule="auto"/>
              <w:ind w:left="317"/>
              <w:rPr>
                <w:color w:val="000000" w:themeColor="text1"/>
              </w:rPr>
            </w:pPr>
          </w:p>
        </w:tc>
      </w:tr>
      <w:tr w:rsidR="00D33A4A" w:rsidRPr="00150A07" w:rsidTr="003F30B8">
        <w:trPr>
          <w:trHeight w:val="480"/>
        </w:trPr>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Osnovna namjena aktivnosti</w:t>
            </w:r>
          </w:p>
        </w:tc>
        <w:tc>
          <w:tcPr>
            <w:tcW w:w="6373" w:type="dxa"/>
          </w:tcPr>
          <w:p w:rsidR="00D33A4A" w:rsidRPr="00150A07" w:rsidRDefault="00162D47" w:rsidP="00EB5026">
            <w:pPr>
              <w:widowControl w:val="0"/>
              <w:numPr>
                <w:ilvl w:val="0"/>
                <w:numId w:val="68"/>
              </w:numPr>
              <w:tabs>
                <w:tab w:val="left" w:pos="-1080"/>
                <w:tab w:val="center" w:pos="317"/>
              </w:tabs>
              <w:spacing w:after="0" w:line="240" w:lineRule="auto"/>
              <w:ind w:left="318" w:hanging="318"/>
              <w:rPr>
                <w:color w:val="000000" w:themeColor="text1"/>
                <w:sz w:val="20"/>
                <w:szCs w:val="20"/>
              </w:rPr>
            </w:pPr>
            <w:r w:rsidRPr="00150A07">
              <w:rPr>
                <w:rFonts w:ascii="Times New Roman" w:eastAsia="Times New Roman" w:hAnsi="Times New Roman" w:cs="Times New Roman"/>
                <w:color w:val="000000" w:themeColor="text1"/>
                <w:sz w:val="20"/>
                <w:szCs w:val="20"/>
              </w:rPr>
              <w:t>razvoj učeničkih sposobnosti, stavova i znanja</w:t>
            </w:r>
          </w:p>
          <w:p w:rsidR="00D33A4A" w:rsidRPr="00150A07" w:rsidRDefault="00162D47" w:rsidP="00EB5026">
            <w:pPr>
              <w:widowControl w:val="0"/>
              <w:numPr>
                <w:ilvl w:val="0"/>
                <w:numId w:val="68"/>
              </w:numPr>
              <w:tabs>
                <w:tab w:val="left" w:pos="-1080"/>
                <w:tab w:val="center" w:pos="317"/>
              </w:tabs>
              <w:spacing w:after="0" w:line="240" w:lineRule="auto"/>
              <w:ind w:left="318" w:hanging="318"/>
              <w:rPr>
                <w:color w:val="000000" w:themeColor="text1"/>
                <w:sz w:val="20"/>
                <w:szCs w:val="20"/>
              </w:rPr>
            </w:pPr>
            <w:r w:rsidRPr="00150A07">
              <w:rPr>
                <w:rFonts w:ascii="Times New Roman" w:eastAsia="Times New Roman" w:hAnsi="Times New Roman" w:cs="Times New Roman"/>
                <w:color w:val="000000" w:themeColor="text1"/>
                <w:sz w:val="20"/>
                <w:szCs w:val="20"/>
              </w:rPr>
              <w:t>stvaralački rad</w:t>
            </w:r>
          </w:p>
          <w:p w:rsidR="00D33A4A" w:rsidRPr="00150A07" w:rsidRDefault="00162D47" w:rsidP="00EB5026">
            <w:pPr>
              <w:widowControl w:val="0"/>
              <w:numPr>
                <w:ilvl w:val="0"/>
                <w:numId w:val="68"/>
              </w:numPr>
              <w:tabs>
                <w:tab w:val="left" w:pos="-1080"/>
                <w:tab w:val="center" w:pos="317"/>
              </w:tabs>
              <w:spacing w:after="0" w:line="240" w:lineRule="auto"/>
              <w:ind w:left="318" w:hanging="318"/>
              <w:rPr>
                <w:color w:val="000000" w:themeColor="text1"/>
                <w:sz w:val="20"/>
                <w:szCs w:val="20"/>
              </w:rPr>
            </w:pPr>
            <w:r w:rsidRPr="00150A07">
              <w:rPr>
                <w:rFonts w:ascii="Times New Roman" w:eastAsia="Times New Roman" w:hAnsi="Times New Roman" w:cs="Times New Roman"/>
                <w:color w:val="000000" w:themeColor="text1"/>
                <w:sz w:val="20"/>
                <w:szCs w:val="20"/>
              </w:rPr>
              <w:t>estetska prosudba</w:t>
            </w:r>
          </w:p>
          <w:p w:rsidR="00D33A4A" w:rsidRPr="00150A07" w:rsidRDefault="00162D47" w:rsidP="00EB5026">
            <w:pPr>
              <w:widowControl w:val="0"/>
              <w:numPr>
                <w:ilvl w:val="0"/>
                <w:numId w:val="68"/>
              </w:numPr>
              <w:tabs>
                <w:tab w:val="left" w:pos="-1080"/>
                <w:tab w:val="center" w:pos="317"/>
              </w:tabs>
              <w:spacing w:after="0" w:line="240" w:lineRule="auto"/>
              <w:ind w:left="318" w:hanging="318"/>
              <w:rPr>
                <w:color w:val="000000" w:themeColor="text1"/>
                <w:sz w:val="20"/>
                <w:szCs w:val="20"/>
              </w:rPr>
            </w:pPr>
            <w:r w:rsidRPr="00150A07">
              <w:rPr>
                <w:rFonts w:ascii="Times New Roman" w:eastAsia="Times New Roman" w:hAnsi="Times New Roman" w:cs="Times New Roman"/>
                <w:color w:val="000000" w:themeColor="text1"/>
                <w:sz w:val="20"/>
                <w:szCs w:val="20"/>
              </w:rPr>
              <w:t>poticanje izražavanja vlastitih misli, stanja, želja, emocija riječima i pokretom</w:t>
            </w:r>
          </w:p>
          <w:p w:rsidR="00D33A4A" w:rsidRPr="00150A07" w:rsidRDefault="00162D47" w:rsidP="00EB5026">
            <w:pPr>
              <w:widowControl w:val="0"/>
              <w:numPr>
                <w:ilvl w:val="0"/>
                <w:numId w:val="68"/>
              </w:numPr>
              <w:tabs>
                <w:tab w:val="left" w:pos="-1080"/>
                <w:tab w:val="center" w:pos="317"/>
              </w:tabs>
              <w:spacing w:after="0" w:line="240" w:lineRule="auto"/>
              <w:ind w:left="318" w:hanging="318"/>
              <w:rPr>
                <w:color w:val="000000" w:themeColor="text1"/>
                <w:sz w:val="20"/>
                <w:szCs w:val="20"/>
              </w:rPr>
            </w:pPr>
            <w:r w:rsidRPr="00150A07">
              <w:rPr>
                <w:rFonts w:ascii="Times New Roman" w:eastAsia="Times New Roman" w:hAnsi="Times New Roman" w:cs="Times New Roman"/>
                <w:color w:val="000000" w:themeColor="text1"/>
                <w:sz w:val="20"/>
                <w:szCs w:val="20"/>
              </w:rPr>
              <w:t xml:space="preserve">razvoj osobnosti i samopouzdanja </w:t>
            </w:r>
          </w:p>
        </w:tc>
      </w:tr>
      <w:tr w:rsidR="00D33A4A" w:rsidRPr="00150A07" w:rsidTr="003F30B8">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Detaljni troškovnik aktivnosti</w:t>
            </w:r>
          </w:p>
        </w:tc>
        <w:tc>
          <w:tcPr>
            <w:tcW w:w="6373" w:type="dxa"/>
          </w:tcPr>
          <w:p w:rsidR="00D33A4A" w:rsidRPr="00150A07" w:rsidRDefault="00162D47" w:rsidP="00EB5026">
            <w:pPr>
              <w:widowControl w:val="0"/>
              <w:numPr>
                <w:ilvl w:val="0"/>
                <w:numId w:val="68"/>
              </w:numPr>
              <w:tabs>
                <w:tab w:val="left" w:pos="317"/>
                <w:tab w:val="left" w:pos="5490"/>
              </w:tabs>
              <w:spacing w:after="0" w:line="240" w:lineRule="auto"/>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nabavka stručne literature i dječje literature</w:t>
            </w:r>
          </w:p>
          <w:p w:rsidR="00D33A4A" w:rsidRPr="00150A07" w:rsidRDefault="00162D47" w:rsidP="00EB5026">
            <w:pPr>
              <w:widowControl w:val="0"/>
              <w:numPr>
                <w:ilvl w:val="0"/>
                <w:numId w:val="68"/>
              </w:numPr>
              <w:tabs>
                <w:tab w:val="left" w:pos="317"/>
                <w:tab w:val="left" w:pos="5490"/>
              </w:tabs>
              <w:spacing w:after="0" w:line="240" w:lineRule="auto"/>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nabavka  stručne i dječje literature</w:t>
            </w:r>
            <w:r w:rsidRPr="00150A07">
              <w:rPr>
                <w:rFonts w:ascii="Times New Roman" w:eastAsia="Times New Roman" w:hAnsi="Times New Roman" w:cs="Times New Roman"/>
                <w:color w:val="000000" w:themeColor="text1"/>
                <w:sz w:val="20"/>
                <w:szCs w:val="20"/>
              </w:rPr>
              <w:tab/>
            </w:r>
          </w:p>
        </w:tc>
      </w:tr>
      <w:tr w:rsidR="00D33A4A" w:rsidRPr="00150A07" w:rsidTr="003F30B8">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vrednovanja aktivnosti</w:t>
            </w:r>
          </w:p>
        </w:tc>
        <w:tc>
          <w:tcPr>
            <w:tcW w:w="6373" w:type="dxa"/>
          </w:tcPr>
          <w:p w:rsidR="00D33A4A" w:rsidRPr="00150A07" w:rsidRDefault="00162D47" w:rsidP="00EB5026">
            <w:pPr>
              <w:widowControl w:val="0"/>
              <w:numPr>
                <w:ilvl w:val="0"/>
                <w:numId w:val="68"/>
              </w:numPr>
              <w:tabs>
                <w:tab w:val="left" w:pos="317"/>
                <w:tab w:val="left" w:pos="4500"/>
              </w:tabs>
              <w:spacing w:after="0"/>
              <w:ind w:left="318" w:hanging="284"/>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postignuti rezultati na smotrama, natjecanjima, radionicama</w:t>
            </w:r>
          </w:p>
          <w:p w:rsidR="00D33A4A" w:rsidRPr="00150A07" w:rsidRDefault="00162D47" w:rsidP="00EB5026">
            <w:pPr>
              <w:widowControl w:val="0"/>
              <w:numPr>
                <w:ilvl w:val="0"/>
                <w:numId w:val="68"/>
              </w:numPr>
              <w:tabs>
                <w:tab w:val="left" w:pos="317"/>
                <w:tab w:val="left" w:pos="4500"/>
              </w:tabs>
              <w:spacing w:after="0"/>
              <w:ind w:left="318" w:hanging="284"/>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razvoj stvaralaštva (nadarenosti, kreativnosti ) učenika</w:t>
            </w:r>
            <w:r w:rsidRPr="00150A07">
              <w:rPr>
                <w:rFonts w:ascii="Times New Roman" w:eastAsia="Times New Roman" w:hAnsi="Times New Roman" w:cs="Times New Roman"/>
                <w:color w:val="000000" w:themeColor="text1"/>
                <w:sz w:val="20"/>
                <w:szCs w:val="20"/>
              </w:rPr>
              <w:tab/>
            </w: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 xml:space="preserve">Način korištenja </w:t>
            </w:r>
          </w:p>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rezultata vrednovanja aktivnosti</w:t>
            </w:r>
          </w:p>
        </w:tc>
        <w:tc>
          <w:tcPr>
            <w:tcW w:w="6373" w:type="dxa"/>
          </w:tcPr>
          <w:p w:rsidR="00D33A4A" w:rsidRPr="00150A07" w:rsidRDefault="00162D47" w:rsidP="00EB5026">
            <w:pPr>
              <w:widowControl w:val="0"/>
              <w:numPr>
                <w:ilvl w:val="0"/>
                <w:numId w:val="64"/>
              </w:numPr>
              <w:tabs>
                <w:tab w:val="left" w:pos="90"/>
                <w:tab w:val="left" w:pos="317"/>
              </w:tabs>
              <w:spacing w:before="139"/>
              <w:ind w:left="317" w:hanging="283"/>
              <w:rPr>
                <w:color w:val="000000" w:themeColor="text1"/>
                <w:sz w:val="20"/>
                <w:szCs w:val="20"/>
              </w:rPr>
            </w:pPr>
            <w:r w:rsidRPr="00150A07">
              <w:rPr>
                <w:rFonts w:ascii="Times New Roman" w:eastAsia="Times New Roman" w:hAnsi="Times New Roman" w:cs="Times New Roman"/>
                <w:color w:val="000000" w:themeColor="text1"/>
                <w:sz w:val="20"/>
                <w:szCs w:val="20"/>
              </w:rPr>
              <w:t xml:space="preserve">sudjelovanje na raznim natjecanjima, smotrama, susretima u školi, gradu i šire </w:t>
            </w:r>
          </w:p>
        </w:tc>
      </w:tr>
    </w:tbl>
    <w:p w:rsidR="00D33A4A" w:rsidRDefault="00D33A4A">
      <w:pPr>
        <w:tabs>
          <w:tab w:val="left" w:pos="993"/>
        </w:tabs>
        <w:spacing w:line="240" w:lineRule="auto"/>
        <w:jc w:val="both"/>
        <w:rPr>
          <w:rFonts w:ascii="Times New Roman" w:eastAsia="Times New Roman" w:hAnsi="Times New Roman" w:cs="Times New Roman"/>
          <w:sz w:val="20"/>
          <w:szCs w:val="20"/>
        </w:rPr>
      </w:pPr>
    </w:p>
    <w:p w:rsidR="00D33A4A" w:rsidRPr="00150A07" w:rsidRDefault="00162D47">
      <w:pPr>
        <w:tabs>
          <w:tab w:val="left" w:pos="993"/>
        </w:tabs>
        <w:spacing w:line="240" w:lineRule="auto"/>
        <w:jc w:val="both"/>
        <w:rPr>
          <w:color w:val="000000" w:themeColor="text1"/>
        </w:rPr>
      </w:pPr>
      <w:r w:rsidRPr="00150A07">
        <w:rPr>
          <w:rFonts w:ascii="Times New Roman" w:eastAsia="Times New Roman" w:hAnsi="Times New Roman" w:cs="Times New Roman"/>
          <w:b/>
          <w:color w:val="000000" w:themeColor="text1"/>
          <w:sz w:val="20"/>
          <w:szCs w:val="20"/>
        </w:rPr>
        <w:t>WEB NOVINARI</w:t>
      </w:r>
    </w:p>
    <w:p w:rsidR="00D33A4A" w:rsidRPr="00150A07" w:rsidRDefault="00162D47">
      <w:pPr>
        <w:tabs>
          <w:tab w:val="left" w:pos="993"/>
        </w:tabs>
        <w:spacing w:line="240" w:lineRule="auto"/>
        <w:ind w:left="720"/>
        <w:jc w:val="both"/>
        <w:rPr>
          <w:color w:val="000000" w:themeColor="text1"/>
        </w:rPr>
      </w:pPr>
      <w:r w:rsidRPr="00150A07">
        <w:rPr>
          <w:rFonts w:ascii="Times New Roman" w:eastAsia="Times New Roman" w:hAnsi="Times New Roman" w:cs="Times New Roman"/>
          <w:b/>
          <w:i/>
          <w:color w:val="000000" w:themeColor="text1"/>
          <w:sz w:val="20"/>
          <w:szCs w:val="20"/>
        </w:rPr>
        <w:t>Nositeljica aktivnosti Nataša Belić</w:t>
      </w:r>
    </w:p>
    <w:tbl>
      <w:tblPr>
        <w:tblStyle w:val="affff"/>
        <w:tblW w:w="99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373"/>
      </w:tblGrid>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Nositeljica aktivnosti</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Nataša Belić</w:t>
            </w:r>
          </w:p>
          <w:p w:rsidR="00D33A4A" w:rsidRPr="00150A07" w:rsidRDefault="00D33A4A">
            <w:pPr>
              <w:tabs>
                <w:tab w:val="left" w:pos="1485"/>
              </w:tabs>
              <w:spacing w:after="0" w:line="240" w:lineRule="auto"/>
              <w:jc w:val="both"/>
              <w:rPr>
                <w:color w:val="000000" w:themeColor="text1"/>
              </w:rPr>
            </w:pP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učenika</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15</w:t>
            </w:r>
          </w:p>
          <w:p w:rsidR="00D33A4A" w:rsidRPr="00150A07" w:rsidRDefault="00D33A4A">
            <w:pPr>
              <w:tabs>
                <w:tab w:val="left" w:pos="1485"/>
              </w:tabs>
              <w:spacing w:after="0" w:line="240" w:lineRule="auto"/>
              <w:jc w:val="both"/>
              <w:rPr>
                <w:color w:val="000000" w:themeColor="text1"/>
              </w:rPr>
            </w:pP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sati tjedno</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 sat</w:t>
            </w:r>
          </w:p>
          <w:p w:rsidR="00D33A4A" w:rsidRPr="00150A07" w:rsidRDefault="00D33A4A">
            <w:pPr>
              <w:tabs>
                <w:tab w:val="left" w:pos="1485"/>
              </w:tabs>
              <w:spacing w:after="0" w:line="240" w:lineRule="auto"/>
              <w:ind w:left="540"/>
              <w:jc w:val="both"/>
              <w:rPr>
                <w:color w:val="000000" w:themeColor="text1"/>
              </w:rPr>
            </w:pPr>
          </w:p>
        </w:tc>
      </w:tr>
      <w:tr w:rsidR="00D33A4A" w:rsidRPr="00150A07" w:rsidTr="003F30B8">
        <w:trPr>
          <w:trHeight w:val="940"/>
        </w:trPr>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Ciljevi aktivnosti</w:t>
            </w:r>
          </w:p>
        </w:tc>
        <w:tc>
          <w:tcPr>
            <w:tcW w:w="6373" w:type="dxa"/>
          </w:tcPr>
          <w:p w:rsidR="00D33A4A" w:rsidRPr="00150A07" w:rsidRDefault="00162D47" w:rsidP="00EB5026">
            <w:pPr>
              <w:widowControl w:val="0"/>
              <w:numPr>
                <w:ilvl w:val="0"/>
                <w:numId w:val="68"/>
              </w:numPr>
              <w:tabs>
                <w:tab w:val="left" w:pos="317"/>
                <w:tab w:val="left" w:pos="5490"/>
              </w:tabs>
              <w:spacing w:before="140"/>
              <w:ind w:left="317" w:hanging="284"/>
              <w:rPr>
                <w:color w:val="000000" w:themeColor="text1"/>
                <w:sz w:val="20"/>
                <w:szCs w:val="20"/>
              </w:rPr>
            </w:pPr>
            <w:r w:rsidRPr="00150A07">
              <w:rPr>
                <w:rFonts w:ascii="Times New Roman" w:eastAsia="Times New Roman" w:hAnsi="Times New Roman" w:cs="Times New Roman"/>
                <w:color w:val="000000" w:themeColor="text1"/>
                <w:sz w:val="20"/>
                <w:szCs w:val="20"/>
              </w:rPr>
              <w:t>Uređivanje i ažuriranje web stranice škole. Produbljivanje znanja, sposobnosti i razvijanje interesa učenika na području literarnog stvaralaštva i informatike, novinarstva  i fotografije.</w:t>
            </w:r>
            <w:r w:rsidRPr="00150A07">
              <w:rPr>
                <w:rFonts w:ascii="Times New Roman" w:eastAsia="Times New Roman" w:hAnsi="Times New Roman" w:cs="Times New Roman"/>
                <w:b/>
                <w:color w:val="000000" w:themeColor="text1"/>
                <w:sz w:val="20"/>
                <w:szCs w:val="20"/>
              </w:rPr>
              <w:tab/>
            </w:r>
            <w:r w:rsidRPr="00150A07">
              <w:rPr>
                <w:rFonts w:ascii="Times New Roman" w:eastAsia="Times New Roman" w:hAnsi="Times New Roman" w:cs="Times New Roman"/>
                <w:color w:val="000000" w:themeColor="text1"/>
                <w:sz w:val="20"/>
                <w:szCs w:val="20"/>
              </w:rPr>
              <w:tab/>
            </w:r>
          </w:p>
        </w:tc>
      </w:tr>
      <w:tr w:rsidR="00D33A4A" w:rsidRPr="00150A07" w:rsidTr="003F30B8">
        <w:trPr>
          <w:trHeight w:val="500"/>
        </w:trPr>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realizacije aktivnosti</w:t>
            </w:r>
          </w:p>
        </w:tc>
        <w:tc>
          <w:tcPr>
            <w:tcW w:w="6373" w:type="dxa"/>
          </w:tcPr>
          <w:p w:rsidR="00D33A4A" w:rsidRPr="00150A07" w:rsidRDefault="00162D47" w:rsidP="00EB5026">
            <w:pPr>
              <w:widowControl w:val="0"/>
              <w:numPr>
                <w:ilvl w:val="0"/>
                <w:numId w:val="51"/>
              </w:numPr>
              <w:tabs>
                <w:tab w:val="left" w:pos="317"/>
                <w:tab w:val="left" w:pos="5490"/>
              </w:tabs>
              <w:spacing w:before="139" w:after="0" w:line="240" w:lineRule="auto"/>
              <w:ind w:left="317" w:hanging="284"/>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 xml:space="preserve">Individualizirani pristup, suradničko učenje, timski rad </w:t>
            </w:r>
            <w:r w:rsidRPr="00150A07">
              <w:rPr>
                <w:rFonts w:ascii="Times New Roman" w:eastAsia="Times New Roman" w:hAnsi="Times New Roman" w:cs="Times New Roman"/>
                <w:color w:val="000000" w:themeColor="text1"/>
                <w:sz w:val="20"/>
                <w:szCs w:val="20"/>
              </w:rPr>
              <w:tab/>
            </w:r>
          </w:p>
        </w:tc>
      </w:tr>
      <w:tr w:rsidR="00D33A4A" w:rsidRPr="00150A07" w:rsidTr="003F30B8">
        <w:trPr>
          <w:trHeight w:val="280"/>
        </w:trPr>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Vremenski okviri aktivnosti</w:t>
            </w:r>
          </w:p>
        </w:tc>
        <w:tc>
          <w:tcPr>
            <w:tcW w:w="6373" w:type="dxa"/>
          </w:tcPr>
          <w:p w:rsidR="00D33A4A" w:rsidRPr="00150A07" w:rsidRDefault="00162D47" w:rsidP="00EB5026">
            <w:pPr>
              <w:numPr>
                <w:ilvl w:val="0"/>
                <w:numId w:val="68"/>
              </w:numPr>
              <w:spacing w:after="0" w:line="240" w:lineRule="auto"/>
              <w:ind w:left="317" w:hanging="283"/>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Jedan sat tjedno tijekom školske godine</w:t>
            </w:r>
          </w:p>
          <w:p w:rsidR="00D33A4A" w:rsidRPr="00150A07" w:rsidRDefault="00D33A4A">
            <w:pPr>
              <w:spacing w:after="0" w:line="240" w:lineRule="auto"/>
              <w:ind w:left="317"/>
              <w:rPr>
                <w:color w:val="000000" w:themeColor="text1"/>
              </w:rPr>
            </w:pPr>
          </w:p>
        </w:tc>
      </w:tr>
      <w:tr w:rsidR="00D33A4A" w:rsidRPr="00150A07" w:rsidTr="003F30B8">
        <w:trPr>
          <w:trHeight w:val="660"/>
        </w:trPr>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Osnovna namjena aktivnosti</w:t>
            </w:r>
          </w:p>
        </w:tc>
        <w:tc>
          <w:tcPr>
            <w:tcW w:w="6373" w:type="dxa"/>
          </w:tcPr>
          <w:p w:rsidR="00D33A4A" w:rsidRPr="00150A07" w:rsidRDefault="00162D47" w:rsidP="00EB5026">
            <w:pPr>
              <w:widowControl w:val="0"/>
              <w:numPr>
                <w:ilvl w:val="0"/>
                <w:numId w:val="68"/>
              </w:numPr>
              <w:tabs>
                <w:tab w:val="left" w:pos="0"/>
                <w:tab w:val="left" w:pos="90"/>
              </w:tabs>
              <w:spacing w:before="139"/>
              <w:ind w:left="317" w:hanging="284"/>
              <w:jc w:val="both"/>
              <w:rPr>
                <w:color w:val="000000" w:themeColor="text1"/>
                <w:sz w:val="20"/>
                <w:szCs w:val="20"/>
              </w:rPr>
            </w:pPr>
            <w:r w:rsidRPr="00150A07">
              <w:rPr>
                <w:rFonts w:ascii="Times New Roman" w:eastAsia="Times New Roman" w:hAnsi="Times New Roman" w:cs="Times New Roman"/>
                <w:color w:val="000000" w:themeColor="text1"/>
                <w:sz w:val="20"/>
                <w:szCs w:val="20"/>
              </w:rPr>
              <w:t>Rad s učenicima koji pokazuju interes za literarno stvaralaštvo,novinarstvo i informatiku i fotografiju.</w:t>
            </w:r>
          </w:p>
        </w:tc>
      </w:tr>
      <w:tr w:rsidR="00D33A4A" w:rsidRPr="00150A07" w:rsidTr="003F30B8">
        <w:trPr>
          <w:trHeight w:val="480"/>
        </w:trPr>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Detaljni troškovnik aktivnosti</w:t>
            </w:r>
          </w:p>
        </w:tc>
        <w:tc>
          <w:tcPr>
            <w:tcW w:w="6373" w:type="dxa"/>
          </w:tcPr>
          <w:p w:rsidR="00D33A4A" w:rsidRPr="00150A07" w:rsidRDefault="00162D47" w:rsidP="00EB5026">
            <w:pPr>
              <w:widowControl w:val="0"/>
              <w:numPr>
                <w:ilvl w:val="0"/>
                <w:numId w:val="68"/>
              </w:numPr>
              <w:tabs>
                <w:tab w:val="left" w:pos="317"/>
                <w:tab w:val="left" w:pos="5490"/>
              </w:tabs>
              <w:spacing w:before="199"/>
              <w:ind w:left="317" w:hanging="284"/>
              <w:rPr>
                <w:color w:val="000000" w:themeColor="text1"/>
                <w:sz w:val="20"/>
                <w:szCs w:val="20"/>
              </w:rPr>
            </w:pPr>
            <w:r w:rsidRPr="00150A07">
              <w:rPr>
                <w:rFonts w:ascii="Times New Roman" w:eastAsia="Times New Roman" w:hAnsi="Times New Roman" w:cs="Times New Roman"/>
                <w:color w:val="000000" w:themeColor="text1"/>
                <w:sz w:val="20"/>
                <w:szCs w:val="20"/>
              </w:rPr>
              <w:t>Troškovi papira, tinte za printer</w:t>
            </w:r>
            <w:r w:rsidRPr="00150A07">
              <w:rPr>
                <w:rFonts w:ascii="Times New Roman" w:eastAsia="Times New Roman" w:hAnsi="Times New Roman" w:cs="Times New Roman"/>
                <w:color w:val="000000" w:themeColor="text1"/>
                <w:sz w:val="20"/>
                <w:szCs w:val="20"/>
              </w:rPr>
              <w:tab/>
            </w:r>
          </w:p>
        </w:tc>
      </w:tr>
      <w:tr w:rsidR="00D33A4A" w:rsidRPr="00150A07" w:rsidTr="003F30B8">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vrednovanja aktivnosti</w:t>
            </w:r>
          </w:p>
        </w:tc>
        <w:tc>
          <w:tcPr>
            <w:tcW w:w="6373" w:type="dxa"/>
          </w:tcPr>
          <w:p w:rsidR="00D33A4A" w:rsidRPr="00150A07" w:rsidRDefault="00162D47" w:rsidP="00EB5026">
            <w:pPr>
              <w:widowControl w:val="0"/>
              <w:numPr>
                <w:ilvl w:val="0"/>
                <w:numId w:val="68"/>
              </w:numPr>
              <w:tabs>
                <w:tab w:val="left" w:pos="317"/>
                <w:tab w:val="left" w:pos="4500"/>
              </w:tabs>
              <w:spacing w:before="140"/>
              <w:ind w:left="317" w:hanging="284"/>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Praćenje uspješnosti uređivanja web stranice škole</w:t>
            </w:r>
            <w:r w:rsidRPr="00150A07">
              <w:rPr>
                <w:rFonts w:ascii="Times New Roman" w:eastAsia="Times New Roman" w:hAnsi="Times New Roman" w:cs="Times New Roman"/>
                <w:color w:val="000000" w:themeColor="text1"/>
                <w:sz w:val="20"/>
                <w:szCs w:val="20"/>
              </w:rPr>
              <w:tab/>
            </w: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 xml:space="preserve">Način korištenja </w:t>
            </w:r>
          </w:p>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rezultata vrednovanja aktivnosti</w:t>
            </w:r>
          </w:p>
        </w:tc>
        <w:tc>
          <w:tcPr>
            <w:tcW w:w="6373" w:type="dxa"/>
          </w:tcPr>
          <w:p w:rsidR="00D33A4A" w:rsidRPr="00150A07" w:rsidRDefault="00162D47" w:rsidP="00EB5026">
            <w:pPr>
              <w:widowControl w:val="0"/>
              <w:numPr>
                <w:ilvl w:val="0"/>
                <w:numId w:val="68"/>
              </w:numPr>
              <w:tabs>
                <w:tab w:val="left" w:pos="317"/>
                <w:tab w:val="left" w:pos="5490"/>
              </w:tabs>
              <w:spacing w:before="140"/>
              <w:ind w:left="317" w:hanging="284"/>
              <w:jc w:val="both"/>
              <w:rPr>
                <w:color w:val="000000" w:themeColor="text1"/>
                <w:sz w:val="20"/>
                <w:szCs w:val="20"/>
              </w:rPr>
            </w:pPr>
            <w:r w:rsidRPr="00150A07">
              <w:rPr>
                <w:rFonts w:ascii="Times New Roman" w:eastAsia="Times New Roman" w:hAnsi="Times New Roman" w:cs="Times New Roman"/>
                <w:color w:val="000000" w:themeColor="text1"/>
                <w:sz w:val="20"/>
                <w:szCs w:val="20"/>
              </w:rPr>
              <w:t>Rezultati će se koristiti u cilju povećanja kvalitete nastavnog rada i daljnje poticanje razvoja učenika u skladu sa sposobnostima i interesima.</w:t>
            </w:r>
          </w:p>
        </w:tc>
      </w:tr>
    </w:tbl>
    <w:p w:rsidR="00D33A4A" w:rsidRPr="00150A07" w:rsidRDefault="00D33A4A">
      <w:pPr>
        <w:tabs>
          <w:tab w:val="left" w:pos="993"/>
        </w:tabs>
        <w:spacing w:line="240" w:lineRule="auto"/>
        <w:jc w:val="both"/>
        <w:rPr>
          <w:color w:val="000000" w:themeColor="text1"/>
        </w:rPr>
      </w:pPr>
    </w:p>
    <w:p w:rsidR="00D33A4A" w:rsidRPr="00150A07" w:rsidRDefault="00162D47">
      <w:pPr>
        <w:tabs>
          <w:tab w:val="left" w:pos="993"/>
        </w:tabs>
        <w:spacing w:line="240" w:lineRule="auto"/>
        <w:jc w:val="both"/>
        <w:rPr>
          <w:color w:val="000000" w:themeColor="text1"/>
        </w:rPr>
      </w:pPr>
      <w:r w:rsidRPr="00150A07">
        <w:rPr>
          <w:rFonts w:ascii="Times New Roman" w:eastAsia="Times New Roman" w:hAnsi="Times New Roman" w:cs="Times New Roman"/>
          <w:b/>
          <w:color w:val="000000" w:themeColor="text1"/>
          <w:sz w:val="20"/>
          <w:szCs w:val="20"/>
        </w:rPr>
        <w:t xml:space="preserve">KERAMIČARSKA DRUŽINA </w:t>
      </w:r>
    </w:p>
    <w:p w:rsidR="00D33A4A" w:rsidRPr="00150A07" w:rsidRDefault="004972DD">
      <w:pPr>
        <w:tabs>
          <w:tab w:val="left" w:pos="993"/>
        </w:tabs>
        <w:spacing w:line="240" w:lineRule="auto"/>
        <w:ind w:left="1004"/>
        <w:jc w:val="both"/>
        <w:rPr>
          <w:color w:val="000000" w:themeColor="text1"/>
        </w:rPr>
      </w:pPr>
      <w:r>
        <w:rPr>
          <w:rFonts w:ascii="Times New Roman" w:eastAsia="Times New Roman" w:hAnsi="Times New Roman" w:cs="Times New Roman"/>
          <w:b/>
          <w:i/>
          <w:color w:val="000000" w:themeColor="text1"/>
          <w:sz w:val="20"/>
          <w:szCs w:val="20"/>
        </w:rPr>
        <w:t>Nositeljica aktivnosti Sv</w:t>
      </w:r>
      <w:r w:rsidR="00162D47" w:rsidRPr="00150A07">
        <w:rPr>
          <w:rFonts w:ascii="Times New Roman" w:eastAsia="Times New Roman" w:hAnsi="Times New Roman" w:cs="Times New Roman"/>
          <w:b/>
          <w:i/>
          <w:color w:val="000000" w:themeColor="text1"/>
          <w:sz w:val="20"/>
          <w:szCs w:val="20"/>
        </w:rPr>
        <w:t xml:space="preserve">jetlana </w:t>
      </w:r>
      <w:proofErr w:type="spellStart"/>
      <w:r w:rsidR="00162D47" w:rsidRPr="00150A07">
        <w:rPr>
          <w:rFonts w:ascii="Times New Roman" w:eastAsia="Times New Roman" w:hAnsi="Times New Roman" w:cs="Times New Roman"/>
          <w:b/>
          <w:i/>
          <w:color w:val="000000" w:themeColor="text1"/>
          <w:sz w:val="20"/>
          <w:szCs w:val="20"/>
        </w:rPr>
        <w:t>Brnabić</w:t>
      </w:r>
      <w:proofErr w:type="spellEnd"/>
    </w:p>
    <w:tbl>
      <w:tblPr>
        <w:tblStyle w:val="affff0"/>
        <w:tblW w:w="99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373"/>
      </w:tblGrid>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Nositeljica aktivnosti</w:t>
            </w:r>
          </w:p>
        </w:tc>
        <w:tc>
          <w:tcPr>
            <w:tcW w:w="6373" w:type="dxa"/>
          </w:tcPr>
          <w:p w:rsidR="00D33A4A" w:rsidRPr="00150A07" w:rsidRDefault="004972DD">
            <w:pPr>
              <w:tabs>
                <w:tab w:val="left" w:pos="1485"/>
              </w:tabs>
              <w:spacing w:after="0" w:line="240" w:lineRule="auto"/>
              <w:jc w:val="both"/>
              <w:rPr>
                <w:color w:val="000000" w:themeColor="text1"/>
              </w:rPr>
            </w:pPr>
            <w:r>
              <w:rPr>
                <w:rFonts w:ascii="Times New Roman" w:eastAsia="Times New Roman" w:hAnsi="Times New Roman" w:cs="Times New Roman"/>
                <w:color w:val="000000" w:themeColor="text1"/>
                <w:sz w:val="20"/>
                <w:szCs w:val="20"/>
              </w:rPr>
              <w:t>Sv</w:t>
            </w:r>
            <w:r w:rsidR="00162D47" w:rsidRPr="00150A07">
              <w:rPr>
                <w:rFonts w:ascii="Times New Roman" w:eastAsia="Times New Roman" w:hAnsi="Times New Roman" w:cs="Times New Roman"/>
                <w:color w:val="000000" w:themeColor="text1"/>
                <w:sz w:val="20"/>
                <w:szCs w:val="20"/>
              </w:rPr>
              <w:t xml:space="preserve">jetlana </w:t>
            </w:r>
            <w:proofErr w:type="spellStart"/>
            <w:r w:rsidR="00162D47" w:rsidRPr="00150A07">
              <w:rPr>
                <w:rFonts w:ascii="Times New Roman" w:eastAsia="Times New Roman" w:hAnsi="Times New Roman" w:cs="Times New Roman"/>
                <w:color w:val="000000" w:themeColor="text1"/>
                <w:sz w:val="20"/>
                <w:szCs w:val="20"/>
              </w:rPr>
              <w:t>Brnabić</w:t>
            </w:r>
            <w:proofErr w:type="spellEnd"/>
            <w:r w:rsidR="00162D47" w:rsidRPr="00150A07">
              <w:rPr>
                <w:rFonts w:ascii="Times New Roman" w:eastAsia="Times New Roman" w:hAnsi="Times New Roman" w:cs="Times New Roman"/>
                <w:color w:val="000000" w:themeColor="text1"/>
                <w:sz w:val="20"/>
                <w:szCs w:val="20"/>
              </w:rPr>
              <w:t xml:space="preserve"> </w:t>
            </w:r>
          </w:p>
          <w:p w:rsidR="00D33A4A" w:rsidRPr="00150A07" w:rsidRDefault="00D33A4A">
            <w:pPr>
              <w:tabs>
                <w:tab w:val="left" w:pos="1485"/>
              </w:tabs>
              <w:spacing w:after="0" w:line="240" w:lineRule="auto"/>
              <w:jc w:val="both"/>
              <w:rPr>
                <w:color w:val="000000" w:themeColor="text1"/>
              </w:rPr>
            </w:pP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učenika</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22  učenika</w:t>
            </w:r>
          </w:p>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 xml:space="preserve"> </w:t>
            </w: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sati tjedno</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 sat</w:t>
            </w:r>
          </w:p>
          <w:p w:rsidR="00D33A4A" w:rsidRPr="00150A07" w:rsidRDefault="00D33A4A">
            <w:pPr>
              <w:tabs>
                <w:tab w:val="left" w:pos="1485"/>
              </w:tabs>
              <w:spacing w:after="0" w:line="240" w:lineRule="auto"/>
              <w:ind w:left="540"/>
              <w:jc w:val="both"/>
              <w:rPr>
                <w:color w:val="000000" w:themeColor="text1"/>
              </w:rPr>
            </w:pP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Ciljevi aktivnosti</w:t>
            </w:r>
          </w:p>
        </w:tc>
        <w:tc>
          <w:tcPr>
            <w:tcW w:w="6373" w:type="dxa"/>
          </w:tcPr>
          <w:p w:rsidR="00D33A4A" w:rsidRPr="00150A07" w:rsidRDefault="00162D47" w:rsidP="00EB5026">
            <w:pPr>
              <w:numPr>
                <w:ilvl w:val="0"/>
                <w:numId w:val="53"/>
              </w:numPr>
              <w:spacing w:after="0" w:line="240" w:lineRule="auto"/>
              <w:ind w:hanging="360"/>
              <w:jc w:val="both"/>
              <w:rPr>
                <w:color w:val="000000" w:themeColor="text1"/>
                <w:sz w:val="20"/>
                <w:szCs w:val="20"/>
              </w:rPr>
            </w:pPr>
            <w:r w:rsidRPr="00150A07">
              <w:rPr>
                <w:rFonts w:ascii="Times New Roman" w:eastAsia="Times New Roman" w:hAnsi="Times New Roman" w:cs="Times New Roman"/>
                <w:color w:val="000000" w:themeColor="text1"/>
                <w:sz w:val="20"/>
                <w:szCs w:val="20"/>
              </w:rPr>
              <w:t>razvijanje sposobnosti i vještina u likovnom izražavanju masom ( volumenom ) u prostoru i na plohi</w:t>
            </w:r>
          </w:p>
          <w:p w:rsidR="00D33A4A" w:rsidRPr="00150A07" w:rsidRDefault="00162D47" w:rsidP="00EB5026">
            <w:pPr>
              <w:numPr>
                <w:ilvl w:val="0"/>
                <w:numId w:val="53"/>
              </w:numPr>
              <w:spacing w:after="0" w:line="240" w:lineRule="auto"/>
              <w:ind w:hanging="360"/>
              <w:jc w:val="both"/>
              <w:rPr>
                <w:color w:val="000000" w:themeColor="text1"/>
                <w:sz w:val="20"/>
                <w:szCs w:val="20"/>
              </w:rPr>
            </w:pPr>
            <w:r w:rsidRPr="00150A07">
              <w:rPr>
                <w:rFonts w:ascii="Times New Roman" w:eastAsia="Times New Roman" w:hAnsi="Times New Roman" w:cs="Times New Roman"/>
                <w:color w:val="000000" w:themeColor="text1"/>
                <w:sz w:val="20"/>
                <w:szCs w:val="20"/>
              </w:rPr>
              <w:t>stjecanje trajnih likovnih znanja</w:t>
            </w:r>
          </w:p>
          <w:p w:rsidR="00D33A4A" w:rsidRPr="00150A07" w:rsidRDefault="00162D47" w:rsidP="00EB5026">
            <w:pPr>
              <w:numPr>
                <w:ilvl w:val="0"/>
                <w:numId w:val="53"/>
              </w:numPr>
              <w:spacing w:after="0" w:line="240" w:lineRule="auto"/>
              <w:ind w:hanging="360"/>
              <w:jc w:val="both"/>
              <w:rPr>
                <w:color w:val="000000" w:themeColor="text1"/>
                <w:sz w:val="20"/>
                <w:szCs w:val="20"/>
              </w:rPr>
            </w:pPr>
            <w:r w:rsidRPr="00150A07">
              <w:rPr>
                <w:rFonts w:ascii="Times New Roman" w:eastAsia="Times New Roman" w:hAnsi="Times New Roman" w:cs="Times New Roman"/>
                <w:color w:val="000000" w:themeColor="text1"/>
                <w:sz w:val="20"/>
                <w:szCs w:val="20"/>
              </w:rPr>
              <w:t>razvoj učeničke vizualne percepcije, vizualnog mišljenja, sposobnosti plastičnog oblikovanja, donošenja estetskih prosudbi</w:t>
            </w:r>
          </w:p>
        </w:tc>
      </w:tr>
      <w:tr w:rsidR="00D33A4A" w:rsidRPr="00150A07" w:rsidTr="003F30B8">
        <w:trPr>
          <w:trHeight w:val="740"/>
        </w:trPr>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realizacije aktivnosti</w:t>
            </w:r>
          </w:p>
        </w:tc>
        <w:tc>
          <w:tcPr>
            <w:tcW w:w="6373" w:type="dxa"/>
          </w:tcPr>
          <w:p w:rsidR="00D33A4A" w:rsidRPr="00150A07" w:rsidRDefault="00162D47" w:rsidP="00EB5026">
            <w:pPr>
              <w:numPr>
                <w:ilvl w:val="0"/>
                <w:numId w:val="54"/>
              </w:numPr>
              <w:spacing w:after="0" w:line="240" w:lineRule="auto"/>
              <w:ind w:hanging="360"/>
              <w:jc w:val="both"/>
              <w:rPr>
                <w:color w:val="000000" w:themeColor="text1"/>
                <w:sz w:val="20"/>
                <w:szCs w:val="20"/>
              </w:rPr>
            </w:pPr>
            <w:r w:rsidRPr="00150A07">
              <w:rPr>
                <w:rFonts w:ascii="Times New Roman" w:eastAsia="Times New Roman" w:hAnsi="Times New Roman" w:cs="Times New Roman"/>
                <w:color w:val="000000" w:themeColor="text1"/>
                <w:sz w:val="20"/>
                <w:szCs w:val="20"/>
              </w:rPr>
              <w:t xml:space="preserve">oblikovanje mase (volumena) u prostoru i na plohi </w:t>
            </w:r>
          </w:p>
          <w:p w:rsidR="00D33A4A" w:rsidRPr="00150A07" w:rsidRDefault="00162D47" w:rsidP="00EB5026">
            <w:pPr>
              <w:numPr>
                <w:ilvl w:val="0"/>
                <w:numId w:val="54"/>
              </w:numPr>
              <w:spacing w:after="0" w:line="240" w:lineRule="auto"/>
              <w:ind w:hanging="360"/>
              <w:jc w:val="both"/>
              <w:rPr>
                <w:color w:val="000000" w:themeColor="text1"/>
                <w:sz w:val="20"/>
                <w:szCs w:val="20"/>
              </w:rPr>
            </w:pPr>
            <w:r w:rsidRPr="00150A07">
              <w:rPr>
                <w:rFonts w:ascii="Times New Roman" w:eastAsia="Times New Roman" w:hAnsi="Times New Roman" w:cs="Times New Roman"/>
                <w:color w:val="000000" w:themeColor="text1"/>
                <w:sz w:val="20"/>
                <w:szCs w:val="20"/>
              </w:rPr>
              <w:t>modeliranje keramičkih oblika, figura, sitne i veće keramičke plastike, reljefa, uporabne keramike</w:t>
            </w:r>
          </w:p>
          <w:p w:rsidR="00D33A4A" w:rsidRPr="00150A07" w:rsidRDefault="00162D47" w:rsidP="00EB5026">
            <w:pPr>
              <w:numPr>
                <w:ilvl w:val="0"/>
                <w:numId w:val="54"/>
              </w:numPr>
              <w:spacing w:after="0" w:line="240" w:lineRule="auto"/>
              <w:ind w:hanging="360"/>
              <w:jc w:val="both"/>
              <w:rPr>
                <w:color w:val="000000" w:themeColor="text1"/>
                <w:sz w:val="20"/>
                <w:szCs w:val="20"/>
              </w:rPr>
            </w:pPr>
            <w:r w:rsidRPr="00150A07">
              <w:rPr>
                <w:rFonts w:ascii="Times New Roman" w:eastAsia="Times New Roman" w:hAnsi="Times New Roman" w:cs="Times New Roman"/>
                <w:color w:val="000000" w:themeColor="text1"/>
                <w:sz w:val="20"/>
                <w:szCs w:val="20"/>
              </w:rPr>
              <w:t>modeliranje u punoj glini, glinenim trakicama, pločama izvaljane gline, gipsanim kalupima</w:t>
            </w:r>
          </w:p>
          <w:p w:rsidR="00D33A4A" w:rsidRPr="00150A07" w:rsidRDefault="00162D47" w:rsidP="00EB5026">
            <w:pPr>
              <w:numPr>
                <w:ilvl w:val="0"/>
                <w:numId w:val="54"/>
              </w:numPr>
              <w:spacing w:after="0" w:line="240" w:lineRule="auto"/>
              <w:ind w:hanging="360"/>
              <w:jc w:val="both"/>
              <w:rPr>
                <w:color w:val="000000" w:themeColor="text1"/>
                <w:sz w:val="20"/>
                <w:szCs w:val="20"/>
              </w:rPr>
            </w:pPr>
            <w:r w:rsidRPr="00150A07">
              <w:rPr>
                <w:rFonts w:ascii="Times New Roman" w:eastAsia="Times New Roman" w:hAnsi="Times New Roman" w:cs="Times New Roman"/>
                <w:color w:val="000000" w:themeColor="text1"/>
                <w:sz w:val="20"/>
                <w:szCs w:val="20"/>
              </w:rPr>
              <w:t>integracija različitih likovnih područja rada, crtanja, slikanja, dizajna, arhitekture i kiparstva</w:t>
            </w:r>
          </w:p>
          <w:p w:rsidR="00D33A4A" w:rsidRPr="00150A07" w:rsidRDefault="00162D47" w:rsidP="00EB5026">
            <w:pPr>
              <w:numPr>
                <w:ilvl w:val="0"/>
                <w:numId w:val="54"/>
              </w:numPr>
              <w:spacing w:after="0" w:line="240" w:lineRule="auto"/>
              <w:ind w:hanging="360"/>
              <w:jc w:val="both"/>
              <w:rPr>
                <w:color w:val="000000" w:themeColor="text1"/>
                <w:sz w:val="20"/>
                <w:szCs w:val="20"/>
              </w:rPr>
            </w:pPr>
            <w:r w:rsidRPr="00150A07">
              <w:rPr>
                <w:rFonts w:ascii="Times New Roman" w:eastAsia="Times New Roman" w:hAnsi="Times New Roman" w:cs="Times New Roman"/>
                <w:color w:val="000000" w:themeColor="text1"/>
                <w:sz w:val="20"/>
                <w:szCs w:val="20"/>
              </w:rPr>
              <w:t>posjet izložbama, muzejima, ateljeima</w:t>
            </w:r>
          </w:p>
          <w:p w:rsidR="00D33A4A" w:rsidRPr="00150A07" w:rsidRDefault="00162D47" w:rsidP="00EB5026">
            <w:pPr>
              <w:numPr>
                <w:ilvl w:val="0"/>
                <w:numId w:val="54"/>
              </w:numPr>
              <w:spacing w:after="0" w:line="240" w:lineRule="auto"/>
              <w:ind w:hanging="360"/>
              <w:jc w:val="both"/>
              <w:rPr>
                <w:color w:val="000000" w:themeColor="text1"/>
                <w:sz w:val="20"/>
                <w:szCs w:val="20"/>
              </w:rPr>
            </w:pPr>
            <w:r w:rsidRPr="00150A07">
              <w:rPr>
                <w:rFonts w:ascii="Times New Roman" w:eastAsia="Times New Roman" w:hAnsi="Times New Roman" w:cs="Times New Roman"/>
                <w:color w:val="000000" w:themeColor="text1"/>
                <w:sz w:val="20"/>
                <w:szCs w:val="20"/>
              </w:rPr>
              <w:t>susret s umjetnicima i rad s umjetnicima</w:t>
            </w:r>
          </w:p>
          <w:p w:rsidR="00D33A4A" w:rsidRPr="00150A07" w:rsidRDefault="00162D47" w:rsidP="00EB5026">
            <w:pPr>
              <w:numPr>
                <w:ilvl w:val="0"/>
                <w:numId w:val="54"/>
              </w:numPr>
              <w:spacing w:after="0" w:line="240" w:lineRule="auto"/>
              <w:ind w:hanging="360"/>
              <w:jc w:val="both"/>
              <w:rPr>
                <w:color w:val="000000" w:themeColor="text1"/>
                <w:sz w:val="20"/>
                <w:szCs w:val="20"/>
              </w:rPr>
            </w:pPr>
            <w:r w:rsidRPr="00150A07">
              <w:rPr>
                <w:rFonts w:ascii="Times New Roman" w:eastAsia="Times New Roman" w:hAnsi="Times New Roman" w:cs="Times New Roman"/>
                <w:color w:val="000000" w:themeColor="text1"/>
                <w:sz w:val="20"/>
                <w:szCs w:val="20"/>
              </w:rPr>
              <w:t>sudjelovanje na različitim likovnim natječajima, smotrama, projektima ( projekt UZ  )</w:t>
            </w:r>
          </w:p>
          <w:p w:rsidR="00D33A4A" w:rsidRPr="00150A07" w:rsidRDefault="00162D47" w:rsidP="00EB5026">
            <w:pPr>
              <w:numPr>
                <w:ilvl w:val="0"/>
                <w:numId w:val="54"/>
              </w:numPr>
              <w:spacing w:after="0" w:line="240" w:lineRule="auto"/>
              <w:ind w:hanging="360"/>
              <w:jc w:val="both"/>
              <w:rPr>
                <w:color w:val="000000" w:themeColor="text1"/>
                <w:sz w:val="20"/>
                <w:szCs w:val="20"/>
              </w:rPr>
            </w:pPr>
            <w:r w:rsidRPr="00150A07">
              <w:rPr>
                <w:rFonts w:ascii="Times New Roman" w:eastAsia="Times New Roman" w:hAnsi="Times New Roman" w:cs="Times New Roman"/>
                <w:color w:val="000000" w:themeColor="text1"/>
                <w:sz w:val="20"/>
                <w:szCs w:val="20"/>
              </w:rPr>
              <w:t>rad na stručnoj literaturi, na terenu, sa stručnjacima i drugim relevantnim osobama</w:t>
            </w:r>
          </w:p>
        </w:tc>
      </w:tr>
      <w:tr w:rsidR="00D33A4A" w:rsidRPr="00150A07" w:rsidTr="003F30B8">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lastRenderedPageBreak/>
              <w:t>Vremenski okviri aktivnosti</w:t>
            </w:r>
          </w:p>
        </w:tc>
        <w:tc>
          <w:tcPr>
            <w:tcW w:w="6373" w:type="dxa"/>
          </w:tcPr>
          <w:p w:rsidR="00D33A4A" w:rsidRPr="00150A07" w:rsidRDefault="00162D47" w:rsidP="00EB5026">
            <w:pPr>
              <w:numPr>
                <w:ilvl w:val="0"/>
                <w:numId w:val="67"/>
              </w:numPr>
              <w:spacing w:after="0" w:line="240" w:lineRule="auto"/>
              <w:contextualSpacing/>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tijekom školske godine 2018./19.</w:t>
            </w:r>
          </w:p>
          <w:p w:rsidR="00D33A4A" w:rsidRPr="00150A07" w:rsidRDefault="00D33A4A">
            <w:pPr>
              <w:spacing w:after="0" w:line="240" w:lineRule="auto"/>
              <w:ind w:left="317"/>
              <w:rPr>
                <w:color w:val="000000" w:themeColor="text1"/>
              </w:rPr>
            </w:pPr>
          </w:p>
        </w:tc>
      </w:tr>
      <w:tr w:rsidR="00D33A4A" w:rsidRPr="00150A07" w:rsidTr="003F30B8">
        <w:trPr>
          <w:trHeight w:val="480"/>
        </w:trPr>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Osnovna namjena aktivnosti</w:t>
            </w:r>
          </w:p>
        </w:tc>
        <w:tc>
          <w:tcPr>
            <w:tcW w:w="6373" w:type="dxa"/>
          </w:tcPr>
          <w:p w:rsidR="00D33A4A" w:rsidRPr="00150A07" w:rsidRDefault="00162D47" w:rsidP="00EB5026">
            <w:pPr>
              <w:numPr>
                <w:ilvl w:val="0"/>
                <w:numId w:val="74"/>
              </w:numPr>
              <w:spacing w:after="0" w:line="240" w:lineRule="auto"/>
              <w:ind w:hanging="360"/>
              <w:jc w:val="both"/>
              <w:rPr>
                <w:color w:val="000000" w:themeColor="text1"/>
                <w:sz w:val="20"/>
                <w:szCs w:val="20"/>
              </w:rPr>
            </w:pPr>
            <w:r w:rsidRPr="00150A07">
              <w:rPr>
                <w:rFonts w:ascii="Times New Roman" w:eastAsia="Times New Roman" w:hAnsi="Times New Roman" w:cs="Times New Roman"/>
                <w:color w:val="000000" w:themeColor="text1"/>
                <w:sz w:val="20"/>
                <w:szCs w:val="20"/>
              </w:rPr>
              <w:t>razvoj učeničkih sposobnosti, stavova i znanja</w:t>
            </w:r>
          </w:p>
          <w:p w:rsidR="00D33A4A" w:rsidRPr="00150A07" w:rsidRDefault="00162D47" w:rsidP="00EB5026">
            <w:pPr>
              <w:numPr>
                <w:ilvl w:val="0"/>
                <w:numId w:val="74"/>
              </w:numPr>
              <w:spacing w:after="0" w:line="240" w:lineRule="auto"/>
              <w:ind w:hanging="360"/>
              <w:jc w:val="both"/>
              <w:rPr>
                <w:color w:val="000000" w:themeColor="text1"/>
                <w:sz w:val="20"/>
                <w:szCs w:val="20"/>
              </w:rPr>
            </w:pPr>
            <w:r w:rsidRPr="00150A07">
              <w:rPr>
                <w:rFonts w:ascii="Times New Roman" w:eastAsia="Times New Roman" w:hAnsi="Times New Roman" w:cs="Times New Roman"/>
                <w:color w:val="000000" w:themeColor="text1"/>
                <w:sz w:val="20"/>
                <w:szCs w:val="20"/>
              </w:rPr>
              <w:t>usvajanje osnovnih znanja oblikovanja keramičkih oblika</w:t>
            </w:r>
          </w:p>
          <w:p w:rsidR="00D33A4A" w:rsidRPr="00150A07" w:rsidRDefault="00162D47" w:rsidP="00EB5026">
            <w:pPr>
              <w:numPr>
                <w:ilvl w:val="0"/>
                <w:numId w:val="74"/>
              </w:numPr>
              <w:spacing w:after="0" w:line="240" w:lineRule="auto"/>
              <w:ind w:hanging="360"/>
              <w:jc w:val="both"/>
              <w:rPr>
                <w:color w:val="000000" w:themeColor="text1"/>
                <w:sz w:val="20"/>
                <w:szCs w:val="20"/>
              </w:rPr>
            </w:pPr>
            <w:r w:rsidRPr="00150A07">
              <w:rPr>
                <w:rFonts w:ascii="Times New Roman" w:eastAsia="Times New Roman" w:hAnsi="Times New Roman" w:cs="Times New Roman"/>
                <w:color w:val="000000" w:themeColor="text1"/>
                <w:sz w:val="20"/>
                <w:szCs w:val="20"/>
              </w:rPr>
              <w:t>poznavanje sredstava i materijala u keramici ( različite vrste gline, boje za glinu – engobe, glazure, peći za keramiku, pribora za rad s keramikom...) kao i njihova pravilna uporaba</w:t>
            </w:r>
          </w:p>
          <w:p w:rsidR="00D33A4A" w:rsidRPr="00150A07" w:rsidRDefault="00162D47" w:rsidP="00EB5026">
            <w:pPr>
              <w:numPr>
                <w:ilvl w:val="0"/>
                <w:numId w:val="74"/>
              </w:numPr>
              <w:spacing w:after="0" w:line="240" w:lineRule="auto"/>
              <w:ind w:hanging="360"/>
              <w:jc w:val="both"/>
              <w:rPr>
                <w:color w:val="000000" w:themeColor="text1"/>
                <w:sz w:val="20"/>
                <w:szCs w:val="20"/>
              </w:rPr>
            </w:pPr>
            <w:r w:rsidRPr="00150A07">
              <w:rPr>
                <w:rFonts w:ascii="Times New Roman" w:eastAsia="Times New Roman" w:hAnsi="Times New Roman" w:cs="Times New Roman"/>
                <w:color w:val="000000" w:themeColor="text1"/>
                <w:sz w:val="20"/>
                <w:szCs w:val="20"/>
              </w:rPr>
              <w:t>usvajanje, razumijevanje, primjena tehnika oblikovanja gline kao i tijeka nastajanja keramičkog uratka ( oblikovanje – sušenje – dotjerivanje – bojanje (engobe) – 1. pečenje – glaziranje – 2. pečenje – specijalni efekti – 3. pečenje )</w:t>
            </w:r>
          </w:p>
          <w:p w:rsidR="00D33A4A" w:rsidRPr="00150A07" w:rsidRDefault="00162D47" w:rsidP="00EB5026">
            <w:pPr>
              <w:numPr>
                <w:ilvl w:val="0"/>
                <w:numId w:val="74"/>
              </w:numPr>
              <w:spacing w:after="0" w:line="240" w:lineRule="auto"/>
              <w:ind w:hanging="360"/>
              <w:jc w:val="both"/>
              <w:rPr>
                <w:color w:val="000000" w:themeColor="text1"/>
                <w:sz w:val="20"/>
                <w:szCs w:val="20"/>
              </w:rPr>
            </w:pPr>
            <w:r w:rsidRPr="00150A07">
              <w:rPr>
                <w:rFonts w:ascii="Times New Roman" w:eastAsia="Times New Roman" w:hAnsi="Times New Roman" w:cs="Times New Roman"/>
                <w:color w:val="000000" w:themeColor="text1"/>
                <w:sz w:val="20"/>
                <w:szCs w:val="20"/>
              </w:rPr>
              <w:t>samostalni, stvaralački, sustvaralački rad</w:t>
            </w:r>
          </w:p>
          <w:p w:rsidR="00D33A4A" w:rsidRPr="00150A07" w:rsidRDefault="00162D47" w:rsidP="00EB5026">
            <w:pPr>
              <w:numPr>
                <w:ilvl w:val="0"/>
                <w:numId w:val="74"/>
              </w:numPr>
              <w:spacing w:after="0" w:line="240" w:lineRule="auto"/>
              <w:ind w:hanging="360"/>
              <w:jc w:val="both"/>
              <w:rPr>
                <w:color w:val="000000" w:themeColor="text1"/>
                <w:sz w:val="20"/>
                <w:szCs w:val="20"/>
              </w:rPr>
            </w:pPr>
            <w:r w:rsidRPr="00150A07">
              <w:rPr>
                <w:rFonts w:ascii="Times New Roman" w:eastAsia="Times New Roman" w:hAnsi="Times New Roman" w:cs="Times New Roman"/>
                <w:color w:val="000000" w:themeColor="text1"/>
                <w:sz w:val="20"/>
                <w:szCs w:val="20"/>
              </w:rPr>
              <w:t>vizualno, kritičko i stvaralačko mišljenje</w:t>
            </w:r>
          </w:p>
          <w:p w:rsidR="00D33A4A" w:rsidRPr="00150A07" w:rsidRDefault="00162D47" w:rsidP="00EB5026">
            <w:pPr>
              <w:numPr>
                <w:ilvl w:val="0"/>
                <w:numId w:val="74"/>
              </w:numPr>
              <w:spacing w:after="0" w:line="240" w:lineRule="auto"/>
              <w:ind w:hanging="360"/>
              <w:jc w:val="both"/>
              <w:rPr>
                <w:color w:val="000000" w:themeColor="text1"/>
                <w:sz w:val="20"/>
                <w:szCs w:val="20"/>
              </w:rPr>
            </w:pPr>
            <w:r w:rsidRPr="00150A07">
              <w:rPr>
                <w:rFonts w:ascii="Times New Roman" w:eastAsia="Times New Roman" w:hAnsi="Times New Roman" w:cs="Times New Roman"/>
                <w:color w:val="000000" w:themeColor="text1"/>
                <w:sz w:val="20"/>
                <w:szCs w:val="20"/>
              </w:rPr>
              <w:t>estetska prosudba</w:t>
            </w:r>
          </w:p>
          <w:p w:rsidR="00D33A4A" w:rsidRPr="00150A07" w:rsidRDefault="00162D47" w:rsidP="00EB5026">
            <w:pPr>
              <w:numPr>
                <w:ilvl w:val="0"/>
                <w:numId w:val="74"/>
              </w:numPr>
              <w:spacing w:after="0" w:line="240" w:lineRule="auto"/>
              <w:ind w:hanging="360"/>
              <w:rPr>
                <w:color w:val="000000" w:themeColor="text1"/>
                <w:sz w:val="20"/>
                <w:szCs w:val="20"/>
              </w:rPr>
            </w:pPr>
            <w:r w:rsidRPr="00150A07">
              <w:rPr>
                <w:rFonts w:ascii="Times New Roman" w:eastAsia="Times New Roman" w:hAnsi="Times New Roman" w:cs="Times New Roman"/>
                <w:color w:val="000000" w:themeColor="text1"/>
                <w:sz w:val="20"/>
                <w:szCs w:val="20"/>
              </w:rPr>
              <w:t xml:space="preserve">povijest keramike i kulturna baština </w:t>
            </w:r>
          </w:p>
          <w:p w:rsidR="00D33A4A" w:rsidRPr="00150A07" w:rsidRDefault="00162D47" w:rsidP="00EB5026">
            <w:pPr>
              <w:numPr>
                <w:ilvl w:val="0"/>
                <w:numId w:val="74"/>
              </w:numPr>
              <w:spacing w:after="0" w:line="240" w:lineRule="auto"/>
              <w:ind w:hanging="360"/>
              <w:rPr>
                <w:color w:val="000000" w:themeColor="text1"/>
                <w:sz w:val="20"/>
                <w:szCs w:val="20"/>
              </w:rPr>
            </w:pPr>
            <w:r w:rsidRPr="00150A07">
              <w:rPr>
                <w:rFonts w:ascii="Times New Roman" w:eastAsia="Times New Roman" w:hAnsi="Times New Roman" w:cs="Times New Roman"/>
                <w:color w:val="000000" w:themeColor="text1"/>
                <w:sz w:val="20"/>
                <w:szCs w:val="20"/>
              </w:rPr>
              <w:t xml:space="preserve">projekt Školske zadruge na temu secesije </w:t>
            </w:r>
          </w:p>
          <w:p w:rsidR="00D33A4A" w:rsidRPr="00150A07" w:rsidRDefault="00162D47" w:rsidP="00EB5026">
            <w:pPr>
              <w:numPr>
                <w:ilvl w:val="0"/>
                <w:numId w:val="74"/>
              </w:numPr>
              <w:spacing w:after="0" w:line="240" w:lineRule="auto"/>
              <w:ind w:hanging="360"/>
              <w:rPr>
                <w:color w:val="000000" w:themeColor="text1"/>
                <w:sz w:val="20"/>
                <w:szCs w:val="20"/>
              </w:rPr>
            </w:pPr>
            <w:r w:rsidRPr="00150A07">
              <w:rPr>
                <w:rFonts w:ascii="Times New Roman" w:eastAsia="Times New Roman" w:hAnsi="Times New Roman" w:cs="Times New Roman"/>
                <w:color w:val="000000" w:themeColor="text1"/>
                <w:sz w:val="20"/>
                <w:szCs w:val="20"/>
              </w:rPr>
              <w:t>intelektualni, osobni, društveni, fizički, estetski razvoj učenika</w:t>
            </w:r>
          </w:p>
        </w:tc>
      </w:tr>
      <w:tr w:rsidR="00D33A4A" w:rsidRPr="00150A07" w:rsidTr="003F30B8">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Detaljni troškovnik aktivnosti</w:t>
            </w:r>
          </w:p>
        </w:tc>
        <w:tc>
          <w:tcPr>
            <w:tcW w:w="6373" w:type="dxa"/>
          </w:tcPr>
          <w:p w:rsidR="00D33A4A" w:rsidRPr="00150A07" w:rsidRDefault="00162D47" w:rsidP="00EB5026">
            <w:pPr>
              <w:numPr>
                <w:ilvl w:val="0"/>
                <w:numId w:val="101"/>
              </w:numPr>
              <w:spacing w:after="0" w:line="240" w:lineRule="auto"/>
              <w:ind w:hanging="360"/>
              <w:rPr>
                <w:color w:val="000000" w:themeColor="text1"/>
                <w:sz w:val="20"/>
                <w:szCs w:val="20"/>
              </w:rPr>
            </w:pPr>
            <w:r w:rsidRPr="00150A07">
              <w:rPr>
                <w:rFonts w:ascii="Times New Roman" w:eastAsia="Times New Roman" w:hAnsi="Times New Roman" w:cs="Times New Roman"/>
                <w:color w:val="000000" w:themeColor="text1"/>
                <w:sz w:val="20"/>
                <w:szCs w:val="20"/>
              </w:rPr>
              <w:t>glina, alatke, modelirke</w:t>
            </w:r>
          </w:p>
          <w:p w:rsidR="00D33A4A" w:rsidRPr="00150A07" w:rsidRDefault="00162D47" w:rsidP="00EB5026">
            <w:pPr>
              <w:numPr>
                <w:ilvl w:val="0"/>
                <w:numId w:val="101"/>
              </w:numPr>
              <w:spacing w:after="0" w:line="240" w:lineRule="auto"/>
              <w:ind w:hanging="360"/>
              <w:rPr>
                <w:color w:val="000000" w:themeColor="text1"/>
                <w:sz w:val="20"/>
                <w:szCs w:val="20"/>
              </w:rPr>
            </w:pPr>
            <w:r w:rsidRPr="00150A07">
              <w:rPr>
                <w:rFonts w:ascii="Times New Roman" w:eastAsia="Times New Roman" w:hAnsi="Times New Roman" w:cs="Times New Roman"/>
                <w:color w:val="000000" w:themeColor="text1"/>
                <w:sz w:val="20"/>
                <w:szCs w:val="20"/>
              </w:rPr>
              <w:t>boje za keramiku ( engobe, glazure, posebni efekti, boje za 3. paljenje)</w:t>
            </w:r>
          </w:p>
          <w:p w:rsidR="00D33A4A" w:rsidRPr="00150A07" w:rsidRDefault="00162D47" w:rsidP="00EB5026">
            <w:pPr>
              <w:numPr>
                <w:ilvl w:val="0"/>
                <w:numId w:val="101"/>
              </w:numPr>
              <w:spacing w:after="0" w:line="240" w:lineRule="auto"/>
              <w:ind w:hanging="360"/>
              <w:rPr>
                <w:color w:val="000000" w:themeColor="text1"/>
                <w:sz w:val="20"/>
                <w:szCs w:val="20"/>
              </w:rPr>
            </w:pPr>
            <w:r w:rsidRPr="00150A07">
              <w:rPr>
                <w:rFonts w:ascii="Times New Roman" w:eastAsia="Times New Roman" w:hAnsi="Times New Roman" w:cs="Times New Roman"/>
                <w:color w:val="000000" w:themeColor="text1"/>
                <w:sz w:val="20"/>
                <w:szCs w:val="20"/>
              </w:rPr>
              <w:t>drvene podloge za oblikovanje</w:t>
            </w:r>
          </w:p>
          <w:p w:rsidR="00D33A4A" w:rsidRPr="00150A07" w:rsidRDefault="00162D47" w:rsidP="00EB5026">
            <w:pPr>
              <w:numPr>
                <w:ilvl w:val="0"/>
                <w:numId w:val="101"/>
              </w:numPr>
              <w:spacing w:after="0" w:line="240" w:lineRule="auto"/>
              <w:ind w:hanging="360"/>
              <w:rPr>
                <w:color w:val="000000" w:themeColor="text1"/>
                <w:sz w:val="20"/>
                <w:szCs w:val="20"/>
              </w:rPr>
            </w:pPr>
            <w:r w:rsidRPr="00150A07">
              <w:rPr>
                <w:rFonts w:ascii="Times New Roman" w:eastAsia="Times New Roman" w:hAnsi="Times New Roman" w:cs="Times New Roman"/>
                <w:color w:val="000000" w:themeColor="text1"/>
                <w:sz w:val="20"/>
                <w:szCs w:val="20"/>
              </w:rPr>
              <w:t>nabava keramičke preše i ekstrudera</w:t>
            </w:r>
          </w:p>
          <w:p w:rsidR="00D33A4A" w:rsidRPr="00150A07" w:rsidRDefault="00162D47" w:rsidP="00EB5026">
            <w:pPr>
              <w:numPr>
                <w:ilvl w:val="0"/>
                <w:numId w:val="101"/>
              </w:numPr>
              <w:spacing w:after="0" w:line="240" w:lineRule="auto"/>
              <w:ind w:hanging="360"/>
              <w:rPr>
                <w:color w:val="000000" w:themeColor="text1"/>
                <w:sz w:val="20"/>
                <w:szCs w:val="20"/>
              </w:rPr>
            </w:pPr>
            <w:r w:rsidRPr="00150A07">
              <w:rPr>
                <w:rFonts w:ascii="Times New Roman" w:eastAsia="Times New Roman" w:hAnsi="Times New Roman" w:cs="Times New Roman"/>
                <w:color w:val="000000" w:themeColor="text1"/>
                <w:sz w:val="20"/>
                <w:szCs w:val="20"/>
              </w:rPr>
              <w:t xml:space="preserve">materijal za održavanje čistoće </w:t>
            </w:r>
          </w:p>
          <w:p w:rsidR="00D33A4A" w:rsidRPr="00150A07" w:rsidRDefault="00162D47" w:rsidP="00EB5026">
            <w:pPr>
              <w:numPr>
                <w:ilvl w:val="0"/>
                <w:numId w:val="101"/>
              </w:numPr>
              <w:spacing w:after="0" w:line="240" w:lineRule="auto"/>
              <w:ind w:hanging="360"/>
              <w:rPr>
                <w:color w:val="000000" w:themeColor="text1"/>
                <w:sz w:val="20"/>
                <w:szCs w:val="20"/>
              </w:rPr>
            </w:pPr>
            <w:r w:rsidRPr="00150A07">
              <w:rPr>
                <w:rFonts w:ascii="Times New Roman" w:eastAsia="Times New Roman" w:hAnsi="Times New Roman" w:cs="Times New Roman"/>
                <w:color w:val="000000" w:themeColor="text1"/>
                <w:sz w:val="20"/>
                <w:szCs w:val="20"/>
              </w:rPr>
              <w:t>uređenje keramičke radionice</w:t>
            </w:r>
          </w:p>
          <w:p w:rsidR="00D33A4A" w:rsidRPr="00150A07" w:rsidRDefault="00162D47" w:rsidP="00EB5026">
            <w:pPr>
              <w:numPr>
                <w:ilvl w:val="0"/>
                <w:numId w:val="101"/>
              </w:numPr>
              <w:spacing w:after="0" w:line="240" w:lineRule="auto"/>
              <w:ind w:hanging="360"/>
              <w:rPr>
                <w:color w:val="000000" w:themeColor="text1"/>
                <w:sz w:val="20"/>
                <w:szCs w:val="20"/>
              </w:rPr>
            </w:pPr>
            <w:r w:rsidRPr="00150A07">
              <w:rPr>
                <w:rFonts w:ascii="Times New Roman" w:eastAsia="Times New Roman" w:hAnsi="Times New Roman" w:cs="Times New Roman"/>
                <w:color w:val="000000" w:themeColor="text1"/>
                <w:sz w:val="20"/>
                <w:szCs w:val="20"/>
              </w:rPr>
              <w:t>putovanja (stručni skupovi, smotre, natjecanja)</w:t>
            </w:r>
          </w:p>
        </w:tc>
      </w:tr>
      <w:tr w:rsidR="00D33A4A" w:rsidRPr="00150A07" w:rsidTr="003F30B8">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vrednovanja aktivnosti</w:t>
            </w:r>
          </w:p>
        </w:tc>
        <w:tc>
          <w:tcPr>
            <w:tcW w:w="6373" w:type="dxa"/>
          </w:tcPr>
          <w:p w:rsidR="00D33A4A" w:rsidRPr="00150A07" w:rsidRDefault="00162D47" w:rsidP="00EB5026">
            <w:pPr>
              <w:numPr>
                <w:ilvl w:val="0"/>
                <w:numId w:val="90"/>
              </w:numPr>
              <w:spacing w:after="0" w:line="240" w:lineRule="auto"/>
              <w:ind w:hanging="360"/>
              <w:rPr>
                <w:color w:val="000000" w:themeColor="text1"/>
                <w:sz w:val="20"/>
                <w:szCs w:val="20"/>
              </w:rPr>
            </w:pPr>
            <w:r w:rsidRPr="00150A07">
              <w:rPr>
                <w:rFonts w:ascii="Times New Roman" w:eastAsia="Times New Roman" w:hAnsi="Times New Roman" w:cs="Times New Roman"/>
                <w:color w:val="000000" w:themeColor="text1"/>
                <w:sz w:val="20"/>
                <w:szCs w:val="20"/>
              </w:rPr>
              <w:t>rezultati na natjecanjima i smotrama</w:t>
            </w:r>
          </w:p>
          <w:p w:rsidR="00D33A4A" w:rsidRPr="00150A07" w:rsidRDefault="00162D47" w:rsidP="00EB5026">
            <w:pPr>
              <w:numPr>
                <w:ilvl w:val="0"/>
                <w:numId w:val="90"/>
              </w:numPr>
              <w:spacing w:after="0" w:line="240" w:lineRule="auto"/>
              <w:ind w:hanging="360"/>
              <w:rPr>
                <w:color w:val="000000" w:themeColor="text1"/>
                <w:sz w:val="20"/>
                <w:szCs w:val="20"/>
              </w:rPr>
            </w:pPr>
            <w:r w:rsidRPr="00150A07">
              <w:rPr>
                <w:rFonts w:ascii="Times New Roman" w:eastAsia="Times New Roman" w:hAnsi="Times New Roman" w:cs="Times New Roman"/>
                <w:color w:val="000000" w:themeColor="text1"/>
                <w:sz w:val="20"/>
                <w:szCs w:val="20"/>
              </w:rPr>
              <w:t>prodajne izložbe u školi i izvan nje</w:t>
            </w:r>
          </w:p>
          <w:p w:rsidR="00D33A4A" w:rsidRPr="00150A07" w:rsidRDefault="00162D47" w:rsidP="00EB5026">
            <w:pPr>
              <w:numPr>
                <w:ilvl w:val="0"/>
                <w:numId w:val="90"/>
              </w:numPr>
              <w:spacing w:after="0" w:line="240" w:lineRule="auto"/>
              <w:ind w:hanging="360"/>
              <w:rPr>
                <w:color w:val="000000" w:themeColor="text1"/>
                <w:sz w:val="20"/>
                <w:szCs w:val="20"/>
              </w:rPr>
            </w:pPr>
            <w:r w:rsidRPr="00150A07">
              <w:rPr>
                <w:rFonts w:ascii="Times New Roman" w:eastAsia="Times New Roman" w:hAnsi="Times New Roman" w:cs="Times New Roman"/>
                <w:color w:val="000000" w:themeColor="text1"/>
                <w:sz w:val="20"/>
                <w:szCs w:val="20"/>
              </w:rPr>
              <w:t xml:space="preserve">smotra Učeničkih zadruga </w:t>
            </w:r>
          </w:p>
          <w:p w:rsidR="00D33A4A" w:rsidRPr="00150A07" w:rsidRDefault="00162D47" w:rsidP="00EB5026">
            <w:pPr>
              <w:numPr>
                <w:ilvl w:val="0"/>
                <w:numId w:val="90"/>
              </w:numPr>
              <w:spacing w:after="0" w:line="240" w:lineRule="auto"/>
              <w:ind w:hanging="360"/>
              <w:rPr>
                <w:color w:val="000000" w:themeColor="text1"/>
                <w:sz w:val="20"/>
                <w:szCs w:val="20"/>
              </w:rPr>
            </w:pPr>
            <w:r w:rsidRPr="00150A07">
              <w:rPr>
                <w:rFonts w:ascii="Times New Roman" w:eastAsia="Times New Roman" w:hAnsi="Times New Roman" w:cs="Times New Roman"/>
                <w:color w:val="000000" w:themeColor="text1"/>
                <w:sz w:val="20"/>
                <w:szCs w:val="20"/>
              </w:rPr>
              <w:t>angažman i povratne informacije učenika</w:t>
            </w: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 xml:space="preserve">Način korištenja </w:t>
            </w:r>
          </w:p>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rezultata vrednovanja aktivnosti</w:t>
            </w:r>
          </w:p>
        </w:tc>
        <w:tc>
          <w:tcPr>
            <w:tcW w:w="6373" w:type="dxa"/>
          </w:tcPr>
          <w:p w:rsidR="00D33A4A" w:rsidRPr="00150A07" w:rsidRDefault="00162D47" w:rsidP="00EB5026">
            <w:pPr>
              <w:numPr>
                <w:ilvl w:val="0"/>
                <w:numId w:val="102"/>
              </w:numPr>
              <w:spacing w:after="0" w:line="240" w:lineRule="auto"/>
              <w:contextualSpacing/>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 xml:space="preserve"> poboljšanje kvalitete rada i uvjeta rada</w:t>
            </w:r>
          </w:p>
          <w:p w:rsidR="00D33A4A" w:rsidRPr="00150A07" w:rsidRDefault="00162D47" w:rsidP="00EB5026">
            <w:pPr>
              <w:numPr>
                <w:ilvl w:val="0"/>
                <w:numId w:val="102"/>
              </w:numPr>
              <w:spacing w:after="0" w:line="240" w:lineRule="auto"/>
              <w:contextualSpacing/>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promicanje imena škole</w:t>
            </w:r>
          </w:p>
          <w:p w:rsidR="00D33A4A" w:rsidRPr="00150A07" w:rsidRDefault="00162D47" w:rsidP="00EB5026">
            <w:pPr>
              <w:numPr>
                <w:ilvl w:val="0"/>
                <w:numId w:val="102"/>
              </w:numPr>
              <w:spacing w:after="0" w:line="240" w:lineRule="auto"/>
              <w:contextualSpacing/>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estetsko uređenje interijera škole</w:t>
            </w:r>
          </w:p>
          <w:p w:rsidR="00D33A4A" w:rsidRPr="00150A07" w:rsidRDefault="00162D47" w:rsidP="00EB5026">
            <w:pPr>
              <w:numPr>
                <w:ilvl w:val="0"/>
                <w:numId w:val="102"/>
              </w:numPr>
              <w:spacing w:after="0" w:line="240" w:lineRule="auto"/>
              <w:contextualSpacing/>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razvoj osobnosti učenika</w:t>
            </w:r>
          </w:p>
        </w:tc>
      </w:tr>
    </w:tbl>
    <w:p w:rsidR="00D33A4A" w:rsidRPr="00150A07" w:rsidRDefault="00D33A4A">
      <w:pPr>
        <w:tabs>
          <w:tab w:val="left" w:pos="993"/>
        </w:tabs>
        <w:spacing w:line="240" w:lineRule="auto"/>
        <w:ind w:left="720"/>
        <w:jc w:val="both"/>
        <w:rPr>
          <w:color w:val="000000" w:themeColor="text1"/>
        </w:rPr>
      </w:pPr>
    </w:p>
    <w:p w:rsidR="00D33A4A" w:rsidRPr="00150A07" w:rsidRDefault="00162D47">
      <w:pPr>
        <w:tabs>
          <w:tab w:val="left" w:pos="993"/>
        </w:tabs>
        <w:spacing w:line="240" w:lineRule="auto"/>
        <w:ind w:left="720"/>
        <w:jc w:val="both"/>
        <w:rPr>
          <w:color w:val="000000" w:themeColor="text1"/>
        </w:rPr>
      </w:pPr>
      <w:r w:rsidRPr="00150A07">
        <w:rPr>
          <w:rFonts w:ascii="Times New Roman" w:eastAsia="Times New Roman" w:hAnsi="Times New Roman" w:cs="Times New Roman"/>
          <w:b/>
          <w:color w:val="000000" w:themeColor="text1"/>
          <w:sz w:val="20"/>
          <w:szCs w:val="20"/>
        </w:rPr>
        <w:t xml:space="preserve"> DRAMSKA DRUŽINA </w:t>
      </w:r>
    </w:p>
    <w:p w:rsidR="00D33A4A" w:rsidRPr="00150A07" w:rsidRDefault="00162D47">
      <w:pPr>
        <w:tabs>
          <w:tab w:val="left" w:pos="993"/>
        </w:tabs>
        <w:spacing w:line="240" w:lineRule="auto"/>
        <w:ind w:left="720"/>
        <w:jc w:val="both"/>
        <w:rPr>
          <w:color w:val="000000" w:themeColor="text1"/>
        </w:rPr>
      </w:pPr>
      <w:r w:rsidRPr="00150A07">
        <w:rPr>
          <w:rFonts w:ascii="Times New Roman" w:eastAsia="Times New Roman" w:hAnsi="Times New Roman" w:cs="Times New Roman"/>
          <w:b/>
          <w:i/>
          <w:color w:val="000000" w:themeColor="text1"/>
          <w:sz w:val="20"/>
          <w:szCs w:val="20"/>
        </w:rPr>
        <w:t>Nositeljica aktivnosti Klara Stojaković</w:t>
      </w:r>
    </w:p>
    <w:tbl>
      <w:tblPr>
        <w:tblStyle w:val="affff1"/>
        <w:tblW w:w="99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373"/>
      </w:tblGrid>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Nositeljica aktivnosti</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Klara Stojaković</w:t>
            </w:r>
          </w:p>
          <w:p w:rsidR="00D33A4A" w:rsidRPr="00150A07" w:rsidRDefault="00D33A4A">
            <w:pPr>
              <w:tabs>
                <w:tab w:val="left" w:pos="1485"/>
              </w:tabs>
              <w:spacing w:after="0" w:line="240" w:lineRule="auto"/>
              <w:jc w:val="both"/>
              <w:rPr>
                <w:color w:val="000000" w:themeColor="text1"/>
              </w:rPr>
            </w:pP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učenika</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10</w:t>
            </w: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sati tjedno</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 sat</w:t>
            </w:r>
          </w:p>
          <w:p w:rsidR="00D33A4A" w:rsidRPr="00150A07" w:rsidRDefault="00D33A4A">
            <w:pPr>
              <w:tabs>
                <w:tab w:val="left" w:pos="1485"/>
              </w:tabs>
              <w:spacing w:after="0" w:line="240" w:lineRule="auto"/>
              <w:ind w:left="540"/>
              <w:jc w:val="both"/>
              <w:rPr>
                <w:color w:val="000000" w:themeColor="text1"/>
              </w:rPr>
            </w:pP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Ciljevi aktivnosti</w:t>
            </w:r>
          </w:p>
        </w:tc>
        <w:tc>
          <w:tcPr>
            <w:tcW w:w="6373" w:type="dxa"/>
          </w:tcPr>
          <w:p w:rsidR="00D33A4A" w:rsidRPr="00150A07" w:rsidRDefault="00162D47">
            <w:pPr>
              <w:numPr>
                <w:ilvl w:val="0"/>
                <w:numId w:val="20"/>
              </w:numPr>
              <w:spacing w:after="0"/>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zadovoljiti potrebe djeteta za igrom, zabavom i afirmacijom</w:t>
            </w:r>
          </w:p>
          <w:p w:rsidR="00D33A4A" w:rsidRPr="00150A07" w:rsidRDefault="00162D47">
            <w:pPr>
              <w:numPr>
                <w:ilvl w:val="0"/>
                <w:numId w:val="20"/>
              </w:numPr>
              <w:spacing w:after="0"/>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omogućiti i potaknuti  djecu da  upoznaju i uče, usvajaju naše kulturološko nasljeđe</w:t>
            </w:r>
          </w:p>
          <w:p w:rsidR="00D33A4A" w:rsidRPr="00150A07" w:rsidRDefault="00162D47">
            <w:pPr>
              <w:numPr>
                <w:ilvl w:val="0"/>
                <w:numId w:val="20"/>
              </w:numPr>
              <w:spacing w:after="0"/>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poticati mogućnosti u kreativnom izražavanju</w:t>
            </w:r>
          </w:p>
          <w:p w:rsidR="00D33A4A" w:rsidRPr="00150A07" w:rsidRDefault="00162D47">
            <w:pPr>
              <w:numPr>
                <w:ilvl w:val="0"/>
                <w:numId w:val="20"/>
              </w:numPr>
              <w:spacing w:after="0"/>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poticati emotivne i estetske doživljaje te time izazvati i zadovoljiti dječju potrebu za umjetnošću</w:t>
            </w:r>
          </w:p>
        </w:tc>
      </w:tr>
      <w:tr w:rsidR="00D33A4A" w:rsidRPr="00150A07" w:rsidTr="003F30B8">
        <w:trPr>
          <w:trHeight w:val="740"/>
        </w:trPr>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realizacije aktivnosti</w:t>
            </w:r>
          </w:p>
        </w:tc>
        <w:tc>
          <w:tcPr>
            <w:tcW w:w="6373" w:type="dxa"/>
          </w:tcPr>
          <w:p w:rsidR="00D33A4A" w:rsidRPr="00150A07" w:rsidRDefault="00162D47">
            <w:pPr>
              <w:numPr>
                <w:ilvl w:val="0"/>
                <w:numId w:val="22"/>
              </w:numPr>
              <w:spacing w:after="0"/>
              <w:ind w:left="318" w:hanging="317"/>
              <w:rPr>
                <w:color w:val="000000" w:themeColor="text1"/>
                <w:sz w:val="20"/>
                <w:szCs w:val="20"/>
              </w:rPr>
            </w:pPr>
            <w:r w:rsidRPr="00150A07">
              <w:rPr>
                <w:rFonts w:ascii="Times New Roman" w:eastAsia="Times New Roman" w:hAnsi="Times New Roman" w:cs="Times New Roman"/>
                <w:color w:val="000000" w:themeColor="text1"/>
                <w:sz w:val="20"/>
                <w:szCs w:val="20"/>
              </w:rPr>
              <w:t>obilježavanje raznih društvenih događaja (pokazati rezultate svojeg rada)</w:t>
            </w:r>
          </w:p>
          <w:p w:rsidR="00D33A4A" w:rsidRPr="00150A07" w:rsidRDefault="00162D47">
            <w:pPr>
              <w:numPr>
                <w:ilvl w:val="0"/>
                <w:numId w:val="22"/>
              </w:numPr>
              <w:spacing w:after="0"/>
              <w:ind w:left="318" w:hanging="317"/>
              <w:rPr>
                <w:color w:val="000000" w:themeColor="text1"/>
                <w:sz w:val="20"/>
                <w:szCs w:val="20"/>
              </w:rPr>
            </w:pPr>
            <w:r w:rsidRPr="00150A07">
              <w:rPr>
                <w:rFonts w:ascii="Times New Roman" w:eastAsia="Times New Roman" w:hAnsi="Times New Roman" w:cs="Times New Roman"/>
                <w:color w:val="000000" w:themeColor="text1"/>
                <w:sz w:val="20"/>
                <w:szCs w:val="20"/>
              </w:rPr>
              <w:t>posjete kazalištu lutaka i  HNK I.pl Zajca</w:t>
            </w:r>
          </w:p>
          <w:p w:rsidR="00D33A4A" w:rsidRPr="00150A07" w:rsidRDefault="00162D47">
            <w:pPr>
              <w:spacing w:after="0"/>
              <w:ind w:left="318"/>
              <w:rPr>
                <w:color w:val="000000" w:themeColor="text1"/>
              </w:rPr>
            </w:pPr>
            <w:r w:rsidRPr="00150A07">
              <w:rPr>
                <w:rFonts w:ascii="Times New Roman" w:eastAsia="Times New Roman" w:hAnsi="Times New Roman" w:cs="Times New Roman"/>
                <w:color w:val="000000" w:themeColor="text1"/>
                <w:sz w:val="20"/>
                <w:szCs w:val="20"/>
              </w:rPr>
              <w:t>upoznavanje glumaca</w:t>
            </w:r>
          </w:p>
          <w:p w:rsidR="00D33A4A" w:rsidRPr="00150A07" w:rsidRDefault="00162D47">
            <w:pPr>
              <w:spacing w:after="0"/>
              <w:ind w:left="318"/>
              <w:rPr>
                <w:color w:val="000000" w:themeColor="text1"/>
              </w:rPr>
            </w:pPr>
            <w:r w:rsidRPr="00150A07">
              <w:rPr>
                <w:rFonts w:ascii="Times New Roman" w:eastAsia="Times New Roman" w:hAnsi="Times New Roman" w:cs="Times New Roman"/>
                <w:color w:val="000000" w:themeColor="text1"/>
                <w:sz w:val="20"/>
                <w:szCs w:val="20"/>
              </w:rPr>
              <w:t>upoznavanje animacije i izrade lutaka</w:t>
            </w:r>
          </w:p>
        </w:tc>
      </w:tr>
      <w:tr w:rsidR="00D33A4A" w:rsidRPr="00150A07" w:rsidTr="003F30B8">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Vremenski okviri aktivnosti</w:t>
            </w:r>
          </w:p>
        </w:tc>
        <w:tc>
          <w:tcPr>
            <w:tcW w:w="6373" w:type="dxa"/>
          </w:tcPr>
          <w:p w:rsidR="00D33A4A" w:rsidRPr="00150A07" w:rsidRDefault="00162D47">
            <w:pPr>
              <w:numPr>
                <w:ilvl w:val="0"/>
                <w:numId w:val="20"/>
              </w:numPr>
              <w:spacing w:after="0" w:line="240" w:lineRule="auto"/>
              <w:ind w:left="317" w:hanging="283"/>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tijekom školske godine</w:t>
            </w:r>
          </w:p>
          <w:p w:rsidR="00D33A4A" w:rsidRPr="00150A07" w:rsidRDefault="00D33A4A">
            <w:pPr>
              <w:spacing w:after="0" w:line="240" w:lineRule="auto"/>
              <w:ind w:left="317"/>
              <w:rPr>
                <w:color w:val="000000" w:themeColor="text1"/>
              </w:rPr>
            </w:pPr>
          </w:p>
        </w:tc>
      </w:tr>
      <w:tr w:rsidR="00D33A4A" w:rsidRPr="00150A07" w:rsidTr="003F30B8">
        <w:trPr>
          <w:trHeight w:val="480"/>
        </w:trPr>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Osnovna namjena aktivnosti</w:t>
            </w:r>
          </w:p>
        </w:tc>
        <w:tc>
          <w:tcPr>
            <w:tcW w:w="6373" w:type="dxa"/>
          </w:tcPr>
          <w:p w:rsidR="00D33A4A" w:rsidRPr="00150A07" w:rsidRDefault="00162D47">
            <w:pPr>
              <w:numPr>
                <w:ilvl w:val="0"/>
                <w:numId w:val="20"/>
              </w:numPr>
              <w:spacing w:after="0"/>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bogaćenje rječnika</w:t>
            </w:r>
          </w:p>
          <w:p w:rsidR="00D33A4A" w:rsidRPr="00150A07" w:rsidRDefault="00162D47">
            <w:pPr>
              <w:numPr>
                <w:ilvl w:val="0"/>
                <w:numId w:val="20"/>
              </w:numPr>
              <w:spacing w:after="0"/>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oslobađanje straha od pogreške</w:t>
            </w:r>
          </w:p>
          <w:p w:rsidR="00D33A4A" w:rsidRPr="00150A07" w:rsidRDefault="00162D47">
            <w:pPr>
              <w:numPr>
                <w:ilvl w:val="0"/>
                <w:numId w:val="20"/>
              </w:numPr>
              <w:spacing w:after="0"/>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kreativno i estetsko razvijanje učenika</w:t>
            </w:r>
          </w:p>
          <w:p w:rsidR="00D33A4A" w:rsidRPr="00150A07" w:rsidRDefault="00162D47">
            <w:pPr>
              <w:numPr>
                <w:ilvl w:val="0"/>
                <w:numId w:val="20"/>
              </w:numPr>
              <w:spacing w:after="0"/>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razvijanje sposobnosti komuniciranja</w:t>
            </w:r>
          </w:p>
          <w:p w:rsidR="00D33A4A" w:rsidRPr="00150A07" w:rsidRDefault="00162D47">
            <w:pPr>
              <w:numPr>
                <w:ilvl w:val="0"/>
                <w:numId w:val="20"/>
              </w:numPr>
              <w:spacing w:after="0"/>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lastRenderedPageBreak/>
              <w:t>razvitak samopouzdanja</w:t>
            </w:r>
          </w:p>
          <w:p w:rsidR="00D33A4A" w:rsidRPr="00150A07" w:rsidRDefault="00162D47">
            <w:pPr>
              <w:numPr>
                <w:ilvl w:val="0"/>
                <w:numId w:val="20"/>
              </w:numPr>
              <w:spacing w:after="0"/>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 xml:space="preserve"> poticanje izražavanja  vlastitih misli, stanja, želja, emocija putem riječi…</w:t>
            </w:r>
          </w:p>
        </w:tc>
      </w:tr>
      <w:tr w:rsidR="00D33A4A" w:rsidRPr="00150A07" w:rsidTr="003F30B8">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lastRenderedPageBreak/>
              <w:t>Detaljni troškovnik aktivnosti</w:t>
            </w:r>
          </w:p>
        </w:tc>
        <w:tc>
          <w:tcPr>
            <w:tcW w:w="6373" w:type="dxa"/>
          </w:tcPr>
          <w:p w:rsidR="00D33A4A" w:rsidRPr="00150A07" w:rsidRDefault="00162D47">
            <w:pPr>
              <w:numPr>
                <w:ilvl w:val="0"/>
                <w:numId w:val="23"/>
              </w:numPr>
              <w:spacing w:after="0"/>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 xml:space="preserve">ulaznice za kazalište </w:t>
            </w:r>
          </w:p>
          <w:p w:rsidR="00D33A4A" w:rsidRPr="00150A07" w:rsidRDefault="00162D47">
            <w:pPr>
              <w:numPr>
                <w:ilvl w:val="0"/>
                <w:numId w:val="15"/>
              </w:numPr>
              <w:spacing w:after="0"/>
              <w:ind w:left="318" w:hanging="284"/>
              <w:rPr>
                <w:color w:val="000000" w:themeColor="text1"/>
                <w:sz w:val="20"/>
                <w:szCs w:val="20"/>
              </w:rPr>
            </w:pPr>
            <w:r w:rsidRPr="00150A07">
              <w:rPr>
                <w:rFonts w:ascii="Times New Roman" w:eastAsia="Times New Roman" w:hAnsi="Times New Roman" w:cs="Times New Roman"/>
                <w:color w:val="000000" w:themeColor="text1"/>
                <w:sz w:val="20"/>
                <w:szCs w:val="20"/>
              </w:rPr>
              <w:t>potrošni materijal za izradu kostima</w:t>
            </w:r>
          </w:p>
        </w:tc>
      </w:tr>
      <w:tr w:rsidR="00D33A4A" w:rsidRPr="00150A07" w:rsidTr="003F30B8">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vrednovanja aktivnosti</w:t>
            </w:r>
          </w:p>
        </w:tc>
        <w:tc>
          <w:tcPr>
            <w:tcW w:w="6373" w:type="dxa"/>
          </w:tcPr>
          <w:p w:rsidR="00D33A4A" w:rsidRPr="00150A07" w:rsidRDefault="00162D47">
            <w:pPr>
              <w:numPr>
                <w:ilvl w:val="0"/>
                <w:numId w:val="23"/>
              </w:numPr>
              <w:ind w:left="317" w:hanging="284"/>
              <w:rPr>
                <w:color w:val="000000" w:themeColor="text1"/>
                <w:sz w:val="20"/>
                <w:szCs w:val="20"/>
              </w:rPr>
            </w:pPr>
            <w:r w:rsidRPr="00150A07">
              <w:rPr>
                <w:rFonts w:ascii="Times New Roman" w:eastAsia="Times New Roman" w:hAnsi="Times New Roman" w:cs="Times New Roman"/>
                <w:color w:val="000000" w:themeColor="text1"/>
                <w:sz w:val="20"/>
                <w:szCs w:val="20"/>
              </w:rPr>
              <w:t>pružaju se razne mogućnosti i sklonosti za scenski  pokret, javni nastup, sposobnost animacije lutaka, ideje za različita scenografska, likovno-aranžerska rješenja ili književno-stvaralačke sposobnosti</w:t>
            </w: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 xml:space="preserve">Način korištenja </w:t>
            </w:r>
          </w:p>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rezultata vrednovanja aktivnosti</w:t>
            </w:r>
          </w:p>
        </w:tc>
        <w:tc>
          <w:tcPr>
            <w:tcW w:w="6373" w:type="dxa"/>
          </w:tcPr>
          <w:p w:rsidR="00D33A4A" w:rsidRPr="00150A07" w:rsidRDefault="00162D47">
            <w:pPr>
              <w:numPr>
                <w:ilvl w:val="0"/>
                <w:numId w:val="23"/>
              </w:numPr>
              <w:spacing w:after="0" w:line="240" w:lineRule="auto"/>
              <w:ind w:hanging="687"/>
              <w:rPr>
                <w:color w:val="000000" w:themeColor="text1"/>
                <w:sz w:val="20"/>
                <w:szCs w:val="20"/>
              </w:rPr>
            </w:pPr>
            <w:r w:rsidRPr="00150A07">
              <w:rPr>
                <w:rFonts w:ascii="Times New Roman" w:eastAsia="Times New Roman" w:hAnsi="Times New Roman" w:cs="Times New Roman"/>
                <w:color w:val="000000" w:themeColor="text1"/>
                <w:sz w:val="20"/>
                <w:szCs w:val="20"/>
              </w:rPr>
              <w:t xml:space="preserve">isticanje u umjetničkim oblicima: gluma, glazba, ples, likovno stvaralaštvo </w:t>
            </w:r>
          </w:p>
        </w:tc>
      </w:tr>
    </w:tbl>
    <w:p w:rsidR="00D33A4A" w:rsidRDefault="00D33A4A">
      <w:pPr>
        <w:tabs>
          <w:tab w:val="left" w:pos="993"/>
        </w:tabs>
        <w:spacing w:line="240" w:lineRule="auto"/>
        <w:jc w:val="both"/>
        <w:rPr>
          <w:color w:val="FF0000"/>
        </w:rPr>
      </w:pPr>
    </w:p>
    <w:p w:rsidR="00D33A4A" w:rsidRPr="00150A07" w:rsidRDefault="00162D47">
      <w:pPr>
        <w:tabs>
          <w:tab w:val="left" w:pos="993"/>
        </w:tabs>
        <w:spacing w:line="240" w:lineRule="auto"/>
        <w:jc w:val="both"/>
        <w:rPr>
          <w:color w:val="000000" w:themeColor="text1"/>
        </w:rPr>
      </w:pPr>
      <w:r w:rsidRPr="00150A07">
        <w:rPr>
          <w:rFonts w:ascii="Times New Roman" w:eastAsia="Times New Roman" w:hAnsi="Times New Roman" w:cs="Times New Roman"/>
          <w:b/>
          <w:color w:val="000000" w:themeColor="text1"/>
          <w:sz w:val="20"/>
          <w:szCs w:val="20"/>
        </w:rPr>
        <w:t>MALI MATEMATIČARI</w:t>
      </w:r>
    </w:p>
    <w:p w:rsidR="00D33A4A" w:rsidRPr="00150A07" w:rsidRDefault="00162D47">
      <w:pPr>
        <w:tabs>
          <w:tab w:val="left" w:pos="993"/>
        </w:tabs>
        <w:spacing w:line="240" w:lineRule="auto"/>
        <w:ind w:left="360" w:firstLine="360"/>
        <w:jc w:val="both"/>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b/>
          <w:i/>
          <w:color w:val="000000" w:themeColor="text1"/>
          <w:sz w:val="20"/>
          <w:szCs w:val="20"/>
        </w:rPr>
        <w:t>Nositeljica aktivnosti Helena Baraka Blažek</w:t>
      </w:r>
    </w:p>
    <w:tbl>
      <w:tblPr>
        <w:tblStyle w:val="affff3"/>
        <w:tblW w:w="99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5"/>
        <w:gridCol w:w="6692"/>
      </w:tblGrid>
      <w:tr w:rsidR="00D33A4A" w:rsidRPr="00150A07" w:rsidTr="003F30B8">
        <w:tc>
          <w:tcPr>
            <w:tcW w:w="3225" w:type="dxa"/>
          </w:tcPr>
          <w:p w:rsidR="00D33A4A" w:rsidRPr="00150A07" w:rsidRDefault="00162D47">
            <w:pPr>
              <w:tabs>
                <w:tab w:val="left" w:pos="1485"/>
              </w:tabs>
              <w:spacing w:after="0" w:line="240" w:lineRule="auto"/>
              <w:jc w:val="both"/>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 xml:space="preserve">Nositeljica aktivnosti                           </w:t>
            </w:r>
          </w:p>
          <w:p w:rsidR="00D33A4A" w:rsidRPr="00150A07" w:rsidRDefault="00D33A4A">
            <w:pPr>
              <w:tabs>
                <w:tab w:val="left" w:pos="1485"/>
              </w:tabs>
              <w:spacing w:after="0" w:line="240" w:lineRule="auto"/>
              <w:jc w:val="both"/>
              <w:rPr>
                <w:rFonts w:ascii="Times New Roman" w:eastAsia="Times New Roman" w:hAnsi="Times New Roman" w:cs="Times New Roman"/>
                <w:color w:val="000000" w:themeColor="text1"/>
                <w:sz w:val="20"/>
                <w:szCs w:val="20"/>
              </w:rPr>
            </w:pPr>
          </w:p>
        </w:tc>
        <w:tc>
          <w:tcPr>
            <w:tcW w:w="6692" w:type="dxa"/>
          </w:tcPr>
          <w:p w:rsidR="00D33A4A" w:rsidRPr="00150A07" w:rsidRDefault="00162D47">
            <w:pPr>
              <w:tabs>
                <w:tab w:val="left" w:pos="1485"/>
              </w:tabs>
              <w:spacing w:after="0" w:line="240" w:lineRule="auto"/>
              <w:jc w:val="both"/>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Helena Baraka Blažek</w:t>
            </w:r>
          </w:p>
        </w:tc>
      </w:tr>
      <w:tr w:rsidR="00D33A4A" w:rsidRPr="00150A07" w:rsidTr="003F30B8">
        <w:tc>
          <w:tcPr>
            <w:tcW w:w="3225" w:type="dxa"/>
          </w:tcPr>
          <w:p w:rsidR="00D33A4A" w:rsidRPr="00150A07" w:rsidRDefault="00162D47">
            <w:pPr>
              <w:tabs>
                <w:tab w:val="left" w:pos="1485"/>
              </w:tabs>
              <w:spacing w:after="0" w:line="240" w:lineRule="auto"/>
              <w:jc w:val="both"/>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Planirani broj učenika</w:t>
            </w:r>
          </w:p>
        </w:tc>
        <w:tc>
          <w:tcPr>
            <w:tcW w:w="6692" w:type="dxa"/>
          </w:tcPr>
          <w:p w:rsidR="00D33A4A" w:rsidRPr="00150A07" w:rsidRDefault="00162D47">
            <w:pPr>
              <w:tabs>
                <w:tab w:val="left" w:pos="1485"/>
              </w:tabs>
              <w:spacing w:after="0" w:line="240" w:lineRule="auto"/>
              <w:jc w:val="both"/>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15</w:t>
            </w:r>
          </w:p>
          <w:p w:rsidR="00D33A4A" w:rsidRPr="00150A07" w:rsidRDefault="00D33A4A">
            <w:pPr>
              <w:tabs>
                <w:tab w:val="left" w:pos="1485"/>
              </w:tabs>
              <w:spacing w:after="0" w:line="240" w:lineRule="auto"/>
              <w:jc w:val="both"/>
              <w:rPr>
                <w:rFonts w:ascii="Times New Roman" w:eastAsia="Times New Roman" w:hAnsi="Times New Roman" w:cs="Times New Roman"/>
                <w:color w:val="000000" w:themeColor="text1"/>
                <w:sz w:val="20"/>
                <w:szCs w:val="20"/>
              </w:rPr>
            </w:pPr>
          </w:p>
        </w:tc>
      </w:tr>
      <w:tr w:rsidR="00D33A4A" w:rsidRPr="00150A07" w:rsidTr="003F30B8">
        <w:tc>
          <w:tcPr>
            <w:tcW w:w="3225" w:type="dxa"/>
          </w:tcPr>
          <w:p w:rsidR="00D33A4A" w:rsidRPr="00150A07" w:rsidRDefault="00162D47">
            <w:pPr>
              <w:tabs>
                <w:tab w:val="left" w:pos="1485"/>
              </w:tabs>
              <w:spacing w:after="0" w:line="240" w:lineRule="auto"/>
              <w:jc w:val="both"/>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Planirani broj sati tjedno</w:t>
            </w:r>
          </w:p>
        </w:tc>
        <w:tc>
          <w:tcPr>
            <w:tcW w:w="6692" w:type="dxa"/>
          </w:tcPr>
          <w:p w:rsidR="00D33A4A" w:rsidRPr="00150A07" w:rsidRDefault="00162D47">
            <w:pPr>
              <w:tabs>
                <w:tab w:val="left" w:pos="1485"/>
              </w:tabs>
              <w:spacing w:after="0" w:line="240" w:lineRule="auto"/>
              <w:jc w:val="both"/>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1 sat</w:t>
            </w:r>
          </w:p>
          <w:p w:rsidR="00D33A4A" w:rsidRPr="00150A07" w:rsidRDefault="00D33A4A">
            <w:pPr>
              <w:tabs>
                <w:tab w:val="left" w:pos="1485"/>
              </w:tabs>
              <w:spacing w:after="0" w:line="240" w:lineRule="auto"/>
              <w:ind w:left="540"/>
              <w:jc w:val="both"/>
              <w:rPr>
                <w:rFonts w:ascii="Times New Roman" w:eastAsia="Times New Roman" w:hAnsi="Times New Roman" w:cs="Times New Roman"/>
                <w:color w:val="000000" w:themeColor="text1"/>
                <w:sz w:val="20"/>
                <w:szCs w:val="20"/>
              </w:rPr>
            </w:pPr>
          </w:p>
        </w:tc>
      </w:tr>
      <w:tr w:rsidR="00D33A4A" w:rsidRPr="00150A07" w:rsidTr="003F30B8">
        <w:tc>
          <w:tcPr>
            <w:tcW w:w="3225" w:type="dxa"/>
          </w:tcPr>
          <w:p w:rsidR="00D33A4A" w:rsidRPr="00150A07" w:rsidRDefault="00162D47">
            <w:pPr>
              <w:tabs>
                <w:tab w:val="left" w:pos="1485"/>
              </w:tabs>
              <w:spacing w:after="0" w:line="240" w:lineRule="auto"/>
              <w:jc w:val="both"/>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Ciljevi aktivnosti</w:t>
            </w:r>
          </w:p>
        </w:tc>
        <w:tc>
          <w:tcPr>
            <w:tcW w:w="6692" w:type="dxa"/>
          </w:tcPr>
          <w:p w:rsidR="00D33A4A" w:rsidRPr="00150A07" w:rsidRDefault="00162D47" w:rsidP="00EB5026">
            <w:pPr>
              <w:widowControl w:val="0"/>
              <w:numPr>
                <w:ilvl w:val="0"/>
                <w:numId w:val="85"/>
              </w:numPr>
              <w:tabs>
                <w:tab w:val="left" w:pos="459"/>
                <w:tab w:val="left" w:pos="5490"/>
              </w:tabs>
              <w:spacing w:after="0"/>
              <w:contextualSpacing/>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produbljivanje znanja, sposobnosti i razvijanje darovitosti učenika na području matematike</w:t>
            </w:r>
          </w:p>
          <w:p w:rsidR="00D33A4A" w:rsidRPr="00150A07" w:rsidRDefault="00162D47" w:rsidP="00EB5026">
            <w:pPr>
              <w:widowControl w:val="0"/>
              <w:numPr>
                <w:ilvl w:val="0"/>
                <w:numId w:val="85"/>
              </w:numPr>
              <w:tabs>
                <w:tab w:val="left" w:pos="459"/>
                <w:tab w:val="left" w:pos="5490"/>
              </w:tabs>
              <w:spacing w:after="0"/>
              <w:contextualSpacing/>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poticati, razvijati i njegovati radne navike, inovativnost,  zajednički rad</w:t>
            </w:r>
          </w:p>
        </w:tc>
      </w:tr>
      <w:tr w:rsidR="00D33A4A" w:rsidRPr="00150A07" w:rsidTr="003F30B8">
        <w:trPr>
          <w:trHeight w:val="740"/>
        </w:trPr>
        <w:tc>
          <w:tcPr>
            <w:tcW w:w="3225" w:type="dxa"/>
          </w:tcPr>
          <w:p w:rsidR="00D33A4A" w:rsidRPr="00150A07" w:rsidRDefault="00162D47">
            <w:pPr>
              <w:tabs>
                <w:tab w:val="left" w:pos="1485"/>
              </w:tabs>
              <w:spacing w:after="0" w:line="240" w:lineRule="auto"/>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Način realizacije aktivnosti</w:t>
            </w:r>
          </w:p>
        </w:tc>
        <w:tc>
          <w:tcPr>
            <w:tcW w:w="6692" w:type="dxa"/>
          </w:tcPr>
          <w:p w:rsidR="00D33A4A" w:rsidRPr="00150A07" w:rsidRDefault="00162D47" w:rsidP="00EB5026">
            <w:pPr>
              <w:widowControl w:val="0"/>
              <w:numPr>
                <w:ilvl w:val="0"/>
                <w:numId w:val="58"/>
              </w:numPr>
              <w:tabs>
                <w:tab w:val="left" w:pos="459"/>
                <w:tab w:val="left" w:pos="5490"/>
              </w:tabs>
              <w:spacing w:before="139"/>
              <w:contextualSpacing/>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različite metode i oblici rada (individualizirani pristup, suradničko učenje, timski rad)</w:t>
            </w:r>
          </w:p>
        </w:tc>
      </w:tr>
      <w:tr w:rsidR="00D33A4A" w:rsidRPr="00150A07" w:rsidTr="003F30B8">
        <w:tc>
          <w:tcPr>
            <w:tcW w:w="3225" w:type="dxa"/>
          </w:tcPr>
          <w:p w:rsidR="00D33A4A" w:rsidRPr="00150A07" w:rsidRDefault="00162D47">
            <w:pPr>
              <w:tabs>
                <w:tab w:val="left" w:pos="1485"/>
              </w:tabs>
              <w:spacing w:after="0" w:line="240" w:lineRule="auto"/>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Vremenski okviri aktivnosti</w:t>
            </w:r>
          </w:p>
        </w:tc>
        <w:tc>
          <w:tcPr>
            <w:tcW w:w="6692" w:type="dxa"/>
          </w:tcPr>
          <w:p w:rsidR="00D33A4A" w:rsidRPr="00150A07" w:rsidRDefault="00162D47" w:rsidP="00EB5026">
            <w:pPr>
              <w:numPr>
                <w:ilvl w:val="0"/>
                <w:numId w:val="82"/>
              </w:numPr>
              <w:spacing w:after="0" w:line="240" w:lineRule="auto"/>
              <w:contextualSpacing/>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tijekom školske godine 2018./2019.</w:t>
            </w:r>
          </w:p>
          <w:p w:rsidR="00D33A4A" w:rsidRPr="00150A07" w:rsidRDefault="00D33A4A">
            <w:pPr>
              <w:spacing w:after="0" w:line="240" w:lineRule="auto"/>
              <w:rPr>
                <w:rFonts w:ascii="Times New Roman" w:eastAsia="Times New Roman" w:hAnsi="Times New Roman" w:cs="Times New Roman"/>
                <w:color w:val="000000" w:themeColor="text1"/>
                <w:sz w:val="20"/>
                <w:szCs w:val="20"/>
              </w:rPr>
            </w:pPr>
          </w:p>
        </w:tc>
      </w:tr>
      <w:tr w:rsidR="00D33A4A" w:rsidRPr="00150A07" w:rsidTr="003F30B8">
        <w:trPr>
          <w:trHeight w:val="480"/>
        </w:trPr>
        <w:tc>
          <w:tcPr>
            <w:tcW w:w="3225" w:type="dxa"/>
          </w:tcPr>
          <w:p w:rsidR="00D33A4A" w:rsidRPr="00150A07" w:rsidRDefault="00162D47">
            <w:pPr>
              <w:tabs>
                <w:tab w:val="left" w:pos="1485"/>
              </w:tabs>
              <w:spacing w:after="0" w:line="240" w:lineRule="auto"/>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Osnovna namjena aktivnosti</w:t>
            </w:r>
          </w:p>
        </w:tc>
        <w:tc>
          <w:tcPr>
            <w:tcW w:w="6692" w:type="dxa"/>
          </w:tcPr>
          <w:p w:rsidR="00D33A4A" w:rsidRPr="00150A07" w:rsidRDefault="00162D47">
            <w:pPr>
              <w:numPr>
                <w:ilvl w:val="0"/>
                <w:numId w:val="28"/>
              </w:numPr>
              <w:spacing w:line="240" w:lineRule="auto"/>
              <w:contextualSpacing/>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rad s učenicima koji pokazuju interes za produbljivanjem znanja i svladavanjem matematičkih problema te uočavanje darovitih učenika u području matematike.</w:t>
            </w:r>
          </w:p>
        </w:tc>
      </w:tr>
      <w:tr w:rsidR="00D33A4A" w:rsidRPr="00150A07" w:rsidTr="003F30B8">
        <w:tc>
          <w:tcPr>
            <w:tcW w:w="3225" w:type="dxa"/>
          </w:tcPr>
          <w:p w:rsidR="00D33A4A" w:rsidRPr="00150A07" w:rsidRDefault="00162D47">
            <w:pPr>
              <w:tabs>
                <w:tab w:val="left" w:pos="1485"/>
              </w:tabs>
              <w:spacing w:after="0" w:line="240" w:lineRule="auto"/>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Detaljni troškovnik aktivnosti</w:t>
            </w:r>
          </w:p>
        </w:tc>
        <w:tc>
          <w:tcPr>
            <w:tcW w:w="6692" w:type="dxa"/>
          </w:tcPr>
          <w:p w:rsidR="00D33A4A" w:rsidRPr="00150A07" w:rsidRDefault="00162D47">
            <w:pPr>
              <w:numPr>
                <w:ilvl w:val="0"/>
                <w:numId w:val="27"/>
              </w:numPr>
              <w:tabs>
                <w:tab w:val="left" w:pos="459"/>
              </w:tabs>
              <w:spacing w:after="0" w:line="240" w:lineRule="auto"/>
              <w:contextualSpacing/>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troškovi kopiranja i printanja dodatnog materijala za rad te troškovi nabave dodatne zbirke zadataka.</w:t>
            </w:r>
          </w:p>
        </w:tc>
      </w:tr>
      <w:tr w:rsidR="00D33A4A" w:rsidRPr="00150A07" w:rsidTr="003F30B8">
        <w:tc>
          <w:tcPr>
            <w:tcW w:w="3225" w:type="dxa"/>
          </w:tcPr>
          <w:p w:rsidR="00D33A4A" w:rsidRPr="00150A07" w:rsidRDefault="00162D47">
            <w:pPr>
              <w:tabs>
                <w:tab w:val="left" w:pos="1485"/>
              </w:tabs>
              <w:spacing w:after="0" w:line="240" w:lineRule="auto"/>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Način vrednovanja aktivnosti</w:t>
            </w:r>
          </w:p>
        </w:tc>
        <w:tc>
          <w:tcPr>
            <w:tcW w:w="6692" w:type="dxa"/>
          </w:tcPr>
          <w:p w:rsidR="00D33A4A" w:rsidRPr="00150A07" w:rsidRDefault="00162D47" w:rsidP="00EB5026">
            <w:pPr>
              <w:numPr>
                <w:ilvl w:val="0"/>
                <w:numId w:val="80"/>
              </w:numPr>
              <w:tabs>
                <w:tab w:val="left" w:pos="459"/>
              </w:tabs>
              <w:spacing w:after="0"/>
              <w:contextualSpacing/>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pismeno praćenje uspješnosti učenika</w:t>
            </w:r>
          </w:p>
          <w:p w:rsidR="00D33A4A" w:rsidRPr="00150A07" w:rsidRDefault="00162D47" w:rsidP="00EB5026">
            <w:pPr>
              <w:numPr>
                <w:ilvl w:val="0"/>
                <w:numId w:val="80"/>
              </w:numPr>
              <w:tabs>
                <w:tab w:val="left" w:pos="459"/>
              </w:tabs>
              <w:contextualSpacing/>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praćenje uspješnosti usvajanja planiranih sadržaja kao tim i individualno.</w:t>
            </w:r>
          </w:p>
        </w:tc>
      </w:tr>
    </w:tbl>
    <w:p w:rsidR="00D33A4A" w:rsidRPr="00150A07" w:rsidRDefault="00D33A4A">
      <w:pPr>
        <w:tabs>
          <w:tab w:val="left" w:pos="993"/>
        </w:tabs>
        <w:spacing w:line="240" w:lineRule="auto"/>
        <w:jc w:val="both"/>
        <w:rPr>
          <w:color w:val="000000" w:themeColor="text1"/>
        </w:rPr>
      </w:pPr>
    </w:p>
    <w:p w:rsidR="00D33A4A" w:rsidRDefault="00D33A4A">
      <w:pPr>
        <w:tabs>
          <w:tab w:val="left" w:pos="993"/>
        </w:tabs>
        <w:spacing w:line="240" w:lineRule="auto"/>
        <w:jc w:val="both"/>
      </w:pPr>
    </w:p>
    <w:p w:rsidR="00D33A4A" w:rsidRDefault="00162D47">
      <w:pPr>
        <w:tabs>
          <w:tab w:val="left" w:pos="993"/>
        </w:tabs>
        <w:spacing w:line="240" w:lineRule="auto"/>
        <w:jc w:val="both"/>
      </w:pPr>
      <w:r>
        <w:rPr>
          <w:rFonts w:ascii="Times New Roman" w:eastAsia="Times New Roman" w:hAnsi="Times New Roman" w:cs="Times New Roman"/>
          <w:b/>
          <w:sz w:val="20"/>
          <w:szCs w:val="20"/>
        </w:rPr>
        <w:t>RANO UČENJE INFORMATIKE</w:t>
      </w:r>
    </w:p>
    <w:p w:rsidR="00D33A4A" w:rsidRDefault="00162D47">
      <w:pPr>
        <w:tabs>
          <w:tab w:val="left" w:pos="993"/>
        </w:tabs>
        <w:spacing w:line="240" w:lineRule="auto"/>
        <w:ind w:left="284"/>
        <w:jc w:val="both"/>
      </w:pPr>
      <w:r>
        <w:rPr>
          <w:rFonts w:ascii="Times New Roman" w:eastAsia="Times New Roman" w:hAnsi="Times New Roman" w:cs="Times New Roman"/>
          <w:b/>
          <w:i/>
          <w:sz w:val="20"/>
          <w:szCs w:val="20"/>
        </w:rPr>
        <w:tab/>
        <w:t>Nositelj aktivnosti Karmen Turk</w:t>
      </w:r>
    </w:p>
    <w:tbl>
      <w:tblPr>
        <w:tblStyle w:val="affff4"/>
        <w:tblW w:w="99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373"/>
      </w:tblGrid>
      <w:tr w:rsidR="00D33A4A" w:rsidTr="003F30B8">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6373"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Karmen Turk</w:t>
            </w:r>
          </w:p>
          <w:p w:rsidR="00D33A4A" w:rsidRDefault="00D33A4A">
            <w:pPr>
              <w:tabs>
                <w:tab w:val="left" w:pos="1485"/>
              </w:tabs>
              <w:spacing w:after="0" w:line="240" w:lineRule="auto"/>
              <w:jc w:val="both"/>
            </w:pPr>
          </w:p>
        </w:tc>
      </w:tr>
      <w:tr w:rsidR="00D33A4A" w:rsidTr="003F30B8">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373"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140</w:t>
            </w:r>
          </w:p>
          <w:p w:rsidR="00D33A4A" w:rsidRDefault="00D33A4A">
            <w:pPr>
              <w:tabs>
                <w:tab w:val="left" w:pos="1485"/>
              </w:tabs>
              <w:spacing w:after="0" w:line="240" w:lineRule="auto"/>
              <w:jc w:val="both"/>
            </w:pPr>
          </w:p>
        </w:tc>
      </w:tr>
      <w:tr w:rsidR="00D33A4A" w:rsidTr="003F30B8">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373" w:type="dxa"/>
          </w:tcPr>
          <w:p w:rsidR="00D33A4A" w:rsidRDefault="00150A07">
            <w:pPr>
              <w:tabs>
                <w:tab w:val="left" w:pos="1485"/>
              </w:tabs>
              <w:spacing w:after="0" w:line="240" w:lineRule="auto"/>
              <w:jc w:val="both"/>
            </w:pPr>
            <w:r>
              <w:rPr>
                <w:rFonts w:ascii="Times New Roman" w:eastAsia="Times New Roman" w:hAnsi="Times New Roman" w:cs="Times New Roman"/>
                <w:sz w:val="20"/>
                <w:szCs w:val="20"/>
              </w:rPr>
              <w:t>1 sat (2</w:t>
            </w:r>
            <w:r w:rsidR="00162D47">
              <w:rPr>
                <w:rFonts w:ascii="Times New Roman" w:eastAsia="Times New Roman" w:hAnsi="Times New Roman" w:cs="Times New Roman"/>
                <w:sz w:val="20"/>
                <w:szCs w:val="20"/>
              </w:rPr>
              <w:t>. - 4. razred)</w:t>
            </w:r>
          </w:p>
          <w:p w:rsidR="00D33A4A" w:rsidRDefault="00D33A4A">
            <w:pPr>
              <w:tabs>
                <w:tab w:val="left" w:pos="1485"/>
              </w:tabs>
              <w:spacing w:after="0" w:line="240" w:lineRule="auto"/>
              <w:ind w:left="540"/>
              <w:jc w:val="both"/>
            </w:pPr>
          </w:p>
        </w:tc>
      </w:tr>
      <w:tr w:rsidR="00D33A4A" w:rsidTr="003F30B8">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373" w:type="dxa"/>
          </w:tcPr>
          <w:p w:rsidR="00D33A4A" w:rsidRDefault="00162D47">
            <w:pPr>
              <w:widowControl w:val="0"/>
              <w:tabs>
                <w:tab w:val="left" w:pos="459"/>
                <w:tab w:val="left" w:pos="5490"/>
              </w:tabs>
              <w:spacing w:before="140"/>
              <w:ind w:left="459" w:hanging="426"/>
            </w:pPr>
            <w:r>
              <w:rPr>
                <w:rFonts w:ascii="Times New Roman" w:eastAsia="Times New Roman" w:hAnsi="Times New Roman" w:cs="Times New Roman"/>
                <w:sz w:val="20"/>
                <w:szCs w:val="20"/>
              </w:rPr>
              <w:t>Osposobiti učenike za</w:t>
            </w:r>
          </w:p>
          <w:p w:rsidR="00D33A4A" w:rsidRDefault="00162D47">
            <w:pPr>
              <w:widowControl w:val="0"/>
              <w:numPr>
                <w:ilvl w:val="0"/>
                <w:numId w:val="20"/>
              </w:numPr>
              <w:tabs>
                <w:tab w:val="left" w:pos="459"/>
                <w:tab w:val="left" w:pos="5490"/>
              </w:tabs>
              <w:spacing w:after="0"/>
              <w:ind w:hanging="1037"/>
              <w:rPr>
                <w:sz w:val="20"/>
                <w:szCs w:val="20"/>
              </w:rPr>
            </w:pPr>
            <w:r>
              <w:rPr>
                <w:rFonts w:ascii="Times New Roman" w:eastAsia="Times New Roman" w:hAnsi="Times New Roman" w:cs="Times New Roman"/>
                <w:sz w:val="20"/>
                <w:szCs w:val="20"/>
              </w:rPr>
              <w:t>Rješavanje problema</w:t>
            </w:r>
          </w:p>
          <w:p w:rsidR="00D33A4A" w:rsidRDefault="00162D47">
            <w:pPr>
              <w:widowControl w:val="0"/>
              <w:numPr>
                <w:ilvl w:val="0"/>
                <w:numId w:val="20"/>
              </w:numPr>
              <w:tabs>
                <w:tab w:val="left" w:pos="459"/>
                <w:tab w:val="left" w:pos="5490"/>
              </w:tabs>
              <w:spacing w:after="0"/>
              <w:ind w:hanging="1004"/>
              <w:rPr>
                <w:sz w:val="20"/>
                <w:szCs w:val="20"/>
              </w:rPr>
            </w:pPr>
            <w:r>
              <w:rPr>
                <w:rFonts w:ascii="Times New Roman" w:eastAsia="Times New Roman" w:hAnsi="Times New Roman" w:cs="Times New Roman"/>
                <w:sz w:val="20"/>
                <w:szCs w:val="20"/>
              </w:rPr>
              <w:t>Komuniciranje posredstvom različitih medija</w:t>
            </w:r>
          </w:p>
          <w:p w:rsidR="00D33A4A" w:rsidRDefault="00162D47">
            <w:pPr>
              <w:widowControl w:val="0"/>
              <w:numPr>
                <w:ilvl w:val="0"/>
                <w:numId w:val="20"/>
              </w:numPr>
              <w:tabs>
                <w:tab w:val="left" w:pos="459"/>
                <w:tab w:val="left" w:pos="5490"/>
              </w:tabs>
              <w:spacing w:after="0"/>
              <w:ind w:left="459" w:hanging="426"/>
              <w:rPr>
                <w:sz w:val="20"/>
                <w:szCs w:val="20"/>
              </w:rPr>
            </w:pPr>
            <w:r>
              <w:rPr>
                <w:rFonts w:ascii="Times New Roman" w:eastAsia="Times New Roman" w:hAnsi="Times New Roman" w:cs="Times New Roman"/>
                <w:sz w:val="20"/>
                <w:szCs w:val="20"/>
              </w:rPr>
              <w:t>Prikupljanje, organiziranje i analizu podataka te  njihovu sintezu u informacije</w:t>
            </w:r>
          </w:p>
          <w:p w:rsidR="00D33A4A" w:rsidRDefault="00162D47">
            <w:pPr>
              <w:widowControl w:val="0"/>
              <w:numPr>
                <w:ilvl w:val="0"/>
                <w:numId w:val="20"/>
              </w:numPr>
              <w:tabs>
                <w:tab w:val="left" w:pos="459"/>
                <w:tab w:val="left" w:pos="5490"/>
              </w:tabs>
              <w:spacing w:after="0"/>
              <w:ind w:left="459" w:hanging="426"/>
              <w:rPr>
                <w:sz w:val="20"/>
                <w:szCs w:val="20"/>
              </w:rPr>
            </w:pPr>
            <w:r>
              <w:rPr>
                <w:rFonts w:ascii="Times New Roman" w:eastAsia="Times New Roman" w:hAnsi="Times New Roman" w:cs="Times New Roman"/>
                <w:sz w:val="20"/>
                <w:szCs w:val="20"/>
              </w:rPr>
              <w:t>Razumijevanje i kritičku ocjenu prikupljenih informacija</w:t>
            </w:r>
          </w:p>
          <w:p w:rsidR="00D33A4A" w:rsidRDefault="00162D47">
            <w:pPr>
              <w:widowControl w:val="0"/>
              <w:numPr>
                <w:ilvl w:val="0"/>
                <w:numId w:val="20"/>
              </w:numPr>
              <w:tabs>
                <w:tab w:val="left" w:pos="459"/>
                <w:tab w:val="left" w:pos="5490"/>
              </w:tabs>
              <w:spacing w:after="0"/>
              <w:ind w:left="459" w:hanging="426"/>
              <w:rPr>
                <w:sz w:val="20"/>
                <w:szCs w:val="20"/>
              </w:rPr>
            </w:pPr>
            <w:r>
              <w:rPr>
                <w:rFonts w:ascii="Times New Roman" w:eastAsia="Times New Roman" w:hAnsi="Times New Roman" w:cs="Times New Roman"/>
                <w:sz w:val="20"/>
                <w:szCs w:val="20"/>
              </w:rPr>
              <w:lastRenderedPageBreak/>
              <w:t>Timski rad u rješavanju problema</w:t>
            </w:r>
          </w:p>
        </w:tc>
      </w:tr>
      <w:tr w:rsidR="00D33A4A" w:rsidTr="003F30B8">
        <w:trPr>
          <w:trHeight w:val="500"/>
        </w:trPr>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lastRenderedPageBreak/>
              <w:t>Način realizacije aktivnosti</w:t>
            </w:r>
          </w:p>
        </w:tc>
        <w:tc>
          <w:tcPr>
            <w:tcW w:w="6373" w:type="dxa"/>
          </w:tcPr>
          <w:p w:rsidR="00D33A4A" w:rsidRDefault="00162D47">
            <w:pPr>
              <w:widowControl w:val="0"/>
              <w:numPr>
                <w:ilvl w:val="0"/>
                <w:numId w:val="20"/>
              </w:numPr>
              <w:tabs>
                <w:tab w:val="left" w:pos="459"/>
                <w:tab w:val="left" w:pos="5490"/>
              </w:tabs>
              <w:spacing w:before="139"/>
              <w:ind w:left="459" w:hanging="426"/>
              <w:rPr>
                <w:sz w:val="20"/>
                <w:szCs w:val="20"/>
              </w:rPr>
            </w:pPr>
            <w:r>
              <w:rPr>
                <w:rFonts w:ascii="Times New Roman" w:eastAsia="Times New Roman" w:hAnsi="Times New Roman" w:cs="Times New Roman"/>
                <w:sz w:val="20"/>
                <w:szCs w:val="20"/>
              </w:rPr>
              <w:t>Individualni rad, rad u parovima, rad u skupinama</w:t>
            </w:r>
          </w:p>
        </w:tc>
      </w:tr>
      <w:tr w:rsidR="00D33A4A" w:rsidTr="003F30B8">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Vremenski okviri aktivnosti</w:t>
            </w:r>
          </w:p>
        </w:tc>
        <w:tc>
          <w:tcPr>
            <w:tcW w:w="6373" w:type="dxa"/>
          </w:tcPr>
          <w:p w:rsidR="00D33A4A" w:rsidRDefault="00162D47">
            <w:pPr>
              <w:numPr>
                <w:ilvl w:val="0"/>
                <w:numId w:val="20"/>
              </w:numPr>
              <w:spacing w:after="0" w:line="240" w:lineRule="auto"/>
              <w:ind w:left="459" w:hanging="426"/>
              <w:contextualSpacing/>
              <w:rPr>
                <w:sz w:val="20"/>
                <w:szCs w:val="20"/>
              </w:rPr>
            </w:pPr>
            <w:r>
              <w:rPr>
                <w:rFonts w:ascii="Times New Roman" w:eastAsia="Times New Roman" w:hAnsi="Times New Roman" w:cs="Times New Roman"/>
                <w:sz w:val="20"/>
                <w:szCs w:val="20"/>
              </w:rPr>
              <w:t>tijekom školske godine</w:t>
            </w:r>
          </w:p>
          <w:p w:rsidR="00D33A4A" w:rsidRDefault="00D33A4A">
            <w:pPr>
              <w:spacing w:after="0" w:line="240" w:lineRule="auto"/>
              <w:ind w:left="317"/>
            </w:pPr>
          </w:p>
        </w:tc>
      </w:tr>
      <w:tr w:rsidR="00D33A4A" w:rsidTr="003F30B8">
        <w:trPr>
          <w:trHeight w:val="480"/>
        </w:trPr>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Osnovna namjena aktivnosti</w:t>
            </w:r>
          </w:p>
        </w:tc>
        <w:tc>
          <w:tcPr>
            <w:tcW w:w="6373" w:type="dxa"/>
          </w:tcPr>
          <w:p w:rsidR="00D33A4A" w:rsidRDefault="00162D47">
            <w:pPr>
              <w:numPr>
                <w:ilvl w:val="0"/>
                <w:numId w:val="20"/>
              </w:numPr>
              <w:ind w:left="459" w:hanging="426"/>
              <w:rPr>
                <w:sz w:val="20"/>
                <w:szCs w:val="20"/>
              </w:rPr>
            </w:pPr>
            <w:r>
              <w:rPr>
                <w:rFonts w:ascii="Times New Roman" w:eastAsia="Times New Roman" w:hAnsi="Times New Roman" w:cs="Times New Roman"/>
                <w:sz w:val="20"/>
                <w:szCs w:val="20"/>
              </w:rPr>
              <w:t>Savladavanje temeljnih znanja o računalima i upotreba znanja u različitim područjima</w:t>
            </w:r>
          </w:p>
        </w:tc>
      </w:tr>
      <w:tr w:rsidR="00D33A4A" w:rsidTr="003F30B8">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Detaljni troškovnik aktivnosti</w:t>
            </w:r>
          </w:p>
        </w:tc>
        <w:tc>
          <w:tcPr>
            <w:tcW w:w="6373" w:type="dxa"/>
          </w:tcPr>
          <w:p w:rsidR="00D33A4A" w:rsidRDefault="00162D47">
            <w:pPr>
              <w:numPr>
                <w:ilvl w:val="0"/>
                <w:numId w:val="20"/>
              </w:numPr>
              <w:tabs>
                <w:tab w:val="left" w:pos="459"/>
              </w:tabs>
              <w:spacing w:after="0"/>
              <w:ind w:hanging="1004"/>
              <w:rPr>
                <w:sz w:val="20"/>
                <w:szCs w:val="20"/>
              </w:rPr>
            </w:pPr>
            <w:r>
              <w:rPr>
                <w:rFonts w:ascii="Times New Roman" w:eastAsia="Times New Roman" w:hAnsi="Times New Roman" w:cs="Times New Roman"/>
                <w:sz w:val="20"/>
                <w:szCs w:val="20"/>
              </w:rPr>
              <w:t xml:space="preserve">Troškovi nabave papira za potrebe kopiranja </w:t>
            </w:r>
          </w:p>
          <w:p w:rsidR="00D33A4A" w:rsidRDefault="00D33A4A">
            <w:pPr>
              <w:tabs>
                <w:tab w:val="left" w:pos="459"/>
              </w:tabs>
              <w:spacing w:after="0"/>
              <w:ind w:left="1037"/>
            </w:pPr>
          </w:p>
        </w:tc>
      </w:tr>
      <w:tr w:rsidR="00D33A4A" w:rsidTr="003F30B8">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Način vrednovanja aktivnosti</w:t>
            </w:r>
          </w:p>
        </w:tc>
        <w:tc>
          <w:tcPr>
            <w:tcW w:w="6373" w:type="dxa"/>
          </w:tcPr>
          <w:p w:rsidR="00D33A4A" w:rsidRDefault="00162D47">
            <w:pPr>
              <w:numPr>
                <w:ilvl w:val="0"/>
                <w:numId w:val="20"/>
              </w:numPr>
              <w:tabs>
                <w:tab w:val="left" w:pos="459"/>
              </w:tabs>
              <w:ind w:hanging="1004"/>
              <w:rPr>
                <w:sz w:val="20"/>
                <w:szCs w:val="20"/>
              </w:rPr>
            </w:pPr>
            <w:r>
              <w:rPr>
                <w:rFonts w:ascii="Times New Roman" w:eastAsia="Times New Roman" w:hAnsi="Times New Roman" w:cs="Times New Roman"/>
                <w:sz w:val="20"/>
                <w:szCs w:val="20"/>
              </w:rPr>
              <w:t>Individualno praćenje i vrednovanje rada</w:t>
            </w:r>
          </w:p>
        </w:tc>
      </w:tr>
      <w:tr w:rsidR="00D33A4A" w:rsidTr="003F30B8">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rsidR="00D33A4A" w:rsidRDefault="00162D47">
            <w:pPr>
              <w:tabs>
                <w:tab w:val="left" w:pos="1485"/>
              </w:tabs>
              <w:spacing w:after="0" w:line="240" w:lineRule="auto"/>
            </w:pPr>
            <w:r>
              <w:rPr>
                <w:rFonts w:ascii="Times New Roman" w:eastAsia="Times New Roman" w:hAnsi="Times New Roman" w:cs="Times New Roman"/>
                <w:sz w:val="20"/>
                <w:szCs w:val="20"/>
              </w:rPr>
              <w:t>rezultata vrednovanja aktivnosti</w:t>
            </w:r>
          </w:p>
        </w:tc>
        <w:tc>
          <w:tcPr>
            <w:tcW w:w="6373" w:type="dxa"/>
          </w:tcPr>
          <w:p w:rsidR="00D33A4A" w:rsidRDefault="00162D47">
            <w:pPr>
              <w:widowControl w:val="0"/>
              <w:numPr>
                <w:ilvl w:val="0"/>
                <w:numId w:val="20"/>
              </w:numPr>
              <w:tabs>
                <w:tab w:val="left" w:pos="459"/>
                <w:tab w:val="left" w:pos="5490"/>
              </w:tabs>
              <w:spacing w:before="139"/>
              <w:ind w:left="459" w:hanging="426"/>
              <w:rPr>
                <w:sz w:val="20"/>
                <w:szCs w:val="20"/>
              </w:rPr>
            </w:pPr>
            <w:r>
              <w:rPr>
                <w:rFonts w:ascii="Times New Roman" w:eastAsia="Times New Roman" w:hAnsi="Times New Roman" w:cs="Times New Roman"/>
                <w:sz w:val="20"/>
                <w:szCs w:val="20"/>
              </w:rPr>
              <w:t>Stečena znanja i razvijena umijeća utvrđivati i uvježbavati korelacijom s ostalim predmetima te upoznavanje računala koji nam u tome znatno pomaže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tc>
      </w:tr>
    </w:tbl>
    <w:p w:rsidR="00D33A4A" w:rsidRDefault="00D33A4A">
      <w:pPr>
        <w:tabs>
          <w:tab w:val="left" w:pos="993"/>
        </w:tabs>
        <w:spacing w:line="240" w:lineRule="auto"/>
        <w:jc w:val="both"/>
      </w:pPr>
    </w:p>
    <w:p w:rsidR="00D33A4A" w:rsidRDefault="00162D47">
      <w:pPr>
        <w:tabs>
          <w:tab w:val="left" w:pos="993"/>
        </w:tabs>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p>
    <w:p w:rsidR="00D33A4A" w:rsidRDefault="00162D47">
      <w:pPr>
        <w:tabs>
          <w:tab w:val="left" w:pos="99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Nositelj aktivnosti Blanka Bonefacic</w:t>
      </w:r>
    </w:p>
    <w:tbl>
      <w:tblPr>
        <w:tblStyle w:val="affff5"/>
        <w:tblW w:w="99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5"/>
        <w:gridCol w:w="5492"/>
      </w:tblGrid>
      <w:tr w:rsidR="00D33A4A" w:rsidTr="003F30B8">
        <w:trPr>
          <w:trHeight w:val="340"/>
        </w:trPr>
        <w:tc>
          <w:tcPr>
            <w:tcW w:w="4425" w:type="dxa"/>
          </w:tcPr>
          <w:p w:rsidR="00D33A4A" w:rsidRDefault="00162D47">
            <w:pPr>
              <w:tabs>
                <w:tab w:val="left" w:pos="1485"/>
              </w:tabs>
              <w:spacing w:line="240" w:lineRule="auto"/>
              <w:jc w:val="both"/>
            </w:pPr>
            <w:r>
              <w:rPr>
                <w:rFonts w:ascii="Times New Roman" w:eastAsia="Times New Roman" w:hAnsi="Times New Roman" w:cs="Times New Roman"/>
                <w:sz w:val="20"/>
                <w:szCs w:val="20"/>
              </w:rPr>
              <w:t>Nositeljica aktivnosti</w:t>
            </w:r>
          </w:p>
        </w:tc>
        <w:tc>
          <w:tcPr>
            <w:tcW w:w="5492" w:type="dxa"/>
          </w:tcPr>
          <w:p w:rsidR="00D33A4A" w:rsidRDefault="00162D47">
            <w:pPr>
              <w:tabs>
                <w:tab w:val="left" w:pos="1485"/>
              </w:tabs>
              <w:spacing w:line="240" w:lineRule="auto"/>
              <w:jc w:val="both"/>
            </w:pPr>
            <w:r>
              <w:rPr>
                <w:rFonts w:ascii="Times New Roman" w:eastAsia="Times New Roman" w:hAnsi="Times New Roman" w:cs="Times New Roman"/>
                <w:sz w:val="20"/>
                <w:szCs w:val="20"/>
              </w:rPr>
              <w:t>Blanka Bonefačić</w:t>
            </w:r>
          </w:p>
        </w:tc>
      </w:tr>
      <w:tr w:rsidR="00D33A4A" w:rsidTr="003F30B8">
        <w:trPr>
          <w:trHeight w:val="20"/>
        </w:trPr>
        <w:tc>
          <w:tcPr>
            <w:tcW w:w="4425" w:type="dxa"/>
          </w:tcPr>
          <w:p w:rsidR="00D33A4A" w:rsidRDefault="00162D47">
            <w:pPr>
              <w:tabs>
                <w:tab w:val="left" w:pos="1485"/>
              </w:tabs>
              <w:spacing w:line="240" w:lineRule="auto"/>
              <w:jc w:val="both"/>
            </w:pPr>
            <w:r>
              <w:rPr>
                <w:rFonts w:ascii="Times New Roman" w:eastAsia="Times New Roman" w:hAnsi="Times New Roman" w:cs="Times New Roman"/>
                <w:sz w:val="20"/>
                <w:szCs w:val="20"/>
              </w:rPr>
              <w:t>Planirani broj učenika</w:t>
            </w:r>
          </w:p>
        </w:tc>
        <w:tc>
          <w:tcPr>
            <w:tcW w:w="5492" w:type="dxa"/>
          </w:tcPr>
          <w:p w:rsidR="00D33A4A" w:rsidRDefault="00162D47">
            <w:pPr>
              <w:tabs>
                <w:tab w:val="left" w:pos="1485"/>
              </w:tabs>
              <w:spacing w:line="240" w:lineRule="auto"/>
              <w:jc w:val="both"/>
            </w:pPr>
            <w:r>
              <w:t>67</w:t>
            </w:r>
          </w:p>
        </w:tc>
      </w:tr>
      <w:tr w:rsidR="00D33A4A" w:rsidTr="003F30B8">
        <w:trPr>
          <w:trHeight w:val="20"/>
        </w:trPr>
        <w:tc>
          <w:tcPr>
            <w:tcW w:w="4425" w:type="dxa"/>
          </w:tcPr>
          <w:p w:rsidR="00D33A4A" w:rsidRDefault="00162D47">
            <w:pPr>
              <w:tabs>
                <w:tab w:val="left" w:pos="1485"/>
              </w:tabs>
              <w:spacing w:line="240" w:lineRule="auto"/>
              <w:jc w:val="both"/>
            </w:pPr>
            <w:r>
              <w:rPr>
                <w:rFonts w:ascii="Times New Roman" w:eastAsia="Times New Roman" w:hAnsi="Times New Roman" w:cs="Times New Roman"/>
                <w:sz w:val="20"/>
                <w:szCs w:val="20"/>
              </w:rPr>
              <w:t>Planirani broj sati tjedno</w:t>
            </w:r>
          </w:p>
        </w:tc>
        <w:tc>
          <w:tcPr>
            <w:tcW w:w="5492" w:type="dxa"/>
          </w:tcPr>
          <w:p w:rsidR="00D33A4A" w:rsidRDefault="00150A07">
            <w:pPr>
              <w:tabs>
                <w:tab w:val="left" w:pos="1485"/>
              </w:tabs>
              <w:spacing w:line="240" w:lineRule="auto"/>
              <w:jc w:val="both"/>
            </w:pPr>
            <w:r>
              <w:rPr>
                <w:rFonts w:ascii="Times New Roman" w:eastAsia="Times New Roman" w:hAnsi="Times New Roman" w:cs="Times New Roman"/>
                <w:sz w:val="20"/>
                <w:szCs w:val="20"/>
              </w:rPr>
              <w:t>1 sat (2</w:t>
            </w:r>
            <w:r w:rsidR="00162D47">
              <w:rPr>
                <w:rFonts w:ascii="Times New Roman" w:eastAsia="Times New Roman" w:hAnsi="Times New Roman" w:cs="Times New Roman"/>
                <w:sz w:val="20"/>
                <w:szCs w:val="20"/>
              </w:rPr>
              <w:t>.-4. razred)</w:t>
            </w:r>
          </w:p>
        </w:tc>
      </w:tr>
      <w:tr w:rsidR="00D33A4A" w:rsidTr="003F30B8">
        <w:trPr>
          <w:trHeight w:val="20"/>
        </w:trPr>
        <w:tc>
          <w:tcPr>
            <w:tcW w:w="4425" w:type="dxa"/>
          </w:tcPr>
          <w:p w:rsidR="00D33A4A" w:rsidRDefault="00162D47">
            <w:pPr>
              <w:tabs>
                <w:tab w:val="left" w:pos="1485"/>
              </w:tabs>
              <w:spacing w:line="240" w:lineRule="auto"/>
              <w:jc w:val="both"/>
            </w:pPr>
            <w:r>
              <w:rPr>
                <w:rFonts w:ascii="Times New Roman" w:eastAsia="Times New Roman" w:hAnsi="Times New Roman" w:cs="Times New Roman"/>
                <w:sz w:val="20"/>
                <w:szCs w:val="20"/>
              </w:rPr>
              <w:t>Ciljevi aktivnosti</w:t>
            </w:r>
          </w:p>
        </w:tc>
        <w:tc>
          <w:tcPr>
            <w:tcW w:w="5492" w:type="dxa"/>
          </w:tcPr>
          <w:p w:rsidR="00D33A4A" w:rsidRDefault="00162D47">
            <w:pPr>
              <w:tabs>
                <w:tab w:val="left" w:pos="459"/>
                <w:tab w:val="left" w:pos="5490"/>
              </w:tabs>
              <w:spacing w:before="140"/>
              <w:ind w:left="459" w:hanging="426"/>
            </w:pPr>
            <w:r>
              <w:rPr>
                <w:rFonts w:ascii="Times New Roman" w:eastAsia="Times New Roman" w:hAnsi="Times New Roman" w:cs="Times New Roman"/>
                <w:sz w:val="20"/>
                <w:szCs w:val="20"/>
              </w:rPr>
              <w:t>Osposobiti učenike za</w:t>
            </w:r>
          </w:p>
          <w:p w:rsidR="00D33A4A" w:rsidRDefault="00162D47" w:rsidP="00EB5026">
            <w:pPr>
              <w:numPr>
                <w:ilvl w:val="0"/>
                <w:numId w:val="84"/>
              </w:numPr>
              <w:pBdr>
                <w:top w:val="nil"/>
                <w:left w:val="nil"/>
                <w:bottom w:val="nil"/>
                <w:right w:val="nil"/>
                <w:between w:val="nil"/>
              </w:pBdr>
              <w:tabs>
                <w:tab w:val="left" w:pos="459"/>
                <w:tab w:val="left" w:pos="5490"/>
              </w:tabs>
              <w:contextualSpacing/>
              <w:rPr>
                <w:color w:val="000000"/>
                <w:sz w:val="20"/>
                <w:szCs w:val="20"/>
              </w:rPr>
            </w:pPr>
            <w:r>
              <w:rPr>
                <w:rFonts w:ascii="Times New Roman" w:eastAsia="Times New Roman" w:hAnsi="Times New Roman" w:cs="Times New Roman"/>
                <w:color w:val="000000"/>
                <w:sz w:val="20"/>
                <w:szCs w:val="20"/>
              </w:rPr>
              <w:t>Rješavanje problema</w:t>
            </w:r>
          </w:p>
          <w:p w:rsidR="00D33A4A" w:rsidRDefault="00162D47">
            <w:pPr>
              <w:numPr>
                <w:ilvl w:val="0"/>
                <w:numId w:val="20"/>
              </w:numPr>
              <w:tabs>
                <w:tab w:val="left" w:pos="459"/>
                <w:tab w:val="left" w:pos="5490"/>
              </w:tabs>
              <w:spacing w:after="0"/>
              <w:ind w:hanging="1004"/>
              <w:contextualSpacing/>
              <w:rPr>
                <w:sz w:val="20"/>
                <w:szCs w:val="20"/>
              </w:rPr>
            </w:pPr>
            <w:r>
              <w:rPr>
                <w:rFonts w:ascii="Times New Roman" w:eastAsia="Times New Roman" w:hAnsi="Times New Roman" w:cs="Times New Roman"/>
                <w:sz w:val="20"/>
                <w:szCs w:val="20"/>
              </w:rPr>
              <w:t>Komuniciranje posredstvom različitih medija</w:t>
            </w:r>
          </w:p>
          <w:p w:rsidR="00D33A4A" w:rsidRDefault="00162D47">
            <w:pPr>
              <w:numPr>
                <w:ilvl w:val="0"/>
                <w:numId w:val="20"/>
              </w:numPr>
              <w:tabs>
                <w:tab w:val="left" w:pos="459"/>
                <w:tab w:val="left" w:pos="5490"/>
              </w:tabs>
              <w:spacing w:after="0"/>
              <w:ind w:left="459" w:hanging="426"/>
              <w:contextualSpacing/>
              <w:rPr>
                <w:sz w:val="20"/>
                <w:szCs w:val="20"/>
              </w:rPr>
            </w:pPr>
            <w:r>
              <w:rPr>
                <w:rFonts w:ascii="Times New Roman" w:eastAsia="Times New Roman" w:hAnsi="Times New Roman" w:cs="Times New Roman"/>
                <w:sz w:val="20"/>
                <w:szCs w:val="20"/>
              </w:rPr>
              <w:t>Prikupljanje, organiziranje i analizu podataka te za njihovu sintezu u informacije</w:t>
            </w:r>
          </w:p>
          <w:p w:rsidR="00D33A4A" w:rsidRDefault="00162D47">
            <w:pPr>
              <w:numPr>
                <w:ilvl w:val="0"/>
                <w:numId w:val="20"/>
              </w:numPr>
              <w:tabs>
                <w:tab w:val="left" w:pos="459"/>
                <w:tab w:val="left" w:pos="5490"/>
              </w:tabs>
              <w:spacing w:after="0"/>
              <w:ind w:left="459" w:hanging="426"/>
              <w:contextualSpacing/>
              <w:rPr>
                <w:sz w:val="20"/>
                <w:szCs w:val="20"/>
              </w:rPr>
            </w:pPr>
            <w:r>
              <w:rPr>
                <w:rFonts w:ascii="Times New Roman" w:eastAsia="Times New Roman" w:hAnsi="Times New Roman" w:cs="Times New Roman"/>
                <w:sz w:val="20"/>
                <w:szCs w:val="20"/>
              </w:rPr>
              <w:t>Razumijevanje i kritičku ocjenu prikupljenih informacija</w:t>
            </w:r>
          </w:p>
          <w:p w:rsidR="00D33A4A" w:rsidRDefault="00162D47">
            <w:pPr>
              <w:numPr>
                <w:ilvl w:val="0"/>
                <w:numId w:val="20"/>
              </w:numPr>
              <w:tabs>
                <w:tab w:val="left" w:pos="459"/>
                <w:tab w:val="left" w:pos="5490"/>
              </w:tabs>
              <w:ind w:left="459" w:hanging="426"/>
              <w:contextualSpacing/>
              <w:rPr>
                <w:sz w:val="20"/>
                <w:szCs w:val="20"/>
              </w:rPr>
            </w:pPr>
            <w:r>
              <w:rPr>
                <w:rFonts w:ascii="Times New Roman" w:eastAsia="Times New Roman" w:hAnsi="Times New Roman" w:cs="Times New Roman"/>
                <w:sz w:val="20"/>
                <w:szCs w:val="20"/>
              </w:rPr>
              <w:t>Timski rad pri rješavanju problema</w:t>
            </w:r>
            <w:r>
              <w:rPr>
                <w:rFonts w:ascii="Times New Roman" w:eastAsia="Times New Roman" w:hAnsi="Times New Roman" w:cs="Times New Roman"/>
                <w:sz w:val="20"/>
                <w:szCs w:val="20"/>
              </w:rPr>
              <w:tab/>
              <w:t>Timski rad pri rješavanju problema</w:t>
            </w:r>
          </w:p>
        </w:tc>
      </w:tr>
      <w:tr w:rsidR="00D33A4A" w:rsidTr="003F30B8">
        <w:trPr>
          <w:trHeight w:val="20"/>
        </w:trPr>
        <w:tc>
          <w:tcPr>
            <w:tcW w:w="4425" w:type="dxa"/>
          </w:tcPr>
          <w:p w:rsidR="00D33A4A" w:rsidRDefault="00162D47">
            <w:pPr>
              <w:tabs>
                <w:tab w:val="left" w:pos="1485"/>
              </w:tabs>
              <w:spacing w:line="240" w:lineRule="auto"/>
            </w:pPr>
            <w:r>
              <w:rPr>
                <w:rFonts w:ascii="Times New Roman" w:eastAsia="Times New Roman" w:hAnsi="Times New Roman" w:cs="Times New Roman"/>
                <w:sz w:val="20"/>
                <w:szCs w:val="20"/>
              </w:rPr>
              <w:t>Način realizacije aktivnosti</w:t>
            </w:r>
          </w:p>
        </w:tc>
        <w:tc>
          <w:tcPr>
            <w:tcW w:w="5492" w:type="dxa"/>
          </w:tcPr>
          <w:p w:rsidR="00D33A4A" w:rsidRDefault="00162D47">
            <w:pPr>
              <w:numPr>
                <w:ilvl w:val="0"/>
                <w:numId w:val="20"/>
              </w:numPr>
              <w:tabs>
                <w:tab w:val="left" w:pos="459"/>
                <w:tab w:val="left" w:pos="5490"/>
              </w:tabs>
              <w:spacing w:before="139"/>
              <w:ind w:left="459" w:hanging="426"/>
              <w:contextualSpacing/>
              <w:rPr>
                <w:sz w:val="20"/>
                <w:szCs w:val="20"/>
              </w:rPr>
            </w:pPr>
            <w:r>
              <w:rPr>
                <w:rFonts w:ascii="Times New Roman" w:eastAsia="Times New Roman" w:hAnsi="Times New Roman" w:cs="Times New Roman"/>
                <w:sz w:val="20"/>
                <w:szCs w:val="20"/>
              </w:rPr>
              <w:t>Individualni rad, rad u parovima, grupni rad</w:t>
            </w:r>
          </w:p>
        </w:tc>
      </w:tr>
      <w:tr w:rsidR="00D33A4A" w:rsidTr="003F30B8">
        <w:trPr>
          <w:trHeight w:val="20"/>
        </w:trPr>
        <w:tc>
          <w:tcPr>
            <w:tcW w:w="4425" w:type="dxa"/>
          </w:tcPr>
          <w:p w:rsidR="00D33A4A" w:rsidRDefault="00162D47">
            <w:pPr>
              <w:tabs>
                <w:tab w:val="left" w:pos="1485"/>
              </w:tabs>
              <w:spacing w:line="240" w:lineRule="auto"/>
            </w:pPr>
            <w:r>
              <w:rPr>
                <w:rFonts w:ascii="Times New Roman" w:eastAsia="Times New Roman" w:hAnsi="Times New Roman" w:cs="Times New Roman"/>
                <w:sz w:val="20"/>
                <w:szCs w:val="20"/>
              </w:rPr>
              <w:t>Vremenski okviri aktivnosti</w:t>
            </w:r>
          </w:p>
        </w:tc>
        <w:tc>
          <w:tcPr>
            <w:tcW w:w="5492" w:type="dxa"/>
          </w:tcPr>
          <w:p w:rsidR="00D33A4A" w:rsidRDefault="00162D47">
            <w:pPr>
              <w:numPr>
                <w:ilvl w:val="0"/>
                <w:numId w:val="20"/>
              </w:numPr>
              <w:tabs>
                <w:tab w:val="left" w:pos="993"/>
              </w:tabs>
              <w:spacing w:line="240" w:lineRule="auto"/>
              <w:ind w:left="459" w:hanging="426"/>
              <w:contextualSpacing/>
              <w:rPr>
                <w:sz w:val="20"/>
                <w:szCs w:val="20"/>
              </w:rPr>
            </w:pPr>
            <w:r>
              <w:rPr>
                <w:rFonts w:ascii="Times New Roman" w:eastAsia="Times New Roman" w:hAnsi="Times New Roman" w:cs="Times New Roman"/>
                <w:sz w:val="20"/>
                <w:szCs w:val="20"/>
              </w:rPr>
              <w:t>tijekom školske godine</w:t>
            </w:r>
          </w:p>
        </w:tc>
      </w:tr>
      <w:tr w:rsidR="00D33A4A" w:rsidTr="003F30B8">
        <w:trPr>
          <w:trHeight w:val="20"/>
        </w:trPr>
        <w:tc>
          <w:tcPr>
            <w:tcW w:w="4425" w:type="dxa"/>
          </w:tcPr>
          <w:p w:rsidR="00D33A4A" w:rsidRDefault="00162D47">
            <w:pPr>
              <w:tabs>
                <w:tab w:val="left" w:pos="1485"/>
              </w:tabs>
              <w:spacing w:line="240" w:lineRule="auto"/>
            </w:pPr>
            <w:r>
              <w:rPr>
                <w:rFonts w:ascii="Times New Roman" w:eastAsia="Times New Roman" w:hAnsi="Times New Roman" w:cs="Times New Roman"/>
                <w:sz w:val="20"/>
                <w:szCs w:val="20"/>
              </w:rPr>
              <w:t>Osnovna namjena aktivnosti</w:t>
            </w:r>
          </w:p>
        </w:tc>
        <w:tc>
          <w:tcPr>
            <w:tcW w:w="5492" w:type="dxa"/>
          </w:tcPr>
          <w:p w:rsidR="00D33A4A" w:rsidRDefault="00162D47">
            <w:pPr>
              <w:numPr>
                <w:ilvl w:val="0"/>
                <w:numId w:val="20"/>
              </w:numPr>
              <w:tabs>
                <w:tab w:val="left" w:pos="993"/>
              </w:tabs>
              <w:ind w:left="459" w:hanging="426"/>
              <w:contextualSpacing/>
              <w:rPr>
                <w:sz w:val="20"/>
                <w:szCs w:val="20"/>
              </w:rPr>
            </w:pPr>
            <w:r>
              <w:rPr>
                <w:rFonts w:ascii="Times New Roman" w:eastAsia="Times New Roman" w:hAnsi="Times New Roman" w:cs="Times New Roman"/>
                <w:sz w:val="20"/>
                <w:szCs w:val="20"/>
              </w:rPr>
              <w:t>Savladavanje temeljnih znanja o računalima i upotreba znanja u različitim područjima</w:t>
            </w:r>
          </w:p>
        </w:tc>
      </w:tr>
      <w:tr w:rsidR="00D33A4A" w:rsidTr="003F30B8">
        <w:trPr>
          <w:trHeight w:val="20"/>
        </w:trPr>
        <w:tc>
          <w:tcPr>
            <w:tcW w:w="4425" w:type="dxa"/>
          </w:tcPr>
          <w:p w:rsidR="00D33A4A" w:rsidRDefault="00162D47">
            <w:pPr>
              <w:tabs>
                <w:tab w:val="left" w:pos="1485"/>
              </w:tabs>
              <w:spacing w:line="240" w:lineRule="auto"/>
            </w:pPr>
            <w:r>
              <w:rPr>
                <w:rFonts w:ascii="Times New Roman" w:eastAsia="Times New Roman" w:hAnsi="Times New Roman" w:cs="Times New Roman"/>
                <w:sz w:val="20"/>
                <w:szCs w:val="20"/>
              </w:rPr>
              <w:t>Detaljni troškovnik aktivnosti</w:t>
            </w:r>
          </w:p>
        </w:tc>
        <w:tc>
          <w:tcPr>
            <w:tcW w:w="5492" w:type="dxa"/>
          </w:tcPr>
          <w:p w:rsidR="00D33A4A" w:rsidRDefault="00162D47">
            <w:pPr>
              <w:numPr>
                <w:ilvl w:val="0"/>
                <w:numId w:val="20"/>
              </w:numPr>
              <w:tabs>
                <w:tab w:val="left" w:pos="459"/>
              </w:tabs>
              <w:ind w:hanging="1004"/>
              <w:contextualSpacing/>
              <w:rPr>
                <w:sz w:val="20"/>
                <w:szCs w:val="20"/>
              </w:rPr>
            </w:pPr>
            <w:r>
              <w:rPr>
                <w:rFonts w:ascii="Times New Roman" w:eastAsia="Times New Roman" w:hAnsi="Times New Roman" w:cs="Times New Roman"/>
                <w:sz w:val="20"/>
                <w:szCs w:val="20"/>
              </w:rPr>
              <w:t xml:space="preserve">Troškovi nabave papira za potrebe kopiranja </w:t>
            </w:r>
          </w:p>
        </w:tc>
      </w:tr>
      <w:tr w:rsidR="00D33A4A" w:rsidTr="003F30B8">
        <w:trPr>
          <w:trHeight w:val="20"/>
        </w:trPr>
        <w:tc>
          <w:tcPr>
            <w:tcW w:w="4425" w:type="dxa"/>
          </w:tcPr>
          <w:p w:rsidR="00D33A4A" w:rsidRDefault="00162D47">
            <w:pPr>
              <w:tabs>
                <w:tab w:val="left" w:pos="1485"/>
              </w:tabs>
              <w:spacing w:line="240" w:lineRule="auto"/>
            </w:pPr>
            <w:r>
              <w:rPr>
                <w:rFonts w:ascii="Times New Roman" w:eastAsia="Times New Roman" w:hAnsi="Times New Roman" w:cs="Times New Roman"/>
                <w:sz w:val="20"/>
                <w:szCs w:val="20"/>
              </w:rPr>
              <w:t>Način vrednovanja aktivnosti</w:t>
            </w:r>
          </w:p>
        </w:tc>
        <w:tc>
          <w:tcPr>
            <w:tcW w:w="5492" w:type="dxa"/>
          </w:tcPr>
          <w:p w:rsidR="00D33A4A" w:rsidRDefault="00162D47">
            <w:pPr>
              <w:numPr>
                <w:ilvl w:val="0"/>
                <w:numId w:val="20"/>
              </w:numPr>
              <w:tabs>
                <w:tab w:val="left" w:pos="459"/>
              </w:tabs>
              <w:ind w:hanging="1004"/>
              <w:contextualSpacing/>
              <w:rPr>
                <w:sz w:val="20"/>
                <w:szCs w:val="20"/>
              </w:rPr>
            </w:pPr>
            <w:r>
              <w:rPr>
                <w:rFonts w:ascii="Times New Roman" w:eastAsia="Times New Roman" w:hAnsi="Times New Roman" w:cs="Times New Roman"/>
                <w:sz w:val="20"/>
                <w:szCs w:val="20"/>
              </w:rPr>
              <w:t>Individualno praćenje i vrednovanje rada</w:t>
            </w:r>
          </w:p>
        </w:tc>
      </w:tr>
      <w:tr w:rsidR="00D33A4A" w:rsidTr="003F30B8">
        <w:trPr>
          <w:trHeight w:val="20"/>
        </w:trPr>
        <w:tc>
          <w:tcPr>
            <w:tcW w:w="4425" w:type="dxa"/>
          </w:tcPr>
          <w:p w:rsidR="00D33A4A" w:rsidRDefault="00162D47">
            <w:pPr>
              <w:tabs>
                <w:tab w:val="left" w:pos="1485"/>
              </w:tabs>
              <w:spacing w:line="240" w:lineRule="auto"/>
              <w:jc w:val="both"/>
            </w:pPr>
            <w:r>
              <w:rPr>
                <w:rFonts w:ascii="Times New Roman" w:eastAsia="Times New Roman" w:hAnsi="Times New Roman" w:cs="Times New Roman"/>
                <w:sz w:val="20"/>
                <w:szCs w:val="20"/>
              </w:rPr>
              <w:t xml:space="preserve">Način korištenja </w:t>
            </w:r>
          </w:p>
          <w:p w:rsidR="00D33A4A" w:rsidRDefault="00162D47">
            <w:pPr>
              <w:tabs>
                <w:tab w:val="left" w:pos="1485"/>
              </w:tabs>
              <w:spacing w:line="240" w:lineRule="auto"/>
            </w:pPr>
            <w:r>
              <w:rPr>
                <w:rFonts w:ascii="Times New Roman" w:eastAsia="Times New Roman" w:hAnsi="Times New Roman" w:cs="Times New Roman"/>
                <w:sz w:val="20"/>
                <w:szCs w:val="20"/>
              </w:rPr>
              <w:t>rezultata vrednovanja aktivnosti</w:t>
            </w:r>
          </w:p>
        </w:tc>
        <w:tc>
          <w:tcPr>
            <w:tcW w:w="5492" w:type="dxa"/>
          </w:tcPr>
          <w:p w:rsidR="00D33A4A" w:rsidRDefault="00162D47">
            <w:pPr>
              <w:numPr>
                <w:ilvl w:val="0"/>
                <w:numId w:val="20"/>
              </w:numPr>
              <w:tabs>
                <w:tab w:val="left" w:pos="459"/>
                <w:tab w:val="left" w:pos="5490"/>
              </w:tabs>
              <w:spacing w:before="139"/>
              <w:ind w:left="459" w:hanging="426"/>
              <w:contextualSpacing/>
              <w:rPr>
                <w:sz w:val="20"/>
                <w:szCs w:val="20"/>
              </w:rPr>
            </w:pPr>
            <w:r>
              <w:rPr>
                <w:rFonts w:ascii="Times New Roman" w:eastAsia="Times New Roman" w:hAnsi="Times New Roman" w:cs="Times New Roman"/>
                <w:sz w:val="20"/>
                <w:szCs w:val="20"/>
              </w:rPr>
              <w:t>Stečena znanja i razvijena umijeća utvrđivati i uvježbavati korelacijom s ostalim predmetima, te upoznavanje računala koji nam u tome znatno pomaže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tc>
      </w:tr>
    </w:tbl>
    <w:p w:rsidR="00D33A4A" w:rsidRDefault="00D33A4A">
      <w:pPr>
        <w:tabs>
          <w:tab w:val="left" w:pos="993"/>
        </w:tabs>
        <w:spacing w:line="240" w:lineRule="auto"/>
        <w:jc w:val="both"/>
      </w:pPr>
    </w:p>
    <w:p w:rsidR="00D33A4A" w:rsidRDefault="00D33A4A">
      <w:pPr>
        <w:tabs>
          <w:tab w:val="left" w:pos="993"/>
        </w:tabs>
        <w:spacing w:line="240" w:lineRule="auto"/>
      </w:pPr>
    </w:p>
    <w:p w:rsidR="00D33A4A" w:rsidRDefault="00162D47">
      <w:pPr>
        <w:tabs>
          <w:tab w:val="left" w:pos="993"/>
        </w:tabs>
        <w:spacing w:line="240" w:lineRule="auto"/>
      </w:pPr>
      <w:r>
        <w:rPr>
          <w:rFonts w:ascii="Times New Roman" w:eastAsia="Times New Roman" w:hAnsi="Times New Roman" w:cs="Times New Roman"/>
          <w:b/>
          <w:sz w:val="20"/>
          <w:szCs w:val="20"/>
        </w:rPr>
        <w:lastRenderedPageBreak/>
        <w:t>MALI GRAĐANI</w:t>
      </w:r>
    </w:p>
    <w:p w:rsidR="00D33A4A" w:rsidRPr="00150A07" w:rsidRDefault="00162D47">
      <w:pPr>
        <w:tabs>
          <w:tab w:val="left" w:pos="993"/>
        </w:tabs>
        <w:spacing w:line="240" w:lineRule="auto"/>
        <w:rPr>
          <w:color w:val="000000" w:themeColor="text1"/>
        </w:rPr>
      </w:pPr>
      <w:r>
        <w:rPr>
          <w:rFonts w:ascii="Times New Roman" w:eastAsia="Times New Roman" w:hAnsi="Times New Roman" w:cs="Times New Roman"/>
          <w:b/>
          <w:i/>
          <w:sz w:val="20"/>
          <w:szCs w:val="20"/>
        </w:rPr>
        <w:tab/>
      </w:r>
      <w:r w:rsidRPr="00150A07">
        <w:rPr>
          <w:rFonts w:ascii="Times New Roman" w:eastAsia="Times New Roman" w:hAnsi="Times New Roman" w:cs="Times New Roman"/>
          <w:b/>
          <w:i/>
          <w:color w:val="000000" w:themeColor="text1"/>
          <w:sz w:val="20"/>
          <w:szCs w:val="20"/>
        </w:rPr>
        <w:t xml:space="preserve">Nositeljica aktivnosti Marijana Vižentin Miknić </w:t>
      </w:r>
    </w:p>
    <w:tbl>
      <w:tblPr>
        <w:tblStyle w:val="affff6"/>
        <w:tblW w:w="99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373"/>
      </w:tblGrid>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Nositeljica aktivnosti</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Marijana Vižentin Miknić</w:t>
            </w:r>
          </w:p>
          <w:p w:rsidR="00D33A4A" w:rsidRPr="00150A07" w:rsidRDefault="00D33A4A">
            <w:pPr>
              <w:tabs>
                <w:tab w:val="left" w:pos="1485"/>
              </w:tabs>
              <w:spacing w:after="0" w:line="240" w:lineRule="auto"/>
              <w:jc w:val="both"/>
              <w:rPr>
                <w:color w:val="000000" w:themeColor="text1"/>
              </w:rPr>
            </w:pP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učenika</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do 20  učenika</w:t>
            </w:r>
          </w:p>
          <w:p w:rsidR="00D33A4A" w:rsidRPr="00150A07" w:rsidRDefault="00D33A4A">
            <w:pPr>
              <w:tabs>
                <w:tab w:val="left" w:pos="1485"/>
              </w:tabs>
              <w:spacing w:after="0" w:line="240" w:lineRule="auto"/>
              <w:jc w:val="both"/>
              <w:rPr>
                <w:color w:val="000000" w:themeColor="text1"/>
              </w:rPr>
            </w:pP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sati tjedno</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 sat</w:t>
            </w:r>
          </w:p>
          <w:p w:rsidR="00D33A4A" w:rsidRPr="00150A07" w:rsidRDefault="00D33A4A">
            <w:pPr>
              <w:tabs>
                <w:tab w:val="left" w:pos="1485"/>
              </w:tabs>
              <w:spacing w:after="0" w:line="240" w:lineRule="auto"/>
              <w:ind w:left="540"/>
              <w:jc w:val="both"/>
              <w:rPr>
                <w:color w:val="000000" w:themeColor="text1"/>
              </w:rPr>
            </w:pPr>
          </w:p>
        </w:tc>
      </w:tr>
      <w:tr w:rsidR="00D33A4A" w:rsidRPr="00150A07" w:rsidTr="003F30B8">
        <w:trPr>
          <w:trHeight w:val="540"/>
        </w:trPr>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Ciljevi aktivnosti</w:t>
            </w:r>
          </w:p>
        </w:tc>
        <w:tc>
          <w:tcPr>
            <w:tcW w:w="6373" w:type="dxa"/>
          </w:tcPr>
          <w:p w:rsidR="00D33A4A" w:rsidRPr="00150A07" w:rsidRDefault="00162D47" w:rsidP="00EB5026">
            <w:pPr>
              <w:widowControl w:val="0"/>
              <w:numPr>
                <w:ilvl w:val="0"/>
                <w:numId w:val="49"/>
              </w:numPr>
              <w:tabs>
                <w:tab w:val="left" w:pos="317"/>
                <w:tab w:val="left" w:pos="5490"/>
              </w:tabs>
              <w:spacing w:before="140"/>
              <w:ind w:left="317" w:hanging="284"/>
              <w:rPr>
                <w:color w:val="000000" w:themeColor="text1"/>
                <w:sz w:val="20"/>
                <w:szCs w:val="20"/>
              </w:rPr>
            </w:pPr>
            <w:r w:rsidRPr="00150A07">
              <w:rPr>
                <w:rFonts w:ascii="Times New Roman" w:eastAsia="Times New Roman" w:hAnsi="Times New Roman" w:cs="Times New Roman"/>
                <w:color w:val="000000" w:themeColor="text1"/>
                <w:sz w:val="20"/>
                <w:szCs w:val="20"/>
              </w:rPr>
              <w:t>učenici bi trebali usvojiti pojmove kao ljudska prava, prava djece, odgovornost, poštivanje drugih i tuđeg mišljenja, očuvanje prirode i čovjekova okoliša...</w:t>
            </w:r>
            <w:r w:rsidRPr="00150A07">
              <w:rPr>
                <w:rFonts w:ascii="Times New Roman" w:eastAsia="Times New Roman" w:hAnsi="Times New Roman" w:cs="Times New Roman"/>
                <w:color w:val="000000" w:themeColor="text1"/>
                <w:sz w:val="20"/>
                <w:szCs w:val="20"/>
              </w:rPr>
              <w:tab/>
            </w:r>
          </w:p>
        </w:tc>
      </w:tr>
      <w:tr w:rsidR="00D33A4A" w:rsidRPr="00150A07" w:rsidTr="003F30B8">
        <w:trPr>
          <w:trHeight w:val="740"/>
        </w:trPr>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realizacije aktivnosti</w:t>
            </w:r>
          </w:p>
        </w:tc>
        <w:tc>
          <w:tcPr>
            <w:tcW w:w="6373" w:type="dxa"/>
          </w:tcPr>
          <w:p w:rsidR="00D33A4A" w:rsidRPr="00150A07" w:rsidRDefault="00162D47" w:rsidP="00EB5026">
            <w:pPr>
              <w:widowControl w:val="0"/>
              <w:numPr>
                <w:ilvl w:val="0"/>
                <w:numId w:val="49"/>
              </w:numPr>
              <w:tabs>
                <w:tab w:val="left" w:pos="317"/>
                <w:tab w:val="left" w:pos="5490"/>
              </w:tabs>
              <w:spacing w:before="139"/>
              <w:ind w:left="317" w:hanging="284"/>
              <w:rPr>
                <w:color w:val="000000" w:themeColor="text1"/>
                <w:sz w:val="20"/>
                <w:szCs w:val="20"/>
              </w:rPr>
            </w:pPr>
            <w:r w:rsidRPr="00150A07">
              <w:rPr>
                <w:rFonts w:ascii="Times New Roman" w:eastAsia="Times New Roman" w:hAnsi="Times New Roman" w:cs="Times New Roman"/>
                <w:color w:val="000000" w:themeColor="text1"/>
                <w:sz w:val="20"/>
                <w:szCs w:val="20"/>
              </w:rPr>
              <w:t>kroz igru, zabavu, suradničko učenje, rad u grupama, rad u paru, terensku nastavu, pripremanje projekata, izvještaja i prezentiranja, simuliranja i igranja različitih uloga</w:t>
            </w:r>
            <w:r w:rsidRPr="00150A07">
              <w:rPr>
                <w:rFonts w:ascii="Times New Roman" w:eastAsia="Times New Roman" w:hAnsi="Times New Roman" w:cs="Times New Roman"/>
                <w:color w:val="000000" w:themeColor="text1"/>
                <w:sz w:val="20"/>
                <w:szCs w:val="20"/>
              </w:rPr>
              <w:tab/>
            </w:r>
          </w:p>
        </w:tc>
      </w:tr>
      <w:tr w:rsidR="00D33A4A" w:rsidRPr="00150A07" w:rsidTr="003F30B8">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Vremenski okviri aktivnosti</w:t>
            </w:r>
          </w:p>
        </w:tc>
        <w:tc>
          <w:tcPr>
            <w:tcW w:w="6373" w:type="dxa"/>
          </w:tcPr>
          <w:p w:rsidR="00D33A4A" w:rsidRPr="00150A07" w:rsidRDefault="00162D47">
            <w:pPr>
              <w:numPr>
                <w:ilvl w:val="0"/>
                <w:numId w:val="20"/>
              </w:numPr>
              <w:spacing w:after="0" w:line="240" w:lineRule="auto"/>
              <w:ind w:left="317" w:hanging="283"/>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tijekom školske 2018./2019. godine</w:t>
            </w:r>
          </w:p>
          <w:p w:rsidR="00D33A4A" w:rsidRPr="00150A07" w:rsidRDefault="00D33A4A">
            <w:pPr>
              <w:spacing w:after="0" w:line="240" w:lineRule="auto"/>
              <w:ind w:left="317"/>
              <w:rPr>
                <w:color w:val="000000" w:themeColor="text1"/>
              </w:rPr>
            </w:pPr>
          </w:p>
        </w:tc>
      </w:tr>
      <w:tr w:rsidR="00D33A4A" w:rsidRPr="00150A07" w:rsidTr="003F30B8">
        <w:trPr>
          <w:trHeight w:val="480"/>
        </w:trPr>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Osnovna namjena aktivnosti</w:t>
            </w:r>
          </w:p>
        </w:tc>
        <w:tc>
          <w:tcPr>
            <w:tcW w:w="6373" w:type="dxa"/>
          </w:tcPr>
          <w:p w:rsidR="00D33A4A" w:rsidRPr="00150A07" w:rsidRDefault="00162D47">
            <w:pPr>
              <w:widowControl w:val="0"/>
              <w:numPr>
                <w:ilvl w:val="0"/>
                <w:numId w:val="20"/>
              </w:numPr>
              <w:tabs>
                <w:tab w:val="left" w:pos="-1080"/>
                <w:tab w:val="center" w:pos="317"/>
              </w:tabs>
              <w:spacing w:before="139"/>
              <w:ind w:left="317" w:hanging="317"/>
              <w:rPr>
                <w:color w:val="000000" w:themeColor="text1"/>
                <w:sz w:val="20"/>
                <w:szCs w:val="20"/>
              </w:rPr>
            </w:pPr>
            <w:r w:rsidRPr="00150A07">
              <w:rPr>
                <w:rFonts w:ascii="Times New Roman" w:eastAsia="Times New Roman" w:hAnsi="Times New Roman" w:cs="Times New Roman"/>
                <w:color w:val="000000" w:themeColor="text1"/>
                <w:sz w:val="20"/>
                <w:szCs w:val="20"/>
              </w:rPr>
              <w:t>pridonijeti osposobljenosti učenika za aktivno i učinkovito obavljanje građanske uloge</w:t>
            </w:r>
          </w:p>
        </w:tc>
      </w:tr>
      <w:tr w:rsidR="00D33A4A" w:rsidRPr="00150A07" w:rsidTr="003F30B8">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Detaljni troškovnik aktivnosti</w:t>
            </w:r>
          </w:p>
        </w:tc>
        <w:tc>
          <w:tcPr>
            <w:tcW w:w="6373" w:type="dxa"/>
          </w:tcPr>
          <w:p w:rsidR="00D33A4A" w:rsidRPr="00150A07" w:rsidRDefault="00162D47">
            <w:pPr>
              <w:widowControl w:val="0"/>
              <w:numPr>
                <w:ilvl w:val="0"/>
                <w:numId w:val="20"/>
              </w:numPr>
              <w:tabs>
                <w:tab w:val="left" w:pos="317"/>
                <w:tab w:val="left" w:pos="5490"/>
              </w:tabs>
              <w:spacing w:before="199"/>
              <w:ind w:left="317" w:hanging="284"/>
              <w:rPr>
                <w:color w:val="000000" w:themeColor="text1"/>
                <w:sz w:val="20"/>
                <w:szCs w:val="20"/>
              </w:rPr>
            </w:pPr>
            <w:r w:rsidRPr="00150A07">
              <w:rPr>
                <w:rFonts w:ascii="Times New Roman" w:eastAsia="Times New Roman" w:hAnsi="Times New Roman" w:cs="Times New Roman"/>
                <w:color w:val="000000" w:themeColor="text1"/>
                <w:sz w:val="20"/>
                <w:szCs w:val="20"/>
              </w:rPr>
              <w:t>potrošni materijal za izradu plakata i oglednih mapa ( cca 400 kuna )</w:t>
            </w:r>
            <w:r w:rsidRPr="00150A07">
              <w:rPr>
                <w:rFonts w:ascii="Times New Roman" w:eastAsia="Times New Roman" w:hAnsi="Times New Roman" w:cs="Times New Roman"/>
                <w:color w:val="000000" w:themeColor="text1"/>
                <w:sz w:val="20"/>
                <w:szCs w:val="20"/>
              </w:rPr>
              <w:tab/>
            </w:r>
          </w:p>
        </w:tc>
      </w:tr>
      <w:tr w:rsidR="00D33A4A" w:rsidRPr="00150A07" w:rsidTr="003F30B8">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vrednovanja aktivnosti</w:t>
            </w:r>
          </w:p>
        </w:tc>
        <w:tc>
          <w:tcPr>
            <w:tcW w:w="6373" w:type="dxa"/>
          </w:tcPr>
          <w:p w:rsidR="00D33A4A" w:rsidRPr="00150A07" w:rsidRDefault="00162D47">
            <w:pPr>
              <w:widowControl w:val="0"/>
              <w:numPr>
                <w:ilvl w:val="0"/>
                <w:numId w:val="20"/>
              </w:numPr>
              <w:tabs>
                <w:tab w:val="left" w:pos="317"/>
                <w:tab w:val="left" w:pos="4500"/>
              </w:tabs>
              <w:spacing w:before="140"/>
              <w:ind w:left="317" w:hanging="284"/>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 xml:space="preserve"> pohvale, međusobno poticanje</w:t>
            </w:r>
            <w:r w:rsidRPr="00150A07">
              <w:rPr>
                <w:rFonts w:ascii="Times New Roman" w:eastAsia="Times New Roman" w:hAnsi="Times New Roman" w:cs="Times New Roman"/>
                <w:color w:val="000000" w:themeColor="text1"/>
                <w:sz w:val="20"/>
                <w:szCs w:val="20"/>
              </w:rPr>
              <w:tab/>
            </w:r>
          </w:p>
        </w:tc>
      </w:tr>
      <w:tr w:rsidR="00D33A4A" w:rsidRPr="00150A07" w:rsidTr="003F30B8">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 xml:space="preserve">Način korištenja </w:t>
            </w:r>
          </w:p>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rezultata vrednovanja aktivnosti</w:t>
            </w:r>
          </w:p>
        </w:tc>
        <w:tc>
          <w:tcPr>
            <w:tcW w:w="6373" w:type="dxa"/>
          </w:tcPr>
          <w:p w:rsidR="00D33A4A" w:rsidRPr="00150A07" w:rsidRDefault="00162D47" w:rsidP="00EB5026">
            <w:pPr>
              <w:widowControl w:val="0"/>
              <w:numPr>
                <w:ilvl w:val="0"/>
                <w:numId w:val="64"/>
              </w:numPr>
              <w:tabs>
                <w:tab w:val="left" w:pos="90"/>
                <w:tab w:val="left" w:pos="317"/>
              </w:tabs>
              <w:spacing w:before="139"/>
              <w:ind w:left="317" w:hanging="283"/>
              <w:rPr>
                <w:color w:val="000000" w:themeColor="text1"/>
                <w:sz w:val="20"/>
                <w:szCs w:val="20"/>
              </w:rPr>
            </w:pPr>
            <w:r w:rsidRPr="00150A07">
              <w:rPr>
                <w:rFonts w:ascii="Times New Roman" w:eastAsia="Times New Roman" w:hAnsi="Times New Roman" w:cs="Times New Roman"/>
                <w:color w:val="000000" w:themeColor="text1"/>
                <w:sz w:val="20"/>
                <w:szCs w:val="20"/>
              </w:rPr>
              <w:t>povećanje motiviranosti učenika</w:t>
            </w:r>
          </w:p>
          <w:p w:rsidR="00D33A4A" w:rsidRPr="00150A07" w:rsidRDefault="00162D47" w:rsidP="00EB5026">
            <w:pPr>
              <w:widowControl w:val="0"/>
              <w:numPr>
                <w:ilvl w:val="0"/>
                <w:numId w:val="64"/>
              </w:numPr>
              <w:tabs>
                <w:tab w:val="left" w:pos="90"/>
                <w:tab w:val="left" w:pos="317"/>
              </w:tabs>
              <w:spacing w:before="139"/>
              <w:ind w:left="317" w:hanging="283"/>
              <w:rPr>
                <w:color w:val="000000" w:themeColor="text1"/>
                <w:sz w:val="20"/>
                <w:szCs w:val="20"/>
              </w:rPr>
            </w:pPr>
            <w:r w:rsidRPr="00150A07">
              <w:rPr>
                <w:rFonts w:ascii="Times New Roman" w:eastAsia="Times New Roman" w:hAnsi="Times New Roman" w:cs="Times New Roman"/>
                <w:color w:val="000000" w:themeColor="text1"/>
                <w:sz w:val="20"/>
                <w:szCs w:val="20"/>
              </w:rPr>
              <w:t>uključivanje u školske smotre te Smotru projekta građanin</w:t>
            </w:r>
          </w:p>
        </w:tc>
      </w:tr>
    </w:tbl>
    <w:p w:rsidR="00D33A4A" w:rsidRPr="00150A07" w:rsidRDefault="00D33A4A">
      <w:pPr>
        <w:tabs>
          <w:tab w:val="left" w:pos="993"/>
        </w:tabs>
        <w:spacing w:line="240" w:lineRule="auto"/>
        <w:rPr>
          <w:color w:val="000000" w:themeColor="text1"/>
        </w:rPr>
      </w:pPr>
    </w:p>
    <w:p w:rsidR="00D33A4A" w:rsidRDefault="00D33A4A">
      <w:pPr>
        <w:tabs>
          <w:tab w:val="left" w:pos="1485"/>
        </w:tabs>
        <w:spacing w:line="240" w:lineRule="auto"/>
        <w:ind w:left="720"/>
        <w:jc w:val="both"/>
        <w:rPr>
          <w:rFonts w:ascii="Times New Roman" w:eastAsia="Times New Roman" w:hAnsi="Times New Roman" w:cs="Times New Roman"/>
          <w:sz w:val="20"/>
          <w:szCs w:val="20"/>
        </w:rPr>
      </w:pPr>
    </w:p>
    <w:p w:rsidR="00D33A4A" w:rsidRPr="009507BA" w:rsidRDefault="00162D47" w:rsidP="00150A07">
      <w:pPr>
        <w:tabs>
          <w:tab w:val="left" w:pos="1485"/>
        </w:tabs>
        <w:spacing w:line="240" w:lineRule="auto"/>
        <w:jc w:val="both"/>
      </w:pPr>
      <w:r w:rsidRPr="009507BA">
        <w:rPr>
          <w:rFonts w:ascii="Times New Roman" w:eastAsia="Times New Roman" w:hAnsi="Times New Roman" w:cs="Times New Roman"/>
          <w:b/>
          <w:sz w:val="20"/>
          <w:szCs w:val="20"/>
        </w:rPr>
        <w:t>UČIMO I RASTIMO ZAJEDNO</w:t>
      </w:r>
    </w:p>
    <w:p w:rsidR="00D33A4A" w:rsidRPr="009507BA" w:rsidRDefault="00162D47">
      <w:pPr>
        <w:tabs>
          <w:tab w:val="left" w:pos="1485"/>
        </w:tabs>
        <w:spacing w:line="240" w:lineRule="auto"/>
        <w:ind w:left="720"/>
        <w:jc w:val="both"/>
      </w:pPr>
      <w:r w:rsidRPr="009507BA">
        <w:rPr>
          <w:rFonts w:ascii="Times New Roman" w:eastAsia="Times New Roman" w:hAnsi="Times New Roman" w:cs="Times New Roman"/>
          <w:b/>
          <w:sz w:val="20"/>
          <w:szCs w:val="20"/>
        </w:rPr>
        <w:t xml:space="preserve"> Nositeljica aktivnosti Vesna Mikjel</w:t>
      </w:r>
    </w:p>
    <w:tbl>
      <w:tblPr>
        <w:tblStyle w:val="affff7"/>
        <w:tblW w:w="100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23"/>
        <w:gridCol w:w="7075"/>
      </w:tblGrid>
      <w:tr w:rsidR="009507BA" w:rsidRPr="009507BA" w:rsidTr="009507BA">
        <w:tc>
          <w:tcPr>
            <w:tcW w:w="3023" w:type="dxa"/>
            <w:tcMar>
              <w:top w:w="100" w:type="dxa"/>
              <w:left w:w="100" w:type="dxa"/>
              <w:bottom w:w="100" w:type="dxa"/>
              <w:right w:w="100" w:type="dxa"/>
            </w:tcMar>
          </w:tcPr>
          <w:p w:rsidR="00D33A4A" w:rsidRPr="004972DD" w:rsidRDefault="00162D47">
            <w:pPr>
              <w:tabs>
                <w:tab w:val="left" w:pos="1485"/>
              </w:tabs>
              <w:spacing w:line="240" w:lineRule="auto"/>
              <w:ind w:left="60"/>
              <w:jc w:val="center"/>
              <w:rPr>
                <w:rFonts w:ascii="Times New Roman" w:eastAsia="Times New Roman" w:hAnsi="Times New Roman" w:cs="Times New Roman"/>
                <w:sz w:val="20"/>
                <w:szCs w:val="20"/>
              </w:rPr>
            </w:pPr>
            <w:r w:rsidRPr="004972DD">
              <w:rPr>
                <w:rFonts w:ascii="Times New Roman" w:eastAsia="Times New Roman" w:hAnsi="Times New Roman" w:cs="Times New Roman"/>
                <w:sz w:val="20"/>
                <w:szCs w:val="20"/>
              </w:rPr>
              <w:t>aktivnost, program i/ili projekt</w:t>
            </w:r>
          </w:p>
        </w:tc>
        <w:tc>
          <w:tcPr>
            <w:tcW w:w="7075" w:type="dxa"/>
            <w:tcMar>
              <w:top w:w="100" w:type="dxa"/>
              <w:left w:w="100" w:type="dxa"/>
              <w:bottom w:w="100" w:type="dxa"/>
              <w:right w:w="100" w:type="dxa"/>
            </w:tcMar>
          </w:tcPr>
          <w:p w:rsidR="00D33A4A" w:rsidRPr="004972DD" w:rsidRDefault="00162D47">
            <w:pPr>
              <w:tabs>
                <w:tab w:val="left" w:pos="1485"/>
              </w:tabs>
              <w:spacing w:line="360" w:lineRule="auto"/>
              <w:ind w:left="60"/>
              <w:jc w:val="both"/>
            </w:pPr>
            <w:r w:rsidRPr="004972DD">
              <w:rPr>
                <w:rFonts w:ascii="Times New Roman" w:eastAsia="Times New Roman" w:hAnsi="Times New Roman" w:cs="Times New Roman"/>
                <w:b/>
                <w:sz w:val="20"/>
                <w:szCs w:val="20"/>
              </w:rPr>
              <w:t>Učimo i rastimo zajedno – integrirani dani 4.</w:t>
            </w:r>
          </w:p>
          <w:p w:rsidR="00D33A4A" w:rsidRPr="004972DD" w:rsidRDefault="00162D47">
            <w:pPr>
              <w:tabs>
                <w:tab w:val="left" w:pos="1485"/>
              </w:tabs>
              <w:spacing w:line="360" w:lineRule="auto"/>
              <w:ind w:left="60"/>
              <w:jc w:val="both"/>
            </w:pPr>
            <w:r w:rsidRPr="004972DD">
              <w:rPr>
                <w:rFonts w:ascii="Times New Roman" w:eastAsia="Times New Roman" w:hAnsi="Times New Roman" w:cs="Times New Roman"/>
                <w:sz w:val="20"/>
                <w:szCs w:val="20"/>
              </w:rPr>
              <w:t>Skupine za učenike s UiTMR Centra za odgoj i obrazovanje s učenicima 3.b r. OŠ Kostrena i 3.a .r. OŠ Nikola Tesla</w:t>
            </w:r>
          </w:p>
        </w:tc>
      </w:tr>
      <w:tr w:rsidR="009507BA" w:rsidRPr="009507BA" w:rsidTr="009507BA">
        <w:tc>
          <w:tcPr>
            <w:tcW w:w="3023" w:type="dxa"/>
            <w:tcMar>
              <w:top w:w="100" w:type="dxa"/>
              <w:left w:w="100" w:type="dxa"/>
              <w:bottom w:w="100" w:type="dxa"/>
              <w:right w:w="100" w:type="dxa"/>
            </w:tcMar>
          </w:tcPr>
          <w:p w:rsidR="00D33A4A" w:rsidRPr="004972DD" w:rsidRDefault="00162D47">
            <w:pPr>
              <w:rPr>
                <w:rFonts w:ascii="Times New Roman" w:eastAsia="Times New Roman" w:hAnsi="Times New Roman" w:cs="Times New Roman"/>
                <w:sz w:val="20"/>
                <w:szCs w:val="20"/>
              </w:rPr>
            </w:pPr>
            <w:r w:rsidRPr="004972DD">
              <w:rPr>
                <w:rFonts w:ascii="Times New Roman" w:eastAsia="Times New Roman" w:hAnsi="Times New Roman" w:cs="Times New Roman"/>
                <w:sz w:val="20"/>
                <w:szCs w:val="20"/>
              </w:rPr>
              <w:t>ciljevi aktivnosti, programa i/ili projekta</w:t>
            </w:r>
          </w:p>
        </w:tc>
        <w:tc>
          <w:tcPr>
            <w:tcW w:w="7075" w:type="dxa"/>
            <w:tcMar>
              <w:top w:w="100" w:type="dxa"/>
              <w:left w:w="100" w:type="dxa"/>
              <w:bottom w:w="100" w:type="dxa"/>
              <w:right w:w="100" w:type="dxa"/>
            </w:tcMar>
          </w:tcPr>
          <w:p w:rsidR="00D33A4A" w:rsidRPr="004972DD" w:rsidRDefault="00162D47">
            <w:pPr>
              <w:tabs>
                <w:tab w:val="left" w:pos="1485"/>
              </w:tabs>
              <w:spacing w:line="240" w:lineRule="auto"/>
              <w:ind w:left="60"/>
              <w:jc w:val="both"/>
            </w:pPr>
            <w:r w:rsidRPr="004972DD">
              <w:rPr>
                <w:rFonts w:ascii="Times New Roman" w:eastAsia="Times New Roman" w:hAnsi="Times New Roman" w:cs="Times New Roman"/>
                <w:sz w:val="20"/>
                <w:szCs w:val="20"/>
              </w:rPr>
              <w:t xml:space="preserve"> </w:t>
            </w:r>
          </w:p>
          <w:p w:rsidR="00D33A4A" w:rsidRPr="004972DD" w:rsidRDefault="00162D47">
            <w:pPr>
              <w:tabs>
                <w:tab w:val="left" w:pos="1485"/>
              </w:tabs>
              <w:spacing w:line="240" w:lineRule="auto"/>
              <w:ind w:left="60"/>
              <w:jc w:val="both"/>
            </w:pPr>
            <w:r w:rsidRPr="004972DD">
              <w:rPr>
                <w:rFonts w:ascii="Times New Roman" w:eastAsia="Times New Roman" w:hAnsi="Times New Roman" w:cs="Times New Roman"/>
                <w:sz w:val="20"/>
                <w:szCs w:val="20"/>
              </w:rPr>
              <w:t xml:space="preserve">Prihvaćanje različitosti i usvajanje sadržaja kroz zajedničke aktivnosti učenika  </w:t>
            </w:r>
          </w:p>
        </w:tc>
      </w:tr>
      <w:tr w:rsidR="009507BA" w:rsidRPr="009507BA" w:rsidTr="009507BA">
        <w:tc>
          <w:tcPr>
            <w:tcW w:w="3023" w:type="dxa"/>
            <w:tcMar>
              <w:top w:w="100" w:type="dxa"/>
              <w:left w:w="100" w:type="dxa"/>
              <w:bottom w:w="100" w:type="dxa"/>
              <w:right w:w="100" w:type="dxa"/>
            </w:tcMar>
          </w:tcPr>
          <w:p w:rsidR="00D33A4A" w:rsidRPr="004972DD" w:rsidRDefault="00162D47">
            <w:pPr>
              <w:rPr>
                <w:rFonts w:ascii="Times New Roman" w:eastAsia="Times New Roman" w:hAnsi="Times New Roman" w:cs="Times New Roman"/>
                <w:sz w:val="20"/>
                <w:szCs w:val="20"/>
              </w:rPr>
            </w:pPr>
            <w:r w:rsidRPr="004972DD">
              <w:rPr>
                <w:rFonts w:ascii="Times New Roman" w:eastAsia="Times New Roman" w:hAnsi="Times New Roman" w:cs="Times New Roman"/>
                <w:sz w:val="20"/>
                <w:szCs w:val="20"/>
              </w:rPr>
              <w:t>namjena aktivnosti, programa i/ili projekta</w:t>
            </w:r>
          </w:p>
        </w:tc>
        <w:tc>
          <w:tcPr>
            <w:tcW w:w="7075" w:type="dxa"/>
            <w:tcMar>
              <w:top w:w="100" w:type="dxa"/>
              <w:left w:w="100" w:type="dxa"/>
              <w:bottom w:w="100" w:type="dxa"/>
              <w:right w:w="100" w:type="dxa"/>
            </w:tcMar>
          </w:tcPr>
          <w:p w:rsidR="00D33A4A" w:rsidRPr="004972DD" w:rsidRDefault="00162D47">
            <w:pPr>
              <w:tabs>
                <w:tab w:val="left" w:pos="1485"/>
              </w:tabs>
              <w:spacing w:line="240" w:lineRule="auto"/>
              <w:ind w:left="60"/>
              <w:jc w:val="both"/>
            </w:pPr>
            <w:r w:rsidRPr="004972DD">
              <w:rPr>
                <w:rFonts w:ascii="Times New Roman" w:eastAsia="Times New Roman" w:hAnsi="Times New Roman" w:cs="Times New Roman"/>
                <w:sz w:val="20"/>
                <w:szCs w:val="20"/>
              </w:rPr>
              <w:t xml:space="preserve"> </w:t>
            </w:r>
          </w:p>
          <w:p w:rsidR="00D33A4A" w:rsidRPr="004972DD" w:rsidRDefault="00162D47">
            <w:pPr>
              <w:tabs>
                <w:tab w:val="left" w:pos="1485"/>
              </w:tabs>
              <w:spacing w:line="240" w:lineRule="auto"/>
              <w:ind w:left="60"/>
              <w:jc w:val="both"/>
            </w:pPr>
            <w:r w:rsidRPr="004972DD">
              <w:rPr>
                <w:rFonts w:ascii="Times New Roman" w:eastAsia="Times New Roman" w:hAnsi="Times New Roman" w:cs="Times New Roman"/>
                <w:sz w:val="20"/>
                <w:szCs w:val="20"/>
              </w:rPr>
              <w:t>Poučavati učenike toleranciji, prihvaćanju različitosti, ali i učenju različitih nastavnih sadržaja kroz zajedničke aktivnosti u školama i na terenu</w:t>
            </w:r>
          </w:p>
        </w:tc>
      </w:tr>
      <w:tr w:rsidR="009507BA" w:rsidRPr="009507BA" w:rsidTr="009507BA">
        <w:tc>
          <w:tcPr>
            <w:tcW w:w="3023" w:type="dxa"/>
            <w:tcMar>
              <w:top w:w="100" w:type="dxa"/>
              <w:left w:w="100" w:type="dxa"/>
              <w:bottom w:w="100" w:type="dxa"/>
              <w:right w:w="100" w:type="dxa"/>
            </w:tcMar>
          </w:tcPr>
          <w:p w:rsidR="00D33A4A" w:rsidRPr="004972DD" w:rsidRDefault="00162D47">
            <w:pPr>
              <w:rPr>
                <w:rFonts w:ascii="Times New Roman" w:eastAsia="Times New Roman" w:hAnsi="Times New Roman" w:cs="Times New Roman"/>
                <w:sz w:val="20"/>
                <w:szCs w:val="20"/>
              </w:rPr>
            </w:pPr>
            <w:r w:rsidRPr="004972DD">
              <w:rPr>
                <w:rFonts w:ascii="Times New Roman" w:eastAsia="Times New Roman" w:hAnsi="Times New Roman" w:cs="Times New Roman"/>
                <w:sz w:val="20"/>
                <w:szCs w:val="20"/>
              </w:rPr>
              <w:lastRenderedPageBreak/>
              <w:t>nositelji aktivnosti, programa i/ili projekta i njihova odgovornost</w:t>
            </w:r>
          </w:p>
        </w:tc>
        <w:tc>
          <w:tcPr>
            <w:tcW w:w="7075" w:type="dxa"/>
            <w:tcMar>
              <w:top w:w="100" w:type="dxa"/>
              <w:left w:w="100" w:type="dxa"/>
              <w:bottom w:w="100" w:type="dxa"/>
              <w:right w:w="100" w:type="dxa"/>
            </w:tcMar>
          </w:tcPr>
          <w:p w:rsidR="00D33A4A" w:rsidRPr="004972DD" w:rsidRDefault="00162D47">
            <w:pPr>
              <w:tabs>
                <w:tab w:val="left" w:pos="1485"/>
              </w:tabs>
              <w:spacing w:line="240" w:lineRule="auto"/>
              <w:ind w:left="60"/>
              <w:jc w:val="both"/>
            </w:pPr>
            <w:r w:rsidRPr="004972DD">
              <w:rPr>
                <w:rFonts w:ascii="Times New Roman" w:eastAsia="Times New Roman" w:hAnsi="Times New Roman" w:cs="Times New Roman"/>
                <w:sz w:val="20"/>
                <w:szCs w:val="20"/>
              </w:rPr>
              <w:t xml:space="preserve"> </w:t>
            </w:r>
          </w:p>
          <w:p w:rsidR="00D33A4A" w:rsidRPr="004972DD" w:rsidRDefault="00162D47">
            <w:pPr>
              <w:tabs>
                <w:tab w:val="left" w:pos="1485"/>
              </w:tabs>
              <w:spacing w:line="240" w:lineRule="auto"/>
              <w:ind w:left="60"/>
              <w:jc w:val="both"/>
            </w:pPr>
            <w:r w:rsidRPr="004972DD">
              <w:rPr>
                <w:rFonts w:ascii="Times New Roman" w:eastAsia="Times New Roman" w:hAnsi="Times New Roman" w:cs="Times New Roman"/>
                <w:sz w:val="20"/>
                <w:szCs w:val="20"/>
              </w:rPr>
              <w:t>Nositelj aktivnosti za Centar za odgoj i obrazovanje: Tamara Dubrović – osmisliti i realizirati radionice za prihvaćanje različitosti te kao škola domaćin organizirati aktivnosti tijekom nastavnog dana za učenike u gostima (u školi i/ili izvan nje); u suradnji s ostalim učiteljima/cama i učenicima</w:t>
            </w:r>
          </w:p>
          <w:p w:rsidR="00D33A4A" w:rsidRPr="004972DD" w:rsidRDefault="00162D47">
            <w:pPr>
              <w:tabs>
                <w:tab w:val="left" w:pos="1485"/>
              </w:tabs>
              <w:spacing w:line="240" w:lineRule="auto"/>
              <w:ind w:left="60"/>
              <w:jc w:val="both"/>
            </w:pPr>
            <w:r w:rsidRPr="004972DD">
              <w:rPr>
                <w:rFonts w:ascii="Times New Roman" w:eastAsia="Times New Roman" w:hAnsi="Times New Roman" w:cs="Times New Roman"/>
                <w:sz w:val="20"/>
                <w:szCs w:val="20"/>
              </w:rPr>
              <w:t>(Nositelj aktivnosti:  za OŠ Kostrena: Tamara Brusić; za OŠ Nikola Tesla: Vesna Mikjel)</w:t>
            </w:r>
          </w:p>
          <w:p w:rsidR="00D33A4A" w:rsidRPr="004972DD" w:rsidRDefault="00162D47">
            <w:pPr>
              <w:tabs>
                <w:tab w:val="left" w:pos="1485"/>
              </w:tabs>
              <w:spacing w:line="240" w:lineRule="auto"/>
              <w:ind w:left="780"/>
              <w:jc w:val="both"/>
            </w:pPr>
            <w:r w:rsidRPr="004972DD">
              <w:rPr>
                <w:rFonts w:ascii="Times New Roman" w:eastAsia="Times New Roman" w:hAnsi="Times New Roman" w:cs="Times New Roman"/>
                <w:sz w:val="20"/>
                <w:szCs w:val="20"/>
              </w:rPr>
              <w:t xml:space="preserve"> </w:t>
            </w:r>
          </w:p>
        </w:tc>
      </w:tr>
      <w:tr w:rsidR="009507BA" w:rsidRPr="009507BA" w:rsidTr="009507BA">
        <w:tc>
          <w:tcPr>
            <w:tcW w:w="3023" w:type="dxa"/>
            <w:tcMar>
              <w:top w:w="100" w:type="dxa"/>
              <w:left w:w="100" w:type="dxa"/>
              <w:bottom w:w="100" w:type="dxa"/>
              <w:right w:w="100" w:type="dxa"/>
            </w:tcMar>
          </w:tcPr>
          <w:p w:rsidR="00D33A4A" w:rsidRPr="004972DD" w:rsidRDefault="00162D47">
            <w:pPr>
              <w:rPr>
                <w:rFonts w:ascii="Times New Roman" w:eastAsia="Times New Roman" w:hAnsi="Times New Roman" w:cs="Times New Roman"/>
                <w:sz w:val="20"/>
                <w:szCs w:val="20"/>
              </w:rPr>
            </w:pPr>
            <w:r w:rsidRPr="004972DD">
              <w:rPr>
                <w:rFonts w:ascii="Times New Roman" w:eastAsia="Times New Roman" w:hAnsi="Times New Roman" w:cs="Times New Roman"/>
                <w:sz w:val="20"/>
                <w:szCs w:val="20"/>
              </w:rPr>
              <w:t>način realizacije aktivnosti, programa i/ili projekta</w:t>
            </w:r>
          </w:p>
        </w:tc>
        <w:tc>
          <w:tcPr>
            <w:tcW w:w="7075" w:type="dxa"/>
            <w:tcMar>
              <w:top w:w="100" w:type="dxa"/>
              <w:left w:w="100" w:type="dxa"/>
              <w:bottom w:w="100" w:type="dxa"/>
              <w:right w:w="100" w:type="dxa"/>
            </w:tcMar>
          </w:tcPr>
          <w:p w:rsidR="00D33A4A" w:rsidRPr="004972DD" w:rsidRDefault="00162D47">
            <w:pPr>
              <w:tabs>
                <w:tab w:val="left" w:pos="1485"/>
              </w:tabs>
              <w:spacing w:line="240" w:lineRule="auto"/>
              <w:ind w:left="60"/>
              <w:jc w:val="both"/>
            </w:pPr>
            <w:r w:rsidRPr="004972DD">
              <w:rPr>
                <w:rFonts w:ascii="Times New Roman" w:eastAsia="Times New Roman" w:hAnsi="Times New Roman" w:cs="Times New Roman"/>
                <w:sz w:val="20"/>
                <w:szCs w:val="20"/>
              </w:rPr>
              <w:t>Obzirom na mlađi uzrast učenika suradničkih škola – tijekom 1.polugodišta osmisliti i realizirati 2 radionice za prihvaćanje različitosti (za svaku školu 2), te 2 zajednička druženja tijekom 2. polugodišta (za svaku školu 2 druženja). Ukupno 4 radionice i 4 druženja.</w:t>
            </w:r>
          </w:p>
          <w:p w:rsidR="00D33A4A" w:rsidRPr="004972DD" w:rsidRDefault="00162D47">
            <w:pPr>
              <w:tabs>
                <w:tab w:val="left" w:pos="1485"/>
              </w:tabs>
              <w:spacing w:line="240" w:lineRule="auto"/>
              <w:ind w:left="60"/>
              <w:jc w:val="both"/>
            </w:pPr>
            <w:r w:rsidRPr="004972DD">
              <w:rPr>
                <w:rFonts w:ascii="Times New Roman" w:eastAsia="Times New Roman" w:hAnsi="Times New Roman" w:cs="Times New Roman"/>
                <w:sz w:val="20"/>
                <w:szCs w:val="20"/>
              </w:rPr>
              <w:t>Tijekom posjeta učenika suradničkih škola, u skladu s programom i periodom godine, organizirat će se integrirani nastavni dan u prostorijama škole, ali i na terenu kroz posjete javnim ustanovama i slično.</w:t>
            </w:r>
          </w:p>
        </w:tc>
      </w:tr>
      <w:tr w:rsidR="009507BA" w:rsidRPr="009507BA" w:rsidTr="009507BA">
        <w:tc>
          <w:tcPr>
            <w:tcW w:w="3023" w:type="dxa"/>
            <w:tcMar>
              <w:top w:w="100" w:type="dxa"/>
              <w:left w:w="100" w:type="dxa"/>
              <w:bottom w:w="100" w:type="dxa"/>
              <w:right w:w="100" w:type="dxa"/>
            </w:tcMar>
          </w:tcPr>
          <w:p w:rsidR="00D33A4A" w:rsidRPr="004972DD" w:rsidRDefault="00162D47">
            <w:pPr>
              <w:rPr>
                <w:rFonts w:ascii="Times New Roman" w:eastAsia="Times New Roman" w:hAnsi="Times New Roman" w:cs="Times New Roman"/>
                <w:sz w:val="20"/>
                <w:szCs w:val="20"/>
              </w:rPr>
            </w:pPr>
            <w:r w:rsidRPr="004972DD">
              <w:rPr>
                <w:rFonts w:ascii="Times New Roman" w:eastAsia="Times New Roman" w:hAnsi="Times New Roman" w:cs="Times New Roman"/>
                <w:sz w:val="20"/>
                <w:szCs w:val="20"/>
              </w:rPr>
              <w:t>vremenik aktivnosti, programa i/ili projekta</w:t>
            </w:r>
          </w:p>
        </w:tc>
        <w:tc>
          <w:tcPr>
            <w:tcW w:w="7075" w:type="dxa"/>
            <w:tcMar>
              <w:top w:w="100" w:type="dxa"/>
              <w:left w:w="100" w:type="dxa"/>
              <w:bottom w:w="100" w:type="dxa"/>
              <w:right w:w="100" w:type="dxa"/>
            </w:tcMar>
          </w:tcPr>
          <w:p w:rsidR="00D33A4A" w:rsidRPr="004972DD" w:rsidRDefault="00162D47">
            <w:pPr>
              <w:tabs>
                <w:tab w:val="left" w:pos="1485"/>
              </w:tabs>
              <w:spacing w:line="240" w:lineRule="auto"/>
              <w:ind w:left="60"/>
              <w:jc w:val="both"/>
            </w:pPr>
            <w:r w:rsidRPr="004972DD">
              <w:rPr>
                <w:rFonts w:ascii="Times New Roman" w:eastAsia="Times New Roman" w:hAnsi="Times New Roman" w:cs="Times New Roman"/>
                <w:sz w:val="20"/>
                <w:szCs w:val="20"/>
              </w:rPr>
              <w:t>Tijekom 2018./2019. Šk.g.</w:t>
            </w:r>
          </w:p>
        </w:tc>
      </w:tr>
      <w:tr w:rsidR="009507BA" w:rsidRPr="009507BA" w:rsidTr="009507BA">
        <w:tc>
          <w:tcPr>
            <w:tcW w:w="3023" w:type="dxa"/>
            <w:tcMar>
              <w:top w:w="100" w:type="dxa"/>
              <w:left w:w="100" w:type="dxa"/>
              <w:bottom w:w="100" w:type="dxa"/>
              <w:right w:w="100" w:type="dxa"/>
            </w:tcMar>
          </w:tcPr>
          <w:p w:rsidR="00D33A4A" w:rsidRPr="004972DD" w:rsidRDefault="00162D47">
            <w:pPr>
              <w:rPr>
                <w:rFonts w:ascii="Times New Roman" w:eastAsia="Times New Roman" w:hAnsi="Times New Roman" w:cs="Times New Roman"/>
                <w:sz w:val="20"/>
                <w:szCs w:val="20"/>
              </w:rPr>
            </w:pPr>
            <w:r w:rsidRPr="004972DD">
              <w:rPr>
                <w:rFonts w:ascii="Times New Roman" w:eastAsia="Times New Roman" w:hAnsi="Times New Roman" w:cs="Times New Roman"/>
                <w:sz w:val="20"/>
                <w:szCs w:val="20"/>
              </w:rPr>
              <w:t>način vrednovanja i način korištenja rezultata vrednovanja</w:t>
            </w:r>
          </w:p>
        </w:tc>
        <w:tc>
          <w:tcPr>
            <w:tcW w:w="7075" w:type="dxa"/>
            <w:tcMar>
              <w:top w:w="100" w:type="dxa"/>
              <w:left w:w="100" w:type="dxa"/>
              <w:bottom w:w="100" w:type="dxa"/>
              <w:right w:w="100" w:type="dxa"/>
            </w:tcMar>
          </w:tcPr>
          <w:p w:rsidR="00D33A4A" w:rsidRPr="004972DD" w:rsidRDefault="00162D47">
            <w:pPr>
              <w:tabs>
                <w:tab w:val="left" w:pos="1485"/>
              </w:tabs>
              <w:spacing w:line="240" w:lineRule="auto"/>
              <w:ind w:left="60"/>
              <w:jc w:val="both"/>
            </w:pPr>
            <w:r w:rsidRPr="004972DD">
              <w:rPr>
                <w:rFonts w:ascii="Times New Roman" w:eastAsia="Times New Roman" w:hAnsi="Times New Roman" w:cs="Times New Roman"/>
                <w:sz w:val="20"/>
                <w:szCs w:val="20"/>
              </w:rPr>
              <w:t>Likovni izričaj učenika</w:t>
            </w:r>
          </w:p>
          <w:p w:rsidR="00D33A4A" w:rsidRPr="004972DD" w:rsidRDefault="00162D47">
            <w:pPr>
              <w:tabs>
                <w:tab w:val="left" w:pos="1485"/>
              </w:tabs>
              <w:spacing w:line="240" w:lineRule="auto"/>
              <w:ind w:left="60"/>
              <w:jc w:val="both"/>
            </w:pPr>
            <w:r w:rsidRPr="004972DD">
              <w:rPr>
                <w:rFonts w:ascii="Times New Roman" w:eastAsia="Times New Roman" w:hAnsi="Times New Roman" w:cs="Times New Roman"/>
                <w:sz w:val="20"/>
                <w:szCs w:val="20"/>
              </w:rPr>
              <w:t>Literarni radovi učenika</w:t>
            </w:r>
          </w:p>
          <w:p w:rsidR="00D33A4A" w:rsidRPr="004972DD" w:rsidRDefault="00162D47">
            <w:pPr>
              <w:tabs>
                <w:tab w:val="left" w:pos="1485"/>
              </w:tabs>
              <w:spacing w:line="240" w:lineRule="auto"/>
              <w:ind w:left="60"/>
              <w:jc w:val="both"/>
            </w:pPr>
            <w:r w:rsidRPr="004972DD">
              <w:rPr>
                <w:rFonts w:ascii="Times New Roman" w:eastAsia="Times New Roman" w:hAnsi="Times New Roman" w:cs="Times New Roman"/>
                <w:sz w:val="20"/>
                <w:szCs w:val="20"/>
              </w:rPr>
              <w:t>Plakati s tematikom vezanom uz pojedine teme</w:t>
            </w:r>
          </w:p>
          <w:p w:rsidR="00D33A4A" w:rsidRPr="004972DD" w:rsidRDefault="00162D47">
            <w:pPr>
              <w:tabs>
                <w:tab w:val="left" w:pos="1485"/>
              </w:tabs>
              <w:spacing w:line="240" w:lineRule="auto"/>
              <w:ind w:left="60"/>
              <w:jc w:val="both"/>
            </w:pPr>
            <w:r w:rsidRPr="004972DD">
              <w:rPr>
                <w:rFonts w:ascii="Times New Roman" w:eastAsia="Times New Roman" w:hAnsi="Times New Roman" w:cs="Times New Roman"/>
                <w:sz w:val="20"/>
                <w:szCs w:val="20"/>
              </w:rPr>
              <w:t>Izložba radova i fotografija na kraju školske godine</w:t>
            </w:r>
          </w:p>
          <w:p w:rsidR="00D33A4A" w:rsidRPr="004972DD" w:rsidRDefault="00162D47">
            <w:pPr>
              <w:tabs>
                <w:tab w:val="left" w:pos="1485"/>
              </w:tabs>
              <w:spacing w:line="240" w:lineRule="auto"/>
              <w:ind w:left="60"/>
              <w:jc w:val="both"/>
            </w:pPr>
            <w:r w:rsidRPr="004972DD">
              <w:rPr>
                <w:rFonts w:ascii="Times New Roman" w:eastAsia="Times New Roman" w:hAnsi="Times New Roman" w:cs="Times New Roman"/>
                <w:sz w:val="20"/>
                <w:szCs w:val="20"/>
              </w:rPr>
              <w:t>Izvješćivanje na web stranici škole te oglasnoj ploči škole</w:t>
            </w:r>
          </w:p>
        </w:tc>
      </w:tr>
      <w:tr w:rsidR="009507BA" w:rsidRPr="009507BA" w:rsidTr="009507BA">
        <w:tc>
          <w:tcPr>
            <w:tcW w:w="3023" w:type="dxa"/>
            <w:tcMar>
              <w:top w:w="100" w:type="dxa"/>
              <w:left w:w="100" w:type="dxa"/>
              <w:bottom w:w="100" w:type="dxa"/>
              <w:right w:w="100" w:type="dxa"/>
            </w:tcMar>
          </w:tcPr>
          <w:p w:rsidR="00D33A4A" w:rsidRPr="004972DD" w:rsidRDefault="00162D47">
            <w:pPr>
              <w:tabs>
                <w:tab w:val="left" w:pos="1485"/>
              </w:tabs>
              <w:spacing w:line="240" w:lineRule="auto"/>
              <w:ind w:left="60"/>
              <w:jc w:val="center"/>
              <w:rPr>
                <w:rFonts w:ascii="Times New Roman" w:eastAsia="Times New Roman" w:hAnsi="Times New Roman" w:cs="Times New Roman"/>
                <w:sz w:val="20"/>
                <w:szCs w:val="20"/>
              </w:rPr>
            </w:pPr>
            <w:r w:rsidRPr="004972DD">
              <w:rPr>
                <w:rFonts w:ascii="Times New Roman" w:eastAsia="Times New Roman" w:hAnsi="Times New Roman" w:cs="Times New Roman"/>
                <w:sz w:val="20"/>
                <w:szCs w:val="20"/>
              </w:rPr>
              <w:t>detaljan troškovnik aktivnosti, programa i/ili projekta</w:t>
            </w:r>
          </w:p>
        </w:tc>
        <w:tc>
          <w:tcPr>
            <w:tcW w:w="7075" w:type="dxa"/>
            <w:tcMar>
              <w:top w:w="100" w:type="dxa"/>
              <w:left w:w="100" w:type="dxa"/>
              <w:bottom w:w="100" w:type="dxa"/>
              <w:right w:w="100" w:type="dxa"/>
            </w:tcMar>
          </w:tcPr>
          <w:p w:rsidR="00D33A4A" w:rsidRPr="004972DD" w:rsidRDefault="00162D47">
            <w:pPr>
              <w:tabs>
                <w:tab w:val="left" w:pos="1485"/>
              </w:tabs>
              <w:spacing w:line="240" w:lineRule="auto"/>
              <w:jc w:val="both"/>
            </w:pPr>
            <w:r w:rsidRPr="004972DD">
              <w:rPr>
                <w:rFonts w:ascii="Times New Roman" w:eastAsia="Times New Roman" w:hAnsi="Times New Roman" w:cs="Times New Roman"/>
                <w:sz w:val="20"/>
                <w:szCs w:val="20"/>
              </w:rPr>
              <w:t>Potreban je tijekom godine prijevoz školskim kombijem do prijateljske škole – OŠ Kostrena i ovisno o vremenskim uvjetima do OŠ Nikola Tesla</w:t>
            </w:r>
          </w:p>
          <w:p w:rsidR="00D33A4A" w:rsidRPr="004972DD" w:rsidRDefault="00162D47">
            <w:pPr>
              <w:tabs>
                <w:tab w:val="left" w:pos="1485"/>
              </w:tabs>
              <w:spacing w:line="240" w:lineRule="auto"/>
              <w:ind w:left="60"/>
              <w:jc w:val="both"/>
            </w:pPr>
            <w:r w:rsidRPr="004972DD">
              <w:rPr>
                <w:rFonts w:ascii="Times New Roman" w:eastAsia="Times New Roman" w:hAnsi="Times New Roman" w:cs="Times New Roman"/>
                <w:sz w:val="20"/>
                <w:szCs w:val="20"/>
              </w:rPr>
              <w:t>Grickalice, sok i slično za učenike goste – cca 300 kn</w:t>
            </w:r>
          </w:p>
        </w:tc>
      </w:tr>
    </w:tbl>
    <w:p w:rsidR="00D33A4A" w:rsidRDefault="00D33A4A">
      <w:pPr>
        <w:tabs>
          <w:tab w:val="left" w:pos="1485"/>
        </w:tabs>
        <w:spacing w:line="240" w:lineRule="auto"/>
        <w:jc w:val="both"/>
      </w:pPr>
    </w:p>
    <w:p w:rsidR="00D33A4A" w:rsidRPr="00150A07" w:rsidRDefault="00162D47">
      <w:pPr>
        <w:tabs>
          <w:tab w:val="left" w:pos="993"/>
        </w:tabs>
        <w:spacing w:line="240" w:lineRule="auto"/>
        <w:ind w:left="360"/>
        <w:jc w:val="both"/>
        <w:rPr>
          <w:color w:val="000000" w:themeColor="text1"/>
        </w:rPr>
      </w:pPr>
      <w:r>
        <w:rPr>
          <w:rFonts w:ascii="Times New Roman" w:eastAsia="Times New Roman" w:hAnsi="Times New Roman" w:cs="Times New Roman"/>
          <w:b/>
          <w:sz w:val="20"/>
          <w:szCs w:val="20"/>
        </w:rPr>
        <w:tab/>
      </w:r>
      <w:r>
        <w:rPr>
          <w:rFonts w:ascii="Times New Roman" w:eastAsia="Times New Roman" w:hAnsi="Times New Roman" w:cs="Times New Roman"/>
          <w:b/>
          <w:color w:val="000000"/>
          <w:sz w:val="20"/>
          <w:szCs w:val="20"/>
        </w:rPr>
        <w:t xml:space="preserve"> </w:t>
      </w:r>
      <w:r w:rsidRPr="00150A07">
        <w:rPr>
          <w:rFonts w:ascii="Times New Roman" w:eastAsia="Times New Roman" w:hAnsi="Times New Roman" w:cs="Times New Roman"/>
          <w:b/>
          <w:color w:val="000000" w:themeColor="text1"/>
          <w:sz w:val="20"/>
          <w:szCs w:val="20"/>
        </w:rPr>
        <w:t>PRIČA KOJA POMAŽE</w:t>
      </w:r>
    </w:p>
    <w:p w:rsidR="00D33A4A" w:rsidRPr="00150A07" w:rsidRDefault="00162D47">
      <w:pPr>
        <w:tabs>
          <w:tab w:val="left" w:pos="993"/>
        </w:tabs>
        <w:spacing w:line="240" w:lineRule="auto"/>
        <w:ind w:left="360"/>
        <w:jc w:val="both"/>
        <w:rPr>
          <w:color w:val="000000" w:themeColor="text1"/>
        </w:rPr>
      </w:pPr>
      <w:r w:rsidRPr="00150A07">
        <w:rPr>
          <w:rFonts w:ascii="Times New Roman" w:eastAsia="Times New Roman" w:hAnsi="Times New Roman" w:cs="Times New Roman"/>
          <w:b/>
          <w:i/>
          <w:color w:val="000000" w:themeColor="text1"/>
          <w:sz w:val="20"/>
          <w:szCs w:val="20"/>
        </w:rPr>
        <w:t xml:space="preserve">Nositeljica aktivnosti </w:t>
      </w:r>
      <w:r w:rsidRPr="00150A07">
        <w:rPr>
          <w:rFonts w:ascii="Times New Roman" w:eastAsia="Times New Roman" w:hAnsi="Times New Roman" w:cs="Times New Roman"/>
          <w:color w:val="000000" w:themeColor="text1"/>
          <w:sz w:val="20"/>
          <w:szCs w:val="20"/>
        </w:rPr>
        <w:t>Petra Kapović Vidmar</w:t>
      </w:r>
    </w:p>
    <w:tbl>
      <w:tblPr>
        <w:tblStyle w:val="affff8"/>
        <w:tblW w:w="1033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0"/>
        <w:gridCol w:w="6317"/>
      </w:tblGrid>
      <w:tr w:rsidR="00D33A4A" w:rsidRPr="00150A07" w:rsidTr="009507BA">
        <w:tc>
          <w:tcPr>
            <w:tcW w:w="4020"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Nositeljica aktivnosti</w:t>
            </w:r>
          </w:p>
        </w:tc>
        <w:tc>
          <w:tcPr>
            <w:tcW w:w="6317"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Petra Kapović Vidmar</w:t>
            </w:r>
          </w:p>
        </w:tc>
      </w:tr>
      <w:tr w:rsidR="00D33A4A" w:rsidRPr="00150A07" w:rsidTr="009507BA">
        <w:tc>
          <w:tcPr>
            <w:tcW w:w="4020"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učenika</w:t>
            </w:r>
          </w:p>
        </w:tc>
        <w:tc>
          <w:tcPr>
            <w:tcW w:w="6317" w:type="dxa"/>
          </w:tcPr>
          <w:p w:rsidR="00D33A4A" w:rsidRPr="00150A07" w:rsidRDefault="00D33A4A">
            <w:pPr>
              <w:tabs>
                <w:tab w:val="left" w:pos="1485"/>
              </w:tabs>
              <w:spacing w:after="0" w:line="240" w:lineRule="auto"/>
              <w:jc w:val="both"/>
              <w:rPr>
                <w:color w:val="000000" w:themeColor="text1"/>
              </w:rPr>
            </w:pPr>
          </w:p>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Učenici/razredni odjeli od 1.-4.razreda škole</w:t>
            </w:r>
          </w:p>
        </w:tc>
      </w:tr>
      <w:tr w:rsidR="00D33A4A" w:rsidRPr="00150A07" w:rsidTr="009507BA">
        <w:tc>
          <w:tcPr>
            <w:tcW w:w="4020"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sati tjedno</w:t>
            </w:r>
          </w:p>
        </w:tc>
        <w:tc>
          <w:tcPr>
            <w:tcW w:w="6317"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 sat</w:t>
            </w:r>
          </w:p>
          <w:p w:rsidR="00D33A4A" w:rsidRPr="00150A07" w:rsidRDefault="00D33A4A">
            <w:pPr>
              <w:tabs>
                <w:tab w:val="left" w:pos="1485"/>
              </w:tabs>
              <w:spacing w:after="0" w:line="240" w:lineRule="auto"/>
              <w:ind w:left="540"/>
              <w:jc w:val="both"/>
              <w:rPr>
                <w:color w:val="000000" w:themeColor="text1"/>
              </w:rPr>
            </w:pPr>
          </w:p>
        </w:tc>
      </w:tr>
      <w:tr w:rsidR="00D33A4A" w:rsidRPr="00150A07" w:rsidTr="009507BA">
        <w:tc>
          <w:tcPr>
            <w:tcW w:w="4020"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Ciljevi aktivnosti</w:t>
            </w:r>
          </w:p>
        </w:tc>
        <w:tc>
          <w:tcPr>
            <w:tcW w:w="6317" w:type="dxa"/>
          </w:tcPr>
          <w:p w:rsidR="00D33A4A" w:rsidRPr="00150A07" w:rsidRDefault="00162D47">
            <w:pPr>
              <w:tabs>
                <w:tab w:val="left" w:pos="317"/>
              </w:tabs>
              <w:spacing w:after="0"/>
              <w:ind w:hanging="360"/>
              <w:jc w:val="both"/>
              <w:rPr>
                <w:color w:val="000000" w:themeColor="text1"/>
              </w:rPr>
            </w:pPr>
            <w:r w:rsidRPr="00150A07">
              <w:rPr>
                <w:rFonts w:ascii="Times New Roman" w:eastAsia="Times New Roman" w:hAnsi="Times New Roman" w:cs="Times New Roman"/>
                <w:b/>
                <w:color w:val="000000" w:themeColor="text1"/>
                <w:sz w:val="24"/>
                <w:szCs w:val="24"/>
              </w:rPr>
              <w:t>-</w:t>
            </w:r>
            <w:r w:rsidRPr="00150A07">
              <w:rPr>
                <w:rFonts w:ascii="Times New Roman" w:eastAsia="Times New Roman" w:hAnsi="Times New Roman" w:cs="Times New Roman"/>
                <w:b/>
                <w:color w:val="000000" w:themeColor="text1"/>
                <w:sz w:val="14"/>
                <w:szCs w:val="14"/>
              </w:rPr>
              <w:t xml:space="preserve">         </w:t>
            </w:r>
            <w:r w:rsidRPr="00150A07">
              <w:rPr>
                <w:rFonts w:ascii="Times New Roman" w:eastAsia="Times New Roman" w:hAnsi="Times New Roman" w:cs="Times New Roman"/>
                <w:color w:val="000000" w:themeColor="text1"/>
                <w:sz w:val="20"/>
                <w:szCs w:val="20"/>
              </w:rPr>
              <w:t>pričanjem priče prilagođene razredu/učeniku ponuditi rješenje/utjehu/poticaj  za postojeći problem (u prilagodbi, komunikaciji, učenju, nesigurnosti...)</w:t>
            </w:r>
          </w:p>
          <w:p w:rsidR="00D33A4A" w:rsidRPr="00150A07" w:rsidRDefault="00162D47">
            <w:pPr>
              <w:tabs>
                <w:tab w:val="left" w:pos="317"/>
              </w:tabs>
              <w:spacing w:after="0"/>
              <w:ind w:hanging="360"/>
              <w:jc w:val="both"/>
              <w:rPr>
                <w:color w:val="000000" w:themeColor="text1"/>
              </w:rPr>
            </w:pPr>
            <w:r w:rsidRPr="00150A07">
              <w:rPr>
                <w:rFonts w:ascii="Times New Roman" w:eastAsia="Times New Roman" w:hAnsi="Times New Roman" w:cs="Times New Roman"/>
                <w:color w:val="000000" w:themeColor="text1"/>
                <w:sz w:val="20"/>
                <w:szCs w:val="20"/>
              </w:rPr>
              <w:t>-          zadovoljiti dječju potrebu za slušanjem priča</w:t>
            </w:r>
          </w:p>
        </w:tc>
      </w:tr>
      <w:tr w:rsidR="00D33A4A" w:rsidRPr="00150A07" w:rsidTr="009507BA">
        <w:trPr>
          <w:trHeight w:val="740"/>
        </w:trPr>
        <w:tc>
          <w:tcPr>
            <w:tcW w:w="4020"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Način realizacije aktivnosti</w:t>
            </w:r>
          </w:p>
        </w:tc>
        <w:tc>
          <w:tcPr>
            <w:tcW w:w="6317" w:type="dxa"/>
          </w:tcPr>
          <w:p w:rsidR="00D33A4A" w:rsidRPr="00150A07" w:rsidRDefault="00162D47">
            <w:pPr>
              <w:spacing w:after="0"/>
              <w:rPr>
                <w:color w:val="000000" w:themeColor="text1"/>
              </w:rPr>
            </w:pPr>
            <w:r w:rsidRPr="00150A07">
              <w:rPr>
                <w:rFonts w:ascii="Times New Roman" w:eastAsia="Times New Roman" w:hAnsi="Times New Roman" w:cs="Times New Roman"/>
                <w:color w:val="000000" w:themeColor="text1"/>
                <w:sz w:val="14"/>
                <w:szCs w:val="14"/>
              </w:rPr>
              <w:t xml:space="preserve"> -       </w:t>
            </w:r>
            <w:r w:rsidRPr="00150A07">
              <w:rPr>
                <w:rFonts w:ascii="Times New Roman" w:eastAsia="Times New Roman" w:hAnsi="Times New Roman" w:cs="Times New Roman"/>
                <w:color w:val="000000" w:themeColor="text1"/>
                <w:sz w:val="20"/>
                <w:szCs w:val="20"/>
              </w:rPr>
              <w:t>razrednici izdvajaju  problem u svom razrednom odjelu o kojem se napiše Priča koja pomaže</w:t>
            </w:r>
          </w:p>
          <w:p w:rsidR="00D33A4A" w:rsidRPr="00150A07" w:rsidRDefault="00162D47">
            <w:pPr>
              <w:spacing w:after="0"/>
              <w:rPr>
                <w:color w:val="000000" w:themeColor="text1"/>
              </w:rPr>
            </w:pPr>
            <w:r w:rsidRPr="00150A07">
              <w:rPr>
                <w:rFonts w:ascii="Times New Roman" w:eastAsia="Times New Roman" w:hAnsi="Times New Roman" w:cs="Times New Roman"/>
                <w:color w:val="000000" w:themeColor="text1"/>
                <w:sz w:val="20"/>
                <w:szCs w:val="20"/>
              </w:rPr>
              <w:t>- osmišljavanje aktivnosti vezanih uz napisanu Priču</w:t>
            </w:r>
          </w:p>
          <w:p w:rsidR="00D33A4A" w:rsidRPr="00150A07" w:rsidRDefault="00162D47" w:rsidP="00EB5026">
            <w:pPr>
              <w:numPr>
                <w:ilvl w:val="0"/>
                <w:numId w:val="71"/>
              </w:numPr>
              <w:spacing w:after="0" w:line="240" w:lineRule="auto"/>
              <w:ind w:left="318" w:hanging="284"/>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realizacija Priče pripovijedanjem i odabranim aktivnostima koje produbljuju učinak Priče</w:t>
            </w:r>
          </w:p>
        </w:tc>
      </w:tr>
      <w:tr w:rsidR="00D33A4A" w:rsidRPr="00150A07" w:rsidTr="009507BA">
        <w:tc>
          <w:tcPr>
            <w:tcW w:w="4020"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Vremenski okviri aktivnosti</w:t>
            </w:r>
          </w:p>
        </w:tc>
        <w:tc>
          <w:tcPr>
            <w:tcW w:w="6317" w:type="dxa"/>
          </w:tcPr>
          <w:p w:rsidR="00D33A4A" w:rsidRPr="00150A07" w:rsidRDefault="00162D47">
            <w:pPr>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školska godina 2018./2019.</w:t>
            </w:r>
          </w:p>
        </w:tc>
      </w:tr>
      <w:tr w:rsidR="00D33A4A" w:rsidRPr="00150A07" w:rsidTr="009507BA">
        <w:trPr>
          <w:trHeight w:val="480"/>
        </w:trPr>
        <w:tc>
          <w:tcPr>
            <w:tcW w:w="4020"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lastRenderedPageBreak/>
              <w:t>Osnovna namjena aktivnosti</w:t>
            </w:r>
          </w:p>
          <w:p w:rsidR="00D33A4A" w:rsidRPr="00150A07" w:rsidRDefault="00D33A4A">
            <w:pPr>
              <w:spacing w:after="0" w:line="240" w:lineRule="auto"/>
              <w:rPr>
                <w:color w:val="000000" w:themeColor="text1"/>
              </w:rPr>
            </w:pPr>
          </w:p>
        </w:tc>
        <w:tc>
          <w:tcPr>
            <w:tcW w:w="6317" w:type="dxa"/>
          </w:tcPr>
          <w:p w:rsidR="00D33A4A" w:rsidRPr="00150A07" w:rsidRDefault="00162D47" w:rsidP="00EB5026">
            <w:pPr>
              <w:numPr>
                <w:ilvl w:val="0"/>
                <w:numId w:val="86"/>
              </w:numPr>
              <w:spacing w:after="0" w:line="240" w:lineRule="auto"/>
              <w:ind w:left="318" w:hanging="284"/>
              <w:contextualSpacing/>
              <w:jc w:val="both"/>
              <w:rPr>
                <w:color w:val="000000" w:themeColor="text1"/>
                <w:sz w:val="20"/>
                <w:szCs w:val="20"/>
              </w:rPr>
            </w:pPr>
            <w:r w:rsidRPr="00150A07">
              <w:rPr>
                <w:rFonts w:ascii="Times New Roman" w:eastAsia="Times New Roman" w:hAnsi="Times New Roman" w:cs="Times New Roman"/>
                <w:color w:val="000000" w:themeColor="text1"/>
                <w:sz w:val="20"/>
                <w:szCs w:val="20"/>
              </w:rPr>
              <w:t xml:space="preserve"> ·</w:t>
            </w:r>
            <w:r w:rsidRPr="00150A07">
              <w:rPr>
                <w:rFonts w:ascii="Times New Roman" w:eastAsia="Times New Roman" w:hAnsi="Times New Roman" w:cs="Times New Roman"/>
                <w:color w:val="000000" w:themeColor="text1"/>
                <w:sz w:val="14"/>
                <w:szCs w:val="14"/>
              </w:rPr>
              <w:t xml:space="preserve">       </w:t>
            </w:r>
            <w:r w:rsidRPr="00150A07">
              <w:rPr>
                <w:rFonts w:ascii="Times New Roman" w:eastAsia="Times New Roman" w:hAnsi="Times New Roman" w:cs="Times New Roman"/>
                <w:color w:val="000000" w:themeColor="text1"/>
                <w:sz w:val="20"/>
                <w:szCs w:val="20"/>
              </w:rPr>
              <w:t xml:space="preserve">  Pomoći učiteljima i učenicima da kroz Priču koja pomaže dobiju poticaj za promjenom kojoj teže u razrednom odjelu</w:t>
            </w:r>
          </w:p>
          <w:p w:rsidR="00D33A4A" w:rsidRPr="00150A07" w:rsidRDefault="00162D47" w:rsidP="00EB5026">
            <w:pPr>
              <w:numPr>
                <w:ilvl w:val="0"/>
                <w:numId w:val="86"/>
              </w:numPr>
              <w:spacing w:after="0" w:line="240" w:lineRule="auto"/>
              <w:ind w:left="318" w:hanging="284"/>
              <w:contextualSpacing/>
              <w:jc w:val="both"/>
              <w:rPr>
                <w:color w:val="000000" w:themeColor="text1"/>
                <w:sz w:val="20"/>
                <w:szCs w:val="20"/>
              </w:rPr>
            </w:pPr>
            <w:r w:rsidRPr="00150A07">
              <w:rPr>
                <w:rFonts w:ascii="Times New Roman" w:eastAsia="Times New Roman" w:hAnsi="Times New Roman" w:cs="Times New Roman"/>
                <w:color w:val="000000" w:themeColor="text1"/>
                <w:sz w:val="20"/>
                <w:szCs w:val="20"/>
              </w:rPr>
              <w:t>Kod učenika Pričom koja pomaže poticati hrabrost, utjehu, želju za pobjedom negativnih osjećaja ili misli, poticanje na poželjna ponašanja</w:t>
            </w:r>
          </w:p>
        </w:tc>
      </w:tr>
      <w:tr w:rsidR="00D33A4A" w:rsidRPr="00150A07" w:rsidTr="009507BA">
        <w:trPr>
          <w:trHeight w:val="960"/>
        </w:trPr>
        <w:tc>
          <w:tcPr>
            <w:tcW w:w="4020"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Detaljni troškovnik aktivnosti</w:t>
            </w:r>
          </w:p>
        </w:tc>
        <w:tc>
          <w:tcPr>
            <w:tcW w:w="6317" w:type="dxa"/>
          </w:tcPr>
          <w:p w:rsidR="00D33A4A" w:rsidRPr="00150A07" w:rsidRDefault="00162D47" w:rsidP="00EB5026">
            <w:pPr>
              <w:numPr>
                <w:ilvl w:val="0"/>
                <w:numId w:val="86"/>
              </w:numPr>
              <w:spacing w:after="0" w:line="240" w:lineRule="auto"/>
              <w:ind w:left="317" w:hanging="283"/>
              <w:contextualSpacing/>
              <w:jc w:val="both"/>
              <w:rPr>
                <w:color w:val="000000" w:themeColor="text1"/>
                <w:sz w:val="20"/>
                <w:szCs w:val="20"/>
              </w:rPr>
            </w:pPr>
            <w:r w:rsidRPr="00150A07">
              <w:rPr>
                <w:rFonts w:ascii="Times New Roman" w:eastAsia="Times New Roman" w:hAnsi="Times New Roman" w:cs="Times New Roman"/>
                <w:color w:val="000000" w:themeColor="text1"/>
                <w:sz w:val="20"/>
                <w:szCs w:val="20"/>
              </w:rPr>
              <w:t>Troškovi kopiranja i printanja dodatnog materijala za rad, uvezivanje priča i dječjih radova u povezanim aktivnostima</w:t>
            </w:r>
          </w:p>
        </w:tc>
      </w:tr>
      <w:tr w:rsidR="00D33A4A" w:rsidRPr="00150A07" w:rsidTr="009507BA">
        <w:tc>
          <w:tcPr>
            <w:tcW w:w="4020"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Način vrednovanja aktivnosti</w:t>
            </w:r>
          </w:p>
        </w:tc>
        <w:tc>
          <w:tcPr>
            <w:tcW w:w="6317" w:type="dxa"/>
          </w:tcPr>
          <w:p w:rsidR="00D33A4A" w:rsidRPr="00150A07" w:rsidRDefault="00162D47">
            <w:pPr>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Praćenje promjena u razrednim odjelima u kojima je Priča koja pomaže odrađena</w:t>
            </w:r>
          </w:p>
        </w:tc>
      </w:tr>
      <w:tr w:rsidR="00D33A4A" w:rsidRPr="00150A07" w:rsidTr="009507BA">
        <w:tc>
          <w:tcPr>
            <w:tcW w:w="4020" w:type="dxa"/>
          </w:tcPr>
          <w:p w:rsidR="00D33A4A" w:rsidRPr="00150A07" w:rsidRDefault="00162D47">
            <w:pPr>
              <w:tabs>
                <w:tab w:val="left" w:pos="1485"/>
              </w:tabs>
              <w:spacing w:after="0"/>
              <w:jc w:val="both"/>
              <w:rPr>
                <w:color w:val="000000" w:themeColor="text1"/>
              </w:rPr>
            </w:pPr>
            <w:r w:rsidRPr="00150A07">
              <w:rPr>
                <w:rFonts w:ascii="Times New Roman" w:eastAsia="Times New Roman" w:hAnsi="Times New Roman" w:cs="Times New Roman"/>
                <w:color w:val="000000" w:themeColor="text1"/>
                <w:sz w:val="20"/>
                <w:szCs w:val="20"/>
              </w:rPr>
              <w:t>Način korištenja</w:t>
            </w:r>
          </w:p>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rezultata vrednovanja aktivnosti</w:t>
            </w:r>
          </w:p>
        </w:tc>
        <w:tc>
          <w:tcPr>
            <w:tcW w:w="6317" w:type="dxa"/>
          </w:tcPr>
          <w:p w:rsidR="00D33A4A" w:rsidRPr="00150A07" w:rsidRDefault="00162D47" w:rsidP="00EB5026">
            <w:pPr>
              <w:numPr>
                <w:ilvl w:val="0"/>
                <w:numId w:val="86"/>
              </w:numPr>
              <w:ind w:left="317" w:hanging="283"/>
              <w:rPr>
                <w:color w:val="000000" w:themeColor="text1"/>
                <w:sz w:val="20"/>
                <w:szCs w:val="20"/>
              </w:rPr>
            </w:pPr>
            <w:r w:rsidRPr="00150A07">
              <w:rPr>
                <w:rFonts w:ascii="Times New Roman" w:eastAsia="Times New Roman" w:hAnsi="Times New Roman" w:cs="Times New Roman"/>
                <w:color w:val="000000" w:themeColor="text1"/>
                <w:sz w:val="20"/>
                <w:szCs w:val="20"/>
              </w:rPr>
              <w:t>Rezultati će se koristiti u cilju daljnjeg praktičnog korištenja Priče kao pomoći učenicima i učiteljicama u kreativnom načinu pomaganja i rješavanja problema</w:t>
            </w:r>
          </w:p>
        </w:tc>
      </w:tr>
    </w:tbl>
    <w:p w:rsidR="00D33A4A" w:rsidRDefault="00D33A4A">
      <w:pPr>
        <w:tabs>
          <w:tab w:val="left" w:pos="993"/>
        </w:tabs>
        <w:spacing w:line="240" w:lineRule="auto"/>
        <w:jc w:val="both"/>
      </w:pPr>
    </w:p>
    <w:p w:rsidR="00D33A4A" w:rsidRPr="00150A07" w:rsidRDefault="00162D47">
      <w:pPr>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b/>
          <w:color w:val="000000" w:themeColor="text1"/>
          <w:sz w:val="20"/>
          <w:szCs w:val="20"/>
        </w:rPr>
        <w:t>ČVORIĆI - DIZAJNERSKA DRUŽINA</w:t>
      </w:r>
    </w:p>
    <w:p w:rsidR="00D33A4A" w:rsidRPr="00150A07" w:rsidRDefault="00162D47">
      <w:pPr>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b/>
          <w:color w:val="000000" w:themeColor="text1"/>
          <w:sz w:val="20"/>
          <w:szCs w:val="20"/>
        </w:rPr>
        <w:t>Nositelj aktivnosti Davorka Grce</w:t>
      </w:r>
    </w:p>
    <w:tbl>
      <w:tblPr>
        <w:tblStyle w:val="affff9"/>
        <w:tblW w:w="99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373"/>
      </w:tblGrid>
      <w:tr w:rsidR="00D33A4A" w:rsidRPr="00150A07" w:rsidTr="009507BA">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Nositeljica aktivnosti</w:t>
            </w:r>
          </w:p>
        </w:tc>
        <w:tc>
          <w:tcPr>
            <w:tcW w:w="6373" w:type="dxa"/>
          </w:tcPr>
          <w:p w:rsidR="00D33A4A" w:rsidRPr="00150A07" w:rsidRDefault="00162D47">
            <w:pPr>
              <w:tabs>
                <w:tab w:val="left" w:pos="1485"/>
              </w:tabs>
              <w:spacing w:after="0" w:line="240" w:lineRule="auto"/>
              <w:jc w:val="both"/>
              <w:rPr>
                <w:rFonts w:ascii="Times New Roman" w:eastAsia="Times New Roman" w:hAnsi="Times New Roman" w:cs="Times New Roman"/>
                <w:color w:val="000000" w:themeColor="text1"/>
                <w:sz w:val="20"/>
                <w:szCs w:val="20"/>
              </w:rPr>
            </w:pPr>
            <w:r w:rsidRPr="00150A07">
              <w:rPr>
                <w:rFonts w:ascii="Times New Roman" w:eastAsia="Times New Roman" w:hAnsi="Times New Roman" w:cs="Times New Roman"/>
                <w:color w:val="000000" w:themeColor="text1"/>
                <w:sz w:val="20"/>
                <w:szCs w:val="20"/>
              </w:rPr>
              <w:t>Davorka Grce</w:t>
            </w:r>
          </w:p>
          <w:p w:rsidR="00D33A4A" w:rsidRPr="00150A07" w:rsidRDefault="00D33A4A">
            <w:pPr>
              <w:tabs>
                <w:tab w:val="left" w:pos="1485"/>
              </w:tabs>
              <w:spacing w:after="0" w:line="240" w:lineRule="auto"/>
              <w:jc w:val="both"/>
              <w:rPr>
                <w:color w:val="000000" w:themeColor="text1"/>
              </w:rPr>
            </w:pPr>
          </w:p>
        </w:tc>
      </w:tr>
      <w:tr w:rsidR="00D33A4A" w:rsidRPr="00150A07" w:rsidTr="009507BA">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učenika</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15</w:t>
            </w:r>
          </w:p>
          <w:p w:rsidR="00D33A4A" w:rsidRPr="00150A07" w:rsidRDefault="00D33A4A">
            <w:pPr>
              <w:tabs>
                <w:tab w:val="left" w:pos="1485"/>
              </w:tabs>
              <w:spacing w:after="0" w:line="240" w:lineRule="auto"/>
              <w:jc w:val="both"/>
              <w:rPr>
                <w:color w:val="000000" w:themeColor="text1"/>
              </w:rPr>
            </w:pPr>
          </w:p>
        </w:tc>
      </w:tr>
      <w:tr w:rsidR="00D33A4A" w:rsidRPr="00150A07" w:rsidTr="009507BA">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Planirani broj sati tjedno</w:t>
            </w:r>
          </w:p>
        </w:tc>
        <w:tc>
          <w:tcPr>
            <w:tcW w:w="6373"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1 sat</w:t>
            </w:r>
          </w:p>
          <w:p w:rsidR="00D33A4A" w:rsidRPr="00150A07" w:rsidRDefault="00D33A4A">
            <w:pPr>
              <w:tabs>
                <w:tab w:val="left" w:pos="1485"/>
              </w:tabs>
              <w:spacing w:after="0" w:line="240" w:lineRule="auto"/>
              <w:ind w:left="540"/>
              <w:jc w:val="both"/>
              <w:rPr>
                <w:color w:val="000000" w:themeColor="text1"/>
              </w:rPr>
            </w:pPr>
          </w:p>
        </w:tc>
      </w:tr>
      <w:tr w:rsidR="00D33A4A" w:rsidRPr="00150A07" w:rsidTr="009507BA">
        <w:tc>
          <w:tcPr>
            <w:tcW w:w="3544" w:type="dxa"/>
          </w:tcPr>
          <w:p w:rsidR="00D33A4A" w:rsidRPr="00150A07" w:rsidRDefault="00162D47">
            <w:pPr>
              <w:tabs>
                <w:tab w:val="left" w:pos="1485"/>
              </w:tabs>
              <w:spacing w:after="0" w:line="240" w:lineRule="auto"/>
              <w:jc w:val="both"/>
              <w:rPr>
                <w:color w:val="000000" w:themeColor="text1"/>
              </w:rPr>
            </w:pPr>
            <w:r w:rsidRPr="00150A07">
              <w:rPr>
                <w:rFonts w:ascii="Times New Roman" w:eastAsia="Times New Roman" w:hAnsi="Times New Roman" w:cs="Times New Roman"/>
                <w:color w:val="000000" w:themeColor="text1"/>
                <w:sz w:val="20"/>
                <w:szCs w:val="20"/>
              </w:rPr>
              <w:t>Ciljevi aktivnosti</w:t>
            </w:r>
          </w:p>
        </w:tc>
        <w:tc>
          <w:tcPr>
            <w:tcW w:w="6373" w:type="dxa"/>
          </w:tcPr>
          <w:p w:rsidR="00D33A4A" w:rsidRPr="00150A07" w:rsidRDefault="00150A07" w:rsidP="00150A07">
            <w:pPr>
              <w:widowControl w:val="0"/>
              <w:tabs>
                <w:tab w:val="left" w:pos="459"/>
                <w:tab w:val="left" w:pos="5490"/>
              </w:tabs>
              <w:spacing w:after="0"/>
              <w:ind w:left="1136"/>
              <w:rPr>
                <w:color w:val="000000" w:themeColor="text1"/>
                <w:sz w:val="20"/>
                <w:szCs w:val="20"/>
              </w:rPr>
            </w:pPr>
            <w:r>
              <w:rPr>
                <w:rFonts w:ascii="Times New Roman" w:eastAsia="Times New Roman" w:hAnsi="Times New Roman" w:cs="Times New Roman"/>
                <w:color w:val="000000" w:themeColor="text1"/>
                <w:sz w:val="20"/>
                <w:szCs w:val="20"/>
              </w:rPr>
              <w:t>R</w:t>
            </w:r>
            <w:r w:rsidR="00162D47" w:rsidRPr="00150A07">
              <w:rPr>
                <w:rFonts w:ascii="Times New Roman" w:eastAsia="Times New Roman" w:hAnsi="Times New Roman" w:cs="Times New Roman"/>
                <w:color w:val="000000" w:themeColor="text1"/>
                <w:sz w:val="20"/>
                <w:szCs w:val="20"/>
              </w:rPr>
              <w:t>azvoj fine motorike ruku, razvijanje i poticanje mašte i slobode u kreativnom izražavanju,  upoznavanje s načinima izrade ukrasnih i uporabnih predmeta od raznih prirodnih i umjetnih materijala</w:t>
            </w:r>
          </w:p>
          <w:p w:rsidR="00D33A4A" w:rsidRPr="00150A07" w:rsidRDefault="00150A07" w:rsidP="00150A07">
            <w:pPr>
              <w:widowControl w:val="0"/>
              <w:tabs>
                <w:tab w:val="left" w:pos="459"/>
                <w:tab w:val="left" w:pos="5490"/>
              </w:tabs>
              <w:spacing w:after="0"/>
              <w:ind w:left="1136"/>
              <w:rPr>
                <w:color w:val="000000" w:themeColor="text1"/>
                <w:sz w:val="20"/>
                <w:szCs w:val="20"/>
              </w:rPr>
            </w:pPr>
            <w:r>
              <w:rPr>
                <w:rFonts w:ascii="Times New Roman" w:eastAsia="Times New Roman" w:hAnsi="Times New Roman" w:cs="Times New Roman"/>
                <w:color w:val="000000" w:themeColor="text1"/>
                <w:sz w:val="20"/>
                <w:szCs w:val="20"/>
              </w:rPr>
              <w:t>R</w:t>
            </w:r>
            <w:r w:rsidR="00162D47" w:rsidRPr="00150A07">
              <w:rPr>
                <w:rFonts w:ascii="Times New Roman" w:eastAsia="Times New Roman" w:hAnsi="Times New Roman" w:cs="Times New Roman"/>
                <w:color w:val="000000" w:themeColor="text1"/>
                <w:sz w:val="20"/>
                <w:szCs w:val="20"/>
              </w:rPr>
              <w:t>azvijanje i poticanje kreativnih sposobnosti učenika te spoznaja vlastitih sklonosti</w:t>
            </w:r>
          </w:p>
          <w:p w:rsidR="00D33A4A" w:rsidRPr="00150A07" w:rsidRDefault="00150A07" w:rsidP="00150A07">
            <w:pPr>
              <w:widowControl w:val="0"/>
              <w:tabs>
                <w:tab w:val="left" w:pos="459"/>
                <w:tab w:val="left" w:pos="5490"/>
              </w:tabs>
              <w:spacing w:after="0"/>
              <w:ind w:left="1136"/>
              <w:rPr>
                <w:color w:val="000000" w:themeColor="text1"/>
                <w:sz w:val="20"/>
                <w:szCs w:val="20"/>
              </w:rPr>
            </w:pPr>
            <w:r>
              <w:rPr>
                <w:rFonts w:ascii="Times New Roman" w:eastAsia="Times New Roman" w:hAnsi="Times New Roman" w:cs="Times New Roman"/>
                <w:color w:val="000000" w:themeColor="text1"/>
                <w:sz w:val="20"/>
                <w:szCs w:val="20"/>
              </w:rPr>
              <w:t>P</w:t>
            </w:r>
            <w:r w:rsidR="00162D47" w:rsidRPr="00150A07">
              <w:rPr>
                <w:rFonts w:ascii="Times New Roman" w:eastAsia="Times New Roman" w:hAnsi="Times New Roman" w:cs="Times New Roman"/>
                <w:color w:val="000000" w:themeColor="text1"/>
                <w:sz w:val="20"/>
                <w:szCs w:val="20"/>
              </w:rPr>
              <w:t>oticati, razvijati i njegovati radne navike, inovativnost,  zajednički rad</w:t>
            </w:r>
          </w:p>
          <w:p w:rsidR="00D33A4A" w:rsidRPr="00150A07" w:rsidRDefault="00150A07" w:rsidP="00150A07">
            <w:pPr>
              <w:widowControl w:val="0"/>
              <w:tabs>
                <w:tab w:val="left" w:pos="459"/>
                <w:tab w:val="left" w:pos="5490"/>
              </w:tabs>
              <w:spacing w:after="0"/>
              <w:ind w:left="1136"/>
              <w:rPr>
                <w:color w:val="000000" w:themeColor="text1"/>
                <w:sz w:val="20"/>
                <w:szCs w:val="20"/>
              </w:rPr>
            </w:pPr>
            <w:r>
              <w:rPr>
                <w:rFonts w:ascii="Times New Roman" w:eastAsia="Times New Roman" w:hAnsi="Times New Roman" w:cs="Times New Roman"/>
                <w:color w:val="000000" w:themeColor="text1"/>
                <w:sz w:val="20"/>
                <w:szCs w:val="20"/>
              </w:rPr>
              <w:t>R</w:t>
            </w:r>
            <w:r w:rsidR="00162D47" w:rsidRPr="00150A07">
              <w:rPr>
                <w:rFonts w:ascii="Times New Roman" w:eastAsia="Times New Roman" w:hAnsi="Times New Roman" w:cs="Times New Roman"/>
                <w:color w:val="000000" w:themeColor="text1"/>
                <w:sz w:val="20"/>
                <w:szCs w:val="20"/>
              </w:rPr>
              <w:t>azvijati ljubav prema vrijednostima koje je čovjek stvorio vlastitim radom</w:t>
            </w:r>
          </w:p>
        </w:tc>
      </w:tr>
      <w:tr w:rsidR="00D33A4A" w:rsidRPr="00150A07" w:rsidTr="009507BA">
        <w:trPr>
          <w:trHeight w:val="740"/>
        </w:trPr>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Način realizacije aktivnosti</w:t>
            </w:r>
          </w:p>
        </w:tc>
        <w:tc>
          <w:tcPr>
            <w:tcW w:w="6373" w:type="dxa"/>
          </w:tcPr>
          <w:p w:rsidR="00D33A4A" w:rsidRPr="00150A07" w:rsidRDefault="00162D47">
            <w:pPr>
              <w:widowControl w:val="0"/>
              <w:numPr>
                <w:ilvl w:val="0"/>
                <w:numId w:val="20"/>
              </w:numPr>
              <w:tabs>
                <w:tab w:val="left" w:pos="459"/>
                <w:tab w:val="left" w:pos="5490"/>
              </w:tabs>
              <w:spacing w:before="139"/>
              <w:ind w:left="459" w:hanging="426"/>
              <w:rPr>
                <w:color w:val="000000" w:themeColor="text1"/>
                <w:sz w:val="20"/>
                <w:szCs w:val="20"/>
              </w:rPr>
            </w:pPr>
            <w:r w:rsidRPr="00150A07">
              <w:rPr>
                <w:rFonts w:ascii="Times New Roman" w:eastAsia="Times New Roman" w:hAnsi="Times New Roman" w:cs="Times New Roman"/>
                <w:color w:val="000000" w:themeColor="text1"/>
                <w:sz w:val="20"/>
                <w:szCs w:val="20"/>
              </w:rPr>
              <w:t>različite metode i oblici rada</w:t>
            </w:r>
          </w:p>
        </w:tc>
      </w:tr>
      <w:tr w:rsidR="00D33A4A" w:rsidRPr="00150A07" w:rsidTr="009507BA">
        <w:tc>
          <w:tcPr>
            <w:tcW w:w="3544" w:type="dxa"/>
          </w:tcPr>
          <w:p w:rsidR="00D33A4A" w:rsidRPr="00150A07" w:rsidRDefault="00162D47">
            <w:pPr>
              <w:tabs>
                <w:tab w:val="left" w:pos="1485"/>
              </w:tabs>
              <w:spacing w:after="0" w:line="240" w:lineRule="auto"/>
              <w:rPr>
                <w:color w:val="000000" w:themeColor="text1"/>
              </w:rPr>
            </w:pPr>
            <w:r w:rsidRPr="00150A07">
              <w:rPr>
                <w:rFonts w:ascii="Times New Roman" w:eastAsia="Times New Roman" w:hAnsi="Times New Roman" w:cs="Times New Roman"/>
                <w:color w:val="000000" w:themeColor="text1"/>
                <w:sz w:val="20"/>
                <w:szCs w:val="20"/>
              </w:rPr>
              <w:t>Vremenski okviri aktivnosti</w:t>
            </w:r>
          </w:p>
        </w:tc>
        <w:tc>
          <w:tcPr>
            <w:tcW w:w="6373" w:type="dxa"/>
          </w:tcPr>
          <w:p w:rsidR="00D33A4A" w:rsidRPr="00150A07" w:rsidRDefault="00162D47">
            <w:pPr>
              <w:numPr>
                <w:ilvl w:val="0"/>
                <w:numId w:val="20"/>
              </w:numPr>
              <w:spacing w:after="0" w:line="240" w:lineRule="auto"/>
              <w:ind w:left="459" w:hanging="426"/>
              <w:contextualSpacing/>
              <w:rPr>
                <w:color w:val="000000" w:themeColor="text1"/>
                <w:sz w:val="20"/>
                <w:szCs w:val="20"/>
              </w:rPr>
            </w:pPr>
            <w:r w:rsidRPr="00150A07">
              <w:rPr>
                <w:rFonts w:ascii="Times New Roman" w:eastAsia="Times New Roman" w:hAnsi="Times New Roman" w:cs="Times New Roman"/>
                <w:color w:val="000000" w:themeColor="text1"/>
                <w:sz w:val="20"/>
                <w:szCs w:val="20"/>
              </w:rPr>
              <w:t>tijekom školske godine</w:t>
            </w:r>
          </w:p>
          <w:p w:rsidR="00D33A4A" w:rsidRPr="00150A07" w:rsidRDefault="00D33A4A">
            <w:pPr>
              <w:spacing w:after="0" w:line="240" w:lineRule="auto"/>
              <w:ind w:left="317"/>
              <w:rPr>
                <w:color w:val="000000" w:themeColor="text1"/>
              </w:rPr>
            </w:pPr>
          </w:p>
        </w:tc>
      </w:tr>
      <w:tr w:rsidR="00D33A4A" w:rsidRPr="00150A07" w:rsidTr="009507BA">
        <w:trPr>
          <w:trHeight w:val="480"/>
        </w:trPr>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Osnovna namjena aktivnosti</w:t>
            </w:r>
          </w:p>
        </w:tc>
        <w:tc>
          <w:tcPr>
            <w:tcW w:w="6373" w:type="dxa"/>
          </w:tcPr>
          <w:p w:rsidR="00D33A4A" w:rsidRPr="00DA7DCA" w:rsidRDefault="00162D47">
            <w:pPr>
              <w:numPr>
                <w:ilvl w:val="0"/>
                <w:numId w:val="20"/>
              </w:numPr>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upoznati učenike s različitim mogućnostima  stvaranja i kreiranja uporabnih i ukrasnih predmeta  kao i različitim običajima u različitim kulturama, razvijati i uvježbavati nove tehnike rada</w:t>
            </w:r>
          </w:p>
        </w:tc>
      </w:tr>
      <w:tr w:rsidR="00D33A4A" w:rsidTr="009507BA">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Detaljni troškovnik aktivnosti</w:t>
            </w:r>
          </w:p>
        </w:tc>
        <w:tc>
          <w:tcPr>
            <w:tcW w:w="6373" w:type="dxa"/>
          </w:tcPr>
          <w:p w:rsidR="00D33A4A" w:rsidRPr="00DA7DCA" w:rsidRDefault="00162D47">
            <w:pPr>
              <w:numPr>
                <w:ilvl w:val="0"/>
                <w:numId w:val="20"/>
              </w:numPr>
              <w:tabs>
                <w:tab w:val="left" w:pos="459"/>
              </w:tabs>
              <w:spacing w:after="0"/>
              <w:ind w:hanging="1004"/>
              <w:rPr>
                <w:color w:val="000000" w:themeColor="text1"/>
                <w:sz w:val="20"/>
                <w:szCs w:val="20"/>
              </w:rPr>
            </w:pPr>
            <w:r w:rsidRPr="00DA7DCA">
              <w:rPr>
                <w:rFonts w:ascii="Times New Roman" w:eastAsia="Times New Roman" w:hAnsi="Times New Roman" w:cs="Times New Roman"/>
                <w:color w:val="000000" w:themeColor="text1"/>
                <w:sz w:val="20"/>
                <w:szCs w:val="20"/>
              </w:rPr>
              <w:t>potrošni materijal cca 200 kn (različite vrste materijala, ljepila…)</w:t>
            </w:r>
          </w:p>
          <w:p w:rsidR="00D33A4A" w:rsidRPr="00DA7DCA" w:rsidRDefault="00D33A4A">
            <w:pPr>
              <w:tabs>
                <w:tab w:val="left" w:pos="459"/>
              </w:tabs>
              <w:spacing w:after="0"/>
              <w:ind w:left="1037"/>
              <w:rPr>
                <w:color w:val="000000" w:themeColor="text1"/>
              </w:rPr>
            </w:pPr>
          </w:p>
        </w:tc>
      </w:tr>
      <w:tr w:rsidR="00D33A4A" w:rsidTr="009507BA">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Način vrednovanja aktivnosti</w:t>
            </w:r>
          </w:p>
        </w:tc>
        <w:tc>
          <w:tcPr>
            <w:tcW w:w="6373" w:type="dxa"/>
          </w:tcPr>
          <w:p w:rsidR="00D33A4A" w:rsidRPr="00DA7DCA" w:rsidRDefault="00162D47">
            <w:pPr>
              <w:numPr>
                <w:ilvl w:val="0"/>
                <w:numId w:val="20"/>
              </w:numPr>
              <w:tabs>
                <w:tab w:val="left" w:pos="459"/>
              </w:tabs>
              <w:ind w:hanging="1004"/>
              <w:rPr>
                <w:color w:val="000000" w:themeColor="text1"/>
                <w:sz w:val="20"/>
                <w:szCs w:val="20"/>
              </w:rPr>
            </w:pPr>
            <w:r w:rsidRPr="00DA7DCA">
              <w:rPr>
                <w:rFonts w:ascii="Times New Roman" w:eastAsia="Times New Roman" w:hAnsi="Times New Roman" w:cs="Times New Roman"/>
                <w:color w:val="000000" w:themeColor="text1"/>
                <w:sz w:val="20"/>
                <w:szCs w:val="20"/>
              </w:rPr>
              <w:t>pismeno praćenje napredovanja i uspješnosti učenika</w:t>
            </w:r>
          </w:p>
          <w:p w:rsidR="00D33A4A" w:rsidRPr="00DA7DCA" w:rsidRDefault="00162D47">
            <w:pPr>
              <w:numPr>
                <w:ilvl w:val="0"/>
                <w:numId w:val="20"/>
              </w:numPr>
              <w:tabs>
                <w:tab w:val="left" w:pos="459"/>
              </w:tabs>
              <w:ind w:hanging="1004"/>
              <w:rPr>
                <w:color w:val="000000" w:themeColor="text1"/>
                <w:sz w:val="20"/>
                <w:szCs w:val="20"/>
              </w:rPr>
            </w:pPr>
            <w:r w:rsidRPr="00DA7DCA">
              <w:rPr>
                <w:rFonts w:ascii="Times New Roman" w:eastAsia="Times New Roman" w:hAnsi="Times New Roman" w:cs="Times New Roman"/>
                <w:color w:val="000000" w:themeColor="text1"/>
                <w:sz w:val="20"/>
                <w:szCs w:val="20"/>
              </w:rPr>
              <w:t>sudjelovanje na raznim izložbama u i izvan škole</w:t>
            </w:r>
          </w:p>
        </w:tc>
      </w:tr>
      <w:tr w:rsidR="00D33A4A" w:rsidTr="009507BA">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 xml:space="preserve">Način korištenja </w:t>
            </w:r>
          </w:p>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rezultata vrednovanja aktivnosti</w:t>
            </w:r>
          </w:p>
        </w:tc>
        <w:tc>
          <w:tcPr>
            <w:tcW w:w="6373" w:type="dxa"/>
          </w:tcPr>
          <w:p w:rsidR="00D33A4A" w:rsidRPr="00DA7DCA" w:rsidRDefault="00162D47">
            <w:pPr>
              <w:widowControl w:val="0"/>
              <w:numPr>
                <w:ilvl w:val="0"/>
                <w:numId w:val="20"/>
              </w:numPr>
              <w:tabs>
                <w:tab w:val="left" w:pos="459"/>
                <w:tab w:val="left" w:pos="5490"/>
              </w:tabs>
              <w:spacing w:before="139"/>
              <w:ind w:left="317" w:hanging="284"/>
              <w:rPr>
                <w:color w:val="000000" w:themeColor="text1"/>
                <w:sz w:val="20"/>
                <w:szCs w:val="20"/>
              </w:rPr>
            </w:pPr>
            <w:r w:rsidRPr="00DA7DCA">
              <w:rPr>
                <w:rFonts w:ascii="Times New Roman" w:eastAsia="Times New Roman" w:hAnsi="Times New Roman" w:cs="Times New Roman"/>
                <w:color w:val="000000" w:themeColor="text1"/>
                <w:sz w:val="20"/>
                <w:szCs w:val="20"/>
              </w:rPr>
              <w:t>isticanje u umjetničkim oblicima, pohvale</w:t>
            </w:r>
            <w:r w:rsidRPr="00DA7DCA">
              <w:rPr>
                <w:rFonts w:ascii="Times New Roman" w:eastAsia="Times New Roman" w:hAnsi="Times New Roman" w:cs="Times New Roman"/>
                <w:color w:val="000000" w:themeColor="text1"/>
                <w:sz w:val="20"/>
                <w:szCs w:val="20"/>
              </w:rPr>
              <w:tab/>
            </w:r>
            <w:r w:rsidRPr="00DA7DCA">
              <w:rPr>
                <w:rFonts w:ascii="Times New Roman" w:eastAsia="Times New Roman" w:hAnsi="Times New Roman" w:cs="Times New Roman"/>
                <w:color w:val="000000" w:themeColor="text1"/>
                <w:sz w:val="20"/>
                <w:szCs w:val="20"/>
              </w:rPr>
              <w:tab/>
            </w:r>
          </w:p>
        </w:tc>
      </w:tr>
    </w:tbl>
    <w:p w:rsidR="00D33A4A" w:rsidRDefault="00D33A4A">
      <w:pPr>
        <w:rPr>
          <w:rFonts w:ascii="Times New Roman" w:eastAsia="Times New Roman" w:hAnsi="Times New Roman" w:cs="Times New Roman"/>
          <w:b/>
          <w:sz w:val="20"/>
          <w:szCs w:val="20"/>
        </w:rPr>
      </w:pPr>
    </w:p>
    <w:p w:rsidR="00D33A4A" w:rsidRDefault="00D33A4A">
      <w:pPr>
        <w:tabs>
          <w:tab w:val="left" w:pos="993"/>
        </w:tabs>
        <w:spacing w:line="240" w:lineRule="auto"/>
        <w:jc w:val="both"/>
        <w:rPr>
          <w:rFonts w:ascii="Times New Roman" w:eastAsia="Times New Roman" w:hAnsi="Times New Roman" w:cs="Times New Roman"/>
          <w:b/>
          <w:sz w:val="20"/>
          <w:szCs w:val="20"/>
        </w:rPr>
      </w:pPr>
    </w:p>
    <w:p w:rsidR="009507BA" w:rsidRDefault="009507BA">
      <w:pPr>
        <w:tabs>
          <w:tab w:val="left" w:pos="993"/>
        </w:tabs>
        <w:spacing w:line="240" w:lineRule="auto"/>
        <w:jc w:val="both"/>
        <w:rPr>
          <w:rFonts w:ascii="Times New Roman" w:eastAsia="Times New Roman" w:hAnsi="Times New Roman" w:cs="Times New Roman"/>
          <w:b/>
          <w:sz w:val="20"/>
          <w:szCs w:val="20"/>
        </w:rPr>
      </w:pPr>
    </w:p>
    <w:p w:rsidR="00D33A4A" w:rsidRDefault="00162D47">
      <w:pPr>
        <w:tabs>
          <w:tab w:val="left" w:pos="993"/>
        </w:tabs>
        <w:spacing w:line="240" w:lineRule="auto"/>
        <w:jc w:val="both"/>
      </w:pPr>
      <w:r>
        <w:rPr>
          <w:rFonts w:ascii="Times New Roman" w:eastAsia="Times New Roman" w:hAnsi="Times New Roman" w:cs="Times New Roman"/>
          <w:b/>
          <w:sz w:val="20"/>
          <w:szCs w:val="20"/>
        </w:rPr>
        <w:lastRenderedPageBreak/>
        <w:t>PREDMETNA NASTAVA –IZVANNASTAVNE AKTIVNOSTI</w:t>
      </w:r>
    </w:p>
    <w:p w:rsidR="00D33A4A" w:rsidRDefault="00162D47">
      <w:pPr>
        <w:tabs>
          <w:tab w:val="left" w:pos="993"/>
        </w:tabs>
        <w:spacing w:line="240" w:lineRule="auto"/>
        <w:ind w:left="360"/>
        <w:jc w:val="both"/>
      </w:pPr>
      <w:r>
        <w:rPr>
          <w:rFonts w:ascii="Times New Roman" w:eastAsia="Times New Roman" w:hAnsi="Times New Roman" w:cs="Times New Roman"/>
          <w:b/>
          <w:sz w:val="20"/>
          <w:szCs w:val="20"/>
        </w:rPr>
        <w:t>INSTRUMENTALNA SKUPINA „ NOCTURNO“</w:t>
      </w:r>
    </w:p>
    <w:p w:rsidR="00D33A4A" w:rsidRDefault="00162D47">
      <w:pPr>
        <w:tabs>
          <w:tab w:val="left" w:pos="993"/>
        </w:tabs>
        <w:spacing w:line="240" w:lineRule="auto"/>
        <w:ind w:left="284"/>
        <w:jc w:val="both"/>
      </w:pPr>
      <w:r>
        <w:rPr>
          <w:rFonts w:ascii="Times New Roman" w:eastAsia="Times New Roman" w:hAnsi="Times New Roman" w:cs="Times New Roman"/>
          <w:b/>
          <w:i/>
          <w:sz w:val="20"/>
          <w:szCs w:val="20"/>
        </w:rPr>
        <w:t xml:space="preserve">Nositelj aktivnosti Vedran Mijić </w:t>
      </w:r>
    </w:p>
    <w:tbl>
      <w:tblPr>
        <w:tblStyle w:val="affffa"/>
        <w:tblW w:w="99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373"/>
      </w:tblGrid>
      <w:tr w:rsidR="00D33A4A" w:rsidTr="009507BA">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 aktivnosti</w:t>
            </w:r>
          </w:p>
        </w:tc>
        <w:tc>
          <w:tcPr>
            <w:tcW w:w="6373"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Vedran Mijić</w:t>
            </w:r>
          </w:p>
        </w:tc>
      </w:tr>
      <w:tr w:rsidR="00D33A4A" w:rsidTr="009507BA">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373"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10</w:t>
            </w:r>
          </w:p>
          <w:p w:rsidR="00D33A4A" w:rsidRDefault="00D33A4A">
            <w:pPr>
              <w:tabs>
                <w:tab w:val="left" w:pos="1485"/>
              </w:tabs>
              <w:spacing w:after="0" w:line="240" w:lineRule="auto"/>
              <w:jc w:val="both"/>
            </w:pPr>
          </w:p>
        </w:tc>
      </w:tr>
      <w:tr w:rsidR="00D33A4A" w:rsidTr="009507BA">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373"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2 sata</w:t>
            </w:r>
          </w:p>
          <w:p w:rsidR="00D33A4A" w:rsidRDefault="00D33A4A">
            <w:pPr>
              <w:tabs>
                <w:tab w:val="left" w:pos="1485"/>
              </w:tabs>
              <w:spacing w:after="0" w:line="240" w:lineRule="auto"/>
              <w:ind w:left="540"/>
              <w:jc w:val="both"/>
            </w:pPr>
          </w:p>
        </w:tc>
      </w:tr>
      <w:tr w:rsidR="00D33A4A" w:rsidTr="009507BA">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373" w:type="dxa"/>
          </w:tcPr>
          <w:p w:rsidR="00D33A4A" w:rsidRDefault="00162D47">
            <w:pPr>
              <w:widowControl w:val="0"/>
              <w:numPr>
                <w:ilvl w:val="0"/>
                <w:numId w:val="20"/>
              </w:numPr>
              <w:tabs>
                <w:tab w:val="left" w:pos="459"/>
                <w:tab w:val="left" w:pos="5490"/>
              </w:tabs>
              <w:spacing w:before="140"/>
              <w:ind w:left="459" w:hanging="426"/>
              <w:rPr>
                <w:sz w:val="20"/>
                <w:szCs w:val="20"/>
              </w:rPr>
            </w:pPr>
            <w:r>
              <w:rPr>
                <w:rFonts w:ascii="Times New Roman" w:eastAsia="Times New Roman" w:hAnsi="Times New Roman" w:cs="Times New Roman"/>
                <w:sz w:val="20"/>
                <w:szCs w:val="20"/>
              </w:rPr>
              <w:t>upoznavanje umjetničke, tradicijske i suvremene instrumentalne glazbe, razvijanje osjećaja za komorno izvođenje glazbe, njegovanje estetske interpretacije i estetskog vrednovanja glazbe općenito.</w:t>
            </w:r>
          </w:p>
          <w:p w:rsidR="00D33A4A" w:rsidRDefault="00162D47">
            <w:pPr>
              <w:widowControl w:val="0"/>
              <w:numPr>
                <w:ilvl w:val="0"/>
                <w:numId w:val="20"/>
              </w:numPr>
              <w:tabs>
                <w:tab w:val="left" w:pos="459"/>
                <w:tab w:val="left" w:pos="5490"/>
              </w:tabs>
              <w:spacing w:before="140"/>
              <w:ind w:left="459" w:hanging="426"/>
              <w:rPr>
                <w:sz w:val="20"/>
                <w:szCs w:val="20"/>
              </w:rPr>
            </w:pPr>
            <w:r>
              <w:rPr>
                <w:rFonts w:ascii="Times New Roman" w:eastAsia="Times New Roman" w:hAnsi="Times New Roman" w:cs="Times New Roman"/>
                <w:sz w:val="20"/>
                <w:szCs w:val="20"/>
              </w:rPr>
              <w:t>Usvajanje znakova Soundpaitinga i prezentiranje rada tokom školske godine</w:t>
            </w:r>
          </w:p>
          <w:p w:rsidR="00D33A4A" w:rsidRDefault="00162D47">
            <w:pPr>
              <w:widowControl w:val="0"/>
              <w:numPr>
                <w:ilvl w:val="0"/>
                <w:numId w:val="20"/>
              </w:numPr>
              <w:tabs>
                <w:tab w:val="left" w:pos="459"/>
                <w:tab w:val="left" w:pos="5490"/>
              </w:tabs>
              <w:spacing w:before="140"/>
              <w:ind w:left="459" w:hanging="426"/>
              <w:rPr>
                <w:sz w:val="20"/>
                <w:szCs w:val="20"/>
              </w:rPr>
            </w:pPr>
            <w:r>
              <w:rPr>
                <w:rFonts w:ascii="Times New Roman" w:eastAsia="Times New Roman" w:hAnsi="Times New Roman" w:cs="Times New Roman"/>
                <w:sz w:val="20"/>
                <w:szCs w:val="20"/>
              </w:rPr>
              <w:t>Razvijanje radnih navika, samodiscipline i samovrednovanja kod učenika</w:t>
            </w:r>
          </w:p>
          <w:p w:rsidR="00D33A4A" w:rsidRDefault="00162D47">
            <w:pPr>
              <w:widowControl w:val="0"/>
              <w:tabs>
                <w:tab w:val="left" w:pos="459"/>
                <w:tab w:val="left" w:pos="5490"/>
              </w:tabs>
              <w:spacing w:before="140"/>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Timski rad pri rješavanju problema</w:t>
            </w:r>
          </w:p>
        </w:tc>
      </w:tr>
      <w:tr w:rsidR="00D33A4A" w:rsidTr="009507BA">
        <w:trPr>
          <w:trHeight w:val="740"/>
        </w:trPr>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Način realizacije aktivnosti</w:t>
            </w:r>
          </w:p>
        </w:tc>
        <w:tc>
          <w:tcPr>
            <w:tcW w:w="6373" w:type="dxa"/>
          </w:tcPr>
          <w:p w:rsidR="00D33A4A" w:rsidRDefault="00162D47">
            <w:pPr>
              <w:widowControl w:val="0"/>
              <w:numPr>
                <w:ilvl w:val="0"/>
                <w:numId w:val="20"/>
              </w:numPr>
              <w:tabs>
                <w:tab w:val="left" w:pos="459"/>
                <w:tab w:val="left" w:pos="5490"/>
              </w:tabs>
              <w:spacing w:before="139"/>
              <w:ind w:left="459" w:hanging="426"/>
              <w:rPr>
                <w:sz w:val="20"/>
                <w:szCs w:val="20"/>
              </w:rPr>
            </w:pPr>
            <w:r>
              <w:rPr>
                <w:rFonts w:ascii="Times New Roman" w:eastAsia="Times New Roman" w:hAnsi="Times New Roman" w:cs="Times New Roman"/>
                <w:sz w:val="20"/>
                <w:szCs w:val="20"/>
              </w:rPr>
              <w:t>probe,interni i javni nastupi</w:t>
            </w:r>
          </w:p>
        </w:tc>
      </w:tr>
      <w:tr w:rsidR="00D33A4A" w:rsidTr="009507BA">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Vremenski okviri aktivnosti</w:t>
            </w:r>
          </w:p>
        </w:tc>
        <w:tc>
          <w:tcPr>
            <w:tcW w:w="6373" w:type="dxa"/>
          </w:tcPr>
          <w:p w:rsidR="00D33A4A" w:rsidRDefault="00162D47">
            <w:pPr>
              <w:spacing w:after="0" w:line="240" w:lineRule="auto"/>
              <w:ind w:left="317"/>
            </w:pPr>
            <w:r>
              <w:rPr>
                <w:rFonts w:ascii="Times New Roman" w:eastAsia="Times New Roman" w:hAnsi="Times New Roman" w:cs="Times New Roman"/>
                <w:sz w:val="20"/>
                <w:szCs w:val="20"/>
              </w:rPr>
              <w:t>2018</w:t>
            </w:r>
            <w:r w:rsidR="004972DD">
              <w:rPr>
                <w:rFonts w:ascii="Times New Roman" w:eastAsia="Times New Roman" w:hAnsi="Times New Roman" w:cs="Times New Roman"/>
                <w:sz w:val="20"/>
                <w:szCs w:val="20"/>
              </w:rPr>
              <w:t>.</w:t>
            </w:r>
            <w:r>
              <w:rPr>
                <w:rFonts w:ascii="Times New Roman" w:eastAsia="Times New Roman" w:hAnsi="Times New Roman" w:cs="Times New Roman"/>
                <w:sz w:val="20"/>
                <w:szCs w:val="20"/>
              </w:rPr>
              <w:t>/2019. šk. god.</w:t>
            </w:r>
          </w:p>
        </w:tc>
      </w:tr>
      <w:tr w:rsidR="00D33A4A" w:rsidTr="009507BA">
        <w:trPr>
          <w:trHeight w:val="480"/>
        </w:trPr>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Osnovna namjena aktivnosti</w:t>
            </w:r>
          </w:p>
        </w:tc>
        <w:tc>
          <w:tcPr>
            <w:tcW w:w="6373" w:type="dxa"/>
          </w:tcPr>
          <w:p w:rsidR="00D33A4A" w:rsidRDefault="00162D47">
            <w:pPr>
              <w:numPr>
                <w:ilvl w:val="0"/>
                <w:numId w:val="20"/>
              </w:numPr>
              <w:ind w:left="459" w:hanging="426"/>
              <w:rPr>
                <w:sz w:val="20"/>
                <w:szCs w:val="20"/>
              </w:rPr>
            </w:pPr>
            <w:r>
              <w:rPr>
                <w:rFonts w:ascii="Times New Roman" w:eastAsia="Times New Roman" w:hAnsi="Times New Roman" w:cs="Times New Roman"/>
                <w:sz w:val="20"/>
                <w:szCs w:val="20"/>
              </w:rPr>
              <w:t>namijenjena učenicima 5.- 8. razreda kao poseban oblik muziciranja i razvijanja glazbenog senzibiliteta.</w:t>
            </w:r>
            <w:r>
              <w:rPr>
                <w:rFonts w:ascii="Times New Roman" w:eastAsia="Times New Roman" w:hAnsi="Times New Roman" w:cs="Times New Roman"/>
                <w:sz w:val="20"/>
                <w:szCs w:val="20"/>
              </w:rPr>
              <w:tab/>
            </w:r>
          </w:p>
        </w:tc>
      </w:tr>
      <w:tr w:rsidR="00D33A4A" w:rsidTr="009507BA">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Detaljni troškovnik aktivnosti</w:t>
            </w:r>
          </w:p>
        </w:tc>
        <w:tc>
          <w:tcPr>
            <w:tcW w:w="6373" w:type="dxa"/>
          </w:tcPr>
          <w:p w:rsidR="00D33A4A" w:rsidRDefault="00D33A4A">
            <w:pPr>
              <w:tabs>
                <w:tab w:val="left" w:pos="459"/>
              </w:tabs>
              <w:spacing w:after="0"/>
            </w:pPr>
          </w:p>
          <w:p w:rsidR="00D33A4A" w:rsidRDefault="00162D47">
            <w:pPr>
              <w:numPr>
                <w:ilvl w:val="0"/>
                <w:numId w:val="15"/>
              </w:numPr>
              <w:tabs>
                <w:tab w:val="left" w:pos="459"/>
              </w:tabs>
              <w:spacing w:after="0"/>
              <w:ind w:hanging="687"/>
              <w:rPr>
                <w:sz w:val="20"/>
                <w:szCs w:val="20"/>
              </w:rPr>
            </w:pPr>
            <w:r>
              <w:rPr>
                <w:rFonts w:ascii="Times New Roman" w:eastAsia="Times New Roman" w:hAnsi="Times New Roman" w:cs="Times New Roman"/>
                <w:sz w:val="20"/>
                <w:szCs w:val="20"/>
              </w:rPr>
              <w:t>nema dodatnih troškova</w:t>
            </w:r>
          </w:p>
        </w:tc>
      </w:tr>
      <w:tr w:rsidR="00D33A4A" w:rsidTr="009507BA">
        <w:trPr>
          <w:trHeight w:val="580"/>
        </w:trPr>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Način vrednovanja aktivnosti</w:t>
            </w:r>
          </w:p>
        </w:tc>
        <w:tc>
          <w:tcPr>
            <w:tcW w:w="6373" w:type="dxa"/>
          </w:tcPr>
          <w:p w:rsidR="00D33A4A" w:rsidRDefault="00162D47">
            <w:r>
              <w:rPr>
                <w:rFonts w:ascii="Times New Roman" w:eastAsia="Times New Roman" w:hAnsi="Times New Roman" w:cs="Times New Roman"/>
                <w:sz w:val="20"/>
                <w:szCs w:val="20"/>
              </w:rPr>
              <w:t>razgovori, kontinuitet u radu, zainteresiranost učenika, interni i javni nastupi.</w:t>
            </w:r>
          </w:p>
        </w:tc>
      </w:tr>
      <w:tr w:rsidR="00D33A4A" w:rsidTr="009507BA">
        <w:trPr>
          <w:trHeight w:val="1260"/>
        </w:trPr>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korištenja rezultata vrednovanja aktivnosti</w:t>
            </w:r>
          </w:p>
        </w:tc>
        <w:tc>
          <w:tcPr>
            <w:tcW w:w="6373" w:type="dxa"/>
          </w:tcPr>
          <w:p w:rsidR="00D33A4A" w:rsidRDefault="00162D47">
            <w:pPr>
              <w:widowControl w:val="0"/>
              <w:numPr>
                <w:ilvl w:val="0"/>
                <w:numId w:val="20"/>
              </w:numPr>
              <w:tabs>
                <w:tab w:val="left" w:pos="459"/>
                <w:tab w:val="left" w:pos="5490"/>
              </w:tabs>
              <w:spacing w:before="139"/>
              <w:ind w:left="459" w:hanging="426"/>
              <w:rPr>
                <w:sz w:val="20"/>
                <w:szCs w:val="20"/>
              </w:rPr>
            </w:pPr>
            <w:r>
              <w:rPr>
                <w:rFonts w:ascii="Times New Roman" w:eastAsia="Times New Roman" w:hAnsi="Times New Roman" w:cs="Times New Roman"/>
                <w:sz w:val="20"/>
                <w:szCs w:val="20"/>
              </w:rPr>
              <w:t>kao motivacijski elementi u razvijanju sposobnosti  komornog muziciranja, razvijanje i poboljšanje tehnike sviranja, kulturi nastupa, sposobnosti estetskog vrednovanja u glazbi.</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tc>
      </w:tr>
    </w:tbl>
    <w:p w:rsidR="00D33A4A" w:rsidRDefault="00D33A4A">
      <w:pPr>
        <w:tabs>
          <w:tab w:val="left" w:pos="993"/>
        </w:tabs>
        <w:spacing w:line="240" w:lineRule="auto"/>
        <w:jc w:val="both"/>
        <w:rPr>
          <w:rFonts w:ascii="Times New Roman" w:eastAsia="Times New Roman" w:hAnsi="Times New Roman" w:cs="Times New Roman"/>
          <w:sz w:val="20"/>
          <w:szCs w:val="20"/>
        </w:rPr>
      </w:pPr>
    </w:p>
    <w:p w:rsidR="00D33A4A" w:rsidRDefault="00D33A4A">
      <w:pPr>
        <w:tabs>
          <w:tab w:val="left" w:pos="993"/>
        </w:tabs>
        <w:spacing w:line="240" w:lineRule="auto"/>
        <w:jc w:val="both"/>
        <w:rPr>
          <w:rFonts w:ascii="Times New Roman" w:eastAsia="Times New Roman" w:hAnsi="Times New Roman" w:cs="Times New Roman"/>
          <w:sz w:val="20"/>
          <w:szCs w:val="20"/>
        </w:rPr>
      </w:pPr>
    </w:p>
    <w:p w:rsidR="00DA7DCA" w:rsidRDefault="00DA7DCA">
      <w:pPr>
        <w:tabs>
          <w:tab w:val="left" w:pos="993"/>
        </w:tabs>
        <w:spacing w:line="240" w:lineRule="auto"/>
        <w:jc w:val="both"/>
        <w:rPr>
          <w:rFonts w:ascii="Times New Roman" w:eastAsia="Times New Roman" w:hAnsi="Times New Roman" w:cs="Times New Roman"/>
          <w:sz w:val="20"/>
          <w:szCs w:val="20"/>
        </w:rPr>
      </w:pPr>
    </w:p>
    <w:p w:rsidR="009507BA" w:rsidRDefault="009507BA">
      <w:pPr>
        <w:tabs>
          <w:tab w:val="left" w:pos="993"/>
        </w:tabs>
        <w:spacing w:line="240" w:lineRule="auto"/>
        <w:jc w:val="both"/>
        <w:rPr>
          <w:rFonts w:ascii="Times New Roman" w:eastAsia="Times New Roman" w:hAnsi="Times New Roman" w:cs="Times New Roman"/>
          <w:sz w:val="20"/>
          <w:szCs w:val="20"/>
        </w:rPr>
      </w:pPr>
    </w:p>
    <w:p w:rsidR="009507BA" w:rsidRDefault="009507BA">
      <w:pPr>
        <w:tabs>
          <w:tab w:val="left" w:pos="993"/>
        </w:tabs>
        <w:spacing w:line="240" w:lineRule="auto"/>
        <w:jc w:val="both"/>
        <w:rPr>
          <w:rFonts w:ascii="Times New Roman" w:eastAsia="Times New Roman" w:hAnsi="Times New Roman" w:cs="Times New Roman"/>
          <w:sz w:val="20"/>
          <w:szCs w:val="20"/>
        </w:rPr>
      </w:pPr>
    </w:p>
    <w:p w:rsidR="009507BA" w:rsidRDefault="009507BA">
      <w:pPr>
        <w:tabs>
          <w:tab w:val="left" w:pos="993"/>
        </w:tabs>
        <w:spacing w:line="240" w:lineRule="auto"/>
        <w:jc w:val="both"/>
        <w:rPr>
          <w:rFonts w:ascii="Times New Roman" w:eastAsia="Times New Roman" w:hAnsi="Times New Roman" w:cs="Times New Roman"/>
          <w:sz w:val="20"/>
          <w:szCs w:val="20"/>
        </w:rPr>
      </w:pPr>
    </w:p>
    <w:p w:rsidR="009507BA" w:rsidRDefault="009507BA">
      <w:pPr>
        <w:tabs>
          <w:tab w:val="left" w:pos="993"/>
        </w:tabs>
        <w:spacing w:line="240" w:lineRule="auto"/>
        <w:jc w:val="both"/>
        <w:rPr>
          <w:rFonts w:ascii="Times New Roman" w:eastAsia="Times New Roman" w:hAnsi="Times New Roman" w:cs="Times New Roman"/>
          <w:sz w:val="20"/>
          <w:szCs w:val="20"/>
        </w:rPr>
      </w:pPr>
    </w:p>
    <w:p w:rsidR="009507BA" w:rsidRDefault="009507BA">
      <w:pPr>
        <w:tabs>
          <w:tab w:val="left" w:pos="993"/>
        </w:tabs>
        <w:spacing w:line="240" w:lineRule="auto"/>
        <w:jc w:val="both"/>
        <w:rPr>
          <w:rFonts w:ascii="Times New Roman" w:eastAsia="Times New Roman" w:hAnsi="Times New Roman" w:cs="Times New Roman"/>
          <w:sz w:val="20"/>
          <w:szCs w:val="20"/>
        </w:rPr>
      </w:pPr>
    </w:p>
    <w:p w:rsidR="009507BA" w:rsidRDefault="009507BA">
      <w:pPr>
        <w:tabs>
          <w:tab w:val="left" w:pos="993"/>
        </w:tabs>
        <w:spacing w:line="240" w:lineRule="auto"/>
        <w:jc w:val="both"/>
        <w:rPr>
          <w:rFonts w:ascii="Times New Roman" w:eastAsia="Times New Roman" w:hAnsi="Times New Roman" w:cs="Times New Roman"/>
          <w:sz w:val="20"/>
          <w:szCs w:val="20"/>
        </w:rPr>
      </w:pPr>
    </w:p>
    <w:p w:rsidR="009507BA" w:rsidRDefault="009507BA">
      <w:pPr>
        <w:tabs>
          <w:tab w:val="left" w:pos="993"/>
        </w:tabs>
        <w:spacing w:line="240" w:lineRule="auto"/>
        <w:jc w:val="both"/>
        <w:rPr>
          <w:rFonts w:ascii="Times New Roman" w:eastAsia="Times New Roman" w:hAnsi="Times New Roman" w:cs="Times New Roman"/>
          <w:sz w:val="20"/>
          <w:szCs w:val="20"/>
        </w:rPr>
      </w:pPr>
    </w:p>
    <w:p w:rsidR="009507BA" w:rsidRDefault="009507BA">
      <w:pPr>
        <w:tabs>
          <w:tab w:val="left" w:pos="993"/>
        </w:tabs>
        <w:spacing w:line="240" w:lineRule="auto"/>
        <w:jc w:val="both"/>
        <w:rPr>
          <w:rFonts w:ascii="Times New Roman" w:eastAsia="Times New Roman" w:hAnsi="Times New Roman" w:cs="Times New Roman"/>
          <w:sz w:val="20"/>
          <w:szCs w:val="20"/>
        </w:rPr>
      </w:pPr>
    </w:p>
    <w:p w:rsidR="00D33A4A" w:rsidRDefault="00162D47">
      <w:pPr>
        <w:tabs>
          <w:tab w:val="left" w:pos="993"/>
        </w:tabs>
        <w:spacing w:line="240" w:lineRule="auto"/>
        <w:jc w:val="both"/>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b/>
          <w:sz w:val="20"/>
          <w:szCs w:val="20"/>
        </w:rPr>
        <w:t>VOKALNA SKUPINA „EUTERPA“</w:t>
      </w:r>
    </w:p>
    <w:p w:rsidR="00D33A4A" w:rsidRDefault="00162D47">
      <w:pPr>
        <w:tabs>
          <w:tab w:val="left" w:pos="993"/>
        </w:tabs>
        <w:spacing w:line="240" w:lineRule="auto"/>
        <w:ind w:left="284"/>
        <w:jc w:val="both"/>
      </w:pPr>
      <w:r>
        <w:rPr>
          <w:rFonts w:ascii="Times New Roman" w:eastAsia="Times New Roman" w:hAnsi="Times New Roman" w:cs="Times New Roman"/>
          <w:b/>
          <w:i/>
          <w:sz w:val="20"/>
          <w:szCs w:val="20"/>
        </w:rPr>
        <w:t>Nositelj aktivnosti Vedran Mijić</w:t>
      </w:r>
    </w:p>
    <w:tbl>
      <w:tblPr>
        <w:tblStyle w:val="affffb"/>
        <w:tblW w:w="1005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515"/>
      </w:tblGrid>
      <w:tr w:rsidR="00D33A4A" w:rsidTr="009507BA">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 aktivnosti</w:t>
            </w:r>
          </w:p>
        </w:tc>
        <w:tc>
          <w:tcPr>
            <w:tcW w:w="6515"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Vedran Mijić</w:t>
            </w:r>
          </w:p>
        </w:tc>
      </w:tr>
      <w:tr w:rsidR="00D33A4A" w:rsidTr="009507BA">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515"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12</w:t>
            </w:r>
          </w:p>
        </w:tc>
      </w:tr>
      <w:tr w:rsidR="00D33A4A" w:rsidTr="009507BA">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515"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2 sata</w:t>
            </w:r>
          </w:p>
        </w:tc>
      </w:tr>
      <w:tr w:rsidR="00D33A4A" w:rsidTr="009507BA">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515" w:type="dxa"/>
          </w:tcPr>
          <w:p w:rsidR="00D33A4A" w:rsidRDefault="00162D47">
            <w:pPr>
              <w:widowControl w:val="0"/>
              <w:numPr>
                <w:ilvl w:val="0"/>
                <w:numId w:val="20"/>
              </w:numPr>
              <w:tabs>
                <w:tab w:val="left" w:pos="459"/>
                <w:tab w:val="left" w:pos="5490"/>
              </w:tabs>
              <w:spacing w:before="140"/>
              <w:ind w:left="459" w:hanging="426"/>
              <w:rPr>
                <w:sz w:val="20"/>
                <w:szCs w:val="20"/>
              </w:rPr>
            </w:pPr>
            <w:r>
              <w:rPr>
                <w:rFonts w:ascii="Times New Roman" w:eastAsia="Times New Roman" w:hAnsi="Times New Roman" w:cs="Times New Roman"/>
                <w:sz w:val="20"/>
                <w:szCs w:val="20"/>
              </w:rPr>
              <w:t xml:space="preserve"> razvijanje glazbenih sposobnosti učenika,uvođenje učenika u svijet umjetničke i tradicijske glazbe, upoznavanje sa vrijednim glazbenim djelima, razvijanje glazbenog ukusa , poticanje interesa za praćenje glazbenih događanja i sudjelovanje  u nekima od njih (interni i javni nastupi),savladavanje i izvođenje </w:t>
            </w:r>
            <w:r>
              <w:rPr>
                <w:rFonts w:ascii="Times New Roman" w:eastAsia="Times New Roman" w:hAnsi="Times New Roman" w:cs="Times New Roman"/>
                <w:color w:val="000000"/>
                <w:sz w:val="20"/>
                <w:szCs w:val="20"/>
              </w:rPr>
              <w:t>Folklornih, duhovnih i svjetovnih pjesama</w:t>
            </w:r>
          </w:p>
          <w:p w:rsidR="00D33A4A" w:rsidRDefault="00162D47">
            <w:pPr>
              <w:widowControl w:val="0"/>
              <w:numPr>
                <w:ilvl w:val="0"/>
                <w:numId w:val="20"/>
              </w:numPr>
              <w:tabs>
                <w:tab w:val="left" w:pos="459"/>
                <w:tab w:val="left" w:pos="5490"/>
              </w:tabs>
              <w:spacing w:before="140"/>
              <w:ind w:left="459" w:hanging="426"/>
              <w:rPr>
                <w:sz w:val="20"/>
                <w:szCs w:val="20"/>
              </w:rPr>
            </w:pPr>
            <w:r>
              <w:rPr>
                <w:rFonts w:ascii="Times New Roman" w:eastAsia="Times New Roman" w:hAnsi="Times New Roman" w:cs="Times New Roman"/>
                <w:color w:val="000000"/>
                <w:sz w:val="20"/>
                <w:szCs w:val="20"/>
              </w:rPr>
              <w:t>Osvijestiti</w:t>
            </w:r>
            <w:r>
              <w:rPr>
                <w:rFonts w:ascii="Times New Roman" w:eastAsia="Times New Roman" w:hAnsi="Times New Roman" w:cs="Times New Roman"/>
                <w:sz w:val="20"/>
                <w:szCs w:val="20"/>
              </w:rPr>
              <w:t xml:space="preserve"> samokontrolu i samovrednovanje te razvijati, putem glazbe, radne  navike učenicima</w:t>
            </w:r>
          </w:p>
          <w:p w:rsidR="00D33A4A" w:rsidRDefault="00162D47">
            <w:pPr>
              <w:widowControl w:val="0"/>
              <w:numPr>
                <w:ilvl w:val="0"/>
                <w:numId w:val="20"/>
              </w:numPr>
              <w:tabs>
                <w:tab w:val="left" w:pos="459"/>
                <w:tab w:val="left" w:pos="5490"/>
              </w:tabs>
              <w:spacing w:before="140"/>
              <w:ind w:left="459" w:hanging="426"/>
              <w:rPr>
                <w:sz w:val="20"/>
                <w:szCs w:val="20"/>
              </w:rPr>
            </w:pPr>
            <w:r>
              <w:rPr>
                <w:rFonts w:ascii="Times New Roman" w:eastAsia="Times New Roman" w:hAnsi="Times New Roman" w:cs="Times New Roman"/>
                <w:color w:val="000000"/>
                <w:sz w:val="20"/>
                <w:szCs w:val="20"/>
              </w:rPr>
              <w:t>Javni nastup povodom glazbeno-poetske večeri, na kraju polugodišta i na kraju školske godine</w:t>
            </w:r>
            <w:r>
              <w:rPr>
                <w:rFonts w:ascii="Times New Roman" w:eastAsia="Times New Roman" w:hAnsi="Times New Roman" w:cs="Times New Roman"/>
                <w:sz w:val="20"/>
                <w:szCs w:val="20"/>
              </w:rPr>
              <w:tab/>
              <w:t>Timski rad pri rješavanju problema</w:t>
            </w:r>
          </w:p>
        </w:tc>
      </w:tr>
      <w:tr w:rsidR="00D33A4A" w:rsidTr="009507BA">
        <w:trPr>
          <w:trHeight w:val="740"/>
        </w:trPr>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Način realizacije aktivnosti</w:t>
            </w:r>
          </w:p>
        </w:tc>
        <w:tc>
          <w:tcPr>
            <w:tcW w:w="6515" w:type="dxa"/>
          </w:tcPr>
          <w:p w:rsidR="00D33A4A" w:rsidRDefault="00162D47">
            <w:pPr>
              <w:widowControl w:val="0"/>
              <w:numPr>
                <w:ilvl w:val="0"/>
                <w:numId w:val="20"/>
              </w:numPr>
              <w:tabs>
                <w:tab w:val="left" w:pos="459"/>
                <w:tab w:val="left" w:pos="5490"/>
              </w:tabs>
              <w:spacing w:before="139"/>
              <w:ind w:left="459" w:hanging="426"/>
              <w:rPr>
                <w:sz w:val="20"/>
                <w:szCs w:val="20"/>
              </w:rPr>
            </w:pPr>
            <w:r>
              <w:rPr>
                <w:rFonts w:ascii="Times New Roman" w:eastAsia="Times New Roman" w:hAnsi="Times New Roman" w:cs="Times New Roman"/>
                <w:sz w:val="20"/>
                <w:szCs w:val="20"/>
              </w:rPr>
              <w:t>redovite probe vokalne skupine, interni i javni nastupi</w:t>
            </w:r>
          </w:p>
        </w:tc>
      </w:tr>
      <w:tr w:rsidR="00D33A4A" w:rsidTr="009507BA">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Vremenski okviri aktivnosti</w:t>
            </w:r>
          </w:p>
        </w:tc>
        <w:tc>
          <w:tcPr>
            <w:tcW w:w="6515" w:type="dxa"/>
          </w:tcPr>
          <w:p w:rsidR="00D33A4A" w:rsidRDefault="00DA7DCA">
            <w:pPr>
              <w:numPr>
                <w:ilvl w:val="0"/>
                <w:numId w:val="20"/>
              </w:numPr>
              <w:spacing w:after="0" w:line="240" w:lineRule="auto"/>
              <w:ind w:left="459" w:hanging="426"/>
              <w:contextualSpacing/>
              <w:rPr>
                <w:sz w:val="20"/>
                <w:szCs w:val="20"/>
              </w:rPr>
            </w:pPr>
            <w:r>
              <w:rPr>
                <w:rFonts w:ascii="Times New Roman" w:eastAsia="Times New Roman" w:hAnsi="Times New Roman" w:cs="Times New Roman"/>
                <w:sz w:val="20"/>
                <w:szCs w:val="20"/>
              </w:rPr>
              <w:t>tijekom školske godine   2018./2019</w:t>
            </w:r>
            <w:r w:rsidR="00162D47">
              <w:rPr>
                <w:rFonts w:ascii="Times New Roman" w:eastAsia="Times New Roman" w:hAnsi="Times New Roman" w:cs="Times New Roman"/>
                <w:sz w:val="20"/>
                <w:szCs w:val="20"/>
              </w:rPr>
              <w:t>.</w:t>
            </w:r>
          </w:p>
          <w:p w:rsidR="00D33A4A" w:rsidRDefault="00D33A4A">
            <w:pPr>
              <w:spacing w:after="0" w:line="240" w:lineRule="auto"/>
              <w:ind w:left="317"/>
            </w:pPr>
          </w:p>
        </w:tc>
      </w:tr>
      <w:tr w:rsidR="00D33A4A" w:rsidTr="009507BA">
        <w:trPr>
          <w:trHeight w:val="480"/>
        </w:trPr>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Osnovna namjena aktivnosti</w:t>
            </w:r>
          </w:p>
        </w:tc>
        <w:tc>
          <w:tcPr>
            <w:tcW w:w="6515" w:type="dxa"/>
          </w:tcPr>
          <w:p w:rsidR="00D33A4A" w:rsidRDefault="00162D47">
            <w:pPr>
              <w:numPr>
                <w:ilvl w:val="0"/>
                <w:numId w:val="20"/>
              </w:numPr>
              <w:ind w:left="459" w:hanging="426"/>
              <w:rPr>
                <w:sz w:val="20"/>
                <w:szCs w:val="20"/>
              </w:rPr>
            </w:pPr>
            <w:r>
              <w:rPr>
                <w:rFonts w:ascii="Times New Roman" w:eastAsia="Times New Roman" w:hAnsi="Times New Roman" w:cs="Times New Roman"/>
                <w:sz w:val="20"/>
                <w:szCs w:val="20"/>
              </w:rPr>
              <w:t>namijenjen učenicima od 5. – 8. razreda kao poseban oblik umjetničkog izražavanja</w:t>
            </w:r>
            <w:r>
              <w:rPr>
                <w:rFonts w:ascii="Times New Roman" w:eastAsia="Times New Roman" w:hAnsi="Times New Roman" w:cs="Times New Roman"/>
                <w:sz w:val="20"/>
                <w:szCs w:val="20"/>
              </w:rPr>
              <w:tab/>
            </w:r>
          </w:p>
        </w:tc>
      </w:tr>
      <w:tr w:rsidR="00D33A4A" w:rsidTr="009507BA">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Detaljni troškovnik aktivnosti</w:t>
            </w:r>
          </w:p>
        </w:tc>
        <w:tc>
          <w:tcPr>
            <w:tcW w:w="6515" w:type="dxa"/>
          </w:tcPr>
          <w:p w:rsidR="00D33A4A" w:rsidRDefault="00162D47">
            <w:pPr>
              <w:numPr>
                <w:ilvl w:val="0"/>
                <w:numId w:val="15"/>
              </w:numPr>
              <w:tabs>
                <w:tab w:val="left" w:pos="459"/>
              </w:tabs>
              <w:spacing w:after="0"/>
              <w:ind w:hanging="687"/>
              <w:rPr>
                <w:sz w:val="20"/>
                <w:szCs w:val="20"/>
              </w:rPr>
            </w:pPr>
            <w:r>
              <w:rPr>
                <w:rFonts w:ascii="Times New Roman" w:eastAsia="Times New Roman" w:hAnsi="Times New Roman" w:cs="Times New Roman"/>
                <w:sz w:val="20"/>
                <w:szCs w:val="20"/>
              </w:rPr>
              <w:t>nema dodatnih troškova</w:t>
            </w:r>
          </w:p>
        </w:tc>
      </w:tr>
      <w:tr w:rsidR="00D33A4A" w:rsidTr="009507BA">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Način vrednovanja aktivnosti</w:t>
            </w:r>
          </w:p>
        </w:tc>
        <w:tc>
          <w:tcPr>
            <w:tcW w:w="6515" w:type="dxa"/>
          </w:tcPr>
          <w:p w:rsidR="00D33A4A" w:rsidRDefault="00162D47">
            <w:pPr>
              <w:numPr>
                <w:ilvl w:val="0"/>
                <w:numId w:val="20"/>
              </w:numPr>
              <w:tabs>
                <w:tab w:val="left" w:pos="459"/>
              </w:tabs>
              <w:ind w:hanging="1004"/>
              <w:rPr>
                <w:sz w:val="20"/>
                <w:szCs w:val="20"/>
              </w:rPr>
            </w:pPr>
            <w:r>
              <w:rPr>
                <w:rFonts w:ascii="Times New Roman" w:eastAsia="Times New Roman" w:hAnsi="Times New Roman" w:cs="Times New Roman"/>
                <w:sz w:val="20"/>
                <w:szCs w:val="20"/>
              </w:rPr>
              <w:t>razgovori, kontinuitet i napredak  u radu, interni i javni nastupi</w:t>
            </w:r>
          </w:p>
        </w:tc>
      </w:tr>
      <w:tr w:rsidR="00D33A4A" w:rsidTr="009507BA">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rsidR="00D33A4A" w:rsidRDefault="00162D47">
            <w:pPr>
              <w:tabs>
                <w:tab w:val="left" w:pos="1485"/>
              </w:tabs>
              <w:spacing w:after="0" w:line="240" w:lineRule="auto"/>
            </w:pPr>
            <w:r>
              <w:rPr>
                <w:rFonts w:ascii="Times New Roman" w:eastAsia="Times New Roman" w:hAnsi="Times New Roman" w:cs="Times New Roman"/>
                <w:sz w:val="20"/>
                <w:szCs w:val="20"/>
              </w:rPr>
              <w:t>rezultata vrednovanja aktivnosti</w:t>
            </w:r>
          </w:p>
        </w:tc>
        <w:tc>
          <w:tcPr>
            <w:tcW w:w="6515" w:type="dxa"/>
          </w:tcPr>
          <w:p w:rsidR="00D33A4A" w:rsidRDefault="00162D47">
            <w:pPr>
              <w:widowControl w:val="0"/>
              <w:numPr>
                <w:ilvl w:val="0"/>
                <w:numId w:val="20"/>
              </w:numPr>
              <w:tabs>
                <w:tab w:val="left" w:pos="459"/>
                <w:tab w:val="left" w:pos="5490"/>
              </w:tabs>
              <w:spacing w:before="139"/>
              <w:ind w:left="459" w:hanging="426"/>
              <w:rPr>
                <w:sz w:val="20"/>
                <w:szCs w:val="20"/>
              </w:rPr>
            </w:pPr>
            <w:r>
              <w:rPr>
                <w:rFonts w:ascii="Times New Roman" w:eastAsia="Times New Roman" w:hAnsi="Times New Roman" w:cs="Times New Roman"/>
                <w:sz w:val="20"/>
                <w:szCs w:val="20"/>
              </w:rPr>
              <w:t>postignuti rezultati koristit će se u svrhu promicanja hrvatske glazbene baštine, razvijanje i promicanje umjetnosti kao takve, promicanja mogućnosti kvalitetnog korištenja slobodnog vremena s ciljem razvijanja svijesti o osobnoj vrijednosti i poštivanju drugih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tc>
      </w:tr>
    </w:tbl>
    <w:p w:rsidR="00D33A4A" w:rsidRDefault="00D33A4A">
      <w:pPr>
        <w:tabs>
          <w:tab w:val="left" w:pos="993"/>
        </w:tabs>
        <w:spacing w:line="240" w:lineRule="auto"/>
        <w:ind w:left="360"/>
        <w:jc w:val="both"/>
      </w:pPr>
    </w:p>
    <w:p w:rsidR="00D33A4A" w:rsidRDefault="00D33A4A" w:rsidP="00DA7DCA">
      <w:pPr>
        <w:tabs>
          <w:tab w:val="left" w:pos="993"/>
        </w:tabs>
        <w:spacing w:line="240" w:lineRule="auto"/>
        <w:jc w:val="both"/>
      </w:pPr>
    </w:p>
    <w:p w:rsidR="00DA7DCA" w:rsidRDefault="00162D47">
      <w:pPr>
        <w:tabs>
          <w:tab w:val="left" w:pos="99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GRAĐANSKI ODGOJ I OBRAZOVANJE</w:t>
      </w:r>
    </w:p>
    <w:p w:rsidR="00D33A4A" w:rsidRPr="00DA7DCA" w:rsidRDefault="00DA7DCA">
      <w:pPr>
        <w:tabs>
          <w:tab w:val="left" w:pos="993"/>
        </w:tabs>
        <w:jc w:val="both"/>
        <w:rPr>
          <w:rFonts w:ascii="Times New Roman" w:eastAsia="Times New Roman" w:hAnsi="Times New Roman" w:cs="Times New Roman"/>
          <w:b/>
          <w:sz w:val="20"/>
          <w:szCs w:val="20"/>
        </w:rPr>
      </w:pPr>
      <w:r w:rsidRPr="00DA7DCA">
        <w:rPr>
          <w:rFonts w:ascii="Times New Roman" w:eastAsia="Times New Roman" w:hAnsi="Times New Roman" w:cs="Times New Roman"/>
          <w:b/>
          <w:sz w:val="20"/>
          <w:szCs w:val="20"/>
        </w:rPr>
        <w:t>Nositeljica aktivnosti Orjana Marušić Štimac</w:t>
      </w:r>
      <w:r w:rsidR="00162D47" w:rsidRPr="00DA7DCA">
        <w:rPr>
          <w:rFonts w:ascii="Times New Roman" w:eastAsia="Times New Roman" w:hAnsi="Times New Roman" w:cs="Times New Roman"/>
          <w:b/>
          <w:i/>
          <w:color w:val="00B050"/>
          <w:sz w:val="20"/>
          <w:szCs w:val="20"/>
        </w:rPr>
        <w:t xml:space="preserve">  </w:t>
      </w:r>
      <w:r w:rsidR="00162D47" w:rsidRPr="00DA7DCA">
        <w:rPr>
          <w:rFonts w:ascii="Times New Roman" w:eastAsia="Times New Roman" w:hAnsi="Times New Roman" w:cs="Times New Roman"/>
          <w:b/>
          <w:i/>
          <w:color w:val="00B050"/>
          <w:sz w:val="20"/>
          <w:szCs w:val="20"/>
        </w:rPr>
        <w:tab/>
      </w:r>
    </w:p>
    <w:tbl>
      <w:tblPr>
        <w:tblStyle w:val="affffc"/>
        <w:tblW w:w="992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90"/>
        <w:gridCol w:w="6533"/>
      </w:tblGrid>
      <w:tr w:rsidR="00D33A4A" w:rsidRPr="00DA7DCA" w:rsidTr="00DA7DCA">
        <w:trPr>
          <w:trHeight w:val="380"/>
        </w:trPr>
        <w:tc>
          <w:tcPr>
            <w:tcW w:w="3390" w:type="dxa"/>
            <w:tcMar>
              <w:top w:w="100" w:type="dxa"/>
              <w:left w:w="100" w:type="dxa"/>
              <w:bottom w:w="100" w:type="dxa"/>
              <w:right w:w="100" w:type="dxa"/>
            </w:tcMar>
          </w:tcPr>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Nositeljica aktivnosti</w:t>
            </w:r>
          </w:p>
        </w:tc>
        <w:tc>
          <w:tcPr>
            <w:tcW w:w="6533" w:type="dxa"/>
            <w:tcMar>
              <w:top w:w="100" w:type="dxa"/>
              <w:left w:w="100" w:type="dxa"/>
              <w:bottom w:w="100" w:type="dxa"/>
              <w:right w:w="100" w:type="dxa"/>
            </w:tcMar>
          </w:tcPr>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Orjana Marušić Štimac</w:t>
            </w:r>
          </w:p>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 xml:space="preserve"> </w:t>
            </w:r>
          </w:p>
        </w:tc>
      </w:tr>
      <w:tr w:rsidR="00D33A4A" w:rsidRPr="00DA7DCA" w:rsidTr="00DA7DCA">
        <w:trPr>
          <w:trHeight w:val="360"/>
        </w:trPr>
        <w:tc>
          <w:tcPr>
            <w:tcW w:w="3390" w:type="dxa"/>
            <w:tcMar>
              <w:top w:w="100" w:type="dxa"/>
              <w:left w:w="100" w:type="dxa"/>
              <w:bottom w:w="100" w:type="dxa"/>
              <w:right w:w="100" w:type="dxa"/>
            </w:tcMar>
          </w:tcPr>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Planirani broj učenika</w:t>
            </w:r>
          </w:p>
        </w:tc>
        <w:tc>
          <w:tcPr>
            <w:tcW w:w="6533" w:type="dxa"/>
            <w:tcMar>
              <w:top w:w="100" w:type="dxa"/>
              <w:left w:w="100" w:type="dxa"/>
              <w:bottom w:w="100" w:type="dxa"/>
              <w:right w:w="100" w:type="dxa"/>
            </w:tcMar>
          </w:tcPr>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do 15 učenika</w:t>
            </w:r>
          </w:p>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 xml:space="preserve"> </w:t>
            </w:r>
          </w:p>
        </w:tc>
      </w:tr>
      <w:tr w:rsidR="00D33A4A" w:rsidRPr="00DA7DCA" w:rsidTr="00DA7DCA">
        <w:trPr>
          <w:trHeight w:val="240"/>
        </w:trPr>
        <w:tc>
          <w:tcPr>
            <w:tcW w:w="3390" w:type="dxa"/>
            <w:tcMar>
              <w:top w:w="100" w:type="dxa"/>
              <w:left w:w="100" w:type="dxa"/>
              <w:bottom w:w="100" w:type="dxa"/>
              <w:right w:w="100" w:type="dxa"/>
            </w:tcMar>
          </w:tcPr>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Planirani broj sati tjedno</w:t>
            </w:r>
          </w:p>
        </w:tc>
        <w:tc>
          <w:tcPr>
            <w:tcW w:w="6533" w:type="dxa"/>
            <w:tcMar>
              <w:top w:w="100" w:type="dxa"/>
              <w:left w:w="100" w:type="dxa"/>
              <w:bottom w:w="100" w:type="dxa"/>
              <w:right w:w="100" w:type="dxa"/>
            </w:tcMar>
          </w:tcPr>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1 sat</w:t>
            </w:r>
          </w:p>
          <w:p w:rsidR="00D33A4A" w:rsidRPr="00DA7DCA" w:rsidRDefault="00162D47">
            <w:pPr>
              <w:tabs>
                <w:tab w:val="left" w:pos="993"/>
              </w:tabs>
              <w:spacing w:after="0" w:line="240" w:lineRule="auto"/>
              <w:ind w:left="82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 xml:space="preserve"> </w:t>
            </w:r>
          </w:p>
        </w:tc>
      </w:tr>
      <w:tr w:rsidR="00D33A4A" w:rsidRPr="00DA7DCA" w:rsidTr="00DA7DCA">
        <w:trPr>
          <w:trHeight w:val="2188"/>
        </w:trPr>
        <w:tc>
          <w:tcPr>
            <w:tcW w:w="3390" w:type="dxa"/>
            <w:tcMar>
              <w:top w:w="100" w:type="dxa"/>
              <w:left w:w="100" w:type="dxa"/>
              <w:bottom w:w="100" w:type="dxa"/>
              <w:right w:w="100" w:type="dxa"/>
            </w:tcMar>
          </w:tcPr>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lastRenderedPageBreak/>
              <w:t>Ciljevi aktivnosti</w:t>
            </w:r>
          </w:p>
        </w:tc>
        <w:tc>
          <w:tcPr>
            <w:tcW w:w="6533" w:type="dxa"/>
            <w:tcMar>
              <w:top w:w="100" w:type="dxa"/>
              <w:left w:w="100" w:type="dxa"/>
              <w:bottom w:w="100" w:type="dxa"/>
              <w:right w:w="100" w:type="dxa"/>
            </w:tcMar>
          </w:tcPr>
          <w:p w:rsidR="00D33A4A" w:rsidRPr="00DA7DCA" w:rsidRDefault="00162D47">
            <w:pPr>
              <w:tabs>
                <w:tab w:val="left" w:pos="993"/>
              </w:tabs>
              <w:spacing w:after="0" w:line="240" w:lineRule="auto"/>
              <w:ind w:left="880" w:hanging="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 xml:space="preserve">▪  </w:t>
            </w:r>
            <w:r w:rsidRPr="00DA7DCA">
              <w:rPr>
                <w:rFonts w:ascii="Times New Roman" w:eastAsia="Times New Roman" w:hAnsi="Times New Roman" w:cs="Times New Roman"/>
                <w:sz w:val="20"/>
                <w:szCs w:val="20"/>
              </w:rPr>
              <w:tab/>
              <w:t>stjecanje znanja, vještina te razvoj vrijednosti i stavova te preuzimanje aktivne uloge građanina</w:t>
            </w:r>
          </w:p>
          <w:p w:rsidR="00D33A4A" w:rsidRPr="00DA7DCA" w:rsidRDefault="00162D47">
            <w:pPr>
              <w:tabs>
                <w:tab w:val="left" w:pos="993"/>
              </w:tabs>
              <w:spacing w:after="0" w:line="240" w:lineRule="auto"/>
              <w:ind w:left="880" w:hanging="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 xml:space="preserve">▪  </w:t>
            </w:r>
            <w:r w:rsidRPr="00DA7DCA">
              <w:rPr>
                <w:rFonts w:ascii="Times New Roman" w:eastAsia="Times New Roman" w:hAnsi="Times New Roman" w:cs="Times New Roman"/>
                <w:sz w:val="20"/>
                <w:szCs w:val="20"/>
              </w:rPr>
              <w:tab/>
              <w:t>usvojenost pojmova ljudskih prava, prava djece, poštivanja i prihvaćanja različitosti, održivog razvoja, volontiranja, aktivne participacije, odgovornog gospodarenja</w:t>
            </w:r>
          </w:p>
          <w:p w:rsidR="00D33A4A" w:rsidRPr="00DA7DCA" w:rsidRDefault="00162D47">
            <w:pPr>
              <w:tabs>
                <w:tab w:val="left" w:pos="993"/>
              </w:tabs>
              <w:spacing w:after="0" w:line="240" w:lineRule="auto"/>
              <w:ind w:left="880" w:hanging="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 xml:space="preserve">▪  </w:t>
            </w:r>
            <w:r w:rsidRPr="00DA7DCA">
              <w:rPr>
                <w:rFonts w:ascii="Times New Roman" w:eastAsia="Times New Roman" w:hAnsi="Times New Roman" w:cs="Times New Roman"/>
                <w:sz w:val="20"/>
                <w:szCs w:val="20"/>
              </w:rPr>
              <w:tab/>
              <w:t>samostalno pokretanje građanske akcije</w:t>
            </w:r>
          </w:p>
          <w:p w:rsidR="00DA7DCA" w:rsidRDefault="00162D47">
            <w:pPr>
              <w:tabs>
                <w:tab w:val="left" w:pos="993"/>
              </w:tabs>
              <w:spacing w:after="0" w:line="240" w:lineRule="auto"/>
              <w:ind w:left="880" w:hanging="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 xml:space="preserve">▪  </w:t>
            </w:r>
            <w:r w:rsidRPr="00DA7DCA">
              <w:rPr>
                <w:rFonts w:ascii="Times New Roman" w:eastAsia="Times New Roman" w:hAnsi="Times New Roman" w:cs="Times New Roman"/>
                <w:sz w:val="20"/>
                <w:szCs w:val="20"/>
              </w:rPr>
              <w:tab/>
              <w:t xml:space="preserve">stjecanje iskustva prezentacije i samoprezentacije, suradnje s medijima                                                        </w:t>
            </w:r>
          </w:p>
          <w:p w:rsidR="00D33A4A" w:rsidRPr="00DA7DCA" w:rsidRDefault="00D33A4A" w:rsidP="00DA7DCA">
            <w:pPr>
              <w:rPr>
                <w:rFonts w:ascii="Times New Roman" w:eastAsia="Times New Roman" w:hAnsi="Times New Roman" w:cs="Times New Roman"/>
                <w:sz w:val="20"/>
                <w:szCs w:val="20"/>
              </w:rPr>
            </w:pPr>
          </w:p>
        </w:tc>
      </w:tr>
      <w:tr w:rsidR="00D33A4A" w:rsidRPr="00DA7DCA" w:rsidTr="00DA7DCA">
        <w:trPr>
          <w:trHeight w:val="3641"/>
        </w:trPr>
        <w:tc>
          <w:tcPr>
            <w:tcW w:w="3390" w:type="dxa"/>
            <w:tcMar>
              <w:top w:w="100" w:type="dxa"/>
              <w:left w:w="100" w:type="dxa"/>
              <w:bottom w:w="100" w:type="dxa"/>
              <w:right w:w="100" w:type="dxa"/>
            </w:tcMar>
          </w:tcPr>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Način realizacije aktivnosti</w:t>
            </w:r>
          </w:p>
        </w:tc>
        <w:tc>
          <w:tcPr>
            <w:tcW w:w="6533" w:type="dxa"/>
            <w:tcMar>
              <w:top w:w="100" w:type="dxa"/>
              <w:left w:w="100" w:type="dxa"/>
              <w:bottom w:w="100" w:type="dxa"/>
              <w:right w:w="100" w:type="dxa"/>
            </w:tcMar>
          </w:tcPr>
          <w:p w:rsidR="00D33A4A" w:rsidRPr="00DA7DCA" w:rsidRDefault="00162D47">
            <w:pPr>
              <w:tabs>
                <w:tab w:val="left" w:pos="993"/>
              </w:tabs>
              <w:spacing w:before="140" w:after="0" w:line="240" w:lineRule="auto"/>
              <w:ind w:left="880" w:hanging="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 xml:space="preserve">▪  </w:t>
            </w:r>
            <w:r w:rsidRPr="00DA7DCA">
              <w:rPr>
                <w:rFonts w:ascii="Times New Roman" w:eastAsia="Times New Roman" w:hAnsi="Times New Roman" w:cs="Times New Roman"/>
                <w:sz w:val="20"/>
                <w:szCs w:val="20"/>
              </w:rPr>
              <w:tab/>
              <w:t>kroz predviđene aktivnosti priručnika „JA-građanin“</w:t>
            </w:r>
          </w:p>
          <w:p w:rsidR="00D33A4A" w:rsidRPr="00DA7DCA" w:rsidRDefault="00162D47">
            <w:pPr>
              <w:tabs>
                <w:tab w:val="left" w:pos="993"/>
              </w:tabs>
              <w:spacing w:before="140" w:after="0" w:line="240" w:lineRule="auto"/>
              <w:ind w:left="880" w:hanging="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 xml:space="preserve">▪  </w:t>
            </w:r>
            <w:r w:rsidRPr="00DA7DCA">
              <w:rPr>
                <w:rFonts w:ascii="Times New Roman" w:eastAsia="Times New Roman" w:hAnsi="Times New Roman" w:cs="Times New Roman"/>
                <w:sz w:val="20"/>
                <w:szCs w:val="20"/>
              </w:rPr>
              <w:tab/>
              <w:t>kroz 35 sati obradit ćemo 15 odabranih tema priručnika:</w:t>
            </w:r>
          </w:p>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Postani urednik portala na jedan dan</w:t>
            </w:r>
          </w:p>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Važno je saslušati i poštivati drugoga</w:t>
            </w:r>
          </w:p>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Ne stavljaj ljude u kutije, škatule i ladice</w:t>
            </w:r>
          </w:p>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Postoje li muški i ženski poslovi?</w:t>
            </w:r>
          </w:p>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Pomognimo prijateljima</w:t>
            </w:r>
          </w:p>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Kad volontiraš činiš dobro sebi i drugima</w:t>
            </w:r>
          </w:p>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Činim dobro u svojoj zajednici</w:t>
            </w:r>
          </w:p>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Činim pravu stvar</w:t>
            </w:r>
          </w:p>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Biti nasilnik nije cool</w:t>
            </w:r>
          </w:p>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Možemo to riješiti bez sukoba</w:t>
            </w:r>
          </w:p>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Korupcija- ne, hvala</w:t>
            </w:r>
          </w:p>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 xml:space="preserve">Učenik- potrošač    </w:t>
            </w:r>
            <w:r w:rsidRPr="00DA7DCA">
              <w:rPr>
                <w:rFonts w:ascii="Times New Roman" w:eastAsia="Times New Roman" w:hAnsi="Times New Roman" w:cs="Times New Roman"/>
                <w:sz w:val="20"/>
                <w:szCs w:val="20"/>
              </w:rPr>
              <w:tab/>
            </w:r>
          </w:p>
        </w:tc>
      </w:tr>
      <w:tr w:rsidR="00D33A4A" w:rsidRPr="00DA7DCA" w:rsidTr="00DA7DCA">
        <w:trPr>
          <w:trHeight w:val="400"/>
        </w:trPr>
        <w:tc>
          <w:tcPr>
            <w:tcW w:w="3390" w:type="dxa"/>
            <w:tcMar>
              <w:top w:w="100" w:type="dxa"/>
              <w:left w:w="100" w:type="dxa"/>
              <w:bottom w:w="100" w:type="dxa"/>
              <w:right w:w="100" w:type="dxa"/>
            </w:tcMar>
          </w:tcPr>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Vremenski okviri aktivnosti</w:t>
            </w:r>
          </w:p>
        </w:tc>
        <w:tc>
          <w:tcPr>
            <w:tcW w:w="6533" w:type="dxa"/>
            <w:tcMar>
              <w:top w:w="100" w:type="dxa"/>
              <w:left w:w="100" w:type="dxa"/>
              <w:bottom w:w="100" w:type="dxa"/>
              <w:right w:w="100" w:type="dxa"/>
            </w:tcMar>
          </w:tcPr>
          <w:p w:rsidR="00D33A4A" w:rsidRPr="00DA7DCA" w:rsidRDefault="00162D47">
            <w:pPr>
              <w:tabs>
                <w:tab w:val="left" w:pos="993"/>
              </w:tabs>
              <w:spacing w:after="0" w:line="240" w:lineRule="auto"/>
              <w:ind w:left="880" w:hanging="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      tijekom školske 2018./2019.godine</w:t>
            </w:r>
          </w:p>
          <w:p w:rsidR="00D33A4A" w:rsidRPr="00DA7DCA" w:rsidRDefault="00162D47">
            <w:pPr>
              <w:tabs>
                <w:tab w:val="left" w:pos="993"/>
              </w:tabs>
              <w:spacing w:after="0" w:line="240" w:lineRule="auto"/>
              <w:ind w:left="60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 xml:space="preserve"> </w:t>
            </w:r>
          </w:p>
        </w:tc>
      </w:tr>
      <w:tr w:rsidR="00D33A4A" w:rsidRPr="00DA7DCA" w:rsidTr="00DA7DCA">
        <w:trPr>
          <w:trHeight w:val="540"/>
        </w:trPr>
        <w:tc>
          <w:tcPr>
            <w:tcW w:w="3390" w:type="dxa"/>
            <w:tcMar>
              <w:top w:w="100" w:type="dxa"/>
              <w:left w:w="100" w:type="dxa"/>
              <w:bottom w:w="100" w:type="dxa"/>
              <w:right w:w="100" w:type="dxa"/>
            </w:tcMar>
          </w:tcPr>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Osnovna namjena aktivnosti</w:t>
            </w:r>
          </w:p>
        </w:tc>
        <w:tc>
          <w:tcPr>
            <w:tcW w:w="6533" w:type="dxa"/>
            <w:tcMar>
              <w:top w:w="100" w:type="dxa"/>
              <w:left w:w="100" w:type="dxa"/>
              <w:bottom w:w="100" w:type="dxa"/>
              <w:right w:w="100" w:type="dxa"/>
            </w:tcMar>
          </w:tcPr>
          <w:p w:rsidR="00D33A4A" w:rsidRPr="00DA7DCA" w:rsidRDefault="00162D47">
            <w:pPr>
              <w:tabs>
                <w:tab w:val="left" w:pos="993"/>
              </w:tabs>
              <w:spacing w:after="0" w:line="240" w:lineRule="auto"/>
              <w:ind w:left="920" w:hanging="32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 xml:space="preserve">▪   </w:t>
            </w:r>
            <w:r w:rsidRPr="00DA7DCA">
              <w:rPr>
                <w:rFonts w:ascii="Times New Roman" w:eastAsia="Times New Roman" w:hAnsi="Times New Roman" w:cs="Times New Roman"/>
                <w:sz w:val="20"/>
                <w:szCs w:val="20"/>
              </w:rPr>
              <w:tab/>
              <w:t>uključivanje učenika u aktivnu participaciju u životu zajednice</w:t>
            </w:r>
          </w:p>
        </w:tc>
      </w:tr>
      <w:tr w:rsidR="00D33A4A" w:rsidRPr="00DA7DCA" w:rsidTr="00DA7DCA">
        <w:trPr>
          <w:trHeight w:val="919"/>
        </w:trPr>
        <w:tc>
          <w:tcPr>
            <w:tcW w:w="3390" w:type="dxa"/>
            <w:tcMar>
              <w:top w:w="100" w:type="dxa"/>
              <w:left w:w="100" w:type="dxa"/>
              <w:bottom w:w="100" w:type="dxa"/>
              <w:right w:w="100" w:type="dxa"/>
            </w:tcMar>
          </w:tcPr>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Detaljni troškovnik aktivnosti</w:t>
            </w:r>
          </w:p>
        </w:tc>
        <w:tc>
          <w:tcPr>
            <w:tcW w:w="6533" w:type="dxa"/>
            <w:tcMar>
              <w:top w:w="100" w:type="dxa"/>
              <w:left w:w="100" w:type="dxa"/>
              <w:bottom w:w="100" w:type="dxa"/>
              <w:right w:w="100" w:type="dxa"/>
            </w:tcMar>
          </w:tcPr>
          <w:p w:rsidR="00D33A4A" w:rsidRPr="00DA7DCA" w:rsidRDefault="00162D47">
            <w:pPr>
              <w:tabs>
                <w:tab w:val="left" w:pos="993"/>
              </w:tabs>
              <w:spacing w:after="0" w:line="240" w:lineRule="auto"/>
              <w:ind w:left="880" w:hanging="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 xml:space="preserve">▪  </w:t>
            </w:r>
            <w:r w:rsidRPr="00DA7DCA">
              <w:rPr>
                <w:rFonts w:ascii="Times New Roman" w:eastAsia="Times New Roman" w:hAnsi="Times New Roman" w:cs="Times New Roman"/>
                <w:sz w:val="20"/>
                <w:szCs w:val="20"/>
              </w:rPr>
              <w:tab/>
              <w:t xml:space="preserve">troškovi uredskog materijala, komunikacije, korištenja javnog prijevoza za terenske akcije (autobus, vlak, Klana – listopad 2018., Zagreb – svibanj 2019., Prezid – svibanj 2019.)                                                              </w:t>
            </w:r>
            <w:r w:rsidRPr="00DA7DCA">
              <w:rPr>
                <w:rFonts w:ascii="Times New Roman" w:eastAsia="Times New Roman" w:hAnsi="Times New Roman" w:cs="Times New Roman"/>
                <w:sz w:val="20"/>
                <w:szCs w:val="20"/>
              </w:rPr>
              <w:tab/>
            </w:r>
          </w:p>
        </w:tc>
      </w:tr>
      <w:tr w:rsidR="00D33A4A" w:rsidRPr="00DA7DCA" w:rsidTr="00DA7DCA">
        <w:trPr>
          <w:trHeight w:val="1380"/>
        </w:trPr>
        <w:tc>
          <w:tcPr>
            <w:tcW w:w="3390" w:type="dxa"/>
            <w:tcMar>
              <w:top w:w="100" w:type="dxa"/>
              <w:left w:w="100" w:type="dxa"/>
              <w:bottom w:w="100" w:type="dxa"/>
              <w:right w:w="100" w:type="dxa"/>
            </w:tcMar>
          </w:tcPr>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Način vrednovanja aktivnosti</w:t>
            </w:r>
          </w:p>
        </w:tc>
        <w:tc>
          <w:tcPr>
            <w:tcW w:w="6533" w:type="dxa"/>
            <w:tcMar>
              <w:top w:w="100" w:type="dxa"/>
              <w:left w:w="100" w:type="dxa"/>
              <w:bottom w:w="100" w:type="dxa"/>
              <w:right w:w="100" w:type="dxa"/>
            </w:tcMar>
          </w:tcPr>
          <w:p w:rsidR="00D33A4A" w:rsidRPr="00DA7DCA" w:rsidRDefault="00162D47">
            <w:pPr>
              <w:tabs>
                <w:tab w:val="left" w:pos="993"/>
              </w:tabs>
              <w:spacing w:before="140" w:line="240" w:lineRule="auto"/>
              <w:ind w:left="880" w:hanging="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 xml:space="preserve">▪  </w:t>
            </w:r>
            <w:r w:rsidRPr="00DA7DCA">
              <w:rPr>
                <w:rFonts w:ascii="Times New Roman" w:eastAsia="Times New Roman" w:hAnsi="Times New Roman" w:cs="Times New Roman"/>
                <w:sz w:val="20"/>
                <w:szCs w:val="20"/>
              </w:rPr>
              <w:tab/>
              <w:t xml:space="preserve"> nad provođenjem projekta provodi se detaljna evaluacija od strane vanjskih evaluatora (Filozofski fakultet Sveučilišta u Rijeci)</w:t>
            </w:r>
            <w:r w:rsidRPr="00DA7DCA">
              <w:rPr>
                <w:rFonts w:ascii="Times New Roman" w:eastAsia="Times New Roman" w:hAnsi="Times New Roman" w:cs="Times New Roman"/>
                <w:sz w:val="20"/>
                <w:szCs w:val="20"/>
              </w:rPr>
              <w:tab/>
            </w:r>
          </w:p>
        </w:tc>
      </w:tr>
      <w:tr w:rsidR="00D33A4A" w:rsidRPr="00DA7DCA" w:rsidTr="00DA7DCA">
        <w:trPr>
          <w:trHeight w:val="1870"/>
        </w:trPr>
        <w:tc>
          <w:tcPr>
            <w:tcW w:w="3390" w:type="dxa"/>
            <w:tcMar>
              <w:top w:w="100" w:type="dxa"/>
              <w:left w:w="100" w:type="dxa"/>
              <w:bottom w:w="100" w:type="dxa"/>
              <w:right w:w="100" w:type="dxa"/>
            </w:tcMar>
          </w:tcPr>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Način korištenja</w:t>
            </w:r>
          </w:p>
          <w:p w:rsidR="00D33A4A" w:rsidRPr="00DA7DCA" w:rsidRDefault="00162D47">
            <w:pPr>
              <w:tabs>
                <w:tab w:val="left" w:pos="993"/>
              </w:tabs>
              <w:spacing w:after="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rezultata vrednovanja aktivnosti</w:t>
            </w:r>
          </w:p>
        </w:tc>
        <w:tc>
          <w:tcPr>
            <w:tcW w:w="6533" w:type="dxa"/>
            <w:tcMar>
              <w:top w:w="100" w:type="dxa"/>
              <w:left w:w="100" w:type="dxa"/>
              <w:bottom w:w="100" w:type="dxa"/>
              <w:right w:w="100" w:type="dxa"/>
            </w:tcMar>
          </w:tcPr>
          <w:p w:rsidR="00D33A4A" w:rsidRPr="00DA7DCA" w:rsidRDefault="00162D47">
            <w:pPr>
              <w:tabs>
                <w:tab w:val="left" w:pos="993"/>
              </w:tabs>
              <w:spacing w:before="140" w:line="240" w:lineRule="auto"/>
              <w:ind w:left="280"/>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  rezultate evaluacije prikazat ćemo u suradnji s medijima te na stručnim skupovima, konferencijama i sl. s ciljem promocije aktivnog uključivanja mladih u rad za dobrobit lokalne zajednice</w:t>
            </w:r>
          </w:p>
          <w:p w:rsidR="00D33A4A" w:rsidRPr="00DA7DCA" w:rsidRDefault="00162D47">
            <w:pPr>
              <w:numPr>
                <w:ilvl w:val="0"/>
                <w:numId w:val="5"/>
              </w:numPr>
              <w:tabs>
                <w:tab w:val="left" w:pos="993"/>
              </w:tabs>
              <w:spacing w:before="140" w:line="240" w:lineRule="auto"/>
              <w:contextualSpacing/>
              <w:jc w:val="both"/>
              <w:rPr>
                <w:rFonts w:ascii="Times New Roman" w:eastAsia="Times New Roman" w:hAnsi="Times New Roman" w:cs="Times New Roman"/>
                <w:sz w:val="20"/>
                <w:szCs w:val="20"/>
              </w:rPr>
            </w:pPr>
            <w:r w:rsidRPr="00DA7DCA">
              <w:rPr>
                <w:rFonts w:ascii="Times New Roman" w:eastAsia="Times New Roman" w:hAnsi="Times New Roman" w:cs="Times New Roman"/>
                <w:sz w:val="20"/>
                <w:szCs w:val="20"/>
              </w:rPr>
              <w:t>Rezultate građanske akcije prikazat ćemo na županijskoj i državnoj smotri projekata Nacionalnog programa odgoja i obrazovanja za ljudska prava i demokratsko građanstvo</w:t>
            </w:r>
          </w:p>
        </w:tc>
      </w:tr>
    </w:tbl>
    <w:p w:rsidR="00D33A4A" w:rsidRDefault="00D33A4A">
      <w:pPr>
        <w:tabs>
          <w:tab w:val="left" w:pos="993"/>
        </w:tabs>
        <w:spacing w:line="240" w:lineRule="auto"/>
        <w:ind w:left="360"/>
        <w:jc w:val="both"/>
      </w:pPr>
    </w:p>
    <w:p w:rsidR="00D33A4A" w:rsidRDefault="00D33A4A">
      <w:pPr>
        <w:tabs>
          <w:tab w:val="left" w:pos="993"/>
        </w:tabs>
        <w:spacing w:line="240" w:lineRule="auto"/>
        <w:ind w:left="360"/>
        <w:jc w:val="both"/>
      </w:pPr>
    </w:p>
    <w:p w:rsidR="00DA7DCA" w:rsidRDefault="00DA7DCA">
      <w:pPr>
        <w:tabs>
          <w:tab w:val="left" w:pos="993"/>
        </w:tabs>
        <w:spacing w:line="240" w:lineRule="auto"/>
        <w:ind w:left="360"/>
        <w:jc w:val="both"/>
      </w:pPr>
    </w:p>
    <w:p w:rsidR="00A669D9" w:rsidRDefault="00A669D9">
      <w:pPr>
        <w:tabs>
          <w:tab w:val="left" w:pos="993"/>
        </w:tabs>
        <w:spacing w:line="240" w:lineRule="auto"/>
        <w:ind w:left="360"/>
        <w:jc w:val="both"/>
      </w:pPr>
    </w:p>
    <w:p w:rsidR="00DA7DCA" w:rsidRDefault="00DA7DCA">
      <w:pPr>
        <w:tabs>
          <w:tab w:val="left" w:pos="993"/>
        </w:tabs>
        <w:spacing w:line="240" w:lineRule="auto"/>
        <w:ind w:left="360"/>
        <w:jc w:val="both"/>
      </w:pPr>
    </w:p>
    <w:p w:rsidR="00D33A4A" w:rsidRDefault="00162D47">
      <w:pPr>
        <w:tabs>
          <w:tab w:val="left" w:pos="993"/>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GRAĐANSKI ODGOJ I OBRAZOVANJE</w:t>
      </w:r>
    </w:p>
    <w:p w:rsidR="00D33A4A" w:rsidRDefault="00162D47">
      <w:pPr>
        <w:tabs>
          <w:tab w:val="left" w:pos="993"/>
        </w:tabs>
        <w:jc w:val="both"/>
        <w:rPr>
          <w:rFonts w:ascii="Times New Roman" w:eastAsia="Times New Roman" w:hAnsi="Times New Roman" w:cs="Times New Roman"/>
          <w:b/>
          <w:i/>
          <w:color w:val="00B050"/>
          <w:sz w:val="20"/>
          <w:szCs w:val="20"/>
        </w:rPr>
      </w:pPr>
      <w:r>
        <w:rPr>
          <w:rFonts w:ascii="Times New Roman" w:eastAsia="Times New Roman" w:hAnsi="Times New Roman" w:cs="Times New Roman"/>
          <w:b/>
          <w:i/>
          <w:color w:val="00B050"/>
          <w:sz w:val="20"/>
          <w:szCs w:val="20"/>
        </w:rPr>
        <w:t xml:space="preserve">             </w:t>
      </w:r>
      <w:r>
        <w:rPr>
          <w:rFonts w:ascii="Times New Roman" w:eastAsia="Times New Roman" w:hAnsi="Times New Roman" w:cs="Times New Roman"/>
          <w:b/>
          <w:i/>
          <w:color w:val="00B050"/>
          <w:sz w:val="20"/>
          <w:szCs w:val="20"/>
        </w:rPr>
        <w:tab/>
      </w:r>
    </w:p>
    <w:tbl>
      <w:tblPr>
        <w:tblStyle w:val="affffd"/>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90"/>
        <w:gridCol w:w="6816"/>
      </w:tblGrid>
      <w:tr w:rsidR="00D33A4A" w:rsidTr="00DA7DCA">
        <w:trPr>
          <w:trHeight w:val="380"/>
        </w:trPr>
        <w:tc>
          <w:tcPr>
            <w:tcW w:w="3390" w:type="dxa"/>
            <w:tcMar>
              <w:top w:w="100" w:type="dxa"/>
              <w:left w:w="100" w:type="dxa"/>
              <w:bottom w:w="100" w:type="dxa"/>
              <w:right w:w="100" w:type="dxa"/>
            </w:tcMar>
          </w:tcPr>
          <w:p w:rsidR="00D33A4A" w:rsidRDefault="00162D47">
            <w:pPr>
              <w:tabs>
                <w:tab w:val="left" w:pos="993"/>
              </w:tabs>
              <w:spacing w:after="0" w:line="240" w:lineRule="auto"/>
              <w:ind w:left="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Nositeljica aktivnosti</w:t>
            </w:r>
          </w:p>
        </w:tc>
        <w:tc>
          <w:tcPr>
            <w:tcW w:w="6816" w:type="dxa"/>
            <w:tcMar>
              <w:top w:w="100" w:type="dxa"/>
              <w:left w:w="100" w:type="dxa"/>
              <w:bottom w:w="100" w:type="dxa"/>
              <w:right w:w="100" w:type="dxa"/>
            </w:tcMar>
          </w:tcPr>
          <w:p w:rsidR="00D33A4A" w:rsidRDefault="00162D47">
            <w:pPr>
              <w:tabs>
                <w:tab w:val="left" w:pos="993"/>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Ivana Smolčić Padjen</w:t>
            </w:r>
          </w:p>
          <w:p w:rsidR="00D33A4A" w:rsidRDefault="00162D47">
            <w:pPr>
              <w:tabs>
                <w:tab w:val="left" w:pos="993"/>
              </w:tabs>
              <w:spacing w:after="0" w:line="240" w:lineRule="auto"/>
              <w:ind w:left="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33A4A" w:rsidTr="00DA7DCA">
        <w:trPr>
          <w:trHeight w:val="360"/>
        </w:trPr>
        <w:tc>
          <w:tcPr>
            <w:tcW w:w="3390" w:type="dxa"/>
            <w:tcMar>
              <w:top w:w="100" w:type="dxa"/>
              <w:left w:w="100" w:type="dxa"/>
              <w:bottom w:w="100" w:type="dxa"/>
              <w:right w:w="100" w:type="dxa"/>
            </w:tcMar>
          </w:tcPr>
          <w:p w:rsidR="00D33A4A" w:rsidRDefault="00162D47">
            <w:pPr>
              <w:tabs>
                <w:tab w:val="left" w:pos="993"/>
              </w:tabs>
              <w:spacing w:after="0" w:line="240" w:lineRule="auto"/>
              <w:ind w:left="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Planirani broj učenika</w:t>
            </w:r>
          </w:p>
        </w:tc>
        <w:tc>
          <w:tcPr>
            <w:tcW w:w="6816" w:type="dxa"/>
            <w:tcMar>
              <w:top w:w="100" w:type="dxa"/>
              <w:left w:w="100" w:type="dxa"/>
              <w:bottom w:w="100" w:type="dxa"/>
              <w:right w:w="100" w:type="dxa"/>
            </w:tcMar>
          </w:tcPr>
          <w:p w:rsidR="00D33A4A" w:rsidRDefault="00162D47">
            <w:pPr>
              <w:tabs>
                <w:tab w:val="left" w:pos="993"/>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 učenika</w:t>
            </w:r>
          </w:p>
          <w:p w:rsidR="00D33A4A" w:rsidRDefault="00162D47">
            <w:pPr>
              <w:tabs>
                <w:tab w:val="left" w:pos="993"/>
              </w:tabs>
              <w:spacing w:after="0" w:line="240" w:lineRule="auto"/>
              <w:ind w:left="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33A4A" w:rsidTr="00DA7DCA">
        <w:trPr>
          <w:trHeight w:val="240"/>
        </w:trPr>
        <w:tc>
          <w:tcPr>
            <w:tcW w:w="3390" w:type="dxa"/>
            <w:tcMar>
              <w:top w:w="100" w:type="dxa"/>
              <w:left w:w="100" w:type="dxa"/>
              <w:bottom w:w="100" w:type="dxa"/>
              <w:right w:w="100" w:type="dxa"/>
            </w:tcMar>
          </w:tcPr>
          <w:p w:rsidR="00D33A4A" w:rsidRDefault="00162D47">
            <w:pPr>
              <w:tabs>
                <w:tab w:val="left" w:pos="993"/>
              </w:tabs>
              <w:spacing w:after="0" w:line="240" w:lineRule="auto"/>
              <w:ind w:left="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Planirani broj sati tjedno</w:t>
            </w:r>
          </w:p>
        </w:tc>
        <w:tc>
          <w:tcPr>
            <w:tcW w:w="6816" w:type="dxa"/>
            <w:tcMar>
              <w:top w:w="100" w:type="dxa"/>
              <w:left w:w="100" w:type="dxa"/>
              <w:bottom w:w="100" w:type="dxa"/>
              <w:right w:w="100" w:type="dxa"/>
            </w:tcMar>
          </w:tcPr>
          <w:p w:rsidR="00D33A4A" w:rsidRDefault="00162D47">
            <w:pPr>
              <w:tabs>
                <w:tab w:val="left" w:pos="993"/>
              </w:tabs>
              <w:spacing w:after="0" w:line="240" w:lineRule="auto"/>
              <w:ind w:left="280"/>
              <w:jc w:val="both"/>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2 </w:t>
            </w:r>
            <w:r>
              <w:rPr>
                <w:rFonts w:ascii="Times New Roman" w:eastAsia="Times New Roman" w:hAnsi="Times New Roman" w:cs="Times New Roman"/>
                <w:sz w:val="20"/>
                <w:szCs w:val="20"/>
              </w:rPr>
              <w:t>sata (5. razredi)</w:t>
            </w:r>
          </w:p>
          <w:p w:rsidR="00D33A4A" w:rsidRDefault="00162D47">
            <w:pPr>
              <w:tabs>
                <w:tab w:val="left" w:pos="993"/>
              </w:tabs>
              <w:spacing w:after="0" w:line="240" w:lineRule="auto"/>
              <w:ind w:left="8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33A4A" w:rsidTr="00DA7DCA">
        <w:trPr>
          <w:trHeight w:val="1661"/>
        </w:trPr>
        <w:tc>
          <w:tcPr>
            <w:tcW w:w="3390" w:type="dxa"/>
            <w:tcMar>
              <w:top w:w="100" w:type="dxa"/>
              <w:left w:w="100" w:type="dxa"/>
              <w:bottom w:w="100" w:type="dxa"/>
              <w:right w:w="100" w:type="dxa"/>
            </w:tcMar>
          </w:tcPr>
          <w:p w:rsidR="00D33A4A" w:rsidRDefault="00162D47">
            <w:pPr>
              <w:tabs>
                <w:tab w:val="left" w:pos="993"/>
              </w:tabs>
              <w:spacing w:after="0" w:line="240" w:lineRule="auto"/>
              <w:ind w:left="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Ciljevi aktivnosti</w:t>
            </w:r>
          </w:p>
        </w:tc>
        <w:tc>
          <w:tcPr>
            <w:tcW w:w="6816" w:type="dxa"/>
            <w:tcMar>
              <w:top w:w="100" w:type="dxa"/>
              <w:left w:w="100" w:type="dxa"/>
              <w:bottom w:w="100" w:type="dxa"/>
              <w:right w:w="100" w:type="dxa"/>
            </w:tcMar>
          </w:tcPr>
          <w:p w:rsidR="00D33A4A" w:rsidRDefault="00162D47">
            <w:pPr>
              <w:tabs>
                <w:tab w:val="left" w:pos="993"/>
              </w:tabs>
              <w:spacing w:after="0" w:line="240" w:lineRule="auto"/>
              <w:ind w:left="880" w:hanging="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stjecanje znanja, vještina, razvoj vrijednosti i stavova te preuzimanje aktivne uloge građanina</w:t>
            </w:r>
          </w:p>
          <w:p w:rsidR="00D33A4A" w:rsidRDefault="00162D47">
            <w:pPr>
              <w:tabs>
                <w:tab w:val="left" w:pos="993"/>
              </w:tabs>
              <w:spacing w:after="0" w:line="240" w:lineRule="auto"/>
              <w:ind w:left="880" w:hanging="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usvojenost pojmova ljudskih prava, prava djece, poštivanja i prihvaćanja različitosti, održivog razvoja, volontiranja, aktivne participacije, odgovornog gospodarenja</w:t>
            </w:r>
          </w:p>
          <w:p w:rsidR="00D33A4A" w:rsidRDefault="00162D47">
            <w:pPr>
              <w:tabs>
                <w:tab w:val="left" w:pos="993"/>
              </w:tabs>
              <w:spacing w:after="0" w:line="240" w:lineRule="auto"/>
              <w:ind w:left="880" w:hanging="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samostalno pokretanje građanske akcije</w:t>
            </w:r>
          </w:p>
          <w:p w:rsidR="00D33A4A" w:rsidRDefault="00162D47">
            <w:pPr>
              <w:tabs>
                <w:tab w:val="left" w:pos="993"/>
              </w:tabs>
              <w:spacing w:after="0" w:line="240" w:lineRule="auto"/>
              <w:ind w:left="880" w:hanging="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stjecanje iskustva prezentacije i samoprezentacije, suradnje s medijima                                                        </w:t>
            </w:r>
          </w:p>
        </w:tc>
      </w:tr>
      <w:tr w:rsidR="00D33A4A" w:rsidTr="00DA7DCA">
        <w:trPr>
          <w:trHeight w:val="484"/>
        </w:trPr>
        <w:tc>
          <w:tcPr>
            <w:tcW w:w="3390" w:type="dxa"/>
            <w:tcMar>
              <w:top w:w="100" w:type="dxa"/>
              <w:left w:w="100" w:type="dxa"/>
              <w:bottom w:w="100" w:type="dxa"/>
              <w:right w:w="100" w:type="dxa"/>
            </w:tcMar>
          </w:tcPr>
          <w:p w:rsidR="00D33A4A" w:rsidRDefault="00162D47">
            <w:pPr>
              <w:tabs>
                <w:tab w:val="left" w:pos="993"/>
              </w:tabs>
              <w:spacing w:after="0" w:line="240" w:lineRule="auto"/>
              <w:ind w:left="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Način realizacije aktivnosti</w:t>
            </w:r>
          </w:p>
        </w:tc>
        <w:tc>
          <w:tcPr>
            <w:tcW w:w="6816" w:type="dxa"/>
            <w:tcMar>
              <w:top w:w="100" w:type="dxa"/>
              <w:left w:w="100" w:type="dxa"/>
              <w:bottom w:w="100" w:type="dxa"/>
              <w:right w:w="100" w:type="dxa"/>
            </w:tcMar>
          </w:tcPr>
          <w:p w:rsidR="00D33A4A" w:rsidRDefault="00162D47">
            <w:pPr>
              <w:tabs>
                <w:tab w:val="left" w:pos="993"/>
              </w:tabs>
              <w:spacing w:before="140" w:after="0" w:line="240" w:lineRule="auto"/>
              <w:ind w:left="880" w:hanging="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predviđenim aktivnosti iz priručnika „JA-građanin“</w:t>
            </w:r>
          </w:p>
          <w:p w:rsidR="00D33A4A" w:rsidRDefault="00D33A4A">
            <w:pPr>
              <w:tabs>
                <w:tab w:val="left" w:pos="993"/>
              </w:tabs>
              <w:spacing w:after="0" w:line="240" w:lineRule="auto"/>
              <w:ind w:left="280"/>
              <w:jc w:val="both"/>
              <w:rPr>
                <w:rFonts w:ascii="Times New Roman" w:eastAsia="Times New Roman" w:hAnsi="Times New Roman" w:cs="Times New Roman"/>
                <w:sz w:val="20"/>
                <w:szCs w:val="20"/>
              </w:rPr>
            </w:pPr>
          </w:p>
        </w:tc>
      </w:tr>
      <w:tr w:rsidR="00D33A4A" w:rsidTr="00DA7DCA">
        <w:trPr>
          <w:trHeight w:val="400"/>
        </w:trPr>
        <w:tc>
          <w:tcPr>
            <w:tcW w:w="3390" w:type="dxa"/>
            <w:tcMar>
              <w:top w:w="100" w:type="dxa"/>
              <w:left w:w="100" w:type="dxa"/>
              <w:bottom w:w="100" w:type="dxa"/>
              <w:right w:w="100" w:type="dxa"/>
            </w:tcMar>
          </w:tcPr>
          <w:p w:rsidR="00D33A4A" w:rsidRDefault="00162D47">
            <w:pPr>
              <w:tabs>
                <w:tab w:val="left" w:pos="993"/>
              </w:tabs>
              <w:spacing w:after="0" w:line="240" w:lineRule="auto"/>
              <w:ind w:left="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Vremenski okviri aktivnosti</w:t>
            </w:r>
          </w:p>
        </w:tc>
        <w:tc>
          <w:tcPr>
            <w:tcW w:w="6816" w:type="dxa"/>
            <w:tcMar>
              <w:top w:w="100" w:type="dxa"/>
              <w:left w:w="100" w:type="dxa"/>
              <w:bottom w:w="100" w:type="dxa"/>
              <w:right w:w="100" w:type="dxa"/>
            </w:tcMar>
          </w:tcPr>
          <w:p w:rsidR="00D33A4A" w:rsidRDefault="00162D47">
            <w:pPr>
              <w:tabs>
                <w:tab w:val="left" w:pos="993"/>
              </w:tabs>
              <w:spacing w:after="0" w:line="240" w:lineRule="auto"/>
              <w:ind w:left="880" w:hanging="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tijekom školske 2018./2019.godine</w:t>
            </w:r>
          </w:p>
          <w:p w:rsidR="00D33A4A" w:rsidRDefault="00162D47">
            <w:pPr>
              <w:tabs>
                <w:tab w:val="left" w:pos="993"/>
              </w:tabs>
              <w:spacing w:after="0" w:line="240" w:lineRule="auto"/>
              <w:ind w:left="6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33A4A" w:rsidTr="00DA7DCA">
        <w:trPr>
          <w:trHeight w:val="420"/>
        </w:trPr>
        <w:tc>
          <w:tcPr>
            <w:tcW w:w="3390" w:type="dxa"/>
            <w:tcMar>
              <w:top w:w="100" w:type="dxa"/>
              <w:left w:w="100" w:type="dxa"/>
              <w:bottom w:w="100" w:type="dxa"/>
              <w:right w:w="100" w:type="dxa"/>
            </w:tcMar>
          </w:tcPr>
          <w:p w:rsidR="00D33A4A" w:rsidRDefault="00162D47">
            <w:pPr>
              <w:tabs>
                <w:tab w:val="left" w:pos="993"/>
              </w:tabs>
              <w:spacing w:after="0" w:line="240" w:lineRule="auto"/>
              <w:ind w:left="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Osnovna namjena aktivnosti</w:t>
            </w:r>
          </w:p>
        </w:tc>
        <w:tc>
          <w:tcPr>
            <w:tcW w:w="6816" w:type="dxa"/>
            <w:tcMar>
              <w:top w:w="100" w:type="dxa"/>
              <w:left w:w="100" w:type="dxa"/>
              <w:bottom w:w="100" w:type="dxa"/>
              <w:right w:w="100" w:type="dxa"/>
            </w:tcMar>
          </w:tcPr>
          <w:p w:rsidR="00D33A4A" w:rsidRDefault="00162D47">
            <w:pPr>
              <w:tabs>
                <w:tab w:val="left" w:pos="993"/>
              </w:tabs>
              <w:spacing w:after="0" w:line="240" w:lineRule="auto"/>
              <w:ind w:left="920" w:hanging="3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uključivanje učenika u aktivnu participaciju u životu zajednice</w:t>
            </w:r>
          </w:p>
        </w:tc>
      </w:tr>
      <w:tr w:rsidR="00D33A4A" w:rsidTr="00DA7DCA">
        <w:trPr>
          <w:trHeight w:val="499"/>
        </w:trPr>
        <w:tc>
          <w:tcPr>
            <w:tcW w:w="3390" w:type="dxa"/>
            <w:tcMar>
              <w:top w:w="100" w:type="dxa"/>
              <w:left w:w="100" w:type="dxa"/>
              <w:bottom w:w="100" w:type="dxa"/>
              <w:right w:w="100" w:type="dxa"/>
            </w:tcMar>
          </w:tcPr>
          <w:p w:rsidR="00D33A4A" w:rsidRDefault="00162D47">
            <w:pPr>
              <w:tabs>
                <w:tab w:val="left" w:pos="993"/>
              </w:tabs>
              <w:spacing w:after="0" w:line="240" w:lineRule="auto"/>
              <w:ind w:left="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Detaljni troškovnik aktivnosti</w:t>
            </w:r>
          </w:p>
        </w:tc>
        <w:tc>
          <w:tcPr>
            <w:tcW w:w="6816" w:type="dxa"/>
            <w:tcMar>
              <w:top w:w="100" w:type="dxa"/>
              <w:left w:w="100" w:type="dxa"/>
              <w:bottom w:w="100" w:type="dxa"/>
              <w:right w:w="100" w:type="dxa"/>
            </w:tcMar>
          </w:tcPr>
          <w:p w:rsidR="00D33A4A" w:rsidRDefault="00162D47" w:rsidP="00EB5026">
            <w:pPr>
              <w:numPr>
                <w:ilvl w:val="0"/>
                <w:numId w:val="36"/>
              </w:numPr>
              <w:tabs>
                <w:tab w:val="left" w:pos="993"/>
              </w:tabs>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troškovi umnožavanja i ispisivanja materijala, hamer, ljepilo i sl.  </w:t>
            </w:r>
          </w:p>
        </w:tc>
      </w:tr>
      <w:tr w:rsidR="00D33A4A" w:rsidTr="00DA7DCA">
        <w:trPr>
          <w:trHeight w:val="652"/>
        </w:trPr>
        <w:tc>
          <w:tcPr>
            <w:tcW w:w="3390" w:type="dxa"/>
            <w:tcMar>
              <w:top w:w="100" w:type="dxa"/>
              <w:left w:w="100" w:type="dxa"/>
              <w:bottom w:w="100" w:type="dxa"/>
              <w:right w:w="100" w:type="dxa"/>
            </w:tcMar>
          </w:tcPr>
          <w:p w:rsidR="00D33A4A" w:rsidRDefault="00162D47">
            <w:pPr>
              <w:tabs>
                <w:tab w:val="left" w:pos="993"/>
              </w:tabs>
              <w:spacing w:after="0" w:line="240" w:lineRule="auto"/>
              <w:ind w:left="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Način vrednovanja aktivnosti</w:t>
            </w:r>
          </w:p>
        </w:tc>
        <w:tc>
          <w:tcPr>
            <w:tcW w:w="6816" w:type="dxa"/>
            <w:tcMar>
              <w:top w:w="100" w:type="dxa"/>
              <w:left w:w="100" w:type="dxa"/>
              <w:bottom w:w="100" w:type="dxa"/>
              <w:right w:w="100" w:type="dxa"/>
            </w:tcMar>
          </w:tcPr>
          <w:p w:rsidR="00D33A4A" w:rsidRDefault="00162D47" w:rsidP="00EB5026">
            <w:pPr>
              <w:numPr>
                <w:ilvl w:val="0"/>
                <w:numId w:val="73"/>
              </w:numPr>
              <w:tabs>
                <w:tab w:val="left" w:pos="993"/>
              </w:tabs>
              <w:spacing w:before="140" w:line="240" w:lineRule="auto"/>
              <w:contextualSpacing/>
            </w:pPr>
            <w:r>
              <w:rPr>
                <w:rFonts w:ascii="Times New Roman" w:eastAsia="Times New Roman" w:hAnsi="Times New Roman" w:cs="Times New Roman"/>
                <w:sz w:val="20"/>
                <w:szCs w:val="20"/>
              </w:rPr>
              <w:t>samovrednovanje, vršnjačko vrednovanje, predstavljanje učeničkih radova</w:t>
            </w:r>
            <w:r>
              <w:rPr>
                <w:rFonts w:ascii="Times New Roman" w:eastAsia="Times New Roman" w:hAnsi="Times New Roman" w:cs="Times New Roman"/>
                <w:sz w:val="20"/>
                <w:szCs w:val="20"/>
                <w:highlight w:val="white"/>
              </w:rPr>
              <w:t xml:space="preserve"> </w:t>
            </w:r>
          </w:p>
        </w:tc>
      </w:tr>
      <w:tr w:rsidR="00D33A4A" w:rsidTr="00DA7DCA">
        <w:trPr>
          <w:trHeight w:val="1060"/>
        </w:trPr>
        <w:tc>
          <w:tcPr>
            <w:tcW w:w="3390" w:type="dxa"/>
            <w:tcMar>
              <w:top w:w="100" w:type="dxa"/>
              <w:left w:w="100" w:type="dxa"/>
              <w:bottom w:w="100" w:type="dxa"/>
              <w:right w:w="100" w:type="dxa"/>
            </w:tcMar>
          </w:tcPr>
          <w:p w:rsidR="00D33A4A" w:rsidRDefault="00162D47">
            <w:pPr>
              <w:tabs>
                <w:tab w:val="left" w:pos="993"/>
              </w:tabs>
              <w:spacing w:after="0" w:line="240" w:lineRule="auto"/>
              <w:ind w:left="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Način korištenja</w:t>
            </w:r>
          </w:p>
          <w:p w:rsidR="00D33A4A" w:rsidRDefault="00162D47">
            <w:pPr>
              <w:tabs>
                <w:tab w:val="left" w:pos="993"/>
              </w:tabs>
              <w:spacing w:after="0" w:line="240" w:lineRule="auto"/>
              <w:ind w:left="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rezultata vrednovanja aktivnosti</w:t>
            </w:r>
          </w:p>
        </w:tc>
        <w:tc>
          <w:tcPr>
            <w:tcW w:w="6816" w:type="dxa"/>
            <w:tcMar>
              <w:top w:w="100" w:type="dxa"/>
              <w:left w:w="100" w:type="dxa"/>
              <w:bottom w:w="100" w:type="dxa"/>
              <w:right w:w="100" w:type="dxa"/>
            </w:tcMar>
          </w:tcPr>
          <w:p w:rsidR="00D33A4A" w:rsidRDefault="00162D47">
            <w:pPr>
              <w:tabs>
                <w:tab w:val="left" w:pos="993"/>
              </w:tabs>
              <w:spacing w:before="140" w:line="240" w:lineRule="auto"/>
              <w:ind w:left="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prezentacija uradaka drugim učenicima (razredima), UV-u, roditeljima na roditeljskim sastancima, te prema mogućnostima  na stručnim skupovima, u medijima i lokalnoj zajednici</w:t>
            </w:r>
          </w:p>
          <w:p w:rsidR="00D33A4A" w:rsidRDefault="00D33A4A">
            <w:pPr>
              <w:tabs>
                <w:tab w:val="left" w:pos="993"/>
              </w:tabs>
              <w:spacing w:before="140" w:line="240" w:lineRule="auto"/>
              <w:jc w:val="both"/>
              <w:rPr>
                <w:rFonts w:ascii="Times New Roman" w:eastAsia="Times New Roman" w:hAnsi="Times New Roman" w:cs="Times New Roman"/>
                <w:sz w:val="20"/>
                <w:szCs w:val="20"/>
              </w:rPr>
            </w:pPr>
          </w:p>
        </w:tc>
      </w:tr>
    </w:tbl>
    <w:p w:rsidR="00D33A4A" w:rsidRDefault="00D33A4A">
      <w:pPr>
        <w:tabs>
          <w:tab w:val="left" w:pos="993"/>
        </w:tabs>
        <w:spacing w:line="240" w:lineRule="auto"/>
        <w:ind w:left="360"/>
        <w:jc w:val="both"/>
      </w:pPr>
    </w:p>
    <w:p w:rsidR="00D33A4A" w:rsidRDefault="00D33A4A">
      <w:pPr>
        <w:tabs>
          <w:tab w:val="left" w:pos="993"/>
        </w:tabs>
        <w:spacing w:line="240" w:lineRule="auto"/>
        <w:ind w:left="360"/>
        <w:jc w:val="both"/>
      </w:pPr>
    </w:p>
    <w:p w:rsidR="00D33A4A" w:rsidRDefault="00D33A4A">
      <w:pPr>
        <w:tabs>
          <w:tab w:val="left" w:pos="993"/>
        </w:tabs>
        <w:spacing w:line="240" w:lineRule="auto"/>
        <w:ind w:left="360"/>
        <w:jc w:val="both"/>
      </w:pPr>
    </w:p>
    <w:p w:rsidR="00DA7DCA" w:rsidRDefault="00DA7DCA">
      <w:pPr>
        <w:tabs>
          <w:tab w:val="left" w:pos="993"/>
        </w:tabs>
        <w:spacing w:line="240" w:lineRule="auto"/>
        <w:ind w:left="360"/>
        <w:jc w:val="both"/>
      </w:pPr>
    </w:p>
    <w:p w:rsidR="00DA7DCA" w:rsidRDefault="00DA7DCA">
      <w:pPr>
        <w:tabs>
          <w:tab w:val="left" w:pos="993"/>
        </w:tabs>
        <w:spacing w:line="240" w:lineRule="auto"/>
        <w:ind w:left="360"/>
        <w:jc w:val="both"/>
      </w:pPr>
    </w:p>
    <w:p w:rsidR="00DA7DCA" w:rsidRDefault="00DA7DCA">
      <w:pPr>
        <w:tabs>
          <w:tab w:val="left" w:pos="993"/>
        </w:tabs>
        <w:spacing w:line="240" w:lineRule="auto"/>
        <w:ind w:left="360"/>
        <w:jc w:val="both"/>
      </w:pPr>
    </w:p>
    <w:p w:rsidR="00DA7DCA" w:rsidRDefault="00DA7DCA">
      <w:pPr>
        <w:tabs>
          <w:tab w:val="left" w:pos="993"/>
        </w:tabs>
        <w:spacing w:line="240" w:lineRule="auto"/>
        <w:ind w:left="360"/>
        <w:jc w:val="both"/>
      </w:pPr>
    </w:p>
    <w:p w:rsidR="00A669D9" w:rsidRDefault="00A669D9">
      <w:pPr>
        <w:tabs>
          <w:tab w:val="left" w:pos="993"/>
        </w:tabs>
        <w:spacing w:line="240" w:lineRule="auto"/>
        <w:ind w:left="360"/>
        <w:jc w:val="both"/>
      </w:pPr>
    </w:p>
    <w:p w:rsidR="00DA7DCA" w:rsidRDefault="00DA7DCA">
      <w:pPr>
        <w:tabs>
          <w:tab w:val="left" w:pos="993"/>
        </w:tabs>
        <w:spacing w:line="240" w:lineRule="auto"/>
        <w:ind w:left="360"/>
        <w:jc w:val="both"/>
      </w:pPr>
    </w:p>
    <w:p w:rsidR="00DA7DCA" w:rsidRDefault="00DA7DCA">
      <w:pPr>
        <w:tabs>
          <w:tab w:val="left" w:pos="993"/>
        </w:tabs>
        <w:spacing w:line="240" w:lineRule="auto"/>
        <w:ind w:left="360"/>
        <w:jc w:val="both"/>
      </w:pPr>
    </w:p>
    <w:p w:rsidR="00D33A4A" w:rsidRDefault="00162D47">
      <w:pPr>
        <w:tabs>
          <w:tab w:val="left" w:pos="993"/>
        </w:tabs>
        <w:spacing w:line="240" w:lineRule="auto"/>
        <w:ind w:left="360"/>
        <w:jc w:val="both"/>
        <w:rPr>
          <w:color w:val="000000"/>
        </w:rPr>
      </w:pPr>
      <w:r>
        <w:rPr>
          <w:rFonts w:ascii="Times New Roman" w:eastAsia="Times New Roman" w:hAnsi="Times New Roman" w:cs="Times New Roman"/>
          <w:b/>
          <w:color w:val="000000"/>
          <w:sz w:val="20"/>
          <w:szCs w:val="20"/>
        </w:rPr>
        <w:lastRenderedPageBreak/>
        <w:t>MAKETARI</w:t>
      </w:r>
    </w:p>
    <w:p w:rsidR="00D33A4A" w:rsidRDefault="00162D47">
      <w:pPr>
        <w:tabs>
          <w:tab w:val="left" w:pos="993"/>
        </w:tabs>
        <w:spacing w:line="240" w:lineRule="auto"/>
        <w:ind w:left="284"/>
        <w:jc w:val="both"/>
        <w:rPr>
          <w:color w:val="000000"/>
        </w:rPr>
      </w:pPr>
      <w:r>
        <w:rPr>
          <w:rFonts w:ascii="Times New Roman" w:eastAsia="Times New Roman" w:hAnsi="Times New Roman" w:cs="Times New Roman"/>
          <w:b/>
          <w:i/>
          <w:color w:val="000000"/>
          <w:sz w:val="20"/>
          <w:szCs w:val="20"/>
        </w:rPr>
        <w:t>Nositelj aktivnosti Ante Juraga</w:t>
      </w:r>
    </w:p>
    <w:tbl>
      <w:tblPr>
        <w:tblStyle w:val="affffe"/>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0"/>
        <w:gridCol w:w="6602"/>
      </w:tblGrid>
      <w:tr w:rsidR="00D33A4A" w:rsidTr="00DA7DCA">
        <w:tc>
          <w:tcPr>
            <w:tcW w:w="3570"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Nositelj aktivnosti</w:t>
            </w:r>
          </w:p>
        </w:tc>
        <w:tc>
          <w:tcPr>
            <w:tcW w:w="6602"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Ante Juraga</w:t>
            </w:r>
          </w:p>
          <w:p w:rsidR="00D33A4A" w:rsidRDefault="00D33A4A">
            <w:pPr>
              <w:tabs>
                <w:tab w:val="left" w:pos="1485"/>
              </w:tabs>
              <w:spacing w:after="0" w:line="240" w:lineRule="auto"/>
              <w:jc w:val="both"/>
              <w:rPr>
                <w:color w:val="000000"/>
              </w:rPr>
            </w:pPr>
          </w:p>
        </w:tc>
      </w:tr>
      <w:tr w:rsidR="00D33A4A" w:rsidTr="00DA7DCA">
        <w:tc>
          <w:tcPr>
            <w:tcW w:w="3570"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učenika</w:t>
            </w:r>
          </w:p>
        </w:tc>
        <w:tc>
          <w:tcPr>
            <w:tcW w:w="6602"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15</w:t>
            </w:r>
          </w:p>
          <w:p w:rsidR="00D33A4A" w:rsidRDefault="00D33A4A">
            <w:pPr>
              <w:tabs>
                <w:tab w:val="left" w:pos="1485"/>
              </w:tabs>
              <w:spacing w:after="0" w:line="240" w:lineRule="auto"/>
              <w:jc w:val="both"/>
              <w:rPr>
                <w:color w:val="000000"/>
              </w:rPr>
            </w:pPr>
          </w:p>
        </w:tc>
      </w:tr>
      <w:tr w:rsidR="00D33A4A" w:rsidTr="00DA7DCA">
        <w:tc>
          <w:tcPr>
            <w:tcW w:w="3570"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sati tjedno</w:t>
            </w:r>
          </w:p>
        </w:tc>
        <w:tc>
          <w:tcPr>
            <w:tcW w:w="6602"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1 sat</w:t>
            </w:r>
          </w:p>
        </w:tc>
      </w:tr>
      <w:tr w:rsidR="00D33A4A" w:rsidTr="00DA7DCA">
        <w:tc>
          <w:tcPr>
            <w:tcW w:w="3570"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Ciljevi aktivnosti</w:t>
            </w:r>
          </w:p>
        </w:tc>
        <w:tc>
          <w:tcPr>
            <w:tcW w:w="6602" w:type="dxa"/>
          </w:tcPr>
          <w:p w:rsidR="00D33A4A" w:rsidRDefault="00162D47">
            <w:pPr>
              <w:widowControl w:val="0"/>
              <w:numPr>
                <w:ilvl w:val="0"/>
                <w:numId w:val="20"/>
              </w:numPr>
              <w:tabs>
                <w:tab w:val="left" w:pos="459"/>
                <w:tab w:val="left" w:pos="5490"/>
              </w:tabs>
              <w:spacing w:before="140"/>
              <w:ind w:left="459" w:hanging="426"/>
              <w:rPr>
                <w:color w:val="000000"/>
                <w:sz w:val="20"/>
                <w:szCs w:val="20"/>
              </w:rPr>
            </w:pPr>
            <w:r>
              <w:rPr>
                <w:rFonts w:ascii="Times New Roman" w:eastAsia="Times New Roman" w:hAnsi="Times New Roman" w:cs="Times New Roman"/>
                <w:color w:val="000000"/>
                <w:sz w:val="20"/>
                <w:szCs w:val="20"/>
              </w:rPr>
              <w:t>razvijati logičko mišljenje, poticati rad; poticati ljubav prema tehnici i tehnološkim rješenjima</w:t>
            </w:r>
            <w:r>
              <w:rPr>
                <w:rFonts w:ascii="Times New Roman" w:eastAsia="Times New Roman" w:hAnsi="Times New Roman" w:cs="Times New Roman"/>
                <w:color w:val="000000"/>
                <w:sz w:val="20"/>
                <w:szCs w:val="20"/>
              </w:rPr>
              <w:tab/>
              <w:t>timski rad pri rješavanju problema</w:t>
            </w:r>
          </w:p>
        </w:tc>
      </w:tr>
      <w:tr w:rsidR="00D33A4A" w:rsidTr="00DA7DCA">
        <w:trPr>
          <w:trHeight w:val="740"/>
        </w:trPr>
        <w:tc>
          <w:tcPr>
            <w:tcW w:w="3570" w:type="dxa"/>
          </w:tcPr>
          <w:p w:rsidR="00D33A4A" w:rsidRDefault="00162D47">
            <w:pPr>
              <w:tabs>
                <w:tab w:val="left" w:pos="1485"/>
              </w:tabs>
              <w:spacing w:after="0" w:line="240" w:lineRule="auto"/>
              <w:rPr>
                <w:color w:val="000000"/>
              </w:rPr>
            </w:pPr>
            <w:r>
              <w:rPr>
                <w:rFonts w:ascii="Times New Roman" w:eastAsia="Times New Roman" w:hAnsi="Times New Roman" w:cs="Times New Roman"/>
                <w:color w:val="000000"/>
                <w:sz w:val="20"/>
                <w:szCs w:val="20"/>
              </w:rPr>
              <w:t>Način realizacije aktivnosti</w:t>
            </w:r>
          </w:p>
        </w:tc>
        <w:tc>
          <w:tcPr>
            <w:tcW w:w="6602" w:type="dxa"/>
          </w:tcPr>
          <w:p w:rsidR="00D33A4A" w:rsidRDefault="00162D47">
            <w:pPr>
              <w:widowControl w:val="0"/>
              <w:numPr>
                <w:ilvl w:val="0"/>
                <w:numId w:val="20"/>
              </w:numPr>
              <w:tabs>
                <w:tab w:val="left" w:pos="459"/>
                <w:tab w:val="left" w:pos="5490"/>
              </w:tabs>
              <w:spacing w:before="139"/>
              <w:ind w:left="459" w:hanging="426"/>
              <w:rPr>
                <w:color w:val="000000"/>
                <w:sz w:val="20"/>
                <w:szCs w:val="20"/>
              </w:rPr>
            </w:pPr>
            <w:r>
              <w:rPr>
                <w:rFonts w:ascii="Times New Roman" w:eastAsia="Times New Roman" w:hAnsi="Times New Roman" w:cs="Times New Roman"/>
                <w:color w:val="000000"/>
                <w:sz w:val="20"/>
                <w:szCs w:val="20"/>
              </w:rPr>
              <w:t>upućivanje na samostalno rješavanje zadataka te izradu određenih tehničkih tvorevina u raznim mjerilima uz praćenje mentora</w:t>
            </w:r>
          </w:p>
        </w:tc>
      </w:tr>
      <w:tr w:rsidR="00D33A4A" w:rsidTr="00DA7DCA">
        <w:tc>
          <w:tcPr>
            <w:tcW w:w="3570" w:type="dxa"/>
          </w:tcPr>
          <w:p w:rsidR="00D33A4A" w:rsidRDefault="00162D47">
            <w:pPr>
              <w:tabs>
                <w:tab w:val="left" w:pos="1485"/>
              </w:tabs>
              <w:spacing w:after="0" w:line="240" w:lineRule="auto"/>
              <w:rPr>
                <w:color w:val="000000"/>
              </w:rPr>
            </w:pPr>
            <w:r>
              <w:rPr>
                <w:rFonts w:ascii="Times New Roman" w:eastAsia="Times New Roman" w:hAnsi="Times New Roman" w:cs="Times New Roman"/>
                <w:color w:val="000000"/>
                <w:sz w:val="20"/>
                <w:szCs w:val="20"/>
              </w:rPr>
              <w:t>Vremenski okviri aktivnosti</w:t>
            </w:r>
          </w:p>
        </w:tc>
        <w:tc>
          <w:tcPr>
            <w:tcW w:w="6602" w:type="dxa"/>
          </w:tcPr>
          <w:p w:rsidR="00D33A4A" w:rsidRDefault="00162D47">
            <w:pPr>
              <w:numPr>
                <w:ilvl w:val="0"/>
                <w:numId w:val="20"/>
              </w:numPr>
              <w:spacing w:after="0" w:line="240" w:lineRule="auto"/>
              <w:ind w:left="459" w:hanging="426"/>
              <w:contextualSpacing/>
              <w:rPr>
                <w:color w:val="000000"/>
                <w:sz w:val="20"/>
                <w:szCs w:val="20"/>
              </w:rPr>
            </w:pPr>
            <w:r>
              <w:rPr>
                <w:rFonts w:ascii="Times New Roman" w:eastAsia="Times New Roman" w:hAnsi="Times New Roman" w:cs="Times New Roman"/>
                <w:color w:val="000000"/>
                <w:sz w:val="20"/>
                <w:szCs w:val="20"/>
              </w:rPr>
              <w:t>tijekom školske godine 201</w:t>
            </w:r>
            <w:r>
              <w:rPr>
                <w:rFonts w:ascii="Times New Roman" w:eastAsia="Times New Roman" w:hAnsi="Times New Roman" w:cs="Times New Roman"/>
                <w:sz w:val="20"/>
                <w:szCs w:val="20"/>
              </w:rPr>
              <w:t>8</w:t>
            </w:r>
            <w:r>
              <w:rPr>
                <w:rFonts w:ascii="Times New Roman" w:eastAsia="Times New Roman" w:hAnsi="Times New Roman" w:cs="Times New Roman"/>
                <w:color w:val="000000"/>
                <w:sz w:val="20"/>
                <w:szCs w:val="20"/>
              </w:rPr>
              <w:t>./20</w:t>
            </w:r>
            <w:r>
              <w:rPr>
                <w:rFonts w:ascii="Times New Roman" w:eastAsia="Times New Roman" w:hAnsi="Times New Roman" w:cs="Times New Roman"/>
                <w:sz w:val="20"/>
                <w:szCs w:val="20"/>
              </w:rPr>
              <w:t>19</w:t>
            </w:r>
            <w:r>
              <w:rPr>
                <w:rFonts w:ascii="Times New Roman" w:eastAsia="Times New Roman" w:hAnsi="Times New Roman" w:cs="Times New Roman"/>
                <w:color w:val="000000"/>
                <w:sz w:val="20"/>
                <w:szCs w:val="20"/>
              </w:rPr>
              <w:t>.</w:t>
            </w:r>
          </w:p>
          <w:p w:rsidR="00D33A4A" w:rsidRDefault="00D33A4A">
            <w:pPr>
              <w:spacing w:after="0" w:line="240" w:lineRule="auto"/>
              <w:ind w:left="317"/>
              <w:rPr>
                <w:color w:val="000000"/>
              </w:rPr>
            </w:pPr>
          </w:p>
        </w:tc>
      </w:tr>
      <w:tr w:rsidR="00D33A4A" w:rsidTr="00DA7DCA">
        <w:trPr>
          <w:trHeight w:val="480"/>
        </w:trPr>
        <w:tc>
          <w:tcPr>
            <w:tcW w:w="3570" w:type="dxa"/>
          </w:tcPr>
          <w:p w:rsidR="00D33A4A" w:rsidRDefault="00162D47">
            <w:pPr>
              <w:tabs>
                <w:tab w:val="left" w:pos="1485"/>
              </w:tabs>
              <w:spacing w:after="0" w:line="240" w:lineRule="auto"/>
              <w:rPr>
                <w:color w:val="000000"/>
              </w:rPr>
            </w:pPr>
            <w:r>
              <w:rPr>
                <w:rFonts w:ascii="Times New Roman" w:eastAsia="Times New Roman" w:hAnsi="Times New Roman" w:cs="Times New Roman"/>
                <w:color w:val="000000"/>
                <w:sz w:val="20"/>
                <w:szCs w:val="20"/>
              </w:rPr>
              <w:t>Osnovna namjena aktivnosti</w:t>
            </w:r>
          </w:p>
        </w:tc>
        <w:tc>
          <w:tcPr>
            <w:tcW w:w="6602" w:type="dxa"/>
          </w:tcPr>
          <w:p w:rsidR="00D33A4A" w:rsidRDefault="00162D47">
            <w:pPr>
              <w:numPr>
                <w:ilvl w:val="0"/>
                <w:numId w:val="20"/>
              </w:numPr>
              <w:ind w:left="459" w:hanging="426"/>
              <w:rPr>
                <w:color w:val="000000"/>
                <w:sz w:val="20"/>
                <w:szCs w:val="20"/>
              </w:rPr>
            </w:pPr>
            <w:r>
              <w:rPr>
                <w:rFonts w:ascii="Times New Roman" w:eastAsia="Times New Roman" w:hAnsi="Times New Roman" w:cs="Times New Roman"/>
                <w:color w:val="000000"/>
                <w:sz w:val="20"/>
                <w:szCs w:val="20"/>
              </w:rPr>
              <w:t>obogatiti znanje iz tehničke kulture dodatnim sadržajima; pripremiti učenike za natjecanja raznih razina</w:t>
            </w:r>
            <w:r>
              <w:rPr>
                <w:rFonts w:ascii="Times New Roman" w:eastAsia="Times New Roman" w:hAnsi="Times New Roman" w:cs="Times New Roman"/>
                <w:color w:val="000000"/>
                <w:sz w:val="20"/>
                <w:szCs w:val="20"/>
              </w:rPr>
              <w:tab/>
            </w:r>
          </w:p>
        </w:tc>
      </w:tr>
      <w:tr w:rsidR="00D33A4A" w:rsidTr="00DA7DCA">
        <w:tc>
          <w:tcPr>
            <w:tcW w:w="3570" w:type="dxa"/>
          </w:tcPr>
          <w:p w:rsidR="00D33A4A" w:rsidRDefault="00162D47">
            <w:pPr>
              <w:tabs>
                <w:tab w:val="left" w:pos="1485"/>
              </w:tabs>
              <w:spacing w:after="0" w:line="240" w:lineRule="auto"/>
              <w:rPr>
                <w:color w:val="000000"/>
              </w:rPr>
            </w:pPr>
            <w:r>
              <w:rPr>
                <w:rFonts w:ascii="Times New Roman" w:eastAsia="Times New Roman" w:hAnsi="Times New Roman" w:cs="Times New Roman"/>
                <w:color w:val="000000"/>
                <w:sz w:val="20"/>
                <w:szCs w:val="20"/>
              </w:rPr>
              <w:t>Detaljni troškovnik aktivnosti</w:t>
            </w:r>
          </w:p>
        </w:tc>
        <w:tc>
          <w:tcPr>
            <w:tcW w:w="6602" w:type="dxa"/>
          </w:tcPr>
          <w:p w:rsidR="00D33A4A" w:rsidRDefault="00162D47">
            <w:pPr>
              <w:widowControl w:val="0"/>
              <w:numPr>
                <w:ilvl w:val="0"/>
                <w:numId w:val="20"/>
              </w:numPr>
              <w:tabs>
                <w:tab w:val="left" w:pos="459"/>
                <w:tab w:val="left" w:pos="5490"/>
              </w:tabs>
              <w:spacing w:after="0"/>
              <w:ind w:left="459" w:hanging="426"/>
              <w:rPr>
                <w:color w:val="000000"/>
                <w:sz w:val="20"/>
                <w:szCs w:val="20"/>
              </w:rPr>
            </w:pPr>
            <w:r>
              <w:rPr>
                <w:rFonts w:ascii="Times New Roman" w:eastAsia="Times New Roman" w:hAnsi="Times New Roman" w:cs="Times New Roman"/>
                <w:color w:val="000000"/>
                <w:sz w:val="20"/>
                <w:szCs w:val="20"/>
              </w:rPr>
              <w:t>šperploča 4 i 6 mm; aviošper ili furnir 0.5 mm; razne letvice</w:t>
            </w:r>
          </w:p>
          <w:p w:rsidR="00D33A4A" w:rsidRDefault="00162D47">
            <w:pPr>
              <w:widowControl w:val="0"/>
              <w:numPr>
                <w:ilvl w:val="0"/>
                <w:numId w:val="20"/>
              </w:numPr>
              <w:tabs>
                <w:tab w:val="left" w:pos="459"/>
                <w:tab w:val="left" w:pos="5490"/>
              </w:tabs>
              <w:spacing w:after="0"/>
              <w:ind w:left="459" w:hanging="426"/>
              <w:rPr>
                <w:color w:val="000000"/>
                <w:sz w:val="20"/>
                <w:szCs w:val="20"/>
              </w:rPr>
            </w:pPr>
            <w:r>
              <w:rPr>
                <w:rFonts w:ascii="Times New Roman" w:eastAsia="Times New Roman" w:hAnsi="Times New Roman" w:cs="Times New Roman"/>
                <w:color w:val="000000"/>
                <w:sz w:val="20"/>
                <w:szCs w:val="20"/>
              </w:rPr>
              <w:t>ljepilo; brusni papir; boje i lakovi (u spreju);</w:t>
            </w:r>
          </w:p>
          <w:p w:rsidR="00D33A4A" w:rsidRDefault="00162D47">
            <w:pPr>
              <w:widowControl w:val="0"/>
              <w:numPr>
                <w:ilvl w:val="0"/>
                <w:numId w:val="20"/>
              </w:numPr>
              <w:tabs>
                <w:tab w:val="left" w:pos="459"/>
                <w:tab w:val="left" w:pos="5490"/>
              </w:tabs>
              <w:spacing w:after="0"/>
              <w:ind w:left="459" w:hanging="426"/>
              <w:rPr>
                <w:color w:val="000000"/>
                <w:sz w:val="20"/>
                <w:szCs w:val="20"/>
              </w:rPr>
            </w:pPr>
            <w:r>
              <w:rPr>
                <w:rFonts w:ascii="Times New Roman" w:eastAsia="Times New Roman" w:hAnsi="Times New Roman" w:cs="Times New Roman"/>
                <w:color w:val="000000"/>
                <w:sz w:val="20"/>
                <w:szCs w:val="20"/>
              </w:rPr>
              <w:t xml:space="preserve">alati i strojevi za obradu drva.  </w:t>
            </w:r>
          </w:p>
          <w:p w:rsidR="00D33A4A" w:rsidRDefault="00162D47">
            <w:pPr>
              <w:widowControl w:val="0"/>
              <w:tabs>
                <w:tab w:val="left" w:pos="459"/>
                <w:tab w:val="left" w:pos="5490"/>
              </w:tabs>
              <w:spacing w:after="0"/>
              <w:ind w:left="459"/>
              <w:rPr>
                <w:color w:val="000000"/>
              </w:rPr>
            </w:pPr>
            <w:r>
              <w:rPr>
                <w:rFonts w:ascii="Times New Roman" w:eastAsia="Times New Roman" w:hAnsi="Times New Roman" w:cs="Times New Roman"/>
                <w:color w:val="000000"/>
                <w:sz w:val="20"/>
                <w:szCs w:val="20"/>
              </w:rPr>
              <w:t>ukupno 1000 – 2000 kn</w:t>
            </w:r>
          </w:p>
        </w:tc>
      </w:tr>
      <w:tr w:rsidR="00D33A4A" w:rsidTr="00DA7DCA">
        <w:tc>
          <w:tcPr>
            <w:tcW w:w="3570" w:type="dxa"/>
          </w:tcPr>
          <w:p w:rsidR="00D33A4A" w:rsidRDefault="00162D47">
            <w:pPr>
              <w:tabs>
                <w:tab w:val="left" w:pos="1485"/>
              </w:tabs>
              <w:spacing w:after="0" w:line="240" w:lineRule="auto"/>
              <w:rPr>
                <w:color w:val="000000"/>
              </w:rPr>
            </w:pPr>
            <w:r>
              <w:rPr>
                <w:rFonts w:ascii="Times New Roman" w:eastAsia="Times New Roman" w:hAnsi="Times New Roman" w:cs="Times New Roman"/>
                <w:color w:val="000000"/>
                <w:sz w:val="20"/>
                <w:szCs w:val="20"/>
              </w:rPr>
              <w:t>Način vrednovanja aktivnosti</w:t>
            </w:r>
          </w:p>
        </w:tc>
        <w:tc>
          <w:tcPr>
            <w:tcW w:w="6602" w:type="dxa"/>
          </w:tcPr>
          <w:p w:rsidR="00D33A4A" w:rsidRDefault="00162D47">
            <w:pPr>
              <w:numPr>
                <w:ilvl w:val="0"/>
                <w:numId w:val="20"/>
              </w:numPr>
              <w:tabs>
                <w:tab w:val="left" w:pos="459"/>
              </w:tabs>
              <w:ind w:left="459" w:hanging="426"/>
              <w:rPr>
                <w:color w:val="000000"/>
                <w:sz w:val="20"/>
                <w:szCs w:val="20"/>
              </w:rPr>
            </w:pPr>
            <w:r>
              <w:rPr>
                <w:rFonts w:ascii="Times New Roman" w:eastAsia="Times New Roman" w:hAnsi="Times New Roman" w:cs="Times New Roman"/>
                <w:color w:val="000000"/>
                <w:sz w:val="20"/>
                <w:szCs w:val="20"/>
              </w:rPr>
              <w:t>analizirati koliko su učenici napredovali proširili svoje znanje</w:t>
            </w:r>
          </w:p>
        </w:tc>
      </w:tr>
      <w:tr w:rsidR="00D33A4A" w:rsidTr="00DA7DCA">
        <w:tc>
          <w:tcPr>
            <w:tcW w:w="3570"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 xml:space="preserve">Način korištenja </w:t>
            </w:r>
          </w:p>
          <w:p w:rsidR="00D33A4A" w:rsidRDefault="00162D47">
            <w:pPr>
              <w:tabs>
                <w:tab w:val="left" w:pos="1485"/>
              </w:tabs>
              <w:spacing w:after="0" w:line="240" w:lineRule="auto"/>
              <w:rPr>
                <w:color w:val="000000"/>
              </w:rPr>
            </w:pPr>
            <w:r>
              <w:rPr>
                <w:rFonts w:ascii="Times New Roman" w:eastAsia="Times New Roman" w:hAnsi="Times New Roman" w:cs="Times New Roman"/>
                <w:color w:val="000000"/>
                <w:sz w:val="20"/>
                <w:szCs w:val="20"/>
              </w:rPr>
              <w:t>rezultata vrednovanja aktivnosti</w:t>
            </w:r>
          </w:p>
        </w:tc>
        <w:tc>
          <w:tcPr>
            <w:tcW w:w="6602" w:type="dxa"/>
          </w:tcPr>
          <w:p w:rsidR="00D33A4A" w:rsidRDefault="00162D47">
            <w:pPr>
              <w:widowControl w:val="0"/>
              <w:numPr>
                <w:ilvl w:val="0"/>
                <w:numId w:val="20"/>
              </w:numPr>
              <w:tabs>
                <w:tab w:val="left" w:pos="459"/>
                <w:tab w:val="left" w:pos="5490"/>
              </w:tabs>
              <w:spacing w:before="139"/>
              <w:ind w:left="459" w:hanging="426"/>
              <w:rPr>
                <w:color w:val="000000"/>
                <w:sz w:val="20"/>
                <w:szCs w:val="20"/>
              </w:rPr>
            </w:pPr>
            <w:r>
              <w:rPr>
                <w:rFonts w:ascii="Times New Roman" w:eastAsia="Times New Roman" w:hAnsi="Times New Roman" w:cs="Times New Roman"/>
                <w:color w:val="000000"/>
                <w:sz w:val="20"/>
                <w:szCs w:val="20"/>
              </w:rPr>
              <w:t>korištenje dobivenih rezultata rada u svrhu unapređenja rada i postizanja veće uspješnosti</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tc>
      </w:tr>
    </w:tbl>
    <w:p w:rsidR="00D33A4A" w:rsidRDefault="00D33A4A">
      <w:pPr>
        <w:tabs>
          <w:tab w:val="left" w:pos="993"/>
        </w:tabs>
        <w:spacing w:line="240" w:lineRule="auto"/>
        <w:jc w:val="both"/>
      </w:pPr>
    </w:p>
    <w:p w:rsidR="00D33A4A" w:rsidRDefault="00162D47">
      <w:pPr>
        <w:tabs>
          <w:tab w:val="left" w:pos="993"/>
        </w:tabs>
        <w:spacing w:line="240" w:lineRule="auto"/>
        <w:jc w:val="both"/>
        <w:rPr>
          <w:color w:val="000000"/>
        </w:rPr>
      </w:pPr>
      <w:r>
        <w:rPr>
          <w:rFonts w:ascii="Times New Roman" w:eastAsia="Times New Roman" w:hAnsi="Times New Roman" w:cs="Times New Roman"/>
          <w:b/>
          <w:color w:val="000000"/>
          <w:sz w:val="20"/>
          <w:szCs w:val="20"/>
        </w:rPr>
        <w:t>ROBOTIČARI</w:t>
      </w:r>
    </w:p>
    <w:p w:rsidR="00D33A4A" w:rsidRDefault="00162D47">
      <w:pPr>
        <w:tabs>
          <w:tab w:val="left" w:pos="993"/>
        </w:tabs>
        <w:spacing w:line="240" w:lineRule="auto"/>
        <w:ind w:left="360"/>
        <w:jc w:val="both"/>
        <w:rPr>
          <w:color w:val="000000"/>
        </w:rPr>
      </w:pPr>
      <w:r>
        <w:rPr>
          <w:rFonts w:ascii="Times New Roman" w:eastAsia="Times New Roman" w:hAnsi="Times New Roman" w:cs="Times New Roman"/>
          <w:b/>
          <w:i/>
          <w:color w:val="000000"/>
          <w:sz w:val="20"/>
          <w:szCs w:val="20"/>
        </w:rPr>
        <w:t>Nositelj aktivnosti Ante Juraga</w:t>
      </w:r>
      <w:r w:rsidR="00DA7DCA">
        <w:rPr>
          <w:rFonts w:ascii="Times New Roman" w:eastAsia="Times New Roman" w:hAnsi="Times New Roman" w:cs="Times New Roman"/>
          <w:b/>
          <w:i/>
          <w:color w:val="000000"/>
          <w:sz w:val="20"/>
          <w:szCs w:val="20"/>
        </w:rPr>
        <w:t>, Nenad Trinajstić, Karmen Turk</w:t>
      </w:r>
    </w:p>
    <w:tbl>
      <w:tblPr>
        <w:tblStyle w:val="afffff"/>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5"/>
        <w:gridCol w:w="6707"/>
      </w:tblGrid>
      <w:tr w:rsidR="00D33A4A" w:rsidTr="00DA7DCA">
        <w:tc>
          <w:tcPr>
            <w:tcW w:w="3465"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Nositelj aktivnosti</w:t>
            </w:r>
          </w:p>
        </w:tc>
        <w:tc>
          <w:tcPr>
            <w:tcW w:w="6707"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Ante Juraga</w:t>
            </w:r>
            <w:r w:rsidR="00DA7DCA">
              <w:rPr>
                <w:rFonts w:ascii="Times New Roman" w:eastAsia="Times New Roman" w:hAnsi="Times New Roman" w:cs="Times New Roman"/>
                <w:color w:val="000000"/>
                <w:sz w:val="20"/>
                <w:szCs w:val="20"/>
              </w:rPr>
              <w:t>, Nenad Trinajstić, Karmen Turk</w:t>
            </w:r>
          </w:p>
          <w:p w:rsidR="00D33A4A" w:rsidRDefault="00D33A4A">
            <w:pPr>
              <w:tabs>
                <w:tab w:val="left" w:pos="1485"/>
              </w:tabs>
              <w:spacing w:after="0" w:line="240" w:lineRule="auto"/>
              <w:jc w:val="both"/>
              <w:rPr>
                <w:color w:val="000000"/>
              </w:rPr>
            </w:pPr>
          </w:p>
        </w:tc>
      </w:tr>
      <w:tr w:rsidR="00D33A4A" w:rsidTr="00DA7DCA">
        <w:tc>
          <w:tcPr>
            <w:tcW w:w="3465"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učenika</w:t>
            </w:r>
          </w:p>
        </w:tc>
        <w:tc>
          <w:tcPr>
            <w:tcW w:w="6707" w:type="dxa"/>
          </w:tcPr>
          <w:p w:rsidR="00D33A4A" w:rsidRDefault="00DA7DCA">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20</w:t>
            </w:r>
          </w:p>
          <w:p w:rsidR="00D33A4A" w:rsidRDefault="00D33A4A">
            <w:pPr>
              <w:tabs>
                <w:tab w:val="left" w:pos="1485"/>
              </w:tabs>
              <w:spacing w:after="0" w:line="240" w:lineRule="auto"/>
              <w:jc w:val="both"/>
              <w:rPr>
                <w:color w:val="000000"/>
              </w:rPr>
            </w:pPr>
          </w:p>
        </w:tc>
      </w:tr>
      <w:tr w:rsidR="00D33A4A" w:rsidTr="00DA7DCA">
        <w:tc>
          <w:tcPr>
            <w:tcW w:w="3465"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sati tjedno</w:t>
            </w:r>
          </w:p>
        </w:tc>
        <w:tc>
          <w:tcPr>
            <w:tcW w:w="6707"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2 sata</w:t>
            </w:r>
          </w:p>
        </w:tc>
      </w:tr>
      <w:tr w:rsidR="00D33A4A" w:rsidTr="00DA7DCA">
        <w:tc>
          <w:tcPr>
            <w:tcW w:w="3465"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Ciljevi aktivnosti</w:t>
            </w:r>
          </w:p>
        </w:tc>
        <w:tc>
          <w:tcPr>
            <w:tcW w:w="6707" w:type="dxa"/>
          </w:tcPr>
          <w:p w:rsidR="00D33A4A" w:rsidRDefault="00D33A4A">
            <w:pPr>
              <w:widowControl w:val="0"/>
              <w:tabs>
                <w:tab w:val="left" w:pos="459"/>
                <w:tab w:val="left" w:pos="5490"/>
              </w:tabs>
              <w:spacing w:before="140" w:line="240" w:lineRule="auto"/>
              <w:rPr>
                <w:color w:val="000000"/>
              </w:rPr>
            </w:pPr>
          </w:p>
          <w:p w:rsidR="00D33A4A" w:rsidRDefault="00162D47">
            <w:pPr>
              <w:widowControl w:val="0"/>
              <w:numPr>
                <w:ilvl w:val="0"/>
                <w:numId w:val="20"/>
              </w:numPr>
              <w:tabs>
                <w:tab w:val="left" w:pos="459"/>
                <w:tab w:val="left" w:pos="5490"/>
              </w:tabs>
              <w:spacing w:after="0" w:line="240" w:lineRule="auto"/>
              <w:ind w:left="459" w:hanging="426"/>
              <w:contextualSpacing/>
              <w:rPr>
                <w:color w:val="000000"/>
                <w:sz w:val="20"/>
                <w:szCs w:val="20"/>
              </w:rPr>
            </w:pPr>
            <w:r>
              <w:rPr>
                <w:rFonts w:ascii="Times New Roman" w:eastAsia="Times New Roman" w:hAnsi="Times New Roman" w:cs="Times New Roman"/>
                <w:color w:val="000000"/>
                <w:sz w:val="20"/>
                <w:szCs w:val="20"/>
              </w:rPr>
              <w:t>omogućiti uklju</w:t>
            </w:r>
            <w:r>
              <w:rPr>
                <w:rFonts w:ascii="Times New Roman" w:eastAsia="Times New Roman" w:hAnsi="Times New Roman" w:cs="Times New Roman"/>
                <w:sz w:val="20"/>
                <w:szCs w:val="20"/>
              </w:rPr>
              <w:t>č</w:t>
            </w:r>
            <w:r>
              <w:rPr>
                <w:rFonts w:ascii="Times New Roman" w:eastAsia="Times New Roman" w:hAnsi="Times New Roman" w:cs="Times New Roman"/>
                <w:color w:val="000000"/>
                <w:sz w:val="20"/>
                <w:szCs w:val="20"/>
              </w:rPr>
              <w:t>ivanje robotike, automatike i programiranja u edukaciju učenika</w:t>
            </w:r>
          </w:p>
          <w:p w:rsidR="00D33A4A" w:rsidRDefault="00162D47">
            <w:pPr>
              <w:widowControl w:val="0"/>
              <w:numPr>
                <w:ilvl w:val="0"/>
                <w:numId w:val="20"/>
              </w:numPr>
              <w:tabs>
                <w:tab w:val="left" w:pos="459"/>
                <w:tab w:val="left" w:pos="5490"/>
              </w:tabs>
              <w:spacing w:after="0" w:line="240" w:lineRule="auto"/>
              <w:ind w:left="459" w:hanging="426"/>
              <w:contextualSpacing/>
              <w:rPr>
                <w:color w:val="000000"/>
                <w:sz w:val="20"/>
                <w:szCs w:val="20"/>
              </w:rPr>
            </w:pPr>
            <w:r>
              <w:rPr>
                <w:rFonts w:ascii="Times New Roman" w:eastAsia="Times New Roman" w:hAnsi="Times New Roman" w:cs="Times New Roman"/>
                <w:color w:val="000000"/>
                <w:sz w:val="20"/>
                <w:szCs w:val="20"/>
              </w:rPr>
              <w:t>razvijati logičko mišljenje, poticati rad; poticati ljubav prema tehnici i tehnološkim rješenjima</w:t>
            </w:r>
          </w:p>
          <w:p w:rsidR="00D33A4A" w:rsidRDefault="00162D47">
            <w:pPr>
              <w:widowControl w:val="0"/>
              <w:numPr>
                <w:ilvl w:val="0"/>
                <w:numId w:val="20"/>
              </w:numPr>
              <w:tabs>
                <w:tab w:val="left" w:pos="459"/>
                <w:tab w:val="left" w:pos="5490"/>
              </w:tabs>
              <w:spacing w:line="240" w:lineRule="auto"/>
              <w:ind w:left="459" w:hanging="426"/>
              <w:contextualSpacing/>
              <w:rPr>
                <w:color w:val="000000"/>
                <w:sz w:val="20"/>
                <w:szCs w:val="20"/>
              </w:rPr>
            </w:pPr>
            <w:r>
              <w:rPr>
                <w:rFonts w:ascii="Times New Roman" w:eastAsia="Times New Roman" w:hAnsi="Times New Roman" w:cs="Times New Roman"/>
                <w:color w:val="000000"/>
                <w:sz w:val="20"/>
                <w:szCs w:val="20"/>
              </w:rPr>
              <w:t>timski rad pri rješavanju problema</w:t>
            </w:r>
            <w:r>
              <w:rPr>
                <w:rFonts w:ascii="Times New Roman" w:eastAsia="Times New Roman" w:hAnsi="Times New Roman" w:cs="Times New Roman"/>
                <w:color w:val="000000"/>
                <w:sz w:val="20"/>
                <w:szCs w:val="20"/>
              </w:rPr>
              <w:tab/>
            </w:r>
          </w:p>
        </w:tc>
      </w:tr>
      <w:tr w:rsidR="00D33A4A" w:rsidTr="00DA7DCA">
        <w:trPr>
          <w:trHeight w:val="740"/>
        </w:trPr>
        <w:tc>
          <w:tcPr>
            <w:tcW w:w="3465" w:type="dxa"/>
          </w:tcPr>
          <w:p w:rsidR="00D33A4A" w:rsidRDefault="00162D47">
            <w:pPr>
              <w:tabs>
                <w:tab w:val="left" w:pos="1485"/>
              </w:tabs>
              <w:spacing w:after="0" w:line="240" w:lineRule="auto"/>
              <w:rPr>
                <w:color w:val="000000"/>
              </w:rPr>
            </w:pPr>
            <w:r>
              <w:rPr>
                <w:rFonts w:ascii="Times New Roman" w:eastAsia="Times New Roman" w:hAnsi="Times New Roman" w:cs="Times New Roman"/>
                <w:color w:val="000000"/>
                <w:sz w:val="20"/>
                <w:szCs w:val="20"/>
              </w:rPr>
              <w:t>Način realizacije aktivnosti</w:t>
            </w:r>
          </w:p>
        </w:tc>
        <w:tc>
          <w:tcPr>
            <w:tcW w:w="6707" w:type="dxa"/>
          </w:tcPr>
          <w:p w:rsidR="00D33A4A" w:rsidRDefault="00162D47">
            <w:pPr>
              <w:widowControl w:val="0"/>
              <w:numPr>
                <w:ilvl w:val="0"/>
                <w:numId w:val="20"/>
              </w:numPr>
              <w:tabs>
                <w:tab w:val="left" w:pos="459"/>
                <w:tab w:val="left" w:pos="5490"/>
              </w:tabs>
              <w:spacing w:before="139"/>
              <w:ind w:left="459" w:hanging="426"/>
              <w:contextualSpacing/>
              <w:rPr>
                <w:color w:val="000000"/>
                <w:sz w:val="20"/>
                <w:szCs w:val="20"/>
              </w:rPr>
            </w:pPr>
            <w:r>
              <w:rPr>
                <w:rFonts w:ascii="Times New Roman" w:eastAsia="Times New Roman" w:hAnsi="Times New Roman" w:cs="Times New Roman"/>
                <w:color w:val="000000"/>
                <w:sz w:val="20"/>
                <w:szCs w:val="20"/>
              </w:rPr>
              <w:t>upućivanje na samostalno programiranje robota i vožnja robata uz praćenje mentora</w:t>
            </w:r>
          </w:p>
        </w:tc>
      </w:tr>
      <w:tr w:rsidR="00D33A4A" w:rsidTr="00DA7DCA">
        <w:tc>
          <w:tcPr>
            <w:tcW w:w="3465" w:type="dxa"/>
          </w:tcPr>
          <w:p w:rsidR="00D33A4A" w:rsidRDefault="00162D47">
            <w:pPr>
              <w:tabs>
                <w:tab w:val="left" w:pos="1485"/>
              </w:tabs>
              <w:spacing w:after="0" w:line="240" w:lineRule="auto"/>
              <w:rPr>
                <w:color w:val="000000"/>
              </w:rPr>
            </w:pPr>
            <w:r>
              <w:rPr>
                <w:rFonts w:ascii="Times New Roman" w:eastAsia="Times New Roman" w:hAnsi="Times New Roman" w:cs="Times New Roman"/>
                <w:color w:val="000000"/>
                <w:sz w:val="20"/>
                <w:szCs w:val="20"/>
              </w:rPr>
              <w:t>Vremenski okviri aktivnosti</w:t>
            </w:r>
          </w:p>
        </w:tc>
        <w:tc>
          <w:tcPr>
            <w:tcW w:w="6707" w:type="dxa"/>
          </w:tcPr>
          <w:p w:rsidR="00D33A4A" w:rsidRDefault="00162D47">
            <w:pPr>
              <w:numPr>
                <w:ilvl w:val="0"/>
                <w:numId w:val="20"/>
              </w:numPr>
              <w:spacing w:after="0" w:line="240" w:lineRule="auto"/>
              <w:ind w:left="459" w:hanging="426"/>
              <w:contextualSpacing/>
              <w:rPr>
                <w:color w:val="000000"/>
                <w:sz w:val="20"/>
                <w:szCs w:val="20"/>
              </w:rPr>
            </w:pPr>
            <w:r>
              <w:rPr>
                <w:rFonts w:ascii="Times New Roman" w:eastAsia="Times New Roman" w:hAnsi="Times New Roman" w:cs="Times New Roman"/>
                <w:color w:val="000000"/>
                <w:sz w:val="20"/>
                <w:szCs w:val="20"/>
              </w:rPr>
              <w:t>tijekom školske godine 201</w:t>
            </w:r>
            <w:r>
              <w:rPr>
                <w:rFonts w:ascii="Times New Roman" w:eastAsia="Times New Roman" w:hAnsi="Times New Roman" w:cs="Times New Roman"/>
                <w:sz w:val="20"/>
                <w:szCs w:val="20"/>
              </w:rPr>
              <w:t>8</w:t>
            </w:r>
            <w:r>
              <w:rPr>
                <w:rFonts w:ascii="Times New Roman" w:eastAsia="Times New Roman" w:hAnsi="Times New Roman" w:cs="Times New Roman"/>
                <w:color w:val="000000"/>
                <w:sz w:val="20"/>
                <w:szCs w:val="20"/>
              </w:rPr>
              <w:t>./201</w:t>
            </w:r>
            <w:r>
              <w:rPr>
                <w:rFonts w:ascii="Times New Roman" w:eastAsia="Times New Roman" w:hAnsi="Times New Roman" w:cs="Times New Roman"/>
                <w:sz w:val="20"/>
                <w:szCs w:val="20"/>
              </w:rPr>
              <w:t>9</w:t>
            </w:r>
            <w:r>
              <w:rPr>
                <w:rFonts w:ascii="Times New Roman" w:eastAsia="Times New Roman" w:hAnsi="Times New Roman" w:cs="Times New Roman"/>
                <w:color w:val="000000"/>
                <w:sz w:val="20"/>
                <w:szCs w:val="20"/>
              </w:rPr>
              <w:t>.</w:t>
            </w:r>
          </w:p>
          <w:p w:rsidR="00D33A4A" w:rsidRDefault="00D33A4A">
            <w:pPr>
              <w:spacing w:after="0" w:line="240" w:lineRule="auto"/>
              <w:ind w:left="317"/>
              <w:rPr>
                <w:color w:val="000000"/>
              </w:rPr>
            </w:pPr>
          </w:p>
        </w:tc>
      </w:tr>
      <w:tr w:rsidR="00D33A4A" w:rsidTr="00DA7DCA">
        <w:trPr>
          <w:trHeight w:val="480"/>
        </w:trPr>
        <w:tc>
          <w:tcPr>
            <w:tcW w:w="3465" w:type="dxa"/>
          </w:tcPr>
          <w:p w:rsidR="00D33A4A" w:rsidRDefault="00162D47">
            <w:pPr>
              <w:tabs>
                <w:tab w:val="left" w:pos="1485"/>
              </w:tabs>
              <w:spacing w:after="0" w:line="240" w:lineRule="auto"/>
              <w:rPr>
                <w:color w:val="000000"/>
              </w:rPr>
            </w:pPr>
            <w:r>
              <w:rPr>
                <w:rFonts w:ascii="Times New Roman" w:eastAsia="Times New Roman" w:hAnsi="Times New Roman" w:cs="Times New Roman"/>
                <w:color w:val="000000"/>
                <w:sz w:val="20"/>
                <w:szCs w:val="20"/>
              </w:rPr>
              <w:t>Osnovna namjena aktivnosti</w:t>
            </w:r>
          </w:p>
        </w:tc>
        <w:tc>
          <w:tcPr>
            <w:tcW w:w="6707" w:type="dxa"/>
          </w:tcPr>
          <w:p w:rsidR="00D33A4A" w:rsidRDefault="00162D47">
            <w:pPr>
              <w:numPr>
                <w:ilvl w:val="0"/>
                <w:numId w:val="20"/>
              </w:numPr>
              <w:ind w:left="459" w:hanging="426"/>
              <w:contextualSpacing/>
              <w:rPr>
                <w:color w:val="000000"/>
                <w:sz w:val="20"/>
                <w:szCs w:val="20"/>
              </w:rPr>
            </w:pPr>
            <w:r>
              <w:rPr>
                <w:rFonts w:ascii="Times New Roman" w:eastAsia="Times New Roman" w:hAnsi="Times New Roman" w:cs="Times New Roman"/>
                <w:color w:val="000000"/>
                <w:sz w:val="20"/>
                <w:szCs w:val="20"/>
              </w:rPr>
              <w:t>obogatiti znanje iz tehničke kulture dodatnim sadržajima; pripremiti učenike za Croatian Makers ligu</w:t>
            </w:r>
            <w:r>
              <w:rPr>
                <w:rFonts w:ascii="Times New Roman" w:eastAsia="Times New Roman" w:hAnsi="Times New Roman" w:cs="Times New Roman"/>
                <w:color w:val="000000"/>
                <w:sz w:val="20"/>
                <w:szCs w:val="20"/>
              </w:rPr>
              <w:tab/>
            </w:r>
          </w:p>
        </w:tc>
      </w:tr>
      <w:tr w:rsidR="00D33A4A" w:rsidTr="00DA7DCA">
        <w:tc>
          <w:tcPr>
            <w:tcW w:w="3465" w:type="dxa"/>
          </w:tcPr>
          <w:p w:rsidR="00D33A4A" w:rsidRDefault="00162D47">
            <w:pPr>
              <w:tabs>
                <w:tab w:val="left" w:pos="1485"/>
              </w:tabs>
              <w:spacing w:after="0" w:line="240" w:lineRule="auto"/>
              <w:rPr>
                <w:color w:val="000000"/>
              </w:rPr>
            </w:pPr>
            <w:r>
              <w:rPr>
                <w:rFonts w:ascii="Times New Roman" w:eastAsia="Times New Roman" w:hAnsi="Times New Roman" w:cs="Times New Roman"/>
                <w:color w:val="000000"/>
                <w:sz w:val="20"/>
                <w:szCs w:val="20"/>
              </w:rPr>
              <w:t>Detaljni troškovnik aktivnosti</w:t>
            </w:r>
          </w:p>
        </w:tc>
        <w:tc>
          <w:tcPr>
            <w:tcW w:w="6707" w:type="dxa"/>
          </w:tcPr>
          <w:p w:rsidR="00D33A4A" w:rsidRDefault="00162D47">
            <w:pPr>
              <w:widowControl w:val="0"/>
              <w:numPr>
                <w:ilvl w:val="0"/>
                <w:numId w:val="20"/>
              </w:numPr>
              <w:tabs>
                <w:tab w:val="left" w:pos="459"/>
                <w:tab w:val="left" w:pos="5490"/>
              </w:tabs>
              <w:spacing w:after="0"/>
              <w:ind w:left="459" w:hanging="426"/>
              <w:contextualSpacing/>
              <w:rPr>
                <w:color w:val="000000"/>
                <w:sz w:val="20"/>
                <w:szCs w:val="20"/>
              </w:rPr>
            </w:pPr>
            <w:r>
              <w:rPr>
                <w:rFonts w:ascii="Times New Roman" w:eastAsia="Times New Roman" w:hAnsi="Times New Roman" w:cs="Times New Roman"/>
                <w:color w:val="000000"/>
                <w:sz w:val="20"/>
                <w:szCs w:val="20"/>
              </w:rPr>
              <w:t>pet računala sa instaliranim softwarom - mblock</w:t>
            </w:r>
          </w:p>
          <w:p w:rsidR="00D33A4A" w:rsidRDefault="00162D47">
            <w:pPr>
              <w:widowControl w:val="0"/>
              <w:numPr>
                <w:ilvl w:val="0"/>
                <w:numId w:val="20"/>
              </w:numPr>
              <w:tabs>
                <w:tab w:val="left" w:pos="459"/>
                <w:tab w:val="left" w:pos="5490"/>
              </w:tabs>
              <w:spacing w:after="0"/>
              <w:ind w:left="459" w:hanging="426"/>
              <w:contextualSpacing/>
              <w:rPr>
                <w:color w:val="000000"/>
                <w:sz w:val="20"/>
                <w:szCs w:val="20"/>
              </w:rPr>
            </w:pPr>
            <w:r>
              <w:rPr>
                <w:rFonts w:ascii="Times New Roman" w:eastAsia="Times New Roman" w:hAnsi="Times New Roman" w:cs="Times New Roman"/>
                <w:color w:val="000000"/>
                <w:sz w:val="20"/>
                <w:szCs w:val="20"/>
              </w:rPr>
              <w:t>baterije  1.5 V AA 20 komada</w:t>
            </w:r>
          </w:p>
          <w:p w:rsidR="00D33A4A" w:rsidRDefault="00162D47">
            <w:pPr>
              <w:widowControl w:val="0"/>
              <w:numPr>
                <w:ilvl w:val="0"/>
                <w:numId w:val="20"/>
              </w:numPr>
              <w:tabs>
                <w:tab w:val="left" w:pos="459"/>
                <w:tab w:val="left" w:pos="5490"/>
              </w:tabs>
              <w:spacing w:after="0"/>
              <w:ind w:left="459" w:hanging="426"/>
              <w:contextualSpacing/>
              <w:rPr>
                <w:color w:val="000000"/>
                <w:sz w:val="20"/>
                <w:szCs w:val="20"/>
              </w:rPr>
            </w:pPr>
            <w:r>
              <w:rPr>
                <w:rFonts w:ascii="Times New Roman" w:eastAsia="Times New Roman" w:hAnsi="Times New Roman" w:cs="Times New Roman"/>
                <w:color w:val="000000"/>
                <w:sz w:val="20"/>
                <w:szCs w:val="20"/>
              </w:rPr>
              <w:t>naljepnice za stazu</w:t>
            </w:r>
          </w:p>
          <w:p w:rsidR="00D33A4A" w:rsidRDefault="00162D47">
            <w:pPr>
              <w:widowControl w:val="0"/>
              <w:numPr>
                <w:ilvl w:val="0"/>
                <w:numId w:val="20"/>
              </w:numPr>
              <w:tabs>
                <w:tab w:val="left" w:pos="459"/>
                <w:tab w:val="left" w:pos="5490"/>
              </w:tabs>
              <w:spacing w:after="0"/>
              <w:ind w:left="459" w:hanging="426"/>
              <w:contextualSpacing/>
              <w:rPr>
                <w:color w:val="000000"/>
                <w:sz w:val="20"/>
                <w:szCs w:val="20"/>
              </w:rPr>
            </w:pPr>
            <w:r>
              <w:rPr>
                <w:rFonts w:ascii="Times New Roman" w:eastAsia="Times New Roman" w:hAnsi="Times New Roman" w:cs="Times New Roman"/>
                <w:color w:val="000000"/>
                <w:sz w:val="20"/>
                <w:szCs w:val="20"/>
              </w:rPr>
              <w:lastRenderedPageBreak/>
              <w:t>edukacijski robot mBot -5 komada (dobiveni zbog uključivanja u Croatian Makers ligu)</w:t>
            </w:r>
          </w:p>
          <w:p w:rsidR="00D33A4A" w:rsidRDefault="00162D47">
            <w:pPr>
              <w:widowControl w:val="0"/>
              <w:numPr>
                <w:ilvl w:val="0"/>
                <w:numId w:val="20"/>
              </w:numPr>
              <w:tabs>
                <w:tab w:val="left" w:pos="459"/>
                <w:tab w:val="left" w:pos="5490"/>
              </w:tabs>
              <w:spacing w:after="0"/>
              <w:ind w:left="459" w:hanging="426"/>
              <w:contextualSpacing/>
              <w:rPr>
                <w:color w:val="000000"/>
                <w:sz w:val="20"/>
                <w:szCs w:val="20"/>
              </w:rPr>
            </w:pPr>
            <w:r>
              <w:rPr>
                <w:rFonts w:ascii="Times New Roman" w:eastAsia="Times New Roman" w:hAnsi="Times New Roman" w:cs="Times New Roman"/>
                <w:color w:val="000000"/>
                <w:sz w:val="20"/>
                <w:szCs w:val="20"/>
              </w:rPr>
              <w:t>(4 000 - 5 000 kn)</w:t>
            </w:r>
          </w:p>
          <w:p w:rsidR="00D33A4A" w:rsidRDefault="00D33A4A">
            <w:pPr>
              <w:widowControl w:val="0"/>
              <w:tabs>
                <w:tab w:val="left" w:pos="459"/>
                <w:tab w:val="left" w:pos="5490"/>
              </w:tabs>
              <w:spacing w:after="0"/>
              <w:ind w:left="459"/>
              <w:rPr>
                <w:color w:val="000000"/>
              </w:rPr>
            </w:pPr>
          </w:p>
        </w:tc>
      </w:tr>
      <w:tr w:rsidR="00D33A4A" w:rsidTr="00DA7DCA">
        <w:tc>
          <w:tcPr>
            <w:tcW w:w="3465" w:type="dxa"/>
          </w:tcPr>
          <w:p w:rsidR="00D33A4A" w:rsidRDefault="00162D47">
            <w:pPr>
              <w:tabs>
                <w:tab w:val="left" w:pos="1485"/>
              </w:tabs>
              <w:spacing w:after="0" w:line="240" w:lineRule="auto"/>
              <w:rPr>
                <w:color w:val="000000"/>
              </w:rPr>
            </w:pPr>
            <w:r>
              <w:rPr>
                <w:rFonts w:ascii="Times New Roman" w:eastAsia="Times New Roman" w:hAnsi="Times New Roman" w:cs="Times New Roman"/>
                <w:color w:val="000000"/>
                <w:sz w:val="20"/>
                <w:szCs w:val="20"/>
              </w:rPr>
              <w:lastRenderedPageBreak/>
              <w:t>Način vrednovanja aktivnosti</w:t>
            </w:r>
          </w:p>
        </w:tc>
        <w:tc>
          <w:tcPr>
            <w:tcW w:w="6707" w:type="dxa"/>
          </w:tcPr>
          <w:p w:rsidR="00D33A4A" w:rsidRDefault="00162D47">
            <w:pPr>
              <w:widowControl w:val="0"/>
              <w:numPr>
                <w:ilvl w:val="0"/>
                <w:numId w:val="20"/>
              </w:numPr>
              <w:tabs>
                <w:tab w:val="left" w:pos="459"/>
                <w:tab w:val="left" w:pos="5490"/>
              </w:tabs>
              <w:spacing w:before="139"/>
              <w:ind w:left="459" w:hanging="426"/>
              <w:contextualSpacing/>
              <w:rPr>
                <w:color w:val="000000"/>
                <w:sz w:val="20"/>
                <w:szCs w:val="20"/>
              </w:rPr>
            </w:pPr>
            <w:r>
              <w:rPr>
                <w:rFonts w:ascii="Times New Roman" w:eastAsia="Times New Roman" w:hAnsi="Times New Roman" w:cs="Times New Roman"/>
                <w:color w:val="000000"/>
                <w:sz w:val="20"/>
                <w:szCs w:val="20"/>
              </w:rPr>
              <w:t>sudjelovanje na Croatian Makers ligi</w:t>
            </w:r>
          </w:p>
        </w:tc>
      </w:tr>
      <w:tr w:rsidR="00D33A4A" w:rsidTr="00DA7DCA">
        <w:tc>
          <w:tcPr>
            <w:tcW w:w="3465"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 xml:space="preserve">Način korištenja </w:t>
            </w:r>
          </w:p>
          <w:p w:rsidR="00D33A4A" w:rsidRDefault="00162D47">
            <w:pPr>
              <w:tabs>
                <w:tab w:val="left" w:pos="1485"/>
              </w:tabs>
              <w:spacing w:after="0" w:line="240" w:lineRule="auto"/>
              <w:rPr>
                <w:color w:val="000000"/>
              </w:rPr>
            </w:pPr>
            <w:r>
              <w:rPr>
                <w:rFonts w:ascii="Times New Roman" w:eastAsia="Times New Roman" w:hAnsi="Times New Roman" w:cs="Times New Roman"/>
                <w:color w:val="000000"/>
                <w:sz w:val="20"/>
                <w:szCs w:val="20"/>
              </w:rPr>
              <w:t>rezultata vrednovanja aktivnosti</w:t>
            </w:r>
          </w:p>
        </w:tc>
        <w:tc>
          <w:tcPr>
            <w:tcW w:w="6707" w:type="dxa"/>
          </w:tcPr>
          <w:p w:rsidR="00D33A4A" w:rsidRDefault="00162D47">
            <w:pPr>
              <w:widowControl w:val="0"/>
              <w:numPr>
                <w:ilvl w:val="0"/>
                <w:numId w:val="20"/>
              </w:numPr>
              <w:tabs>
                <w:tab w:val="left" w:pos="459"/>
                <w:tab w:val="left" w:pos="5490"/>
              </w:tabs>
              <w:spacing w:before="139"/>
              <w:ind w:left="459" w:hanging="426"/>
              <w:contextualSpacing/>
              <w:rPr>
                <w:color w:val="000000"/>
                <w:sz w:val="20"/>
                <w:szCs w:val="20"/>
              </w:rPr>
            </w:pPr>
            <w:r>
              <w:rPr>
                <w:rFonts w:ascii="Times New Roman" w:eastAsia="Times New Roman" w:hAnsi="Times New Roman" w:cs="Times New Roman"/>
                <w:color w:val="000000"/>
                <w:sz w:val="20"/>
                <w:szCs w:val="20"/>
              </w:rPr>
              <w:t>rezultate koristiti kao poticaj za daljnji rad u skladu sa sposobnostima i interesima učenika</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tc>
      </w:tr>
    </w:tbl>
    <w:p w:rsidR="00D33A4A" w:rsidRDefault="00D33A4A">
      <w:pPr>
        <w:tabs>
          <w:tab w:val="left" w:pos="993"/>
        </w:tabs>
        <w:spacing w:line="240" w:lineRule="auto"/>
        <w:jc w:val="both"/>
      </w:pPr>
    </w:p>
    <w:p w:rsidR="00D33A4A" w:rsidRPr="00DA7DCA" w:rsidRDefault="00162D47">
      <w:pPr>
        <w:tabs>
          <w:tab w:val="left" w:pos="993"/>
        </w:tabs>
        <w:spacing w:line="240" w:lineRule="auto"/>
        <w:jc w:val="both"/>
        <w:rPr>
          <w:color w:val="000000" w:themeColor="text1"/>
        </w:rPr>
      </w:pPr>
      <w:r w:rsidRPr="00DA7DCA">
        <w:rPr>
          <w:rFonts w:ascii="Times New Roman" w:eastAsia="Times New Roman" w:hAnsi="Times New Roman" w:cs="Times New Roman"/>
          <w:b/>
          <w:color w:val="000000" w:themeColor="text1"/>
          <w:sz w:val="20"/>
          <w:szCs w:val="20"/>
        </w:rPr>
        <w:t>KERAMIČARI 5. i 6.  raz.</w:t>
      </w:r>
    </w:p>
    <w:p w:rsidR="00D33A4A" w:rsidRPr="00DA7DCA" w:rsidRDefault="00162D47">
      <w:pPr>
        <w:tabs>
          <w:tab w:val="left" w:pos="993"/>
        </w:tabs>
        <w:spacing w:line="240" w:lineRule="auto"/>
        <w:ind w:left="284"/>
        <w:jc w:val="both"/>
        <w:rPr>
          <w:color w:val="000000" w:themeColor="text1"/>
        </w:rPr>
      </w:pPr>
      <w:r w:rsidRPr="00DA7DCA">
        <w:rPr>
          <w:rFonts w:ascii="Times New Roman" w:eastAsia="Times New Roman" w:hAnsi="Times New Roman" w:cs="Times New Roman"/>
          <w:b/>
          <w:i/>
          <w:color w:val="000000" w:themeColor="text1"/>
          <w:sz w:val="20"/>
          <w:szCs w:val="20"/>
        </w:rPr>
        <w:t>Nositelj aktivnosti Igor Malnar</w:t>
      </w:r>
    </w:p>
    <w:tbl>
      <w:tblPr>
        <w:tblStyle w:val="afffff0"/>
        <w:tblW w:w="1003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486"/>
      </w:tblGrid>
      <w:tr w:rsidR="00DA7DCA" w:rsidRPr="00DA7DCA" w:rsidTr="00DA7DCA">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Nositelj aktivnosti</w:t>
            </w:r>
          </w:p>
        </w:tc>
        <w:tc>
          <w:tcPr>
            <w:tcW w:w="6486"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Igor Malnar</w:t>
            </w:r>
          </w:p>
          <w:p w:rsidR="00D33A4A" w:rsidRPr="00DA7DCA" w:rsidRDefault="00D33A4A">
            <w:pPr>
              <w:tabs>
                <w:tab w:val="left" w:pos="1485"/>
              </w:tabs>
              <w:spacing w:after="0" w:line="240" w:lineRule="auto"/>
              <w:jc w:val="both"/>
              <w:rPr>
                <w:color w:val="000000" w:themeColor="text1"/>
              </w:rPr>
            </w:pPr>
          </w:p>
        </w:tc>
      </w:tr>
      <w:tr w:rsidR="00DA7DCA" w:rsidRPr="00DA7DCA" w:rsidTr="00DA7DCA">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Planirani broj učenika</w:t>
            </w:r>
          </w:p>
        </w:tc>
        <w:tc>
          <w:tcPr>
            <w:tcW w:w="6486"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10</w:t>
            </w:r>
          </w:p>
          <w:p w:rsidR="00D33A4A" w:rsidRPr="00DA7DCA" w:rsidRDefault="00D33A4A">
            <w:pPr>
              <w:tabs>
                <w:tab w:val="left" w:pos="1485"/>
              </w:tabs>
              <w:spacing w:after="0" w:line="240" w:lineRule="auto"/>
              <w:jc w:val="both"/>
              <w:rPr>
                <w:color w:val="000000" w:themeColor="text1"/>
              </w:rPr>
            </w:pPr>
          </w:p>
        </w:tc>
      </w:tr>
      <w:tr w:rsidR="00DA7DCA" w:rsidRPr="00DA7DCA" w:rsidTr="00DA7DCA">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Planirani broj sati tjedno</w:t>
            </w:r>
          </w:p>
        </w:tc>
        <w:tc>
          <w:tcPr>
            <w:tcW w:w="6486"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2 sata</w:t>
            </w:r>
          </w:p>
          <w:p w:rsidR="00D33A4A" w:rsidRPr="00DA7DCA" w:rsidRDefault="00D33A4A">
            <w:pPr>
              <w:tabs>
                <w:tab w:val="left" w:pos="1485"/>
              </w:tabs>
              <w:spacing w:after="0" w:line="240" w:lineRule="auto"/>
              <w:jc w:val="both"/>
              <w:rPr>
                <w:color w:val="000000" w:themeColor="text1"/>
              </w:rPr>
            </w:pPr>
          </w:p>
        </w:tc>
      </w:tr>
      <w:tr w:rsidR="00DA7DCA" w:rsidRPr="00DA7DCA" w:rsidTr="00DA7DCA">
        <w:trPr>
          <w:trHeight w:val="1320"/>
        </w:trPr>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Ciljevi aktivnosti</w:t>
            </w:r>
          </w:p>
        </w:tc>
        <w:tc>
          <w:tcPr>
            <w:tcW w:w="6486" w:type="dxa"/>
          </w:tcPr>
          <w:p w:rsidR="00DA7DCA" w:rsidRPr="00DA7DCA" w:rsidRDefault="00162D47">
            <w:pPr>
              <w:widowControl w:val="0"/>
              <w:numPr>
                <w:ilvl w:val="0"/>
                <w:numId w:val="20"/>
              </w:numPr>
              <w:tabs>
                <w:tab w:val="left" w:pos="459"/>
                <w:tab w:val="left" w:pos="5490"/>
              </w:tabs>
              <w:spacing w:before="140"/>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Produbljivanje znanja o novim keramičkim tehnikama, te razvijanje sposobnosti keramičkog  izražavanja</w:t>
            </w:r>
            <w:r w:rsidRPr="00DA7DCA">
              <w:rPr>
                <w:rFonts w:ascii="Times New Roman" w:eastAsia="Times New Roman" w:hAnsi="Times New Roman" w:cs="Times New Roman"/>
                <w:color w:val="000000" w:themeColor="text1"/>
                <w:sz w:val="20"/>
                <w:szCs w:val="20"/>
              </w:rPr>
              <w:tab/>
            </w:r>
          </w:p>
          <w:p w:rsidR="00D33A4A" w:rsidRPr="00DA7DCA" w:rsidRDefault="00162D47">
            <w:pPr>
              <w:widowControl w:val="0"/>
              <w:numPr>
                <w:ilvl w:val="0"/>
                <w:numId w:val="20"/>
              </w:numPr>
              <w:tabs>
                <w:tab w:val="left" w:pos="459"/>
                <w:tab w:val="left" w:pos="5490"/>
              </w:tabs>
              <w:spacing w:before="140"/>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Timski rad pri rješavanju problema</w:t>
            </w:r>
          </w:p>
        </w:tc>
      </w:tr>
      <w:tr w:rsidR="00DA7DCA" w:rsidRPr="00DA7DCA" w:rsidTr="00DA7DCA">
        <w:trPr>
          <w:trHeight w:val="740"/>
        </w:trPr>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Način realizacije aktivnosti</w:t>
            </w:r>
          </w:p>
        </w:tc>
        <w:tc>
          <w:tcPr>
            <w:tcW w:w="6486" w:type="dxa"/>
          </w:tcPr>
          <w:p w:rsidR="00D33A4A" w:rsidRPr="00DA7DCA" w:rsidRDefault="00162D47">
            <w:pPr>
              <w:widowControl w:val="0"/>
              <w:numPr>
                <w:ilvl w:val="0"/>
                <w:numId w:val="20"/>
              </w:numPr>
              <w:tabs>
                <w:tab w:val="left" w:pos="459"/>
                <w:tab w:val="left" w:pos="5490"/>
              </w:tabs>
              <w:spacing w:before="139"/>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Planom i programom</w:t>
            </w:r>
          </w:p>
        </w:tc>
      </w:tr>
      <w:tr w:rsidR="00DA7DCA" w:rsidRPr="00DA7DCA" w:rsidTr="00DA7DCA">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Vremenski okviri aktivnosti</w:t>
            </w:r>
          </w:p>
        </w:tc>
        <w:tc>
          <w:tcPr>
            <w:tcW w:w="6486" w:type="dxa"/>
          </w:tcPr>
          <w:p w:rsidR="00D33A4A" w:rsidRPr="00DA7DCA" w:rsidRDefault="00162D47">
            <w:pPr>
              <w:numPr>
                <w:ilvl w:val="0"/>
                <w:numId w:val="20"/>
              </w:numPr>
              <w:spacing w:after="0" w:line="240" w:lineRule="auto"/>
              <w:ind w:left="459" w:hanging="426"/>
              <w:contextualSpacing/>
              <w:rPr>
                <w:color w:val="000000" w:themeColor="text1"/>
                <w:sz w:val="20"/>
                <w:szCs w:val="20"/>
              </w:rPr>
            </w:pPr>
            <w:r w:rsidRPr="00DA7DCA">
              <w:rPr>
                <w:rFonts w:ascii="Times New Roman" w:eastAsia="Times New Roman" w:hAnsi="Times New Roman" w:cs="Times New Roman"/>
                <w:color w:val="000000" w:themeColor="text1"/>
                <w:sz w:val="20"/>
                <w:szCs w:val="20"/>
              </w:rPr>
              <w:t>Školska godina 2018./2019.</w:t>
            </w:r>
          </w:p>
          <w:p w:rsidR="00D33A4A" w:rsidRPr="00DA7DCA" w:rsidRDefault="00D33A4A">
            <w:pPr>
              <w:spacing w:after="0" w:line="240" w:lineRule="auto"/>
              <w:ind w:left="317"/>
              <w:rPr>
                <w:color w:val="000000" w:themeColor="text1"/>
              </w:rPr>
            </w:pPr>
          </w:p>
        </w:tc>
      </w:tr>
      <w:tr w:rsidR="00DA7DCA" w:rsidRPr="00DA7DCA" w:rsidTr="00DA7DCA">
        <w:trPr>
          <w:trHeight w:val="480"/>
        </w:trPr>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Osnovna namjena aktivnosti</w:t>
            </w:r>
          </w:p>
        </w:tc>
        <w:tc>
          <w:tcPr>
            <w:tcW w:w="6486" w:type="dxa"/>
          </w:tcPr>
          <w:p w:rsidR="00D33A4A" w:rsidRPr="00DA7DCA" w:rsidRDefault="00162D47">
            <w:pPr>
              <w:numPr>
                <w:ilvl w:val="0"/>
                <w:numId w:val="20"/>
              </w:numPr>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Razvijanje kreativnosti učenika, poticati suradnju i pozitivan odnos prema radu</w:t>
            </w:r>
          </w:p>
        </w:tc>
      </w:tr>
      <w:tr w:rsidR="00DA7DCA" w:rsidRPr="00DA7DCA" w:rsidTr="00DA7DCA">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Detaljni troškovnik aktivnosti</w:t>
            </w:r>
          </w:p>
        </w:tc>
        <w:tc>
          <w:tcPr>
            <w:tcW w:w="6486" w:type="dxa"/>
          </w:tcPr>
          <w:p w:rsidR="00D33A4A" w:rsidRPr="00DA7DCA" w:rsidRDefault="00162D47">
            <w:pPr>
              <w:widowControl w:val="0"/>
              <w:numPr>
                <w:ilvl w:val="0"/>
                <w:numId w:val="20"/>
              </w:numPr>
              <w:tabs>
                <w:tab w:val="left" w:pos="459"/>
                <w:tab w:val="left" w:pos="5490"/>
              </w:tabs>
              <w:spacing w:before="199"/>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Glina, keramičke boje, pribor za keramiku               – ukupno 1000,00 kn</w:t>
            </w:r>
          </w:p>
        </w:tc>
      </w:tr>
      <w:tr w:rsidR="00DA7DCA" w:rsidRPr="00DA7DCA" w:rsidTr="00DA7DCA">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Način vrednovanja aktivnosti</w:t>
            </w:r>
          </w:p>
        </w:tc>
        <w:tc>
          <w:tcPr>
            <w:tcW w:w="6486" w:type="dxa"/>
          </w:tcPr>
          <w:p w:rsidR="00D33A4A" w:rsidRPr="00DA7DCA" w:rsidRDefault="00162D47">
            <w:pPr>
              <w:numPr>
                <w:ilvl w:val="0"/>
                <w:numId w:val="20"/>
              </w:numPr>
              <w:tabs>
                <w:tab w:val="left" w:pos="459"/>
              </w:tabs>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Individualna procjena učenika u uspješnosti usvajanja planiranih sadržaja te postignutih rezultata na novim područjima</w:t>
            </w:r>
          </w:p>
        </w:tc>
      </w:tr>
      <w:tr w:rsidR="00DA7DCA" w:rsidRPr="00DA7DCA" w:rsidTr="00DA7DCA">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 xml:space="preserve">Način korištenja </w:t>
            </w:r>
          </w:p>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rezultata vrednovanja aktivnosti</w:t>
            </w:r>
          </w:p>
        </w:tc>
        <w:tc>
          <w:tcPr>
            <w:tcW w:w="6486" w:type="dxa"/>
          </w:tcPr>
          <w:p w:rsidR="00D33A4A" w:rsidRPr="00DA7DCA" w:rsidRDefault="00162D47">
            <w:pPr>
              <w:widowControl w:val="0"/>
              <w:numPr>
                <w:ilvl w:val="0"/>
                <w:numId w:val="20"/>
              </w:numPr>
              <w:tabs>
                <w:tab w:val="left" w:pos="459"/>
                <w:tab w:val="left" w:pos="5490"/>
              </w:tabs>
              <w:spacing w:before="139"/>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Rezultate koristiti kao poticaj za daljnji rad u skladu sa sposobnostima i interesima učenika</w:t>
            </w:r>
            <w:r w:rsidRPr="00DA7DCA">
              <w:rPr>
                <w:rFonts w:ascii="Times New Roman" w:eastAsia="Times New Roman" w:hAnsi="Times New Roman" w:cs="Times New Roman"/>
                <w:color w:val="000000" w:themeColor="text1"/>
                <w:sz w:val="20"/>
                <w:szCs w:val="20"/>
              </w:rPr>
              <w:tab/>
            </w:r>
            <w:r w:rsidRPr="00DA7DCA">
              <w:rPr>
                <w:rFonts w:ascii="Times New Roman" w:eastAsia="Times New Roman" w:hAnsi="Times New Roman" w:cs="Times New Roman"/>
                <w:color w:val="000000" w:themeColor="text1"/>
                <w:sz w:val="20"/>
                <w:szCs w:val="20"/>
              </w:rPr>
              <w:tab/>
            </w:r>
          </w:p>
        </w:tc>
      </w:tr>
    </w:tbl>
    <w:p w:rsidR="00D33A4A" w:rsidRDefault="00D33A4A">
      <w:pPr>
        <w:tabs>
          <w:tab w:val="left" w:pos="993"/>
        </w:tabs>
        <w:spacing w:line="240" w:lineRule="auto"/>
        <w:jc w:val="both"/>
      </w:pPr>
    </w:p>
    <w:p w:rsidR="00D33A4A" w:rsidRDefault="00D33A4A">
      <w:pPr>
        <w:tabs>
          <w:tab w:val="left" w:pos="993"/>
        </w:tabs>
        <w:spacing w:line="240" w:lineRule="auto"/>
        <w:jc w:val="both"/>
      </w:pPr>
    </w:p>
    <w:p w:rsidR="00D33A4A" w:rsidRDefault="00D33A4A">
      <w:pPr>
        <w:tabs>
          <w:tab w:val="left" w:pos="993"/>
        </w:tabs>
        <w:spacing w:line="240" w:lineRule="auto"/>
        <w:jc w:val="both"/>
      </w:pPr>
    </w:p>
    <w:p w:rsidR="00D33A4A" w:rsidRDefault="00D33A4A">
      <w:pPr>
        <w:tabs>
          <w:tab w:val="left" w:pos="993"/>
        </w:tabs>
        <w:spacing w:line="240" w:lineRule="auto"/>
        <w:jc w:val="both"/>
      </w:pPr>
    </w:p>
    <w:p w:rsidR="00D33A4A" w:rsidRDefault="00D33A4A">
      <w:pPr>
        <w:tabs>
          <w:tab w:val="left" w:pos="993"/>
        </w:tabs>
        <w:spacing w:line="240" w:lineRule="auto"/>
        <w:jc w:val="both"/>
      </w:pPr>
    </w:p>
    <w:p w:rsidR="00D33A4A" w:rsidRDefault="00D33A4A">
      <w:pPr>
        <w:tabs>
          <w:tab w:val="left" w:pos="993"/>
        </w:tabs>
        <w:spacing w:line="240" w:lineRule="auto"/>
        <w:jc w:val="both"/>
      </w:pPr>
    </w:p>
    <w:p w:rsidR="00A669D9" w:rsidRDefault="00A669D9">
      <w:pPr>
        <w:tabs>
          <w:tab w:val="left" w:pos="993"/>
        </w:tabs>
        <w:spacing w:line="240" w:lineRule="auto"/>
        <w:jc w:val="both"/>
      </w:pPr>
    </w:p>
    <w:p w:rsidR="00A669D9" w:rsidRDefault="00A669D9">
      <w:pPr>
        <w:tabs>
          <w:tab w:val="left" w:pos="993"/>
        </w:tabs>
        <w:spacing w:line="240" w:lineRule="auto"/>
        <w:jc w:val="both"/>
      </w:pPr>
    </w:p>
    <w:p w:rsidR="00DA7DCA" w:rsidRDefault="00DA7DCA" w:rsidP="00DA7DCA">
      <w:pPr>
        <w:tabs>
          <w:tab w:val="left" w:pos="1485"/>
        </w:tabs>
        <w:spacing w:line="240" w:lineRule="auto"/>
        <w:jc w:val="both"/>
      </w:pPr>
    </w:p>
    <w:p w:rsidR="00D33A4A" w:rsidRPr="00DA7DCA" w:rsidRDefault="00162D47" w:rsidP="00DA7DCA">
      <w:pPr>
        <w:tabs>
          <w:tab w:val="left" w:pos="1485"/>
        </w:tabs>
        <w:spacing w:line="240" w:lineRule="auto"/>
        <w:jc w:val="both"/>
        <w:rPr>
          <w:color w:val="000000" w:themeColor="text1"/>
        </w:rPr>
      </w:pPr>
      <w:r w:rsidRPr="00DA7DCA">
        <w:rPr>
          <w:rFonts w:ascii="Times New Roman" w:eastAsia="Times New Roman" w:hAnsi="Times New Roman" w:cs="Times New Roman"/>
          <w:b/>
          <w:color w:val="000000" w:themeColor="text1"/>
          <w:sz w:val="20"/>
          <w:szCs w:val="20"/>
        </w:rPr>
        <w:lastRenderedPageBreak/>
        <w:t>LIKOVNA GRUPA od 7. do 8. raz.</w:t>
      </w:r>
    </w:p>
    <w:p w:rsidR="00D33A4A" w:rsidRPr="00DA7DCA" w:rsidRDefault="00162D47">
      <w:pPr>
        <w:tabs>
          <w:tab w:val="left" w:pos="1485"/>
        </w:tabs>
        <w:spacing w:line="240" w:lineRule="auto"/>
        <w:ind w:left="284"/>
        <w:jc w:val="both"/>
        <w:rPr>
          <w:color w:val="000000" w:themeColor="text1"/>
        </w:rPr>
      </w:pPr>
      <w:r w:rsidRPr="00DA7DCA">
        <w:rPr>
          <w:rFonts w:ascii="Times New Roman" w:eastAsia="Times New Roman" w:hAnsi="Times New Roman" w:cs="Times New Roman"/>
          <w:b/>
          <w:i/>
          <w:color w:val="000000" w:themeColor="text1"/>
          <w:sz w:val="20"/>
          <w:szCs w:val="20"/>
        </w:rPr>
        <w:t>Nositelj aktivnosti Igor Malnar</w:t>
      </w:r>
    </w:p>
    <w:tbl>
      <w:tblPr>
        <w:tblStyle w:val="afffff1"/>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770"/>
      </w:tblGrid>
      <w:tr w:rsidR="00DA7DCA" w:rsidRPr="00DA7DCA" w:rsidTr="00DA7DCA">
        <w:tc>
          <w:tcPr>
            <w:tcW w:w="3402"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Nositelj aktivnosti</w:t>
            </w:r>
          </w:p>
        </w:tc>
        <w:tc>
          <w:tcPr>
            <w:tcW w:w="6770"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Igor Malnar</w:t>
            </w:r>
          </w:p>
          <w:p w:rsidR="00D33A4A" w:rsidRPr="00DA7DCA" w:rsidRDefault="00D33A4A">
            <w:pPr>
              <w:tabs>
                <w:tab w:val="left" w:pos="1485"/>
              </w:tabs>
              <w:spacing w:after="0" w:line="240" w:lineRule="auto"/>
              <w:jc w:val="both"/>
              <w:rPr>
                <w:color w:val="000000" w:themeColor="text1"/>
              </w:rPr>
            </w:pPr>
          </w:p>
        </w:tc>
      </w:tr>
      <w:tr w:rsidR="00DA7DCA" w:rsidRPr="00DA7DCA" w:rsidTr="00DA7DCA">
        <w:tc>
          <w:tcPr>
            <w:tcW w:w="3402"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Planirani broj učenika</w:t>
            </w:r>
          </w:p>
        </w:tc>
        <w:tc>
          <w:tcPr>
            <w:tcW w:w="6770"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15</w:t>
            </w:r>
          </w:p>
          <w:p w:rsidR="00D33A4A" w:rsidRPr="00DA7DCA" w:rsidRDefault="00D33A4A">
            <w:pPr>
              <w:tabs>
                <w:tab w:val="left" w:pos="1485"/>
              </w:tabs>
              <w:spacing w:after="0" w:line="240" w:lineRule="auto"/>
              <w:jc w:val="both"/>
              <w:rPr>
                <w:color w:val="000000" w:themeColor="text1"/>
              </w:rPr>
            </w:pPr>
          </w:p>
        </w:tc>
      </w:tr>
      <w:tr w:rsidR="00DA7DCA" w:rsidRPr="00DA7DCA" w:rsidTr="00DA7DCA">
        <w:tc>
          <w:tcPr>
            <w:tcW w:w="3402"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Planirani broj sati tjedno</w:t>
            </w:r>
          </w:p>
        </w:tc>
        <w:tc>
          <w:tcPr>
            <w:tcW w:w="6770"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2 sata</w:t>
            </w:r>
          </w:p>
          <w:p w:rsidR="00D33A4A" w:rsidRPr="00DA7DCA" w:rsidRDefault="00D33A4A">
            <w:pPr>
              <w:tabs>
                <w:tab w:val="left" w:pos="1485"/>
              </w:tabs>
              <w:spacing w:after="0" w:line="240" w:lineRule="auto"/>
              <w:ind w:left="540"/>
              <w:jc w:val="both"/>
              <w:rPr>
                <w:color w:val="000000" w:themeColor="text1"/>
              </w:rPr>
            </w:pPr>
          </w:p>
        </w:tc>
      </w:tr>
      <w:tr w:rsidR="00DA7DCA" w:rsidRPr="00DA7DCA" w:rsidTr="00DA7DCA">
        <w:tc>
          <w:tcPr>
            <w:tcW w:w="3402"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Ciljevi aktivnosti</w:t>
            </w:r>
          </w:p>
        </w:tc>
        <w:tc>
          <w:tcPr>
            <w:tcW w:w="6770" w:type="dxa"/>
          </w:tcPr>
          <w:p w:rsidR="00D33A4A" w:rsidRPr="00DA7DCA" w:rsidRDefault="00162D47" w:rsidP="00EB5026">
            <w:pPr>
              <w:numPr>
                <w:ilvl w:val="0"/>
                <w:numId w:val="78"/>
              </w:numPr>
              <w:spacing w:before="100" w:after="100" w:line="240" w:lineRule="auto"/>
              <w:ind w:left="317" w:hanging="283"/>
              <w:contextualSpacing/>
              <w:rPr>
                <w:color w:val="000000" w:themeColor="text1"/>
                <w:sz w:val="20"/>
                <w:szCs w:val="20"/>
              </w:rPr>
            </w:pPr>
            <w:r w:rsidRPr="00DA7DCA">
              <w:rPr>
                <w:rFonts w:ascii="Times New Roman" w:eastAsia="Times New Roman" w:hAnsi="Times New Roman" w:cs="Times New Roman"/>
                <w:color w:val="000000" w:themeColor="text1"/>
                <w:sz w:val="20"/>
                <w:szCs w:val="20"/>
              </w:rPr>
              <w:t>Poticati kreativnost učenika u skladu sa njihovim sposobnostima i interesima. Razvijati vizualnu estetsku osjetljivost i kritičnost</w:t>
            </w:r>
          </w:p>
        </w:tc>
      </w:tr>
      <w:tr w:rsidR="00DA7DCA" w:rsidRPr="00DA7DCA" w:rsidTr="00DA7DCA">
        <w:trPr>
          <w:trHeight w:val="740"/>
        </w:trPr>
        <w:tc>
          <w:tcPr>
            <w:tcW w:w="3402"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Način realizacije aktivnosti</w:t>
            </w:r>
          </w:p>
        </w:tc>
        <w:tc>
          <w:tcPr>
            <w:tcW w:w="6770" w:type="dxa"/>
          </w:tcPr>
          <w:p w:rsidR="00D33A4A" w:rsidRPr="00DA7DCA" w:rsidRDefault="00162D47" w:rsidP="00EB5026">
            <w:pPr>
              <w:numPr>
                <w:ilvl w:val="0"/>
                <w:numId w:val="71"/>
              </w:numPr>
              <w:spacing w:after="0" w:line="240" w:lineRule="auto"/>
              <w:ind w:left="318" w:hanging="284"/>
              <w:contextualSpacing/>
              <w:jc w:val="both"/>
              <w:rPr>
                <w:color w:val="000000" w:themeColor="text1"/>
                <w:sz w:val="20"/>
                <w:szCs w:val="20"/>
              </w:rPr>
            </w:pPr>
            <w:r w:rsidRPr="00DA7DCA">
              <w:rPr>
                <w:rFonts w:ascii="Times New Roman" w:eastAsia="Times New Roman" w:hAnsi="Times New Roman" w:cs="Times New Roman"/>
                <w:color w:val="000000" w:themeColor="text1"/>
                <w:sz w:val="20"/>
                <w:szCs w:val="20"/>
              </w:rPr>
              <w:t>Prema planu i programu</w:t>
            </w:r>
          </w:p>
        </w:tc>
      </w:tr>
      <w:tr w:rsidR="00DA7DCA" w:rsidRPr="00DA7DCA" w:rsidTr="00DA7DCA">
        <w:tc>
          <w:tcPr>
            <w:tcW w:w="3402"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Vremenski okviri aktivnosti</w:t>
            </w:r>
          </w:p>
        </w:tc>
        <w:tc>
          <w:tcPr>
            <w:tcW w:w="6770" w:type="dxa"/>
          </w:tcPr>
          <w:p w:rsidR="00D33A4A" w:rsidRPr="00DA7DCA" w:rsidRDefault="00162D47" w:rsidP="00EB5026">
            <w:pPr>
              <w:numPr>
                <w:ilvl w:val="0"/>
                <w:numId w:val="71"/>
              </w:numPr>
              <w:spacing w:after="0" w:line="240" w:lineRule="auto"/>
              <w:ind w:left="317" w:hanging="283"/>
              <w:jc w:val="both"/>
              <w:rPr>
                <w:color w:val="000000" w:themeColor="text1"/>
                <w:sz w:val="20"/>
                <w:szCs w:val="20"/>
              </w:rPr>
            </w:pPr>
            <w:r w:rsidRPr="00DA7DCA">
              <w:rPr>
                <w:rFonts w:ascii="Times New Roman" w:eastAsia="Times New Roman" w:hAnsi="Times New Roman" w:cs="Times New Roman"/>
                <w:color w:val="000000" w:themeColor="text1"/>
                <w:sz w:val="20"/>
                <w:szCs w:val="20"/>
              </w:rPr>
              <w:t xml:space="preserve">školska godina 2018./2019. </w:t>
            </w:r>
          </w:p>
        </w:tc>
      </w:tr>
      <w:tr w:rsidR="00DA7DCA" w:rsidRPr="00DA7DCA" w:rsidTr="00DA7DCA">
        <w:trPr>
          <w:trHeight w:val="640"/>
        </w:trPr>
        <w:tc>
          <w:tcPr>
            <w:tcW w:w="3402"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Osnovna namjena aktivnosti</w:t>
            </w:r>
          </w:p>
          <w:p w:rsidR="00D33A4A" w:rsidRPr="00DA7DCA" w:rsidRDefault="00D33A4A">
            <w:pPr>
              <w:spacing w:after="0" w:line="240" w:lineRule="auto"/>
              <w:rPr>
                <w:color w:val="000000" w:themeColor="text1"/>
              </w:rPr>
            </w:pPr>
          </w:p>
        </w:tc>
        <w:tc>
          <w:tcPr>
            <w:tcW w:w="6770" w:type="dxa"/>
          </w:tcPr>
          <w:p w:rsidR="00D33A4A" w:rsidRPr="00DA7DCA" w:rsidRDefault="00162D47" w:rsidP="00EB5026">
            <w:pPr>
              <w:numPr>
                <w:ilvl w:val="0"/>
                <w:numId w:val="86"/>
              </w:numPr>
              <w:spacing w:after="0" w:line="240" w:lineRule="auto"/>
              <w:ind w:left="318" w:hanging="284"/>
              <w:contextualSpacing/>
              <w:jc w:val="both"/>
              <w:rPr>
                <w:color w:val="000000" w:themeColor="text1"/>
                <w:sz w:val="20"/>
                <w:szCs w:val="20"/>
              </w:rPr>
            </w:pPr>
            <w:r w:rsidRPr="00DA7DCA">
              <w:rPr>
                <w:rFonts w:ascii="Times New Roman" w:eastAsia="Times New Roman" w:hAnsi="Times New Roman" w:cs="Times New Roman"/>
                <w:color w:val="000000" w:themeColor="text1"/>
                <w:sz w:val="20"/>
                <w:szCs w:val="20"/>
              </w:rPr>
              <w:t>Razvijati stvaralaštvo i sposobnost iskazivanja umjetničke osobnosti</w:t>
            </w:r>
          </w:p>
        </w:tc>
      </w:tr>
      <w:tr w:rsidR="00DA7DCA" w:rsidRPr="00DA7DCA" w:rsidTr="00DA7DCA">
        <w:tc>
          <w:tcPr>
            <w:tcW w:w="3402"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Detaljni troškovnik aktivnosti</w:t>
            </w:r>
          </w:p>
        </w:tc>
        <w:tc>
          <w:tcPr>
            <w:tcW w:w="6770" w:type="dxa"/>
          </w:tcPr>
          <w:p w:rsidR="00D33A4A" w:rsidRPr="00DA7DCA" w:rsidRDefault="00162D47" w:rsidP="00EB5026">
            <w:pPr>
              <w:numPr>
                <w:ilvl w:val="0"/>
                <w:numId w:val="86"/>
              </w:numPr>
              <w:spacing w:after="0" w:line="240" w:lineRule="auto"/>
              <w:ind w:left="317" w:hanging="283"/>
              <w:contextualSpacing/>
              <w:jc w:val="both"/>
              <w:rPr>
                <w:color w:val="000000" w:themeColor="text1"/>
                <w:sz w:val="20"/>
                <w:szCs w:val="20"/>
              </w:rPr>
            </w:pPr>
            <w:r w:rsidRPr="00DA7DCA">
              <w:rPr>
                <w:rFonts w:ascii="Times New Roman" w:eastAsia="Times New Roman" w:hAnsi="Times New Roman" w:cs="Times New Roman"/>
                <w:color w:val="000000" w:themeColor="text1"/>
                <w:sz w:val="20"/>
                <w:szCs w:val="20"/>
              </w:rPr>
              <w:t>Pribor i materijala za crtanje, slikanje, grafiku i plastično oblikovanje</w:t>
            </w:r>
          </w:p>
          <w:p w:rsidR="00D33A4A" w:rsidRPr="00DA7DCA" w:rsidRDefault="00162D47">
            <w:pPr>
              <w:spacing w:after="0" w:line="240" w:lineRule="auto"/>
              <w:ind w:left="317"/>
              <w:jc w:val="both"/>
              <w:rPr>
                <w:color w:val="000000" w:themeColor="text1"/>
              </w:rPr>
            </w:pPr>
            <w:r w:rsidRPr="00DA7DCA">
              <w:rPr>
                <w:rFonts w:ascii="Times New Roman" w:eastAsia="Times New Roman" w:hAnsi="Times New Roman" w:cs="Times New Roman"/>
                <w:color w:val="000000" w:themeColor="text1"/>
                <w:sz w:val="20"/>
                <w:szCs w:val="20"/>
              </w:rPr>
              <w:t xml:space="preserve">                                                                  </w:t>
            </w:r>
            <w:r w:rsidRPr="00DA7DCA">
              <w:rPr>
                <w:rFonts w:ascii="Times New Roman" w:eastAsia="Times New Roman" w:hAnsi="Times New Roman" w:cs="Times New Roman"/>
                <w:color w:val="000000" w:themeColor="text1"/>
                <w:sz w:val="20"/>
                <w:szCs w:val="20"/>
              </w:rPr>
              <w:tab/>
            </w:r>
            <w:r w:rsidRPr="00DA7DCA">
              <w:rPr>
                <w:rFonts w:ascii="Times New Roman" w:eastAsia="Times New Roman" w:hAnsi="Times New Roman" w:cs="Times New Roman"/>
                <w:color w:val="000000" w:themeColor="text1"/>
                <w:sz w:val="20"/>
                <w:szCs w:val="20"/>
              </w:rPr>
              <w:tab/>
            </w:r>
            <w:r w:rsidRPr="00DA7DCA">
              <w:rPr>
                <w:rFonts w:ascii="Times New Roman" w:eastAsia="Times New Roman" w:hAnsi="Times New Roman" w:cs="Times New Roman"/>
                <w:color w:val="000000" w:themeColor="text1"/>
                <w:sz w:val="20"/>
                <w:szCs w:val="20"/>
              </w:rPr>
              <w:tab/>
              <w:t>Ukupno: 3000,00 kn</w:t>
            </w:r>
          </w:p>
        </w:tc>
      </w:tr>
      <w:tr w:rsidR="00DA7DCA" w:rsidRPr="00DA7DCA" w:rsidTr="00DA7DCA">
        <w:tc>
          <w:tcPr>
            <w:tcW w:w="3402"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Način vrednovanja aktivnosti</w:t>
            </w:r>
          </w:p>
        </w:tc>
        <w:tc>
          <w:tcPr>
            <w:tcW w:w="6770" w:type="dxa"/>
          </w:tcPr>
          <w:p w:rsidR="00D33A4A" w:rsidRPr="00DA7DCA" w:rsidRDefault="00162D47" w:rsidP="00EB5026">
            <w:pPr>
              <w:numPr>
                <w:ilvl w:val="0"/>
                <w:numId w:val="77"/>
              </w:numPr>
              <w:spacing w:after="0" w:line="240" w:lineRule="auto"/>
              <w:ind w:left="318" w:hanging="318"/>
              <w:contextualSpacing/>
              <w:jc w:val="both"/>
              <w:rPr>
                <w:color w:val="000000" w:themeColor="text1"/>
                <w:sz w:val="20"/>
                <w:szCs w:val="20"/>
              </w:rPr>
            </w:pPr>
            <w:r w:rsidRPr="00DA7DCA">
              <w:rPr>
                <w:rFonts w:ascii="Times New Roman" w:eastAsia="Times New Roman" w:hAnsi="Times New Roman" w:cs="Times New Roman"/>
                <w:color w:val="000000" w:themeColor="text1"/>
                <w:sz w:val="20"/>
                <w:szCs w:val="20"/>
              </w:rPr>
              <w:t>Praćenje rada učenika, utvrđivanje uspješnosti i napredovanja u likovnom stvaralaštvu, te uspješnost postignutih rezultata na raznim natjecanjima</w:t>
            </w:r>
          </w:p>
        </w:tc>
      </w:tr>
      <w:tr w:rsidR="00DA7DCA" w:rsidRPr="00DA7DCA" w:rsidTr="00DA7DCA">
        <w:tc>
          <w:tcPr>
            <w:tcW w:w="3402"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 xml:space="preserve">Način korištenja </w:t>
            </w:r>
          </w:p>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rezultata vrednovanja aktivnosti</w:t>
            </w:r>
          </w:p>
        </w:tc>
        <w:tc>
          <w:tcPr>
            <w:tcW w:w="6770" w:type="dxa"/>
          </w:tcPr>
          <w:p w:rsidR="00D33A4A" w:rsidRPr="00DA7DCA" w:rsidRDefault="00162D47" w:rsidP="00EB5026">
            <w:pPr>
              <w:numPr>
                <w:ilvl w:val="0"/>
                <w:numId w:val="77"/>
              </w:numPr>
              <w:spacing w:before="100" w:after="100" w:line="240" w:lineRule="auto"/>
              <w:ind w:left="317" w:hanging="283"/>
              <w:rPr>
                <w:color w:val="000000" w:themeColor="text1"/>
                <w:sz w:val="20"/>
                <w:szCs w:val="20"/>
              </w:rPr>
            </w:pPr>
            <w:r w:rsidRPr="00DA7DCA">
              <w:rPr>
                <w:rFonts w:ascii="Times New Roman" w:eastAsia="Times New Roman" w:hAnsi="Times New Roman" w:cs="Times New Roman"/>
                <w:color w:val="000000" w:themeColor="text1"/>
                <w:sz w:val="20"/>
                <w:szCs w:val="20"/>
              </w:rPr>
              <w:t>Rezultate koristiti u cilju povećanja  kvalitete rada i kreativnosti učenika</w:t>
            </w:r>
            <w:r w:rsidRPr="00DA7DCA">
              <w:rPr>
                <w:rFonts w:ascii="Times New Roman" w:eastAsia="Times New Roman" w:hAnsi="Times New Roman" w:cs="Times New Roman"/>
                <w:color w:val="000000" w:themeColor="text1"/>
                <w:sz w:val="20"/>
                <w:szCs w:val="20"/>
              </w:rPr>
              <w:tab/>
            </w:r>
          </w:p>
        </w:tc>
      </w:tr>
    </w:tbl>
    <w:p w:rsidR="00D33A4A" w:rsidRPr="00DA7DCA" w:rsidRDefault="00D33A4A">
      <w:pPr>
        <w:tabs>
          <w:tab w:val="left" w:pos="1485"/>
        </w:tabs>
        <w:spacing w:line="240" w:lineRule="auto"/>
        <w:ind w:left="360"/>
        <w:jc w:val="both"/>
        <w:rPr>
          <w:color w:val="000000" w:themeColor="text1"/>
        </w:rPr>
      </w:pPr>
    </w:p>
    <w:p w:rsidR="00D33A4A" w:rsidRDefault="00D33A4A">
      <w:pPr>
        <w:tabs>
          <w:tab w:val="left" w:pos="1485"/>
        </w:tabs>
        <w:spacing w:line="240" w:lineRule="auto"/>
        <w:ind w:left="360"/>
        <w:jc w:val="both"/>
      </w:pPr>
    </w:p>
    <w:p w:rsidR="00D33A4A" w:rsidRPr="00DA7DCA" w:rsidRDefault="00162D47">
      <w:pPr>
        <w:tabs>
          <w:tab w:val="left" w:pos="1485"/>
        </w:tabs>
        <w:spacing w:line="240" w:lineRule="auto"/>
        <w:ind w:left="360"/>
        <w:jc w:val="both"/>
        <w:rPr>
          <w:color w:val="000000" w:themeColor="text1"/>
        </w:rPr>
      </w:pPr>
      <w:r w:rsidRPr="00DA7DCA">
        <w:rPr>
          <w:rFonts w:ascii="Times New Roman" w:eastAsia="Times New Roman" w:hAnsi="Times New Roman" w:cs="Times New Roman"/>
          <w:b/>
          <w:color w:val="000000" w:themeColor="text1"/>
          <w:sz w:val="20"/>
          <w:szCs w:val="20"/>
        </w:rPr>
        <w:t>VIZUALNI IDENTITET od 5. do 8. raz.</w:t>
      </w:r>
    </w:p>
    <w:p w:rsidR="00D33A4A" w:rsidRPr="00DA7DCA" w:rsidRDefault="00162D47">
      <w:pPr>
        <w:tabs>
          <w:tab w:val="left" w:pos="1485"/>
        </w:tabs>
        <w:spacing w:line="240" w:lineRule="auto"/>
        <w:ind w:left="284"/>
        <w:jc w:val="both"/>
        <w:rPr>
          <w:color w:val="000000" w:themeColor="text1"/>
        </w:rPr>
      </w:pPr>
      <w:r w:rsidRPr="00DA7DCA">
        <w:rPr>
          <w:rFonts w:ascii="Times New Roman" w:eastAsia="Times New Roman" w:hAnsi="Times New Roman" w:cs="Times New Roman"/>
          <w:b/>
          <w:i/>
          <w:color w:val="000000" w:themeColor="text1"/>
          <w:sz w:val="20"/>
          <w:szCs w:val="20"/>
        </w:rPr>
        <w:t>Nositelj aktivnosti Igor Malnar</w:t>
      </w:r>
    </w:p>
    <w:tbl>
      <w:tblPr>
        <w:tblStyle w:val="afffff2"/>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770"/>
      </w:tblGrid>
      <w:tr w:rsidR="00DA7DCA" w:rsidRPr="00DA7DCA" w:rsidTr="00DA7DCA">
        <w:tc>
          <w:tcPr>
            <w:tcW w:w="3402"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Nositelj aktivnosti</w:t>
            </w:r>
          </w:p>
        </w:tc>
        <w:tc>
          <w:tcPr>
            <w:tcW w:w="6770"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Igor Malnar</w:t>
            </w:r>
          </w:p>
          <w:p w:rsidR="00D33A4A" w:rsidRPr="00DA7DCA" w:rsidRDefault="00D33A4A">
            <w:pPr>
              <w:tabs>
                <w:tab w:val="left" w:pos="1485"/>
              </w:tabs>
              <w:spacing w:after="0" w:line="240" w:lineRule="auto"/>
              <w:jc w:val="both"/>
              <w:rPr>
                <w:color w:val="000000" w:themeColor="text1"/>
              </w:rPr>
            </w:pPr>
          </w:p>
        </w:tc>
      </w:tr>
      <w:tr w:rsidR="00DA7DCA" w:rsidRPr="00DA7DCA" w:rsidTr="00DA7DCA">
        <w:tc>
          <w:tcPr>
            <w:tcW w:w="3402"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Planirani broj učenika</w:t>
            </w:r>
          </w:p>
        </w:tc>
        <w:tc>
          <w:tcPr>
            <w:tcW w:w="6770"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10</w:t>
            </w:r>
          </w:p>
          <w:p w:rsidR="00D33A4A" w:rsidRPr="00DA7DCA" w:rsidRDefault="00D33A4A">
            <w:pPr>
              <w:tabs>
                <w:tab w:val="left" w:pos="1485"/>
              </w:tabs>
              <w:spacing w:after="0" w:line="240" w:lineRule="auto"/>
              <w:jc w:val="both"/>
              <w:rPr>
                <w:color w:val="000000" w:themeColor="text1"/>
              </w:rPr>
            </w:pPr>
          </w:p>
        </w:tc>
      </w:tr>
      <w:tr w:rsidR="00DA7DCA" w:rsidRPr="00DA7DCA" w:rsidTr="00DA7DCA">
        <w:tc>
          <w:tcPr>
            <w:tcW w:w="3402"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Planirani broj sati tjedno</w:t>
            </w:r>
          </w:p>
        </w:tc>
        <w:tc>
          <w:tcPr>
            <w:tcW w:w="6770"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2 sata</w:t>
            </w:r>
          </w:p>
          <w:p w:rsidR="00D33A4A" w:rsidRPr="00DA7DCA" w:rsidRDefault="00D33A4A">
            <w:pPr>
              <w:tabs>
                <w:tab w:val="left" w:pos="1485"/>
              </w:tabs>
              <w:spacing w:after="0" w:line="240" w:lineRule="auto"/>
              <w:ind w:left="540"/>
              <w:jc w:val="both"/>
              <w:rPr>
                <w:color w:val="000000" w:themeColor="text1"/>
              </w:rPr>
            </w:pPr>
          </w:p>
        </w:tc>
      </w:tr>
      <w:tr w:rsidR="00DA7DCA" w:rsidRPr="00DA7DCA" w:rsidTr="00DA7DCA">
        <w:tc>
          <w:tcPr>
            <w:tcW w:w="3402"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Ciljevi aktivnosti</w:t>
            </w:r>
          </w:p>
        </w:tc>
        <w:tc>
          <w:tcPr>
            <w:tcW w:w="6770" w:type="dxa"/>
          </w:tcPr>
          <w:p w:rsidR="00D33A4A" w:rsidRPr="00DA7DCA" w:rsidRDefault="00162D47" w:rsidP="00EB5026">
            <w:pPr>
              <w:numPr>
                <w:ilvl w:val="0"/>
                <w:numId w:val="78"/>
              </w:numPr>
              <w:spacing w:before="100" w:after="100" w:line="240" w:lineRule="auto"/>
              <w:ind w:left="317" w:hanging="283"/>
              <w:contextualSpacing/>
              <w:rPr>
                <w:color w:val="000000" w:themeColor="text1"/>
                <w:sz w:val="20"/>
                <w:szCs w:val="20"/>
              </w:rPr>
            </w:pPr>
            <w:r w:rsidRPr="00DA7DCA">
              <w:rPr>
                <w:rFonts w:ascii="Times New Roman" w:eastAsia="Times New Roman" w:hAnsi="Times New Roman" w:cs="Times New Roman"/>
                <w:color w:val="000000" w:themeColor="text1"/>
                <w:sz w:val="20"/>
                <w:szCs w:val="20"/>
              </w:rPr>
              <w:t>Poticati kreativnost učenika u skladu sa njihovim sposobnostima i interesima. Razvijati vizualnu estetsku osjetljivost i kritičnost</w:t>
            </w:r>
          </w:p>
        </w:tc>
      </w:tr>
      <w:tr w:rsidR="00DA7DCA" w:rsidRPr="00DA7DCA" w:rsidTr="00DA7DCA">
        <w:trPr>
          <w:trHeight w:val="740"/>
        </w:trPr>
        <w:tc>
          <w:tcPr>
            <w:tcW w:w="3402"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Način realizacije aktivnosti</w:t>
            </w:r>
          </w:p>
        </w:tc>
        <w:tc>
          <w:tcPr>
            <w:tcW w:w="6770" w:type="dxa"/>
          </w:tcPr>
          <w:p w:rsidR="00D33A4A" w:rsidRPr="00DA7DCA" w:rsidRDefault="00162D47" w:rsidP="00EB5026">
            <w:pPr>
              <w:numPr>
                <w:ilvl w:val="0"/>
                <w:numId w:val="71"/>
              </w:numPr>
              <w:spacing w:after="0" w:line="240" w:lineRule="auto"/>
              <w:ind w:left="318" w:hanging="284"/>
              <w:contextualSpacing/>
              <w:jc w:val="both"/>
              <w:rPr>
                <w:color w:val="000000" w:themeColor="text1"/>
                <w:sz w:val="20"/>
                <w:szCs w:val="20"/>
              </w:rPr>
            </w:pPr>
            <w:r w:rsidRPr="00DA7DCA">
              <w:rPr>
                <w:rFonts w:ascii="Times New Roman" w:eastAsia="Times New Roman" w:hAnsi="Times New Roman" w:cs="Times New Roman"/>
                <w:color w:val="000000" w:themeColor="text1"/>
                <w:sz w:val="20"/>
                <w:szCs w:val="20"/>
              </w:rPr>
              <w:t>Prema planu i programu estetskog uređenja škole</w:t>
            </w:r>
          </w:p>
        </w:tc>
      </w:tr>
      <w:tr w:rsidR="00DA7DCA" w:rsidRPr="00DA7DCA" w:rsidTr="00DA7DCA">
        <w:tc>
          <w:tcPr>
            <w:tcW w:w="3402"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Vremenski okviri aktivnosti</w:t>
            </w:r>
          </w:p>
        </w:tc>
        <w:tc>
          <w:tcPr>
            <w:tcW w:w="6770" w:type="dxa"/>
          </w:tcPr>
          <w:p w:rsidR="00D33A4A" w:rsidRPr="00DA7DCA" w:rsidRDefault="00162D47" w:rsidP="00EB5026">
            <w:pPr>
              <w:numPr>
                <w:ilvl w:val="0"/>
                <w:numId w:val="71"/>
              </w:numPr>
              <w:spacing w:after="0" w:line="240" w:lineRule="auto"/>
              <w:ind w:left="317" w:hanging="283"/>
              <w:contextualSpacing/>
              <w:jc w:val="both"/>
              <w:rPr>
                <w:color w:val="000000" w:themeColor="text1"/>
                <w:sz w:val="20"/>
                <w:szCs w:val="20"/>
              </w:rPr>
            </w:pPr>
            <w:r w:rsidRPr="00DA7DCA">
              <w:rPr>
                <w:rFonts w:ascii="Times New Roman" w:eastAsia="Times New Roman" w:hAnsi="Times New Roman" w:cs="Times New Roman"/>
                <w:color w:val="000000" w:themeColor="text1"/>
                <w:sz w:val="20"/>
                <w:szCs w:val="20"/>
              </w:rPr>
              <w:t xml:space="preserve">školska godina 2018./2019. </w:t>
            </w:r>
          </w:p>
        </w:tc>
      </w:tr>
      <w:tr w:rsidR="00DA7DCA" w:rsidRPr="00DA7DCA" w:rsidTr="00DA7DCA">
        <w:trPr>
          <w:trHeight w:val="640"/>
        </w:trPr>
        <w:tc>
          <w:tcPr>
            <w:tcW w:w="3402"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Osnovna namjena aktivnosti</w:t>
            </w:r>
          </w:p>
          <w:p w:rsidR="00D33A4A" w:rsidRPr="00DA7DCA" w:rsidRDefault="00D33A4A">
            <w:pPr>
              <w:spacing w:after="0" w:line="240" w:lineRule="auto"/>
              <w:rPr>
                <w:color w:val="000000" w:themeColor="text1"/>
              </w:rPr>
            </w:pPr>
          </w:p>
        </w:tc>
        <w:tc>
          <w:tcPr>
            <w:tcW w:w="6770" w:type="dxa"/>
          </w:tcPr>
          <w:p w:rsidR="00D33A4A" w:rsidRPr="00DA7DCA" w:rsidRDefault="00162D47" w:rsidP="00EB5026">
            <w:pPr>
              <w:numPr>
                <w:ilvl w:val="0"/>
                <w:numId w:val="86"/>
              </w:numPr>
              <w:spacing w:after="0" w:line="240" w:lineRule="auto"/>
              <w:ind w:left="318" w:hanging="284"/>
              <w:contextualSpacing/>
              <w:jc w:val="both"/>
              <w:rPr>
                <w:color w:val="000000" w:themeColor="text1"/>
                <w:sz w:val="20"/>
                <w:szCs w:val="20"/>
              </w:rPr>
            </w:pPr>
            <w:r w:rsidRPr="00DA7DCA">
              <w:rPr>
                <w:rFonts w:ascii="Times New Roman" w:eastAsia="Times New Roman" w:hAnsi="Times New Roman" w:cs="Times New Roman"/>
                <w:color w:val="000000" w:themeColor="text1"/>
                <w:sz w:val="20"/>
                <w:szCs w:val="20"/>
              </w:rPr>
              <w:t>Razvijati stvaralaštvo i sposobnost iskazivanja umjetničke osobnosti</w:t>
            </w:r>
          </w:p>
        </w:tc>
      </w:tr>
      <w:tr w:rsidR="00DA7DCA" w:rsidRPr="00DA7DCA" w:rsidTr="00DA7DCA">
        <w:tc>
          <w:tcPr>
            <w:tcW w:w="3402"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Detaljni troškovnik aktivnosti</w:t>
            </w:r>
          </w:p>
        </w:tc>
        <w:tc>
          <w:tcPr>
            <w:tcW w:w="6770" w:type="dxa"/>
          </w:tcPr>
          <w:p w:rsidR="00D33A4A" w:rsidRPr="00DA7DCA" w:rsidRDefault="00162D47" w:rsidP="00EB5026">
            <w:pPr>
              <w:numPr>
                <w:ilvl w:val="0"/>
                <w:numId w:val="86"/>
              </w:numPr>
              <w:spacing w:after="0" w:line="240" w:lineRule="auto"/>
              <w:ind w:left="317" w:hanging="283"/>
              <w:contextualSpacing/>
              <w:jc w:val="both"/>
              <w:rPr>
                <w:color w:val="000000" w:themeColor="text1"/>
                <w:sz w:val="20"/>
                <w:szCs w:val="20"/>
              </w:rPr>
            </w:pPr>
            <w:r w:rsidRPr="00DA7DCA">
              <w:rPr>
                <w:rFonts w:ascii="Times New Roman" w:eastAsia="Times New Roman" w:hAnsi="Times New Roman" w:cs="Times New Roman"/>
                <w:color w:val="000000" w:themeColor="text1"/>
                <w:sz w:val="20"/>
                <w:szCs w:val="20"/>
              </w:rPr>
              <w:t>Pribor i materijali za crtanje, slikanje, grafiku i plastično oblikovanje</w:t>
            </w:r>
          </w:p>
          <w:p w:rsidR="00D33A4A" w:rsidRPr="00DA7DCA" w:rsidRDefault="00162D47">
            <w:pPr>
              <w:spacing w:after="0" w:line="240" w:lineRule="auto"/>
              <w:ind w:left="317"/>
              <w:jc w:val="both"/>
              <w:rPr>
                <w:color w:val="000000" w:themeColor="text1"/>
              </w:rPr>
            </w:pPr>
            <w:r w:rsidRPr="00DA7DCA">
              <w:rPr>
                <w:rFonts w:ascii="Times New Roman" w:eastAsia="Times New Roman" w:hAnsi="Times New Roman" w:cs="Times New Roman"/>
                <w:color w:val="000000" w:themeColor="text1"/>
                <w:sz w:val="20"/>
                <w:szCs w:val="20"/>
              </w:rPr>
              <w:t xml:space="preserve">                                                                  </w:t>
            </w:r>
            <w:r w:rsidRPr="00DA7DCA">
              <w:rPr>
                <w:rFonts w:ascii="Times New Roman" w:eastAsia="Times New Roman" w:hAnsi="Times New Roman" w:cs="Times New Roman"/>
                <w:color w:val="000000" w:themeColor="text1"/>
                <w:sz w:val="20"/>
                <w:szCs w:val="20"/>
              </w:rPr>
              <w:tab/>
            </w:r>
            <w:r w:rsidRPr="00DA7DCA">
              <w:rPr>
                <w:rFonts w:ascii="Times New Roman" w:eastAsia="Times New Roman" w:hAnsi="Times New Roman" w:cs="Times New Roman"/>
                <w:color w:val="000000" w:themeColor="text1"/>
                <w:sz w:val="20"/>
                <w:szCs w:val="20"/>
              </w:rPr>
              <w:tab/>
            </w:r>
          </w:p>
        </w:tc>
      </w:tr>
      <w:tr w:rsidR="00DA7DCA" w:rsidRPr="00DA7DCA" w:rsidTr="00DA7DCA">
        <w:tc>
          <w:tcPr>
            <w:tcW w:w="3402"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Način vrednovanja aktivnosti</w:t>
            </w:r>
          </w:p>
        </w:tc>
        <w:tc>
          <w:tcPr>
            <w:tcW w:w="6770" w:type="dxa"/>
          </w:tcPr>
          <w:p w:rsidR="00D33A4A" w:rsidRPr="00DA7DCA" w:rsidRDefault="00162D47" w:rsidP="00EB5026">
            <w:pPr>
              <w:numPr>
                <w:ilvl w:val="0"/>
                <w:numId w:val="77"/>
              </w:numPr>
              <w:spacing w:after="0" w:line="240" w:lineRule="auto"/>
              <w:ind w:left="318"/>
              <w:contextualSpacing/>
              <w:jc w:val="both"/>
              <w:rPr>
                <w:color w:val="000000" w:themeColor="text1"/>
                <w:sz w:val="20"/>
                <w:szCs w:val="20"/>
              </w:rPr>
            </w:pPr>
            <w:r w:rsidRPr="00DA7DCA">
              <w:rPr>
                <w:rFonts w:ascii="Times New Roman" w:eastAsia="Times New Roman" w:hAnsi="Times New Roman" w:cs="Times New Roman"/>
                <w:color w:val="000000" w:themeColor="text1"/>
                <w:sz w:val="20"/>
                <w:szCs w:val="20"/>
              </w:rPr>
              <w:t>Praćenje rada učenika, te utvrđivanje uspješnosti i napredovanja u likovnom stvaralaštvu, estetski izgled školskih prostora</w:t>
            </w:r>
          </w:p>
        </w:tc>
      </w:tr>
      <w:tr w:rsidR="00DA7DCA" w:rsidRPr="00DA7DCA" w:rsidTr="00DA7DCA">
        <w:tc>
          <w:tcPr>
            <w:tcW w:w="3402"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 xml:space="preserve">Način korištenja </w:t>
            </w:r>
          </w:p>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rezultata vrednovanja aktivnosti</w:t>
            </w:r>
          </w:p>
        </w:tc>
        <w:tc>
          <w:tcPr>
            <w:tcW w:w="6770" w:type="dxa"/>
          </w:tcPr>
          <w:p w:rsidR="00D33A4A" w:rsidRPr="00DA7DCA" w:rsidRDefault="00162D47" w:rsidP="00EB5026">
            <w:pPr>
              <w:numPr>
                <w:ilvl w:val="0"/>
                <w:numId w:val="77"/>
              </w:numPr>
              <w:spacing w:before="100" w:after="100" w:line="240" w:lineRule="auto"/>
              <w:ind w:left="317" w:hanging="283"/>
              <w:contextualSpacing/>
              <w:rPr>
                <w:color w:val="000000" w:themeColor="text1"/>
                <w:sz w:val="20"/>
                <w:szCs w:val="20"/>
              </w:rPr>
            </w:pPr>
            <w:r w:rsidRPr="00DA7DCA">
              <w:rPr>
                <w:rFonts w:ascii="Times New Roman" w:eastAsia="Times New Roman" w:hAnsi="Times New Roman" w:cs="Times New Roman"/>
                <w:color w:val="000000" w:themeColor="text1"/>
                <w:sz w:val="20"/>
                <w:szCs w:val="20"/>
              </w:rPr>
              <w:t>Rezultate koristiti u cilju povećanja  kvalitete rada i kreativnosti učenika</w:t>
            </w:r>
            <w:r w:rsidRPr="00DA7DCA">
              <w:rPr>
                <w:rFonts w:ascii="Times New Roman" w:eastAsia="Times New Roman" w:hAnsi="Times New Roman" w:cs="Times New Roman"/>
                <w:color w:val="000000" w:themeColor="text1"/>
                <w:sz w:val="20"/>
                <w:szCs w:val="20"/>
              </w:rPr>
              <w:tab/>
            </w:r>
          </w:p>
        </w:tc>
      </w:tr>
    </w:tbl>
    <w:p w:rsidR="00D33A4A" w:rsidRPr="00DA7DCA" w:rsidRDefault="00D33A4A">
      <w:pPr>
        <w:tabs>
          <w:tab w:val="left" w:pos="993"/>
        </w:tabs>
        <w:spacing w:line="240" w:lineRule="auto"/>
        <w:jc w:val="both"/>
        <w:rPr>
          <w:color w:val="000000" w:themeColor="text1"/>
        </w:rPr>
      </w:pPr>
    </w:p>
    <w:p w:rsidR="00DA7DCA" w:rsidRDefault="00DA7DCA">
      <w:pPr>
        <w:tabs>
          <w:tab w:val="left" w:pos="993"/>
        </w:tabs>
        <w:spacing w:line="240" w:lineRule="auto"/>
        <w:ind w:left="360"/>
        <w:jc w:val="both"/>
        <w:rPr>
          <w:rFonts w:ascii="Times New Roman" w:eastAsia="Times New Roman" w:hAnsi="Times New Roman" w:cs="Times New Roman"/>
          <w:b/>
          <w:color w:val="FF0000"/>
          <w:sz w:val="20"/>
          <w:szCs w:val="20"/>
        </w:rPr>
      </w:pPr>
    </w:p>
    <w:p w:rsidR="00A669D9" w:rsidRDefault="00A669D9">
      <w:pPr>
        <w:tabs>
          <w:tab w:val="left" w:pos="993"/>
        </w:tabs>
        <w:spacing w:line="240" w:lineRule="auto"/>
        <w:ind w:left="360"/>
        <w:jc w:val="both"/>
        <w:rPr>
          <w:rFonts w:ascii="Times New Roman" w:eastAsia="Times New Roman" w:hAnsi="Times New Roman" w:cs="Times New Roman"/>
          <w:b/>
          <w:color w:val="FF0000"/>
          <w:sz w:val="20"/>
          <w:szCs w:val="20"/>
        </w:rPr>
      </w:pPr>
    </w:p>
    <w:p w:rsidR="00DA7DCA" w:rsidRDefault="00DA7DCA">
      <w:pPr>
        <w:tabs>
          <w:tab w:val="left" w:pos="993"/>
        </w:tabs>
        <w:spacing w:line="240" w:lineRule="auto"/>
        <w:ind w:left="360"/>
        <w:jc w:val="both"/>
        <w:rPr>
          <w:rFonts w:ascii="Times New Roman" w:eastAsia="Times New Roman" w:hAnsi="Times New Roman" w:cs="Times New Roman"/>
          <w:b/>
          <w:color w:val="FF0000"/>
          <w:sz w:val="20"/>
          <w:szCs w:val="20"/>
        </w:rPr>
      </w:pPr>
    </w:p>
    <w:p w:rsidR="00D33A4A" w:rsidRPr="00DA7DCA" w:rsidRDefault="00162D47">
      <w:pPr>
        <w:tabs>
          <w:tab w:val="left" w:pos="993"/>
        </w:tabs>
        <w:spacing w:line="240" w:lineRule="auto"/>
        <w:ind w:left="360"/>
        <w:jc w:val="both"/>
        <w:rPr>
          <w:color w:val="000000" w:themeColor="text1"/>
        </w:rPr>
      </w:pPr>
      <w:r w:rsidRPr="00DA7DCA">
        <w:rPr>
          <w:rFonts w:ascii="Times New Roman" w:eastAsia="Times New Roman" w:hAnsi="Times New Roman" w:cs="Times New Roman"/>
          <w:b/>
          <w:color w:val="000000" w:themeColor="text1"/>
          <w:sz w:val="20"/>
          <w:szCs w:val="20"/>
        </w:rPr>
        <w:lastRenderedPageBreak/>
        <w:t>ČITATELJSKO – STVARALAČKA DRUŽINA</w:t>
      </w:r>
    </w:p>
    <w:p w:rsidR="00D33A4A" w:rsidRPr="00DA7DCA" w:rsidRDefault="00162D47">
      <w:pPr>
        <w:tabs>
          <w:tab w:val="left" w:pos="993"/>
        </w:tabs>
        <w:spacing w:line="240" w:lineRule="auto"/>
        <w:ind w:left="284"/>
        <w:jc w:val="both"/>
        <w:rPr>
          <w:color w:val="000000" w:themeColor="text1"/>
        </w:rPr>
      </w:pPr>
      <w:r w:rsidRPr="00DA7DCA">
        <w:rPr>
          <w:rFonts w:ascii="Times New Roman" w:eastAsia="Times New Roman" w:hAnsi="Times New Roman" w:cs="Times New Roman"/>
          <w:b/>
          <w:i/>
          <w:color w:val="000000" w:themeColor="text1"/>
          <w:sz w:val="20"/>
          <w:szCs w:val="20"/>
        </w:rPr>
        <w:t>Nositelj aktivnosti: Irena Peić Rančić</w:t>
      </w:r>
    </w:p>
    <w:tbl>
      <w:tblPr>
        <w:tblStyle w:val="afffff3"/>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28"/>
      </w:tblGrid>
      <w:tr w:rsidR="00DA7DCA" w:rsidRPr="00DA7DCA" w:rsidTr="00DA7DCA">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Nositeljica aktivnosti</w:t>
            </w:r>
          </w:p>
        </w:tc>
        <w:tc>
          <w:tcPr>
            <w:tcW w:w="6628"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Irena Peić Rančić</w:t>
            </w:r>
          </w:p>
          <w:p w:rsidR="00D33A4A" w:rsidRPr="00DA7DCA" w:rsidRDefault="00D33A4A">
            <w:pPr>
              <w:tabs>
                <w:tab w:val="left" w:pos="1485"/>
              </w:tabs>
              <w:spacing w:after="0" w:line="240" w:lineRule="auto"/>
              <w:jc w:val="both"/>
              <w:rPr>
                <w:color w:val="000000" w:themeColor="text1"/>
              </w:rPr>
            </w:pPr>
          </w:p>
        </w:tc>
      </w:tr>
      <w:tr w:rsidR="00DA7DCA" w:rsidRPr="00DA7DCA" w:rsidTr="00DA7DCA">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Planirani broj učenika</w:t>
            </w:r>
          </w:p>
        </w:tc>
        <w:tc>
          <w:tcPr>
            <w:tcW w:w="6628"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15</w:t>
            </w:r>
          </w:p>
          <w:p w:rsidR="00D33A4A" w:rsidRPr="00DA7DCA" w:rsidRDefault="00D33A4A">
            <w:pPr>
              <w:tabs>
                <w:tab w:val="left" w:pos="1485"/>
              </w:tabs>
              <w:spacing w:after="0" w:line="240" w:lineRule="auto"/>
              <w:jc w:val="both"/>
              <w:rPr>
                <w:color w:val="000000" w:themeColor="text1"/>
              </w:rPr>
            </w:pPr>
          </w:p>
        </w:tc>
      </w:tr>
      <w:tr w:rsidR="00DA7DCA" w:rsidRPr="00DA7DCA" w:rsidTr="00DA7DCA">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Planirani broj sati tjedno</w:t>
            </w:r>
          </w:p>
        </w:tc>
        <w:tc>
          <w:tcPr>
            <w:tcW w:w="6628"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 xml:space="preserve">1 sat </w:t>
            </w:r>
          </w:p>
        </w:tc>
      </w:tr>
      <w:tr w:rsidR="00DA7DCA" w:rsidRPr="00DA7DCA" w:rsidTr="00DA7DCA">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Ciljevi aktivnosti</w:t>
            </w:r>
          </w:p>
        </w:tc>
        <w:tc>
          <w:tcPr>
            <w:tcW w:w="6628" w:type="dxa"/>
          </w:tcPr>
          <w:p w:rsidR="00D33A4A" w:rsidRPr="00DA7DCA" w:rsidRDefault="00162D47">
            <w:pPr>
              <w:numPr>
                <w:ilvl w:val="0"/>
                <w:numId w:val="20"/>
              </w:numPr>
              <w:spacing w:line="240" w:lineRule="auto"/>
              <w:ind w:left="459" w:hanging="459"/>
              <w:rPr>
                <w:color w:val="000000" w:themeColor="text1"/>
                <w:sz w:val="20"/>
                <w:szCs w:val="20"/>
              </w:rPr>
            </w:pPr>
            <w:r w:rsidRPr="00DA7DCA">
              <w:rPr>
                <w:rFonts w:ascii="Times New Roman" w:eastAsia="Times New Roman" w:hAnsi="Times New Roman" w:cs="Times New Roman"/>
                <w:color w:val="000000" w:themeColor="text1"/>
                <w:sz w:val="20"/>
                <w:szCs w:val="20"/>
              </w:rPr>
              <w:t xml:space="preserve">osposobiti učenike za novinarski izraz i stvaranje školskoga časopisa (u skladu s mogućnostima uzrasta), </w:t>
            </w:r>
          </w:p>
        </w:tc>
      </w:tr>
      <w:tr w:rsidR="00DA7DCA" w:rsidRPr="00DA7DCA" w:rsidTr="00DA7DCA">
        <w:trPr>
          <w:trHeight w:val="740"/>
        </w:trPr>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Način realizacije aktivnosti</w:t>
            </w:r>
          </w:p>
        </w:tc>
        <w:tc>
          <w:tcPr>
            <w:tcW w:w="6628" w:type="dxa"/>
          </w:tcPr>
          <w:p w:rsidR="00D33A4A" w:rsidRPr="00DA7DCA" w:rsidRDefault="00162D47">
            <w:pPr>
              <w:numPr>
                <w:ilvl w:val="0"/>
                <w:numId w:val="20"/>
              </w:numPr>
              <w:spacing w:line="240" w:lineRule="auto"/>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rad u učionici, samostalno istraživanje (knjižnica, internet...), učenje i primjena novinarskih for individualnim i zadatcima u skupini, praćenje zanimljivih i bitnih događaja (škola, grad, županija.. svijet djece, suvremene školske teme), odlasci na književne susrete, izvješćivanje s raznih susreta…</w:t>
            </w:r>
          </w:p>
          <w:p w:rsidR="00D33A4A" w:rsidRPr="00DA7DCA" w:rsidRDefault="00162D47">
            <w:pPr>
              <w:numPr>
                <w:ilvl w:val="0"/>
                <w:numId w:val="20"/>
              </w:numPr>
              <w:spacing w:line="240" w:lineRule="auto"/>
              <w:ind w:left="459" w:hanging="426"/>
              <w:rPr>
                <w:rFonts w:ascii="Times New Roman" w:eastAsia="Times New Roman" w:hAnsi="Times New Roman" w:cs="Times New Roman"/>
                <w:color w:val="000000" w:themeColor="text1"/>
                <w:sz w:val="20"/>
                <w:szCs w:val="20"/>
              </w:rPr>
            </w:pPr>
            <w:r w:rsidRPr="00DA7DCA">
              <w:rPr>
                <w:rFonts w:ascii="Times New Roman" w:eastAsia="Times New Roman" w:hAnsi="Times New Roman" w:cs="Times New Roman"/>
                <w:color w:val="000000" w:themeColor="text1"/>
                <w:sz w:val="20"/>
                <w:szCs w:val="20"/>
              </w:rPr>
              <w:t xml:space="preserve">priprema i sudjelovanje na nacionalnim kvizovima/susretima za poticanje čitanja  (Čitanjem do zvijezda, Čitanje naglas…); sudjelovanje na raznim literarnim natjecanjima i na LiDraNu </w:t>
            </w:r>
          </w:p>
        </w:tc>
      </w:tr>
      <w:tr w:rsidR="00DA7DCA" w:rsidRPr="00DA7DCA" w:rsidTr="00DA7DCA">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Vremenski okviri aktivnosti</w:t>
            </w:r>
          </w:p>
        </w:tc>
        <w:tc>
          <w:tcPr>
            <w:tcW w:w="6628" w:type="dxa"/>
          </w:tcPr>
          <w:p w:rsidR="00D33A4A" w:rsidRPr="00DA7DCA" w:rsidRDefault="00162D47">
            <w:pPr>
              <w:numPr>
                <w:ilvl w:val="0"/>
                <w:numId w:val="20"/>
              </w:numPr>
              <w:spacing w:after="0" w:line="240" w:lineRule="auto"/>
              <w:ind w:left="459" w:hanging="426"/>
              <w:contextualSpacing/>
              <w:rPr>
                <w:color w:val="000000" w:themeColor="text1"/>
                <w:sz w:val="20"/>
                <w:szCs w:val="20"/>
              </w:rPr>
            </w:pPr>
            <w:r w:rsidRPr="00DA7DCA">
              <w:rPr>
                <w:rFonts w:ascii="Times New Roman" w:eastAsia="Times New Roman" w:hAnsi="Times New Roman" w:cs="Times New Roman"/>
                <w:color w:val="000000" w:themeColor="text1"/>
                <w:sz w:val="20"/>
                <w:szCs w:val="20"/>
              </w:rPr>
              <w:t>tijekom školske godine</w:t>
            </w:r>
          </w:p>
          <w:p w:rsidR="00D33A4A" w:rsidRPr="00DA7DCA" w:rsidRDefault="00D33A4A">
            <w:pPr>
              <w:spacing w:after="0" w:line="240" w:lineRule="auto"/>
              <w:ind w:left="317"/>
              <w:rPr>
                <w:color w:val="000000" w:themeColor="text1"/>
              </w:rPr>
            </w:pPr>
          </w:p>
        </w:tc>
      </w:tr>
      <w:tr w:rsidR="00DA7DCA" w:rsidRPr="00DA7DCA" w:rsidTr="00DA7DCA">
        <w:trPr>
          <w:trHeight w:val="480"/>
        </w:trPr>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Osnovna namjena aktivnosti</w:t>
            </w:r>
          </w:p>
        </w:tc>
        <w:tc>
          <w:tcPr>
            <w:tcW w:w="6628" w:type="dxa"/>
          </w:tcPr>
          <w:p w:rsidR="00D33A4A" w:rsidRPr="00DA7DCA" w:rsidRDefault="00162D47">
            <w:pPr>
              <w:numPr>
                <w:ilvl w:val="0"/>
                <w:numId w:val="20"/>
              </w:numPr>
              <w:spacing w:line="240" w:lineRule="auto"/>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približiti učenicima novinarstvo i forme novinarskoga stila, svladavanje novinarskoga izražavanja, potaknuti ih na razvijanje analitičkhi i kritičkih stavova,  usmjeravanje na izražavanje u zadanom pisanom ili fotografskom obliku, poticati radoznalost i znatiželju za  kreativno izražavanje</w:t>
            </w:r>
          </w:p>
        </w:tc>
      </w:tr>
      <w:tr w:rsidR="00DA7DCA" w:rsidRPr="00DA7DCA" w:rsidTr="00DA7DCA">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Detaljni troškovnik aktivnosti</w:t>
            </w:r>
          </w:p>
        </w:tc>
        <w:tc>
          <w:tcPr>
            <w:tcW w:w="6628" w:type="dxa"/>
          </w:tcPr>
          <w:p w:rsidR="00D33A4A" w:rsidRPr="00DA7DCA" w:rsidRDefault="00162D47">
            <w:pPr>
              <w:numPr>
                <w:ilvl w:val="0"/>
                <w:numId w:val="20"/>
              </w:numPr>
              <w:spacing w:line="240" w:lineRule="auto"/>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 xml:space="preserve">troškovi umnožavanja materijala za rad, troškovi prijevoza za odlazak na razna događanja i natjecanja, odlazak  družine na Interliber (cca 200 kn po učeniku) </w:t>
            </w:r>
          </w:p>
        </w:tc>
      </w:tr>
      <w:tr w:rsidR="00DA7DCA" w:rsidRPr="00DA7DCA" w:rsidTr="00DA7DCA">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Način vrednovanja aktivnosti</w:t>
            </w:r>
          </w:p>
        </w:tc>
        <w:tc>
          <w:tcPr>
            <w:tcW w:w="6628" w:type="dxa"/>
          </w:tcPr>
          <w:p w:rsidR="00D33A4A" w:rsidRPr="00DA7DCA" w:rsidRDefault="00162D47">
            <w:pPr>
              <w:numPr>
                <w:ilvl w:val="0"/>
                <w:numId w:val="20"/>
              </w:numPr>
              <w:spacing w:line="240" w:lineRule="auto"/>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 xml:space="preserve">pisano praćenje učenika u savladavanju predviđenih zadataka, mogućnost natjecanja u novinarskom i </w:t>
            </w:r>
          </w:p>
        </w:tc>
      </w:tr>
      <w:tr w:rsidR="00DA7DCA" w:rsidRPr="00DA7DCA" w:rsidTr="00DA7DCA">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 xml:space="preserve">Način korištenja </w:t>
            </w:r>
          </w:p>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rezultata vrednovanja aktivnosti</w:t>
            </w:r>
          </w:p>
        </w:tc>
        <w:tc>
          <w:tcPr>
            <w:tcW w:w="6628" w:type="dxa"/>
          </w:tcPr>
          <w:p w:rsidR="00D33A4A" w:rsidRPr="00DA7DCA" w:rsidRDefault="00162D47">
            <w:pPr>
              <w:numPr>
                <w:ilvl w:val="0"/>
                <w:numId w:val="20"/>
              </w:numPr>
              <w:spacing w:line="240" w:lineRule="auto"/>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osobni uspjeh učenika i škole, predstavljanje  rada članova kao motivacija za stjecanje novih znanja i kao pokazatelj da je korisno znati i htjeti više naučiti, napredovanje u pisanom izrazu u zadanoj formi</w:t>
            </w:r>
            <w:r w:rsidRPr="00DA7DCA">
              <w:rPr>
                <w:rFonts w:ascii="Times New Roman" w:eastAsia="Times New Roman" w:hAnsi="Times New Roman" w:cs="Times New Roman"/>
                <w:color w:val="000000" w:themeColor="text1"/>
                <w:sz w:val="20"/>
                <w:szCs w:val="20"/>
              </w:rPr>
              <w:tab/>
            </w:r>
            <w:r w:rsidRPr="00DA7DCA">
              <w:rPr>
                <w:rFonts w:ascii="Times New Roman" w:eastAsia="Times New Roman" w:hAnsi="Times New Roman" w:cs="Times New Roman"/>
                <w:color w:val="000000" w:themeColor="text1"/>
                <w:sz w:val="20"/>
                <w:szCs w:val="20"/>
              </w:rPr>
              <w:tab/>
            </w:r>
          </w:p>
        </w:tc>
      </w:tr>
    </w:tbl>
    <w:p w:rsidR="00D33A4A" w:rsidRDefault="00D33A4A">
      <w:pPr>
        <w:tabs>
          <w:tab w:val="left" w:pos="993"/>
        </w:tabs>
        <w:spacing w:line="240" w:lineRule="auto"/>
        <w:jc w:val="both"/>
        <w:rPr>
          <w:rFonts w:ascii="Times New Roman" w:eastAsia="Times New Roman" w:hAnsi="Times New Roman" w:cs="Times New Roman"/>
          <w:b/>
          <w:sz w:val="20"/>
          <w:szCs w:val="20"/>
        </w:rPr>
      </w:pPr>
    </w:p>
    <w:p w:rsidR="00D33A4A" w:rsidRDefault="00D33A4A">
      <w:pPr>
        <w:tabs>
          <w:tab w:val="left" w:pos="993"/>
        </w:tabs>
        <w:spacing w:line="240" w:lineRule="auto"/>
        <w:jc w:val="both"/>
        <w:rPr>
          <w:rFonts w:ascii="Times New Roman" w:eastAsia="Times New Roman" w:hAnsi="Times New Roman" w:cs="Times New Roman"/>
          <w:b/>
          <w:sz w:val="20"/>
          <w:szCs w:val="20"/>
        </w:rPr>
      </w:pPr>
    </w:p>
    <w:p w:rsidR="00D33A4A" w:rsidRDefault="00162D47">
      <w:pPr>
        <w:tabs>
          <w:tab w:val="left" w:pos="993"/>
        </w:tabs>
        <w:spacing w:line="240" w:lineRule="auto"/>
        <w:jc w:val="both"/>
        <w:rPr>
          <w:color w:val="000000"/>
        </w:rPr>
      </w:pPr>
      <w:r>
        <w:rPr>
          <w:rFonts w:ascii="Times New Roman" w:eastAsia="Times New Roman" w:hAnsi="Times New Roman" w:cs="Times New Roman"/>
          <w:b/>
          <w:color w:val="000000"/>
          <w:sz w:val="20"/>
          <w:szCs w:val="20"/>
        </w:rPr>
        <w:t>DRAMSKA DRUŽINA</w:t>
      </w:r>
    </w:p>
    <w:p w:rsidR="00D33A4A" w:rsidRDefault="00162D47">
      <w:pPr>
        <w:tabs>
          <w:tab w:val="left" w:pos="993"/>
        </w:tabs>
        <w:spacing w:line="240" w:lineRule="auto"/>
        <w:ind w:left="284"/>
        <w:jc w:val="both"/>
        <w:rPr>
          <w:color w:val="000000"/>
        </w:rPr>
      </w:pPr>
      <w:r>
        <w:rPr>
          <w:rFonts w:ascii="Times New Roman" w:eastAsia="Times New Roman" w:hAnsi="Times New Roman" w:cs="Times New Roman"/>
          <w:b/>
          <w:i/>
          <w:color w:val="000000"/>
          <w:sz w:val="20"/>
          <w:szCs w:val="20"/>
        </w:rPr>
        <w:t>Nositeljica aktivnosti Sanja Beg Nisi</w:t>
      </w:r>
    </w:p>
    <w:tbl>
      <w:tblPr>
        <w:tblStyle w:val="afffff4"/>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28"/>
      </w:tblGrid>
      <w:tr w:rsidR="00DA7DCA" w:rsidRPr="00DA7DCA" w:rsidTr="00DA7DCA">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Nositeljica aktivnosti</w:t>
            </w:r>
          </w:p>
        </w:tc>
        <w:tc>
          <w:tcPr>
            <w:tcW w:w="6628"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Sanja Beg Nisi</w:t>
            </w:r>
          </w:p>
          <w:p w:rsidR="00D33A4A" w:rsidRPr="00DA7DCA" w:rsidRDefault="00D33A4A">
            <w:pPr>
              <w:tabs>
                <w:tab w:val="left" w:pos="1485"/>
              </w:tabs>
              <w:spacing w:after="0" w:line="240" w:lineRule="auto"/>
              <w:jc w:val="both"/>
              <w:rPr>
                <w:color w:val="000000" w:themeColor="text1"/>
              </w:rPr>
            </w:pPr>
          </w:p>
        </w:tc>
      </w:tr>
      <w:tr w:rsidR="00DA7DCA" w:rsidRPr="00DA7DCA" w:rsidTr="00DA7DCA">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Planirani broj učenika</w:t>
            </w:r>
          </w:p>
        </w:tc>
        <w:tc>
          <w:tcPr>
            <w:tcW w:w="6628"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6 učenika</w:t>
            </w:r>
          </w:p>
          <w:p w:rsidR="00D33A4A" w:rsidRPr="00DA7DCA" w:rsidRDefault="00D33A4A">
            <w:pPr>
              <w:tabs>
                <w:tab w:val="left" w:pos="1485"/>
              </w:tabs>
              <w:spacing w:after="0" w:line="240" w:lineRule="auto"/>
              <w:jc w:val="both"/>
              <w:rPr>
                <w:color w:val="000000" w:themeColor="text1"/>
              </w:rPr>
            </w:pPr>
          </w:p>
        </w:tc>
      </w:tr>
      <w:tr w:rsidR="00DA7DCA" w:rsidRPr="00DA7DCA" w:rsidTr="00DA7DCA">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Planirani broj sati tjedno</w:t>
            </w:r>
          </w:p>
        </w:tc>
        <w:tc>
          <w:tcPr>
            <w:tcW w:w="6628"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1 sat</w:t>
            </w:r>
          </w:p>
        </w:tc>
      </w:tr>
      <w:tr w:rsidR="00DA7DCA" w:rsidRPr="00DA7DCA" w:rsidTr="00DA7DCA">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Ciljevi aktivnosti</w:t>
            </w:r>
          </w:p>
        </w:tc>
        <w:tc>
          <w:tcPr>
            <w:tcW w:w="6628" w:type="dxa"/>
          </w:tcPr>
          <w:p w:rsidR="00D33A4A" w:rsidRPr="00DA7DCA" w:rsidRDefault="00162D47">
            <w:pPr>
              <w:numPr>
                <w:ilvl w:val="0"/>
                <w:numId w:val="20"/>
              </w:numPr>
              <w:spacing w:line="240" w:lineRule="auto"/>
              <w:ind w:left="459" w:hanging="459"/>
              <w:rPr>
                <w:color w:val="000000" w:themeColor="text1"/>
                <w:sz w:val="20"/>
                <w:szCs w:val="20"/>
              </w:rPr>
            </w:pPr>
            <w:r w:rsidRPr="00DA7DCA">
              <w:rPr>
                <w:rFonts w:ascii="Times New Roman" w:eastAsia="Times New Roman" w:hAnsi="Times New Roman" w:cs="Times New Roman"/>
                <w:color w:val="000000" w:themeColor="text1"/>
                <w:sz w:val="20"/>
                <w:szCs w:val="20"/>
              </w:rPr>
              <w:t>razvijanje sposobnosti izražajnog čitanja, govorenja, glume</w:t>
            </w:r>
          </w:p>
        </w:tc>
      </w:tr>
      <w:tr w:rsidR="00DA7DCA" w:rsidRPr="00DA7DCA" w:rsidTr="00DA7DCA">
        <w:trPr>
          <w:trHeight w:val="740"/>
        </w:trPr>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Način realizacije aktivnosti</w:t>
            </w:r>
          </w:p>
        </w:tc>
        <w:tc>
          <w:tcPr>
            <w:tcW w:w="6628" w:type="dxa"/>
          </w:tcPr>
          <w:p w:rsidR="00D33A4A" w:rsidRPr="00DA7DCA" w:rsidRDefault="00162D47">
            <w:pPr>
              <w:numPr>
                <w:ilvl w:val="0"/>
                <w:numId w:val="20"/>
              </w:numPr>
              <w:spacing w:line="240" w:lineRule="auto"/>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različite metode i oblici rada (igre, vježbe, susreti s glumcima,  posjete predstavama…)</w:t>
            </w:r>
          </w:p>
        </w:tc>
      </w:tr>
      <w:tr w:rsidR="00DA7DCA" w:rsidRPr="00DA7DCA" w:rsidTr="00DA7DCA">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Vremenski okviri aktivnosti</w:t>
            </w:r>
          </w:p>
        </w:tc>
        <w:tc>
          <w:tcPr>
            <w:tcW w:w="6628" w:type="dxa"/>
          </w:tcPr>
          <w:p w:rsidR="00D33A4A" w:rsidRPr="00DA7DCA" w:rsidRDefault="00162D47">
            <w:pPr>
              <w:numPr>
                <w:ilvl w:val="0"/>
                <w:numId w:val="20"/>
              </w:numPr>
              <w:spacing w:after="0" w:line="240" w:lineRule="auto"/>
              <w:ind w:left="459" w:hanging="426"/>
              <w:contextualSpacing/>
              <w:rPr>
                <w:color w:val="000000" w:themeColor="text1"/>
                <w:sz w:val="20"/>
                <w:szCs w:val="20"/>
              </w:rPr>
            </w:pPr>
            <w:r w:rsidRPr="00DA7DCA">
              <w:rPr>
                <w:rFonts w:ascii="Times New Roman" w:eastAsia="Times New Roman" w:hAnsi="Times New Roman" w:cs="Times New Roman"/>
                <w:color w:val="000000" w:themeColor="text1"/>
                <w:sz w:val="20"/>
                <w:szCs w:val="20"/>
              </w:rPr>
              <w:t>tijekom školske godine</w:t>
            </w:r>
          </w:p>
          <w:p w:rsidR="00D33A4A" w:rsidRPr="00DA7DCA" w:rsidRDefault="00D33A4A">
            <w:pPr>
              <w:spacing w:after="0" w:line="240" w:lineRule="auto"/>
              <w:ind w:left="317"/>
              <w:rPr>
                <w:color w:val="000000" w:themeColor="text1"/>
              </w:rPr>
            </w:pPr>
          </w:p>
        </w:tc>
      </w:tr>
      <w:tr w:rsidR="00DA7DCA" w:rsidRPr="00DA7DCA" w:rsidTr="00DA7DCA">
        <w:trPr>
          <w:trHeight w:val="480"/>
        </w:trPr>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Osnovna namjena aktivnosti</w:t>
            </w:r>
          </w:p>
        </w:tc>
        <w:tc>
          <w:tcPr>
            <w:tcW w:w="6628" w:type="dxa"/>
          </w:tcPr>
          <w:p w:rsidR="00D33A4A" w:rsidRPr="00DA7DCA" w:rsidRDefault="00162D47">
            <w:pPr>
              <w:numPr>
                <w:ilvl w:val="0"/>
                <w:numId w:val="20"/>
              </w:numPr>
              <w:spacing w:line="240" w:lineRule="auto"/>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upoznati učenike s osnovama scenskoga nastupa, poticati izražajno govorenje</w:t>
            </w:r>
          </w:p>
        </w:tc>
      </w:tr>
      <w:tr w:rsidR="00DA7DCA" w:rsidRPr="00DA7DCA" w:rsidTr="00DA7DCA">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lastRenderedPageBreak/>
              <w:t>Detaljni troškovnik aktivnosti</w:t>
            </w:r>
          </w:p>
        </w:tc>
        <w:tc>
          <w:tcPr>
            <w:tcW w:w="6628" w:type="dxa"/>
          </w:tcPr>
          <w:p w:rsidR="00D33A4A" w:rsidRPr="00DA7DCA" w:rsidRDefault="00162D47">
            <w:pPr>
              <w:numPr>
                <w:ilvl w:val="0"/>
                <w:numId w:val="20"/>
              </w:numPr>
              <w:spacing w:line="240" w:lineRule="auto"/>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troškovi fotokopiranja materijala za rad, troškovi izrade kostima za nastup (LiDraNo).</w:t>
            </w:r>
          </w:p>
          <w:p w:rsidR="00D33A4A" w:rsidRPr="00DA7DCA" w:rsidRDefault="00D33A4A">
            <w:pPr>
              <w:spacing w:line="240" w:lineRule="auto"/>
              <w:ind w:left="459"/>
              <w:rPr>
                <w:color w:val="000000" w:themeColor="text1"/>
              </w:rPr>
            </w:pPr>
          </w:p>
        </w:tc>
      </w:tr>
      <w:tr w:rsidR="00DA7DCA" w:rsidRPr="00DA7DCA" w:rsidTr="00DA7DCA">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Način vrednovanja aktivnosti</w:t>
            </w:r>
          </w:p>
        </w:tc>
        <w:tc>
          <w:tcPr>
            <w:tcW w:w="6628" w:type="dxa"/>
          </w:tcPr>
          <w:p w:rsidR="00D33A4A" w:rsidRPr="00DA7DCA" w:rsidRDefault="00162D47">
            <w:pPr>
              <w:numPr>
                <w:ilvl w:val="0"/>
                <w:numId w:val="20"/>
              </w:numPr>
              <w:spacing w:line="240" w:lineRule="auto"/>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pismeno praćenje učenika u savladavanju predviđenih zadataka, mogućnost nastupa na LiDraNu</w:t>
            </w:r>
          </w:p>
        </w:tc>
      </w:tr>
      <w:tr w:rsidR="00DA7DCA" w:rsidRPr="00DA7DCA" w:rsidTr="00DA7DCA">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 xml:space="preserve">Način korištenja </w:t>
            </w:r>
          </w:p>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rezultata vrednovanja aktivnosti</w:t>
            </w:r>
          </w:p>
        </w:tc>
        <w:tc>
          <w:tcPr>
            <w:tcW w:w="6628" w:type="dxa"/>
          </w:tcPr>
          <w:p w:rsidR="00D33A4A" w:rsidRPr="00DA7DCA" w:rsidRDefault="00162D47">
            <w:pPr>
              <w:numPr>
                <w:ilvl w:val="0"/>
                <w:numId w:val="20"/>
              </w:numPr>
              <w:spacing w:line="240" w:lineRule="auto"/>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osobni uspjeh učenika i škole</w:t>
            </w:r>
          </w:p>
          <w:p w:rsidR="00D33A4A" w:rsidRPr="00DA7DCA" w:rsidRDefault="00162D47">
            <w:pPr>
              <w:numPr>
                <w:ilvl w:val="0"/>
                <w:numId w:val="20"/>
              </w:numPr>
              <w:spacing w:line="240" w:lineRule="auto"/>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 xml:space="preserve">predstavljanje rada djece-članova dramske grupe ostalim učenicima </w:t>
            </w:r>
          </w:p>
        </w:tc>
      </w:tr>
    </w:tbl>
    <w:p w:rsidR="00D33A4A" w:rsidRDefault="00D33A4A">
      <w:pPr>
        <w:tabs>
          <w:tab w:val="left" w:pos="993"/>
        </w:tabs>
        <w:spacing w:line="240" w:lineRule="auto"/>
        <w:jc w:val="both"/>
      </w:pPr>
    </w:p>
    <w:p w:rsidR="00D33A4A" w:rsidRPr="00DA7DCA" w:rsidRDefault="00162D47" w:rsidP="00DA7DCA">
      <w:pPr>
        <w:tabs>
          <w:tab w:val="left" w:pos="993"/>
        </w:tabs>
        <w:spacing w:line="240" w:lineRule="auto"/>
        <w:rPr>
          <w:color w:val="000000" w:themeColor="text1"/>
        </w:rPr>
      </w:pPr>
      <w:r w:rsidRPr="00DA7DCA">
        <w:rPr>
          <w:rFonts w:ascii="Times New Roman" w:eastAsia="Times New Roman" w:hAnsi="Times New Roman" w:cs="Times New Roman"/>
          <w:b/>
          <w:color w:val="000000" w:themeColor="text1"/>
          <w:sz w:val="20"/>
          <w:szCs w:val="20"/>
        </w:rPr>
        <w:t>ŠKOLSKI ŠPORTSKI KLUB „GALEB“- TESLA</w:t>
      </w:r>
    </w:p>
    <w:p w:rsidR="00D33A4A" w:rsidRPr="00DA7DCA" w:rsidRDefault="00162D47">
      <w:pPr>
        <w:tabs>
          <w:tab w:val="left" w:pos="993"/>
        </w:tabs>
        <w:spacing w:line="240" w:lineRule="auto"/>
        <w:ind w:left="284"/>
        <w:rPr>
          <w:color w:val="000000" w:themeColor="text1"/>
        </w:rPr>
      </w:pPr>
      <w:r w:rsidRPr="00DA7DCA">
        <w:rPr>
          <w:rFonts w:ascii="Times New Roman" w:eastAsia="Times New Roman" w:hAnsi="Times New Roman" w:cs="Times New Roman"/>
          <w:b/>
          <w:i/>
          <w:color w:val="000000" w:themeColor="text1"/>
          <w:sz w:val="20"/>
          <w:szCs w:val="20"/>
        </w:rPr>
        <w:t>Nositelj aktivnosti  Nataša Pavić</w:t>
      </w:r>
    </w:p>
    <w:tbl>
      <w:tblPr>
        <w:tblStyle w:val="afffff5"/>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28"/>
      </w:tblGrid>
      <w:tr w:rsidR="00DA7DCA" w:rsidRPr="00DA7DCA" w:rsidTr="00DA7DCA">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Nositeljica aktivnosti</w:t>
            </w:r>
          </w:p>
        </w:tc>
        <w:tc>
          <w:tcPr>
            <w:tcW w:w="6628"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Nataša Pavić</w:t>
            </w:r>
          </w:p>
        </w:tc>
      </w:tr>
      <w:tr w:rsidR="00DA7DCA" w:rsidRPr="00DA7DCA" w:rsidTr="00DA7DCA">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Planirani broj učenika</w:t>
            </w:r>
          </w:p>
        </w:tc>
        <w:tc>
          <w:tcPr>
            <w:tcW w:w="6628"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100</w:t>
            </w:r>
          </w:p>
          <w:p w:rsidR="00D33A4A" w:rsidRPr="00DA7DCA" w:rsidRDefault="00D33A4A">
            <w:pPr>
              <w:tabs>
                <w:tab w:val="left" w:pos="1485"/>
              </w:tabs>
              <w:spacing w:after="0" w:line="240" w:lineRule="auto"/>
              <w:jc w:val="both"/>
              <w:rPr>
                <w:color w:val="000000" w:themeColor="text1"/>
              </w:rPr>
            </w:pPr>
          </w:p>
        </w:tc>
      </w:tr>
      <w:tr w:rsidR="00DA7DCA" w:rsidRPr="00DA7DCA" w:rsidTr="00DA7DCA">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Planirani broj sati tjedno</w:t>
            </w:r>
          </w:p>
        </w:tc>
        <w:tc>
          <w:tcPr>
            <w:tcW w:w="6628"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2</w:t>
            </w:r>
          </w:p>
          <w:p w:rsidR="00D33A4A" w:rsidRPr="00DA7DCA" w:rsidRDefault="00D33A4A">
            <w:pPr>
              <w:tabs>
                <w:tab w:val="left" w:pos="1485"/>
              </w:tabs>
              <w:spacing w:after="0" w:line="240" w:lineRule="auto"/>
              <w:jc w:val="both"/>
              <w:rPr>
                <w:color w:val="000000" w:themeColor="text1"/>
              </w:rPr>
            </w:pPr>
          </w:p>
        </w:tc>
      </w:tr>
      <w:tr w:rsidR="00DA7DCA" w:rsidRPr="00DA7DCA" w:rsidTr="00DA7DCA">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Ciljevi aktivnosti</w:t>
            </w:r>
          </w:p>
        </w:tc>
        <w:tc>
          <w:tcPr>
            <w:tcW w:w="6628" w:type="dxa"/>
          </w:tcPr>
          <w:p w:rsidR="00D33A4A" w:rsidRPr="00DA7DCA" w:rsidRDefault="00162D47">
            <w:pPr>
              <w:numPr>
                <w:ilvl w:val="0"/>
                <w:numId w:val="20"/>
              </w:numPr>
              <w:spacing w:line="240" w:lineRule="auto"/>
              <w:ind w:left="459" w:hanging="459"/>
              <w:rPr>
                <w:color w:val="000000" w:themeColor="text1"/>
                <w:sz w:val="20"/>
                <w:szCs w:val="20"/>
              </w:rPr>
            </w:pPr>
            <w:r w:rsidRPr="00DA7DCA">
              <w:rPr>
                <w:rFonts w:ascii="Times New Roman" w:eastAsia="Times New Roman" w:hAnsi="Times New Roman" w:cs="Times New Roman"/>
                <w:color w:val="000000" w:themeColor="text1"/>
                <w:sz w:val="20"/>
                <w:szCs w:val="20"/>
              </w:rPr>
              <w:t>Razvijanje motoričkih i funkcionalnih sposobnosti</w:t>
            </w:r>
          </w:p>
        </w:tc>
      </w:tr>
      <w:tr w:rsidR="00DA7DCA" w:rsidRPr="00DA7DCA" w:rsidTr="00DA7DCA">
        <w:trPr>
          <w:trHeight w:val="740"/>
        </w:trPr>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Način realizacije aktivnosti</w:t>
            </w:r>
          </w:p>
        </w:tc>
        <w:tc>
          <w:tcPr>
            <w:tcW w:w="6628" w:type="dxa"/>
          </w:tcPr>
          <w:p w:rsidR="00D33A4A" w:rsidRPr="00DA7DCA" w:rsidRDefault="00162D47">
            <w:pPr>
              <w:numPr>
                <w:ilvl w:val="0"/>
                <w:numId w:val="20"/>
              </w:numPr>
              <w:spacing w:line="240" w:lineRule="auto"/>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Planskim vježbanjem usavršiti igru</w:t>
            </w:r>
          </w:p>
        </w:tc>
      </w:tr>
      <w:tr w:rsidR="00DA7DCA" w:rsidRPr="00DA7DCA" w:rsidTr="00DA7DCA">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Vremenski okviri aktivnosti</w:t>
            </w:r>
          </w:p>
        </w:tc>
        <w:tc>
          <w:tcPr>
            <w:tcW w:w="6628" w:type="dxa"/>
          </w:tcPr>
          <w:p w:rsidR="00D33A4A" w:rsidRPr="00DA7DCA" w:rsidRDefault="00162D47">
            <w:pPr>
              <w:numPr>
                <w:ilvl w:val="0"/>
                <w:numId w:val="20"/>
              </w:numPr>
              <w:spacing w:after="0" w:line="240" w:lineRule="auto"/>
              <w:ind w:left="459" w:hanging="426"/>
              <w:contextualSpacing/>
              <w:rPr>
                <w:color w:val="000000" w:themeColor="text1"/>
                <w:sz w:val="20"/>
                <w:szCs w:val="20"/>
              </w:rPr>
            </w:pPr>
            <w:r w:rsidRPr="00DA7DCA">
              <w:rPr>
                <w:rFonts w:ascii="Times New Roman" w:eastAsia="Times New Roman" w:hAnsi="Times New Roman" w:cs="Times New Roman"/>
                <w:color w:val="000000" w:themeColor="text1"/>
                <w:sz w:val="20"/>
                <w:szCs w:val="20"/>
              </w:rPr>
              <w:t>tijekom školske godine</w:t>
            </w:r>
          </w:p>
          <w:p w:rsidR="00D33A4A" w:rsidRPr="00DA7DCA" w:rsidRDefault="00D33A4A">
            <w:pPr>
              <w:spacing w:after="0" w:line="240" w:lineRule="auto"/>
              <w:ind w:left="317"/>
              <w:rPr>
                <w:color w:val="000000" w:themeColor="text1"/>
              </w:rPr>
            </w:pPr>
          </w:p>
        </w:tc>
      </w:tr>
      <w:tr w:rsidR="00DA7DCA" w:rsidRPr="00DA7DCA" w:rsidTr="00DA7DCA">
        <w:trPr>
          <w:trHeight w:val="480"/>
        </w:trPr>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Osnovna namjena aktivnosti</w:t>
            </w:r>
          </w:p>
        </w:tc>
        <w:tc>
          <w:tcPr>
            <w:tcW w:w="6628" w:type="dxa"/>
          </w:tcPr>
          <w:p w:rsidR="00D33A4A" w:rsidRPr="00DA7DCA" w:rsidRDefault="00162D47">
            <w:pPr>
              <w:numPr>
                <w:ilvl w:val="0"/>
                <w:numId w:val="20"/>
              </w:numPr>
              <w:spacing w:line="240" w:lineRule="auto"/>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Pripremiti učenike za školska natjecanja</w:t>
            </w:r>
          </w:p>
        </w:tc>
      </w:tr>
      <w:tr w:rsidR="00DA7DCA" w:rsidRPr="00DA7DCA" w:rsidTr="00DA7DCA">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Detaljni troškovnik aktivnosti</w:t>
            </w:r>
          </w:p>
        </w:tc>
        <w:tc>
          <w:tcPr>
            <w:tcW w:w="6628" w:type="dxa"/>
          </w:tcPr>
          <w:p w:rsidR="00D33A4A" w:rsidRPr="00DA7DCA" w:rsidRDefault="00162D47">
            <w:pPr>
              <w:numPr>
                <w:ilvl w:val="0"/>
                <w:numId w:val="20"/>
              </w:numPr>
              <w:spacing w:line="240" w:lineRule="auto"/>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Dresovi, lopte, markeri, kartice za autobus- 3000 kn</w:t>
            </w:r>
          </w:p>
        </w:tc>
      </w:tr>
      <w:tr w:rsidR="00DA7DCA" w:rsidRPr="00DA7DCA" w:rsidTr="00DA7DCA">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Način vrednovanja aktivnosti</w:t>
            </w:r>
          </w:p>
        </w:tc>
        <w:tc>
          <w:tcPr>
            <w:tcW w:w="6628" w:type="dxa"/>
          </w:tcPr>
          <w:p w:rsidR="00D33A4A" w:rsidRPr="00DA7DCA" w:rsidRDefault="00162D47">
            <w:pPr>
              <w:numPr>
                <w:ilvl w:val="0"/>
                <w:numId w:val="20"/>
              </w:numPr>
              <w:spacing w:line="240" w:lineRule="auto"/>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Rezultati na natjecanjima</w:t>
            </w:r>
            <w:r w:rsidRPr="00DA7DCA">
              <w:rPr>
                <w:rFonts w:ascii="Times New Roman" w:eastAsia="Times New Roman" w:hAnsi="Times New Roman" w:cs="Times New Roman"/>
                <w:color w:val="000000" w:themeColor="text1"/>
                <w:sz w:val="20"/>
                <w:szCs w:val="20"/>
              </w:rPr>
              <w:tab/>
            </w:r>
          </w:p>
        </w:tc>
      </w:tr>
      <w:tr w:rsidR="00DA7DCA" w:rsidRPr="00DA7DCA" w:rsidTr="00DA7DCA">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 xml:space="preserve">Način korištenja </w:t>
            </w:r>
          </w:p>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rezultata vrednovanja aktivnosti</w:t>
            </w:r>
          </w:p>
        </w:tc>
        <w:tc>
          <w:tcPr>
            <w:tcW w:w="6628" w:type="dxa"/>
          </w:tcPr>
          <w:p w:rsidR="00D33A4A" w:rsidRPr="00DA7DCA" w:rsidRDefault="00162D47">
            <w:pPr>
              <w:numPr>
                <w:ilvl w:val="0"/>
                <w:numId w:val="20"/>
              </w:numPr>
              <w:spacing w:line="240" w:lineRule="auto"/>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 xml:space="preserve">Za dobivanje još boljih rezultata. </w:t>
            </w:r>
          </w:p>
          <w:p w:rsidR="00D33A4A" w:rsidRPr="00DA7DCA" w:rsidRDefault="00162D47">
            <w:pPr>
              <w:numPr>
                <w:ilvl w:val="0"/>
                <w:numId w:val="20"/>
              </w:numPr>
              <w:spacing w:line="240" w:lineRule="auto"/>
              <w:ind w:left="459" w:hanging="426"/>
              <w:rPr>
                <w:color w:val="000000" w:themeColor="text1"/>
                <w:sz w:val="20"/>
                <w:szCs w:val="20"/>
              </w:rPr>
            </w:pPr>
            <w:r w:rsidRPr="00DA7DCA">
              <w:rPr>
                <w:rFonts w:ascii="Times New Roman" w:eastAsia="Times New Roman" w:hAnsi="Times New Roman" w:cs="Times New Roman"/>
                <w:color w:val="000000" w:themeColor="text1"/>
                <w:sz w:val="20"/>
                <w:szCs w:val="20"/>
              </w:rPr>
              <w:t>Planirano je i učestvovanje na ostalim manifestacijama: ,  Erste plava liga, Kros, Judo, Košarka, Odbojka, Nogomet m/ž, Taekwondo, vaterpolo, atletika</w:t>
            </w:r>
          </w:p>
        </w:tc>
      </w:tr>
    </w:tbl>
    <w:p w:rsidR="00D33A4A" w:rsidRDefault="00D33A4A">
      <w:pPr>
        <w:tabs>
          <w:tab w:val="left" w:pos="993"/>
        </w:tabs>
        <w:spacing w:line="240" w:lineRule="auto"/>
        <w:jc w:val="both"/>
      </w:pPr>
    </w:p>
    <w:p w:rsidR="00D33A4A" w:rsidRDefault="00162D47">
      <w:pPr>
        <w:tabs>
          <w:tab w:val="left" w:pos="993"/>
        </w:tabs>
        <w:spacing w:line="240" w:lineRule="auto"/>
        <w:jc w:val="both"/>
        <w:rPr>
          <w:color w:val="000000"/>
        </w:rPr>
      </w:pPr>
      <w:r>
        <w:rPr>
          <w:rFonts w:ascii="Times New Roman" w:eastAsia="Times New Roman" w:hAnsi="Times New Roman" w:cs="Times New Roman"/>
          <w:b/>
          <w:color w:val="000000"/>
          <w:sz w:val="20"/>
          <w:szCs w:val="20"/>
        </w:rPr>
        <w:t>WEB NOVINARI</w:t>
      </w:r>
    </w:p>
    <w:p w:rsidR="00D33A4A" w:rsidRDefault="00162D47">
      <w:pPr>
        <w:tabs>
          <w:tab w:val="left" w:pos="993"/>
        </w:tabs>
        <w:spacing w:line="240" w:lineRule="auto"/>
        <w:ind w:left="720"/>
        <w:jc w:val="both"/>
        <w:rPr>
          <w:color w:val="000000"/>
        </w:rPr>
      </w:pPr>
      <w:r>
        <w:rPr>
          <w:rFonts w:ascii="Times New Roman" w:eastAsia="Times New Roman" w:hAnsi="Times New Roman" w:cs="Times New Roman"/>
          <w:b/>
          <w:i/>
          <w:color w:val="000000"/>
          <w:sz w:val="20"/>
          <w:szCs w:val="20"/>
        </w:rPr>
        <w:t xml:space="preserve">Nositeljica aktivnosti </w:t>
      </w:r>
      <w:r>
        <w:rPr>
          <w:rFonts w:ascii="Times New Roman" w:eastAsia="Times New Roman" w:hAnsi="Times New Roman" w:cs="Times New Roman"/>
          <w:b/>
          <w:i/>
          <w:sz w:val="20"/>
          <w:szCs w:val="20"/>
        </w:rPr>
        <w:t>Nataša Belić</w:t>
      </w:r>
    </w:p>
    <w:tbl>
      <w:tblPr>
        <w:tblStyle w:val="afffff7"/>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28"/>
      </w:tblGrid>
      <w:tr w:rsidR="00D33A4A" w:rsidTr="00DA7DCA">
        <w:tc>
          <w:tcPr>
            <w:tcW w:w="3544"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Nositeljica aktivnosti</w:t>
            </w:r>
          </w:p>
        </w:tc>
        <w:tc>
          <w:tcPr>
            <w:tcW w:w="6628"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Nataša Belić</w:t>
            </w:r>
          </w:p>
          <w:p w:rsidR="00D33A4A" w:rsidRDefault="00D33A4A">
            <w:pPr>
              <w:tabs>
                <w:tab w:val="left" w:pos="1485"/>
              </w:tabs>
              <w:spacing w:after="0" w:line="240" w:lineRule="auto"/>
              <w:jc w:val="both"/>
              <w:rPr>
                <w:color w:val="000000"/>
              </w:rPr>
            </w:pPr>
          </w:p>
        </w:tc>
      </w:tr>
      <w:tr w:rsidR="00D33A4A" w:rsidTr="00DA7DCA">
        <w:tc>
          <w:tcPr>
            <w:tcW w:w="3544"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učenika</w:t>
            </w:r>
          </w:p>
        </w:tc>
        <w:tc>
          <w:tcPr>
            <w:tcW w:w="6628"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15</w:t>
            </w:r>
          </w:p>
          <w:p w:rsidR="00D33A4A" w:rsidRDefault="00D33A4A">
            <w:pPr>
              <w:tabs>
                <w:tab w:val="left" w:pos="1485"/>
              </w:tabs>
              <w:spacing w:after="0" w:line="240" w:lineRule="auto"/>
              <w:jc w:val="both"/>
              <w:rPr>
                <w:color w:val="000000"/>
              </w:rPr>
            </w:pPr>
          </w:p>
        </w:tc>
      </w:tr>
      <w:tr w:rsidR="00D33A4A" w:rsidTr="00DA7DCA">
        <w:tc>
          <w:tcPr>
            <w:tcW w:w="3544"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sati tjedno</w:t>
            </w:r>
          </w:p>
        </w:tc>
        <w:tc>
          <w:tcPr>
            <w:tcW w:w="6628"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1 sat</w:t>
            </w:r>
          </w:p>
          <w:p w:rsidR="00D33A4A" w:rsidRDefault="00D33A4A">
            <w:pPr>
              <w:tabs>
                <w:tab w:val="left" w:pos="1485"/>
              </w:tabs>
              <w:spacing w:after="0" w:line="240" w:lineRule="auto"/>
              <w:ind w:left="540"/>
              <w:jc w:val="both"/>
              <w:rPr>
                <w:color w:val="000000"/>
              </w:rPr>
            </w:pPr>
          </w:p>
        </w:tc>
      </w:tr>
      <w:tr w:rsidR="00D33A4A" w:rsidTr="00DA7DCA">
        <w:trPr>
          <w:trHeight w:val="303"/>
        </w:trPr>
        <w:tc>
          <w:tcPr>
            <w:tcW w:w="3544"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Ciljevi aktivnosti</w:t>
            </w:r>
          </w:p>
        </w:tc>
        <w:tc>
          <w:tcPr>
            <w:tcW w:w="6628" w:type="dxa"/>
          </w:tcPr>
          <w:p w:rsidR="00D33A4A" w:rsidRDefault="00162D47" w:rsidP="00EB5026">
            <w:pPr>
              <w:widowControl w:val="0"/>
              <w:numPr>
                <w:ilvl w:val="0"/>
                <w:numId w:val="68"/>
              </w:numPr>
              <w:tabs>
                <w:tab w:val="left" w:pos="317"/>
                <w:tab w:val="left" w:pos="5490"/>
              </w:tabs>
              <w:spacing w:before="140"/>
              <w:ind w:left="317" w:hanging="284"/>
              <w:rPr>
                <w:color w:val="000000"/>
                <w:sz w:val="20"/>
                <w:szCs w:val="20"/>
              </w:rPr>
            </w:pPr>
            <w:r>
              <w:rPr>
                <w:rFonts w:ascii="Times New Roman" w:eastAsia="Times New Roman" w:hAnsi="Times New Roman" w:cs="Times New Roman"/>
                <w:color w:val="000000"/>
                <w:sz w:val="20"/>
                <w:szCs w:val="20"/>
              </w:rPr>
              <w:t>Uređivanje i ažuriranje web stranice škole. Produbljivanje znanja, sposobnosti i razvijanje interesa učenika na području literarnog stvaralaštva i informatike, novinarstva  i fotografije.</w:t>
            </w:r>
            <w:r>
              <w:rPr>
                <w:rFonts w:ascii="Times New Roman" w:eastAsia="Times New Roman" w:hAnsi="Times New Roman" w:cs="Times New Roman"/>
                <w:color w:val="000000"/>
                <w:sz w:val="20"/>
                <w:szCs w:val="20"/>
              </w:rPr>
              <w:tab/>
            </w:r>
          </w:p>
        </w:tc>
      </w:tr>
      <w:tr w:rsidR="00D33A4A" w:rsidTr="00DA7DCA">
        <w:trPr>
          <w:trHeight w:val="500"/>
        </w:trPr>
        <w:tc>
          <w:tcPr>
            <w:tcW w:w="3544" w:type="dxa"/>
          </w:tcPr>
          <w:p w:rsidR="00D33A4A" w:rsidRDefault="00162D47">
            <w:pPr>
              <w:tabs>
                <w:tab w:val="left" w:pos="1485"/>
              </w:tabs>
              <w:spacing w:after="0" w:line="240" w:lineRule="auto"/>
              <w:rPr>
                <w:color w:val="000000"/>
              </w:rPr>
            </w:pPr>
            <w:r>
              <w:rPr>
                <w:rFonts w:ascii="Times New Roman" w:eastAsia="Times New Roman" w:hAnsi="Times New Roman" w:cs="Times New Roman"/>
                <w:color w:val="000000"/>
                <w:sz w:val="20"/>
                <w:szCs w:val="20"/>
              </w:rPr>
              <w:t>Način realizacije aktivnosti</w:t>
            </w:r>
          </w:p>
        </w:tc>
        <w:tc>
          <w:tcPr>
            <w:tcW w:w="6628" w:type="dxa"/>
          </w:tcPr>
          <w:p w:rsidR="00D33A4A" w:rsidRDefault="00162D47" w:rsidP="00EB5026">
            <w:pPr>
              <w:widowControl w:val="0"/>
              <w:numPr>
                <w:ilvl w:val="0"/>
                <w:numId w:val="51"/>
              </w:numPr>
              <w:tabs>
                <w:tab w:val="left" w:pos="317"/>
                <w:tab w:val="left" w:pos="5490"/>
              </w:tabs>
              <w:spacing w:before="139" w:after="0" w:line="240" w:lineRule="auto"/>
              <w:ind w:left="317" w:hanging="284"/>
              <w:contextualSpacing/>
              <w:rPr>
                <w:color w:val="000000"/>
                <w:sz w:val="20"/>
                <w:szCs w:val="20"/>
              </w:rPr>
            </w:pPr>
            <w:r>
              <w:rPr>
                <w:rFonts w:ascii="Times New Roman" w:eastAsia="Times New Roman" w:hAnsi="Times New Roman" w:cs="Times New Roman"/>
                <w:color w:val="000000"/>
                <w:sz w:val="20"/>
                <w:szCs w:val="20"/>
              </w:rPr>
              <w:t xml:space="preserve">Individualizirani pristup, suradničko učenje, timski rad </w:t>
            </w:r>
            <w:r>
              <w:rPr>
                <w:rFonts w:ascii="Times New Roman" w:eastAsia="Times New Roman" w:hAnsi="Times New Roman" w:cs="Times New Roman"/>
                <w:color w:val="000000"/>
                <w:sz w:val="20"/>
                <w:szCs w:val="20"/>
              </w:rPr>
              <w:tab/>
            </w:r>
          </w:p>
        </w:tc>
      </w:tr>
      <w:tr w:rsidR="00D33A4A" w:rsidTr="00DA7DCA">
        <w:trPr>
          <w:trHeight w:val="280"/>
        </w:trPr>
        <w:tc>
          <w:tcPr>
            <w:tcW w:w="3544" w:type="dxa"/>
          </w:tcPr>
          <w:p w:rsidR="00D33A4A" w:rsidRDefault="00162D47">
            <w:pPr>
              <w:tabs>
                <w:tab w:val="left" w:pos="1485"/>
              </w:tabs>
              <w:spacing w:after="0" w:line="240" w:lineRule="auto"/>
              <w:rPr>
                <w:color w:val="000000"/>
              </w:rPr>
            </w:pPr>
            <w:r>
              <w:rPr>
                <w:rFonts w:ascii="Times New Roman" w:eastAsia="Times New Roman" w:hAnsi="Times New Roman" w:cs="Times New Roman"/>
                <w:color w:val="000000"/>
                <w:sz w:val="20"/>
                <w:szCs w:val="20"/>
              </w:rPr>
              <w:t>Vremenski okviri aktivnosti</w:t>
            </w:r>
          </w:p>
        </w:tc>
        <w:tc>
          <w:tcPr>
            <w:tcW w:w="6628" w:type="dxa"/>
          </w:tcPr>
          <w:p w:rsidR="00D33A4A" w:rsidRDefault="00162D47" w:rsidP="00EB5026">
            <w:pPr>
              <w:numPr>
                <w:ilvl w:val="0"/>
                <w:numId w:val="68"/>
              </w:numPr>
              <w:spacing w:after="0" w:line="240" w:lineRule="auto"/>
              <w:ind w:left="317" w:hanging="283"/>
              <w:contextualSpacing/>
              <w:rPr>
                <w:color w:val="000000"/>
                <w:sz w:val="20"/>
                <w:szCs w:val="20"/>
              </w:rPr>
            </w:pPr>
            <w:r>
              <w:rPr>
                <w:rFonts w:ascii="Times New Roman" w:eastAsia="Times New Roman" w:hAnsi="Times New Roman" w:cs="Times New Roman"/>
                <w:color w:val="000000"/>
                <w:sz w:val="20"/>
                <w:szCs w:val="20"/>
              </w:rPr>
              <w:t>Jedan sat tjedno tijekom školske godine</w:t>
            </w:r>
          </w:p>
          <w:p w:rsidR="00D33A4A" w:rsidRDefault="00D33A4A">
            <w:pPr>
              <w:spacing w:after="0" w:line="240" w:lineRule="auto"/>
              <w:ind w:left="317"/>
              <w:rPr>
                <w:color w:val="000000"/>
              </w:rPr>
            </w:pPr>
          </w:p>
        </w:tc>
      </w:tr>
      <w:tr w:rsidR="00D33A4A" w:rsidTr="00DA7DCA">
        <w:trPr>
          <w:trHeight w:val="660"/>
        </w:trPr>
        <w:tc>
          <w:tcPr>
            <w:tcW w:w="3544" w:type="dxa"/>
          </w:tcPr>
          <w:p w:rsidR="00D33A4A" w:rsidRDefault="00162D47">
            <w:pPr>
              <w:tabs>
                <w:tab w:val="left" w:pos="1485"/>
              </w:tabs>
              <w:spacing w:after="0" w:line="240" w:lineRule="auto"/>
              <w:rPr>
                <w:color w:val="000000"/>
              </w:rPr>
            </w:pPr>
            <w:r>
              <w:rPr>
                <w:rFonts w:ascii="Times New Roman" w:eastAsia="Times New Roman" w:hAnsi="Times New Roman" w:cs="Times New Roman"/>
                <w:color w:val="000000"/>
                <w:sz w:val="20"/>
                <w:szCs w:val="20"/>
              </w:rPr>
              <w:lastRenderedPageBreak/>
              <w:t>Osnovna namjena aktivnosti</w:t>
            </w:r>
          </w:p>
        </w:tc>
        <w:tc>
          <w:tcPr>
            <w:tcW w:w="6628" w:type="dxa"/>
          </w:tcPr>
          <w:p w:rsidR="00D33A4A" w:rsidRDefault="00162D47" w:rsidP="00EB5026">
            <w:pPr>
              <w:widowControl w:val="0"/>
              <w:numPr>
                <w:ilvl w:val="0"/>
                <w:numId w:val="68"/>
              </w:numPr>
              <w:tabs>
                <w:tab w:val="left" w:pos="0"/>
                <w:tab w:val="left" w:pos="90"/>
              </w:tabs>
              <w:spacing w:before="139"/>
              <w:ind w:left="317" w:hanging="284"/>
              <w:jc w:val="both"/>
              <w:rPr>
                <w:color w:val="000000"/>
                <w:sz w:val="20"/>
                <w:szCs w:val="20"/>
              </w:rPr>
            </w:pPr>
            <w:r>
              <w:rPr>
                <w:rFonts w:ascii="Times New Roman" w:eastAsia="Times New Roman" w:hAnsi="Times New Roman" w:cs="Times New Roman"/>
                <w:color w:val="000000"/>
                <w:sz w:val="20"/>
                <w:szCs w:val="20"/>
              </w:rPr>
              <w:t>Rad s učenicima koji pokazuju interes za literarno stvaralaštvo,novinarstvo i informatiku i fotografiju.</w:t>
            </w:r>
          </w:p>
        </w:tc>
      </w:tr>
      <w:tr w:rsidR="00D33A4A" w:rsidTr="00DA7DCA">
        <w:trPr>
          <w:trHeight w:val="480"/>
        </w:trPr>
        <w:tc>
          <w:tcPr>
            <w:tcW w:w="3544" w:type="dxa"/>
          </w:tcPr>
          <w:p w:rsidR="00D33A4A" w:rsidRDefault="00162D47">
            <w:pPr>
              <w:tabs>
                <w:tab w:val="left" w:pos="1485"/>
              </w:tabs>
              <w:spacing w:after="0" w:line="240" w:lineRule="auto"/>
              <w:rPr>
                <w:color w:val="000000"/>
              </w:rPr>
            </w:pPr>
            <w:r>
              <w:rPr>
                <w:rFonts w:ascii="Times New Roman" w:eastAsia="Times New Roman" w:hAnsi="Times New Roman" w:cs="Times New Roman"/>
                <w:color w:val="000000"/>
                <w:sz w:val="20"/>
                <w:szCs w:val="20"/>
              </w:rPr>
              <w:t>Detaljni troškovnik aktivnosti</w:t>
            </w:r>
          </w:p>
        </w:tc>
        <w:tc>
          <w:tcPr>
            <w:tcW w:w="6628" w:type="dxa"/>
          </w:tcPr>
          <w:p w:rsidR="00D33A4A" w:rsidRDefault="00162D47" w:rsidP="00EB5026">
            <w:pPr>
              <w:widowControl w:val="0"/>
              <w:numPr>
                <w:ilvl w:val="0"/>
                <w:numId w:val="68"/>
              </w:numPr>
              <w:tabs>
                <w:tab w:val="left" w:pos="317"/>
                <w:tab w:val="left" w:pos="5490"/>
              </w:tabs>
              <w:spacing w:before="199"/>
              <w:ind w:left="317" w:hanging="284"/>
              <w:rPr>
                <w:color w:val="000000"/>
                <w:sz w:val="20"/>
                <w:szCs w:val="20"/>
              </w:rPr>
            </w:pPr>
            <w:r>
              <w:rPr>
                <w:rFonts w:ascii="Times New Roman" w:eastAsia="Times New Roman" w:hAnsi="Times New Roman" w:cs="Times New Roman"/>
                <w:color w:val="000000"/>
                <w:sz w:val="20"/>
                <w:szCs w:val="20"/>
              </w:rPr>
              <w:t>Troškovi papira, tinte za računalo</w:t>
            </w:r>
            <w:r>
              <w:rPr>
                <w:rFonts w:ascii="Times New Roman" w:eastAsia="Times New Roman" w:hAnsi="Times New Roman" w:cs="Times New Roman"/>
                <w:color w:val="000000"/>
                <w:sz w:val="20"/>
                <w:szCs w:val="20"/>
              </w:rPr>
              <w:tab/>
            </w:r>
          </w:p>
        </w:tc>
      </w:tr>
      <w:tr w:rsidR="00D33A4A" w:rsidTr="00DA7DCA">
        <w:tc>
          <w:tcPr>
            <w:tcW w:w="3544" w:type="dxa"/>
          </w:tcPr>
          <w:p w:rsidR="00D33A4A" w:rsidRDefault="00162D47">
            <w:pPr>
              <w:tabs>
                <w:tab w:val="left" w:pos="1485"/>
              </w:tabs>
              <w:spacing w:after="0" w:line="240" w:lineRule="auto"/>
              <w:rPr>
                <w:color w:val="000000"/>
              </w:rPr>
            </w:pPr>
            <w:r>
              <w:rPr>
                <w:rFonts w:ascii="Times New Roman" w:eastAsia="Times New Roman" w:hAnsi="Times New Roman" w:cs="Times New Roman"/>
                <w:color w:val="000000"/>
                <w:sz w:val="20"/>
                <w:szCs w:val="20"/>
              </w:rPr>
              <w:t>Način vrednovanja aktivnosti</w:t>
            </w:r>
          </w:p>
        </w:tc>
        <w:tc>
          <w:tcPr>
            <w:tcW w:w="6628" w:type="dxa"/>
          </w:tcPr>
          <w:p w:rsidR="00D33A4A" w:rsidRDefault="00162D47" w:rsidP="00EB5026">
            <w:pPr>
              <w:widowControl w:val="0"/>
              <w:numPr>
                <w:ilvl w:val="0"/>
                <w:numId w:val="68"/>
              </w:numPr>
              <w:tabs>
                <w:tab w:val="left" w:pos="317"/>
                <w:tab w:val="left" w:pos="4500"/>
              </w:tabs>
              <w:spacing w:before="140"/>
              <w:ind w:left="317" w:hanging="284"/>
              <w:contextualSpacing/>
              <w:rPr>
                <w:color w:val="000000"/>
                <w:sz w:val="20"/>
                <w:szCs w:val="20"/>
              </w:rPr>
            </w:pPr>
            <w:r>
              <w:rPr>
                <w:rFonts w:ascii="Times New Roman" w:eastAsia="Times New Roman" w:hAnsi="Times New Roman" w:cs="Times New Roman"/>
                <w:color w:val="000000"/>
                <w:sz w:val="20"/>
                <w:szCs w:val="20"/>
              </w:rPr>
              <w:t>Praćenje uspješnosti uređivanja web stranice škole</w:t>
            </w:r>
            <w:r>
              <w:rPr>
                <w:rFonts w:ascii="Times New Roman" w:eastAsia="Times New Roman" w:hAnsi="Times New Roman" w:cs="Times New Roman"/>
                <w:color w:val="000000"/>
                <w:sz w:val="20"/>
                <w:szCs w:val="20"/>
              </w:rPr>
              <w:tab/>
            </w:r>
          </w:p>
        </w:tc>
      </w:tr>
      <w:tr w:rsidR="00D33A4A" w:rsidTr="00DA7DCA">
        <w:tc>
          <w:tcPr>
            <w:tcW w:w="3544"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 xml:space="preserve">Način korištenja </w:t>
            </w:r>
          </w:p>
          <w:p w:rsidR="00D33A4A" w:rsidRDefault="00162D47">
            <w:pPr>
              <w:tabs>
                <w:tab w:val="left" w:pos="1485"/>
              </w:tabs>
              <w:spacing w:after="0" w:line="240" w:lineRule="auto"/>
              <w:rPr>
                <w:color w:val="000000"/>
              </w:rPr>
            </w:pPr>
            <w:r>
              <w:rPr>
                <w:rFonts w:ascii="Times New Roman" w:eastAsia="Times New Roman" w:hAnsi="Times New Roman" w:cs="Times New Roman"/>
                <w:color w:val="000000"/>
                <w:sz w:val="20"/>
                <w:szCs w:val="20"/>
              </w:rPr>
              <w:t>rezultata vrednovanja aktivnosti</w:t>
            </w:r>
          </w:p>
        </w:tc>
        <w:tc>
          <w:tcPr>
            <w:tcW w:w="6628" w:type="dxa"/>
          </w:tcPr>
          <w:p w:rsidR="00D33A4A" w:rsidRDefault="00162D47" w:rsidP="00EB5026">
            <w:pPr>
              <w:widowControl w:val="0"/>
              <w:numPr>
                <w:ilvl w:val="0"/>
                <w:numId w:val="68"/>
              </w:numPr>
              <w:tabs>
                <w:tab w:val="left" w:pos="317"/>
                <w:tab w:val="left" w:pos="5490"/>
              </w:tabs>
              <w:spacing w:before="140"/>
              <w:ind w:left="317" w:hanging="284"/>
              <w:jc w:val="both"/>
              <w:rPr>
                <w:color w:val="000000"/>
                <w:sz w:val="20"/>
                <w:szCs w:val="20"/>
              </w:rPr>
            </w:pPr>
            <w:r>
              <w:rPr>
                <w:rFonts w:ascii="Times New Roman" w:eastAsia="Times New Roman" w:hAnsi="Times New Roman" w:cs="Times New Roman"/>
                <w:color w:val="000000"/>
                <w:sz w:val="20"/>
                <w:szCs w:val="20"/>
              </w:rPr>
              <w:t>Rezultati će se koristiti u cilju povećanja kvalitete nastavnog rada i daljnje poticanje razvoja učenika u skladu sa sposobnostima i interesima.</w:t>
            </w:r>
          </w:p>
        </w:tc>
      </w:tr>
    </w:tbl>
    <w:p w:rsidR="00D33A4A" w:rsidRDefault="00D33A4A">
      <w:pPr>
        <w:tabs>
          <w:tab w:val="left" w:pos="993"/>
        </w:tabs>
        <w:spacing w:line="240" w:lineRule="auto"/>
        <w:jc w:val="both"/>
      </w:pPr>
    </w:p>
    <w:p w:rsidR="00D33A4A" w:rsidRPr="00DA7DCA" w:rsidRDefault="00162D47">
      <w:pPr>
        <w:tabs>
          <w:tab w:val="left" w:pos="993"/>
        </w:tabs>
        <w:spacing w:line="240" w:lineRule="auto"/>
        <w:jc w:val="both"/>
        <w:rPr>
          <w:color w:val="000000" w:themeColor="text1"/>
        </w:rPr>
      </w:pPr>
      <w:r w:rsidRPr="00DA7DCA">
        <w:rPr>
          <w:rFonts w:ascii="Times New Roman" w:eastAsia="Times New Roman" w:hAnsi="Times New Roman" w:cs="Times New Roman"/>
          <w:b/>
          <w:color w:val="000000" w:themeColor="text1"/>
          <w:sz w:val="20"/>
          <w:szCs w:val="20"/>
        </w:rPr>
        <w:t>MALI BIBLIČARI</w:t>
      </w:r>
    </w:p>
    <w:p w:rsidR="00D33A4A" w:rsidRPr="00DA7DCA" w:rsidRDefault="00162D47">
      <w:pPr>
        <w:tabs>
          <w:tab w:val="left" w:pos="993"/>
        </w:tabs>
        <w:spacing w:line="240" w:lineRule="auto"/>
        <w:ind w:left="720"/>
        <w:jc w:val="both"/>
        <w:rPr>
          <w:color w:val="000000" w:themeColor="text1"/>
        </w:rPr>
      </w:pPr>
      <w:r w:rsidRPr="00DA7DCA">
        <w:rPr>
          <w:rFonts w:ascii="Times New Roman" w:eastAsia="Times New Roman" w:hAnsi="Times New Roman" w:cs="Times New Roman"/>
          <w:b/>
          <w:i/>
          <w:color w:val="000000" w:themeColor="text1"/>
          <w:sz w:val="20"/>
          <w:szCs w:val="20"/>
        </w:rPr>
        <w:t>Nositeljica aktivnosti Kristina Zubalj</w:t>
      </w:r>
    </w:p>
    <w:tbl>
      <w:tblPr>
        <w:tblStyle w:val="afffff8"/>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28"/>
      </w:tblGrid>
      <w:tr w:rsidR="00DA7DCA" w:rsidRPr="00DA7DCA" w:rsidTr="00DA7DCA">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Nositeljica aktivnosti</w:t>
            </w:r>
          </w:p>
        </w:tc>
        <w:tc>
          <w:tcPr>
            <w:tcW w:w="6628"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Kristina Zubalj</w:t>
            </w:r>
          </w:p>
          <w:p w:rsidR="00D33A4A" w:rsidRPr="00DA7DCA" w:rsidRDefault="00D33A4A">
            <w:pPr>
              <w:tabs>
                <w:tab w:val="left" w:pos="1485"/>
              </w:tabs>
              <w:spacing w:after="0" w:line="240" w:lineRule="auto"/>
              <w:jc w:val="both"/>
              <w:rPr>
                <w:color w:val="000000" w:themeColor="text1"/>
              </w:rPr>
            </w:pPr>
          </w:p>
        </w:tc>
      </w:tr>
      <w:tr w:rsidR="00DA7DCA" w:rsidRPr="00DA7DCA" w:rsidTr="00DA7DCA">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Planirani broj učenika</w:t>
            </w:r>
          </w:p>
        </w:tc>
        <w:tc>
          <w:tcPr>
            <w:tcW w:w="6628"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10</w:t>
            </w:r>
          </w:p>
          <w:p w:rsidR="00D33A4A" w:rsidRPr="00DA7DCA" w:rsidRDefault="00D33A4A">
            <w:pPr>
              <w:tabs>
                <w:tab w:val="left" w:pos="1485"/>
              </w:tabs>
              <w:spacing w:after="0" w:line="240" w:lineRule="auto"/>
              <w:jc w:val="both"/>
              <w:rPr>
                <w:color w:val="000000" w:themeColor="text1"/>
              </w:rPr>
            </w:pPr>
          </w:p>
        </w:tc>
      </w:tr>
      <w:tr w:rsidR="00DA7DCA" w:rsidRPr="00DA7DCA" w:rsidTr="00DA7DCA">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Planirani broj sati tjedno</w:t>
            </w:r>
          </w:p>
        </w:tc>
        <w:tc>
          <w:tcPr>
            <w:tcW w:w="6628"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po potrebi ( najviše 2 sata tjedno )</w:t>
            </w:r>
          </w:p>
          <w:p w:rsidR="00D33A4A" w:rsidRPr="00DA7DCA" w:rsidRDefault="00D33A4A">
            <w:pPr>
              <w:tabs>
                <w:tab w:val="left" w:pos="1485"/>
              </w:tabs>
              <w:spacing w:after="0" w:line="240" w:lineRule="auto"/>
              <w:ind w:left="540"/>
              <w:jc w:val="both"/>
              <w:rPr>
                <w:color w:val="000000" w:themeColor="text1"/>
              </w:rPr>
            </w:pPr>
          </w:p>
        </w:tc>
      </w:tr>
      <w:tr w:rsidR="00DA7DCA" w:rsidRPr="00DA7DCA" w:rsidTr="00DA7DCA">
        <w:trPr>
          <w:trHeight w:val="940"/>
        </w:trPr>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Ciljevi aktivnosti</w:t>
            </w:r>
          </w:p>
        </w:tc>
        <w:tc>
          <w:tcPr>
            <w:tcW w:w="6628" w:type="dxa"/>
          </w:tcPr>
          <w:p w:rsidR="00D33A4A" w:rsidRPr="00DA7DCA" w:rsidRDefault="00162D47" w:rsidP="00EB5026">
            <w:pPr>
              <w:widowControl w:val="0"/>
              <w:numPr>
                <w:ilvl w:val="0"/>
                <w:numId w:val="65"/>
              </w:numPr>
              <w:tabs>
                <w:tab w:val="left" w:pos="317"/>
                <w:tab w:val="left" w:pos="5490"/>
              </w:tabs>
              <w:spacing w:before="140"/>
              <w:contextualSpacing/>
              <w:rPr>
                <w:rFonts w:ascii="Times New Roman" w:eastAsia="Times New Roman" w:hAnsi="Times New Roman" w:cs="Times New Roman"/>
                <w:color w:val="000000" w:themeColor="text1"/>
                <w:sz w:val="20"/>
                <w:szCs w:val="20"/>
              </w:rPr>
            </w:pPr>
            <w:r w:rsidRPr="00DA7DCA">
              <w:rPr>
                <w:rFonts w:ascii="Times New Roman" w:eastAsia="Times New Roman" w:hAnsi="Times New Roman" w:cs="Times New Roman"/>
                <w:color w:val="000000" w:themeColor="text1"/>
                <w:sz w:val="20"/>
                <w:szCs w:val="20"/>
              </w:rPr>
              <w:t xml:space="preserve"> dublje upoznati Sveto pismo     </w:t>
            </w:r>
          </w:p>
          <w:p w:rsidR="00D33A4A" w:rsidRPr="00DA7DCA" w:rsidRDefault="00162D47" w:rsidP="00EB5026">
            <w:pPr>
              <w:widowControl w:val="0"/>
              <w:numPr>
                <w:ilvl w:val="0"/>
                <w:numId w:val="65"/>
              </w:numPr>
              <w:tabs>
                <w:tab w:val="left" w:pos="317"/>
                <w:tab w:val="left" w:pos="5490"/>
              </w:tabs>
              <w:spacing w:before="140"/>
              <w:contextualSpacing/>
              <w:rPr>
                <w:rFonts w:ascii="Times New Roman" w:eastAsia="Times New Roman" w:hAnsi="Times New Roman" w:cs="Times New Roman"/>
                <w:color w:val="000000" w:themeColor="text1"/>
                <w:sz w:val="20"/>
                <w:szCs w:val="20"/>
              </w:rPr>
            </w:pPr>
            <w:r w:rsidRPr="00DA7DCA">
              <w:rPr>
                <w:rFonts w:ascii="Times New Roman" w:eastAsia="Times New Roman" w:hAnsi="Times New Roman" w:cs="Times New Roman"/>
                <w:color w:val="000000" w:themeColor="text1"/>
                <w:sz w:val="20"/>
                <w:szCs w:val="20"/>
              </w:rPr>
              <w:t>proširiti znanje dodatnim biblijskim temama te na taj način izgrađivati zrelu ljudsku i vjerničku osobnost</w:t>
            </w:r>
          </w:p>
          <w:p w:rsidR="00D33A4A" w:rsidRPr="00DA7DCA" w:rsidRDefault="00162D47" w:rsidP="00EB5026">
            <w:pPr>
              <w:widowControl w:val="0"/>
              <w:numPr>
                <w:ilvl w:val="0"/>
                <w:numId w:val="65"/>
              </w:numPr>
              <w:tabs>
                <w:tab w:val="left" w:pos="317"/>
                <w:tab w:val="left" w:pos="5490"/>
              </w:tabs>
              <w:spacing w:before="140"/>
              <w:contextualSpacing/>
              <w:rPr>
                <w:color w:val="000000" w:themeColor="text1"/>
              </w:rPr>
            </w:pPr>
            <w:r w:rsidRPr="00DA7DCA">
              <w:rPr>
                <w:rFonts w:ascii="Times New Roman" w:eastAsia="Times New Roman" w:hAnsi="Times New Roman" w:cs="Times New Roman"/>
                <w:color w:val="000000" w:themeColor="text1"/>
                <w:sz w:val="20"/>
                <w:szCs w:val="20"/>
              </w:rPr>
              <w:t>shvaćati i povezivati biblijske poruke u svakodnevnom život</w:t>
            </w:r>
            <w:r w:rsidRPr="00DA7DCA">
              <w:rPr>
                <w:rFonts w:ascii="Times New Roman" w:eastAsia="Times New Roman" w:hAnsi="Times New Roman" w:cs="Times New Roman"/>
                <w:color w:val="000000" w:themeColor="text1"/>
                <w:sz w:val="20"/>
                <w:szCs w:val="20"/>
              </w:rPr>
              <w:tab/>
            </w:r>
          </w:p>
        </w:tc>
      </w:tr>
      <w:tr w:rsidR="00DA7DCA" w:rsidRPr="00DA7DCA" w:rsidTr="00DA7DCA">
        <w:trPr>
          <w:trHeight w:val="500"/>
        </w:trPr>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Način realizacije aktivnosti</w:t>
            </w:r>
          </w:p>
        </w:tc>
        <w:tc>
          <w:tcPr>
            <w:tcW w:w="6628" w:type="dxa"/>
          </w:tcPr>
          <w:p w:rsidR="00D33A4A" w:rsidRPr="00DA7DCA" w:rsidRDefault="00162D47" w:rsidP="00EB5026">
            <w:pPr>
              <w:widowControl w:val="0"/>
              <w:numPr>
                <w:ilvl w:val="0"/>
                <w:numId w:val="51"/>
              </w:numPr>
              <w:tabs>
                <w:tab w:val="left" w:pos="317"/>
                <w:tab w:val="left" w:pos="5490"/>
              </w:tabs>
              <w:spacing w:before="139" w:after="0" w:line="240" w:lineRule="auto"/>
              <w:ind w:left="317" w:hanging="284"/>
              <w:contextualSpacing/>
              <w:rPr>
                <w:color w:val="000000" w:themeColor="text1"/>
                <w:sz w:val="20"/>
                <w:szCs w:val="20"/>
              </w:rPr>
            </w:pPr>
            <w:r w:rsidRPr="00DA7DCA">
              <w:rPr>
                <w:rFonts w:ascii="Times New Roman" w:eastAsia="Times New Roman" w:hAnsi="Times New Roman" w:cs="Times New Roman"/>
                <w:color w:val="000000" w:themeColor="text1"/>
                <w:sz w:val="20"/>
                <w:szCs w:val="20"/>
              </w:rPr>
              <w:t xml:space="preserve">Individualizirani pristup, suradničko učenje, timski rad </w:t>
            </w:r>
          </w:p>
          <w:p w:rsidR="00D33A4A" w:rsidRPr="00DA7DCA" w:rsidRDefault="00162D47" w:rsidP="00EB5026">
            <w:pPr>
              <w:widowControl w:val="0"/>
              <w:numPr>
                <w:ilvl w:val="0"/>
                <w:numId w:val="51"/>
              </w:numPr>
              <w:tabs>
                <w:tab w:val="left" w:pos="317"/>
                <w:tab w:val="left" w:pos="5490"/>
              </w:tabs>
              <w:spacing w:before="139" w:after="0" w:line="240" w:lineRule="auto"/>
              <w:ind w:left="317" w:hanging="284"/>
              <w:contextualSpacing/>
              <w:rPr>
                <w:color w:val="000000" w:themeColor="text1"/>
                <w:sz w:val="20"/>
                <w:szCs w:val="20"/>
              </w:rPr>
            </w:pPr>
            <w:r w:rsidRPr="00DA7DCA">
              <w:rPr>
                <w:rFonts w:ascii="Times New Roman" w:eastAsia="Times New Roman" w:hAnsi="Times New Roman" w:cs="Times New Roman"/>
                <w:color w:val="000000" w:themeColor="text1"/>
                <w:sz w:val="20"/>
                <w:szCs w:val="20"/>
              </w:rPr>
              <w:t>rad s tekstovima iz Svetog pisma</w:t>
            </w:r>
          </w:p>
          <w:p w:rsidR="00D33A4A" w:rsidRPr="00DA7DCA" w:rsidRDefault="00162D47" w:rsidP="00EB5026">
            <w:pPr>
              <w:widowControl w:val="0"/>
              <w:numPr>
                <w:ilvl w:val="0"/>
                <w:numId w:val="51"/>
              </w:numPr>
              <w:tabs>
                <w:tab w:val="left" w:pos="317"/>
                <w:tab w:val="left" w:pos="5490"/>
              </w:tabs>
              <w:spacing w:before="139" w:after="0" w:line="240" w:lineRule="auto"/>
              <w:ind w:left="317" w:hanging="284"/>
              <w:contextualSpacing/>
              <w:rPr>
                <w:color w:val="000000" w:themeColor="text1"/>
                <w:sz w:val="20"/>
                <w:szCs w:val="20"/>
              </w:rPr>
            </w:pPr>
            <w:r w:rsidRPr="00DA7DCA">
              <w:rPr>
                <w:rFonts w:ascii="Times New Roman" w:eastAsia="Times New Roman" w:hAnsi="Times New Roman" w:cs="Times New Roman"/>
                <w:color w:val="000000" w:themeColor="text1"/>
                <w:sz w:val="20"/>
                <w:szCs w:val="20"/>
              </w:rPr>
              <w:t>Izrada plakata, slikovnica, radnih listića</w:t>
            </w:r>
          </w:p>
          <w:p w:rsidR="00D33A4A" w:rsidRPr="00DA7DCA" w:rsidRDefault="00162D47">
            <w:pPr>
              <w:widowControl w:val="0"/>
              <w:tabs>
                <w:tab w:val="left" w:pos="317"/>
                <w:tab w:val="left" w:pos="5490"/>
              </w:tabs>
              <w:spacing w:before="139" w:after="0" w:line="240" w:lineRule="auto"/>
              <w:rPr>
                <w:color w:val="000000" w:themeColor="text1"/>
                <w:sz w:val="20"/>
                <w:szCs w:val="20"/>
              </w:rPr>
            </w:pPr>
            <w:r w:rsidRPr="00DA7DCA">
              <w:rPr>
                <w:rFonts w:ascii="Times New Roman" w:eastAsia="Times New Roman" w:hAnsi="Times New Roman" w:cs="Times New Roman"/>
                <w:color w:val="000000" w:themeColor="text1"/>
                <w:sz w:val="20"/>
                <w:szCs w:val="20"/>
              </w:rPr>
              <w:tab/>
            </w:r>
          </w:p>
        </w:tc>
      </w:tr>
      <w:tr w:rsidR="00DA7DCA" w:rsidRPr="00DA7DCA" w:rsidTr="00DA7DCA">
        <w:trPr>
          <w:trHeight w:val="280"/>
        </w:trPr>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Vremenski okviri aktivnosti</w:t>
            </w:r>
          </w:p>
        </w:tc>
        <w:tc>
          <w:tcPr>
            <w:tcW w:w="6628" w:type="dxa"/>
          </w:tcPr>
          <w:p w:rsidR="00D33A4A" w:rsidRPr="00DA7DCA" w:rsidRDefault="00DA7DCA" w:rsidP="00EB5026">
            <w:pPr>
              <w:numPr>
                <w:ilvl w:val="0"/>
                <w:numId w:val="68"/>
              </w:numPr>
              <w:spacing w:after="0" w:line="240" w:lineRule="auto"/>
              <w:ind w:left="317" w:hanging="283"/>
              <w:contextualSpacing/>
              <w:rPr>
                <w:color w:val="000000" w:themeColor="text1"/>
                <w:sz w:val="20"/>
                <w:szCs w:val="20"/>
              </w:rPr>
            </w:pPr>
            <w:r>
              <w:rPr>
                <w:rFonts w:ascii="Times New Roman" w:eastAsia="Times New Roman" w:hAnsi="Times New Roman" w:cs="Times New Roman"/>
                <w:color w:val="000000" w:themeColor="text1"/>
                <w:sz w:val="20"/>
                <w:szCs w:val="20"/>
              </w:rPr>
              <w:t>Ttijekom školske godine 2018./2019</w:t>
            </w:r>
            <w:r w:rsidR="00162D47" w:rsidRPr="00DA7DCA">
              <w:rPr>
                <w:rFonts w:ascii="Times New Roman" w:eastAsia="Times New Roman" w:hAnsi="Times New Roman" w:cs="Times New Roman"/>
                <w:color w:val="000000" w:themeColor="text1"/>
                <w:sz w:val="20"/>
                <w:szCs w:val="20"/>
              </w:rPr>
              <w:t>.</w:t>
            </w:r>
          </w:p>
          <w:p w:rsidR="00D33A4A" w:rsidRPr="00DA7DCA" w:rsidRDefault="00D33A4A">
            <w:pPr>
              <w:spacing w:after="0" w:line="240" w:lineRule="auto"/>
              <w:ind w:left="317"/>
              <w:rPr>
                <w:color w:val="000000" w:themeColor="text1"/>
              </w:rPr>
            </w:pPr>
          </w:p>
        </w:tc>
      </w:tr>
      <w:tr w:rsidR="00DA7DCA" w:rsidRPr="00DA7DCA" w:rsidTr="00DA7DCA">
        <w:trPr>
          <w:trHeight w:val="660"/>
        </w:trPr>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Osnovna namjena aktivnosti</w:t>
            </w:r>
          </w:p>
        </w:tc>
        <w:tc>
          <w:tcPr>
            <w:tcW w:w="6628" w:type="dxa"/>
          </w:tcPr>
          <w:p w:rsidR="00D33A4A" w:rsidRPr="00DA7DCA" w:rsidRDefault="00162D47" w:rsidP="00EB5026">
            <w:pPr>
              <w:widowControl w:val="0"/>
              <w:numPr>
                <w:ilvl w:val="0"/>
                <w:numId w:val="68"/>
              </w:numPr>
              <w:tabs>
                <w:tab w:val="left" w:pos="0"/>
                <w:tab w:val="left" w:pos="90"/>
              </w:tabs>
              <w:spacing w:before="139"/>
              <w:ind w:left="317" w:hanging="284"/>
              <w:jc w:val="both"/>
              <w:rPr>
                <w:color w:val="000000" w:themeColor="text1"/>
                <w:sz w:val="20"/>
                <w:szCs w:val="20"/>
              </w:rPr>
            </w:pPr>
            <w:r w:rsidRPr="00DA7DCA">
              <w:rPr>
                <w:rFonts w:ascii="Times New Roman" w:eastAsia="Times New Roman" w:hAnsi="Times New Roman" w:cs="Times New Roman"/>
                <w:color w:val="000000" w:themeColor="text1"/>
                <w:sz w:val="20"/>
                <w:szCs w:val="20"/>
              </w:rPr>
              <w:t>Rad s učenicima koji pokazuju interes za produbljivanje znanja o biblijskim temama</w:t>
            </w:r>
          </w:p>
        </w:tc>
      </w:tr>
      <w:tr w:rsidR="00DA7DCA" w:rsidRPr="00DA7DCA" w:rsidTr="00DA7DCA">
        <w:trPr>
          <w:trHeight w:val="480"/>
        </w:trPr>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Detaljni troškovnik aktivnosti</w:t>
            </w:r>
          </w:p>
        </w:tc>
        <w:tc>
          <w:tcPr>
            <w:tcW w:w="6628" w:type="dxa"/>
          </w:tcPr>
          <w:p w:rsidR="00D33A4A" w:rsidRPr="00DA7DCA" w:rsidRDefault="00162D47" w:rsidP="00EB5026">
            <w:pPr>
              <w:widowControl w:val="0"/>
              <w:numPr>
                <w:ilvl w:val="0"/>
                <w:numId w:val="68"/>
              </w:numPr>
              <w:tabs>
                <w:tab w:val="left" w:pos="317"/>
                <w:tab w:val="left" w:pos="5490"/>
              </w:tabs>
              <w:spacing w:before="199"/>
              <w:ind w:left="317" w:hanging="284"/>
              <w:rPr>
                <w:color w:val="000000" w:themeColor="text1"/>
                <w:sz w:val="20"/>
                <w:szCs w:val="20"/>
              </w:rPr>
            </w:pPr>
            <w:r w:rsidRPr="00DA7DCA">
              <w:rPr>
                <w:rFonts w:ascii="Times New Roman" w:eastAsia="Times New Roman" w:hAnsi="Times New Roman" w:cs="Times New Roman"/>
                <w:color w:val="000000" w:themeColor="text1"/>
                <w:sz w:val="20"/>
                <w:szCs w:val="20"/>
              </w:rPr>
              <w:t>Troškovi papira, tinte za računalo</w:t>
            </w:r>
            <w:r w:rsidRPr="00DA7DCA">
              <w:rPr>
                <w:rFonts w:ascii="Times New Roman" w:eastAsia="Times New Roman" w:hAnsi="Times New Roman" w:cs="Times New Roman"/>
                <w:color w:val="000000" w:themeColor="text1"/>
                <w:sz w:val="20"/>
                <w:szCs w:val="20"/>
              </w:rPr>
              <w:tab/>
            </w:r>
          </w:p>
        </w:tc>
      </w:tr>
      <w:tr w:rsidR="00DA7DCA" w:rsidRPr="00DA7DCA" w:rsidTr="00DA7DCA">
        <w:tc>
          <w:tcPr>
            <w:tcW w:w="3544" w:type="dxa"/>
          </w:tcPr>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Način vrednovanja aktivnosti</w:t>
            </w:r>
          </w:p>
        </w:tc>
        <w:tc>
          <w:tcPr>
            <w:tcW w:w="6628" w:type="dxa"/>
          </w:tcPr>
          <w:p w:rsidR="00D33A4A" w:rsidRPr="00DA7DCA" w:rsidRDefault="00162D47" w:rsidP="00EB5026">
            <w:pPr>
              <w:widowControl w:val="0"/>
              <w:numPr>
                <w:ilvl w:val="0"/>
                <w:numId w:val="68"/>
              </w:numPr>
              <w:tabs>
                <w:tab w:val="left" w:pos="317"/>
                <w:tab w:val="left" w:pos="4500"/>
              </w:tabs>
              <w:spacing w:before="140"/>
              <w:ind w:left="317" w:hanging="284"/>
              <w:contextualSpacing/>
              <w:rPr>
                <w:color w:val="000000" w:themeColor="text1"/>
                <w:sz w:val="20"/>
                <w:szCs w:val="20"/>
              </w:rPr>
            </w:pPr>
            <w:r w:rsidRPr="00DA7DCA">
              <w:rPr>
                <w:rFonts w:ascii="Times New Roman" w:eastAsia="Times New Roman" w:hAnsi="Times New Roman" w:cs="Times New Roman"/>
                <w:color w:val="000000" w:themeColor="text1"/>
                <w:sz w:val="20"/>
                <w:szCs w:val="20"/>
              </w:rPr>
              <w:t>Praćenje uspješnosti pomoću raznih anketnih listića</w:t>
            </w:r>
            <w:r w:rsidRPr="00DA7DCA">
              <w:rPr>
                <w:rFonts w:ascii="Times New Roman" w:eastAsia="Times New Roman" w:hAnsi="Times New Roman" w:cs="Times New Roman"/>
                <w:color w:val="000000" w:themeColor="text1"/>
                <w:sz w:val="20"/>
                <w:szCs w:val="20"/>
              </w:rPr>
              <w:tab/>
            </w:r>
          </w:p>
        </w:tc>
      </w:tr>
      <w:tr w:rsidR="00DA7DCA" w:rsidRPr="00DA7DCA" w:rsidTr="00DA7DCA">
        <w:tc>
          <w:tcPr>
            <w:tcW w:w="3544" w:type="dxa"/>
          </w:tcPr>
          <w:p w:rsidR="00D33A4A" w:rsidRPr="00DA7DCA" w:rsidRDefault="00162D47">
            <w:pPr>
              <w:tabs>
                <w:tab w:val="left" w:pos="1485"/>
              </w:tabs>
              <w:spacing w:after="0" w:line="240" w:lineRule="auto"/>
              <w:jc w:val="both"/>
              <w:rPr>
                <w:color w:val="000000" w:themeColor="text1"/>
              </w:rPr>
            </w:pPr>
            <w:r w:rsidRPr="00DA7DCA">
              <w:rPr>
                <w:rFonts w:ascii="Times New Roman" w:eastAsia="Times New Roman" w:hAnsi="Times New Roman" w:cs="Times New Roman"/>
                <w:color w:val="000000" w:themeColor="text1"/>
                <w:sz w:val="20"/>
                <w:szCs w:val="20"/>
              </w:rPr>
              <w:t xml:space="preserve">Način korištenja </w:t>
            </w:r>
          </w:p>
          <w:p w:rsidR="00D33A4A" w:rsidRPr="00DA7DCA" w:rsidRDefault="00162D47">
            <w:pPr>
              <w:tabs>
                <w:tab w:val="left" w:pos="1485"/>
              </w:tabs>
              <w:spacing w:after="0" w:line="240" w:lineRule="auto"/>
              <w:rPr>
                <w:color w:val="000000" w:themeColor="text1"/>
              </w:rPr>
            </w:pPr>
            <w:r w:rsidRPr="00DA7DCA">
              <w:rPr>
                <w:rFonts w:ascii="Times New Roman" w:eastAsia="Times New Roman" w:hAnsi="Times New Roman" w:cs="Times New Roman"/>
                <w:color w:val="000000" w:themeColor="text1"/>
                <w:sz w:val="20"/>
                <w:szCs w:val="20"/>
              </w:rPr>
              <w:t>rezultata vrednovanja aktivnosti</w:t>
            </w:r>
          </w:p>
        </w:tc>
        <w:tc>
          <w:tcPr>
            <w:tcW w:w="6628" w:type="dxa"/>
          </w:tcPr>
          <w:p w:rsidR="00D33A4A" w:rsidRPr="00DA7DCA" w:rsidRDefault="00162D47" w:rsidP="00EB5026">
            <w:pPr>
              <w:widowControl w:val="0"/>
              <w:numPr>
                <w:ilvl w:val="0"/>
                <w:numId w:val="68"/>
              </w:numPr>
              <w:tabs>
                <w:tab w:val="left" w:pos="317"/>
                <w:tab w:val="left" w:pos="5490"/>
              </w:tabs>
              <w:spacing w:before="140"/>
              <w:ind w:left="317" w:hanging="284"/>
              <w:jc w:val="both"/>
              <w:rPr>
                <w:color w:val="000000" w:themeColor="text1"/>
                <w:sz w:val="20"/>
                <w:szCs w:val="20"/>
              </w:rPr>
            </w:pPr>
            <w:r w:rsidRPr="00DA7DCA">
              <w:rPr>
                <w:rFonts w:ascii="Times New Roman" w:eastAsia="Times New Roman" w:hAnsi="Times New Roman" w:cs="Times New Roman"/>
                <w:color w:val="000000" w:themeColor="text1"/>
                <w:sz w:val="20"/>
                <w:szCs w:val="20"/>
              </w:rPr>
              <w:t>Rezultati će se koristiti u cilju povećanja kvalitete nastavnog rada i daljnje poticanje razvoja učenika u skladu sa sposobnostima i interesima.</w:t>
            </w:r>
          </w:p>
        </w:tc>
      </w:tr>
    </w:tbl>
    <w:p w:rsidR="00D33A4A" w:rsidRDefault="00D33A4A">
      <w:pPr>
        <w:tabs>
          <w:tab w:val="left" w:pos="993"/>
        </w:tabs>
        <w:spacing w:line="240" w:lineRule="auto"/>
        <w:jc w:val="both"/>
      </w:pPr>
    </w:p>
    <w:p w:rsidR="00DA7DCA" w:rsidRDefault="00DA7DCA">
      <w:pPr>
        <w:tabs>
          <w:tab w:val="left" w:pos="993"/>
        </w:tabs>
        <w:spacing w:line="240" w:lineRule="auto"/>
        <w:jc w:val="both"/>
      </w:pPr>
    </w:p>
    <w:p w:rsidR="00DA7DCA" w:rsidRDefault="00DA7DCA">
      <w:pPr>
        <w:tabs>
          <w:tab w:val="left" w:pos="993"/>
        </w:tabs>
        <w:spacing w:line="240" w:lineRule="auto"/>
        <w:jc w:val="both"/>
      </w:pPr>
    </w:p>
    <w:p w:rsidR="00A669D9" w:rsidRDefault="00A669D9">
      <w:pPr>
        <w:tabs>
          <w:tab w:val="left" w:pos="993"/>
        </w:tabs>
        <w:spacing w:line="240" w:lineRule="auto"/>
        <w:jc w:val="both"/>
      </w:pPr>
    </w:p>
    <w:p w:rsidR="00A669D9" w:rsidRDefault="00A669D9">
      <w:pPr>
        <w:tabs>
          <w:tab w:val="left" w:pos="993"/>
        </w:tabs>
        <w:spacing w:line="240" w:lineRule="auto"/>
        <w:jc w:val="both"/>
      </w:pPr>
    </w:p>
    <w:p w:rsidR="00A669D9" w:rsidRDefault="00A669D9">
      <w:pPr>
        <w:tabs>
          <w:tab w:val="left" w:pos="993"/>
        </w:tabs>
        <w:spacing w:line="240" w:lineRule="auto"/>
        <w:jc w:val="both"/>
      </w:pPr>
    </w:p>
    <w:p w:rsidR="00A669D9" w:rsidRDefault="00A669D9">
      <w:pPr>
        <w:tabs>
          <w:tab w:val="left" w:pos="993"/>
        </w:tabs>
        <w:spacing w:line="240" w:lineRule="auto"/>
        <w:jc w:val="both"/>
      </w:pPr>
    </w:p>
    <w:p w:rsidR="00DA7DCA" w:rsidRDefault="00DA7DCA">
      <w:pPr>
        <w:tabs>
          <w:tab w:val="left" w:pos="993"/>
        </w:tabs>
        <w:spacing w:line="240" w:lineRule="auto"/>
        <w:jc w:val="both"/>
      </w:pPr>
    </w:p>
    <w:p w:rsidR="00D33A4A" w:rsidRDefault="00162D47">
      <w:pPr>
        <w:tabs>
          <w:tab w:val="left" w:pos="993"/>
        </w:tabs>
        <w:spacing w:line="240" w:lineRule="auto"/>
        <w:jc w:val="both"/>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b/>
          <w:sz w:val="20"/>
          <w:szCs w:val="20"/>
        </w:rPr>
        <w:t>GEOGRAFI</w:t>
      </w:r>
    </w:p>
    <w:p w:rsidR="00D33A4A" w:rsidRDefault="00162D47">
      <w:pPr>
        <w:tabs>
          <w:tab w:val="left" w:pos="993"/>
        </w:tabs>
        <w:spacing w:line="240" w:lineRule="auto"/>
        <w:ind w:left="284"/>
        <w:jc w:val="both"/>
      </w:pPr>
      <w:r>
        <w:rPr>
          <w:rFonts w:ascii="Times New Roman" w:eastAsia="Times New Roman" w:hAnsi="Times New Roman" w:cs="Times New Roman"/>
          <w:b/>
          <w:i/>
          <w:sz w:val="20"/>
          <w:szCs w:val="20"/>
        </w:rPr>
        <w:t>Nositelj aktivnosti Željko Vidaković</w:t>
      </w:r>
    </w:p>
    <w:tbl>
      <w:tblPr>
        <w:tblStyle w:val="afffff9"/>
        <w:tblW w:w="98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345"/>
      </w:tblGrid>
      <w:tr w:rsidR="00D33A4A" w:rsidTr="00DA7DCA">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 aktivnosti</w:t>
            </w:r>
          </w:p>
        </w:tc>
        <w:tc>
          <w:tcPr>
            <w:tcW w:w="6345"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Željko Vidaković</w:t>
            </w:r>
          </w:p>
          <w:p w:rsidR="00D33A4A" w:rsidRDefault="00D33A4A">
            <w:pPr>
              <w:tabs>
                <w:tab w:val="left" w:pos="1485"/>
              </w:tabs>
              <w:spacing w:after="0" w:line="240" w:lineRule="auto"/>
              <w:jc w:val="both"/>
            </w:pPr>
          </w:p>
        </w:tc>
      </w:tr>
      <w:tr w:rsidR="00D33A4A" w:rsidTr="00DA7DCA">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345"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15-20</w:t>
            </w:r>
          </w:p>
          <w:p w:rsidR="00D33A4A" w:rsidRDefault="00D33A4A">
            <w:pPr>
              <w:tabs>
                <w:tab w:val="left" w:pos="1485"/>
              </w:tabs>
              <w:spacing w:after="0" w:line="240" w:lineRule="auto"/>
              <w:jc w:val="both"/>
            </w:pPr>
          </w:p>
        </w:tc>
      </w:tr>
      <w:tr w:rsidR="00D33A4A" w:rsidTr="00DA7DCA">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345" w:type="dxa"/>
          </w:tcPr>
          <w:p w:rsidR="00D33A4A" w:rsidRDefault="00162D47">
            <w:pPr>
              <w:tabs>
                <w:tab w:val="left" w:pos="1485"/>
              </w:tabs>
              <w:spacing w:after="0" w:line="240" w:lineRule="auto"/>
              <w:jc w:val="both"/>
            </w:pPr>
            <w:r>
              <w:rPr>
                <w:rFonts w:ascii="Times New Roman" w:eastAsia="Times New Roman" w:hAnsi="Times New Roman" w:cs="Times New Roman"/>
                <w:color w:val="000000"/>
                <w:sz w:val="20"/>
                <w:szCs w:val="20"/>
              </w:rPr>
              <w:t>2</w:t>
            </w:r>
          </w:p>
        </w:tc>
      </w:tr>
      <w:tr w:rsidR="00D33A4A" w:rsidTr="00DA7DCA">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345" w:type="dxa"/>
          </w:tcPr>
          <w:p w:rsidR="00D33A4A" w:rsidRDefault="00162D47">
            <w:pPr>
              <w:widowControl w:val="0"/>
              <w:numPr>
                <w:ilvl w:val="0"/>
                <w:numId w:val="20"/>
              </w:numPr>
              <w:tabs>
                <w:tab w:val="left" w:pos="459"/>
                <w:tab w:val="left" w:pos="5490"/>
              </w:tabs>
              <w:spacing w:before="140"/>
              <w:ind w:left="459" w:hanging="426"/>
              <w:rPr>
                <w:sz w:val="20"/>
                <w:szCs w:val="20"/>
              </w:rPr>
            </w:pPr>
            <w:r>
              <w:rPr>
                <w:rFonts w:ascii="Times New Roman" w:eastAsia="Times New Roman" w:hAnsi="Times New Roman" w:cs="Times New Roman"/>
                <w:sz w:val="20"/>
                <w:szCs w:val="20"/>
              </w:rPr>
              <w:t>razvijati logičko mišljenje, poticati rad; poticati ljubav prema geografiji, znanosti i okolišu</w:t>
            </w:r>
            <w:r>
              <w:rPr>
                <w:rFonts w:ascii="Times New Roman" w:eastAsia="Times New Roman" w:hAnsi="Times New Roman" w:cs="Times New Roman"/>
                <w:sz w:val="20"/>
                <w:szCs w:val="20"/>
              </w:rPr>
              <w:tab/>
              <w:t>Timski rad pri rješavanju problema</w:t>
            </w:r>
          </w:p>
        </w:tc>
      </w:tr>
      <w:tr w:rsidR="00D33A4A" w:rsidTr="00DA7DCA">
        <w:trPr>
          <w:trHeight w:val="740"/>
        </w:trPr>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Način realizacije aktivnosti</w:t>
            </w:r>
          </w:p>
        </w:tc>
        <w:tc>
          <w:tcPr>
            <w:tcW w:w="6345" w:type="dxa"/>
          </w:tcPr>
          <w:p w:rsidR="00D33A4A" w:rsidRDefault="00162D47">
            <w:pPr>
              <w:widowControl w:val="0"/>
              <w:numPr>
                <w:ilvl w:val="0"/>
                <w:numId w:val="20"/>
              </w:numPr>
              <w:tabs>
                <w:tab w:val="left" w:pos="459"/>
                <w:tab w:val="left" w:pos="5490"/>
              </w:tabs>
              <w:spacing w:before="139"/>
              <w:ind w:left="459" w:hanging="426"/>
              <w:rPr>
                <w:sz w:val="20"/>
                <w:szCs w:val="20"/>
              </w:rPr>
            </w:pPr>
            <w:r>
              <w:rPr>
                <w:rFonts w:ascii="Times New Roman" w:eastAsia="Times New Roman" w:hAnsi="Times New Roman" w:cs="Times New Roman"/>
                <w:sz w:val="20"/>
                <w:szCs w:val="20"/>
              </w:rPr>
              <w:t>upućivanje na samostalno rješavanje zadataka te snalaženje u prostoru i karti</w:t>
            </w:r>
          </w:p>
        </w:tc>
      </w:tr>
      <w:tr w:rsidR="00D33A4A" w:rsidTr="00DA7DCA">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Vremenski okviri aktivnosti</w:t>
            </w:r>
          </w:p>
        </w:tc>
        <w:tc>
          <w:tcPr>
            <w:tcW w:w="6345" w:type="dxa"/>
          </w:tcPr>
          <w:p w:rsidR="00D33A4A" w:rsidRDefault="00162D47">
            <w:pPr>
              <w:numPr>
                <w:ilvl w:val="0"/>
                <w:numId w:val="20"/>
              </w:numPr>
              <w:spacing w:after="0" w:line="240" w:lineRule="auto"/>
              <w:ind w:left="459" w:hanging="426"/>
              <w:contextualSpacing/>
              <w:rPr>
                <w:sz w:val="20"/>
                <w:szCs w:val="20"/>
              </w:rPr>
            </w:pPr>
            <w:r>
              <w:rPr>
                <w:rFonts w:ascii="Times New Roman" w:eastAsia="Times New Roman" w:hAnsi="Times New Roman" w:cs="Times New Roman"/>
                <w:sz w:val="20"/>
                <w:szCs w:val="20"/>
              </w:rPr>
              <w:t>tijekom školske godine</w:t>
            </w:r>
          </w:p>
          <w:p w:rsidR="00D33A4A" w:rsidRDefault="00D33A4A">
            <w:pPr>
              <w:spacing w:after="0" w:line="240" w:lineRule="auto"/>
              <w:ind w:left="317"/>
            </w:pPr>
          </w:p>
        </w:tc>
      </w:tr>
      <w:tr w:rsidR="00D33A4A" w:rsidTr="00DA7DCA">
        <w:trPr>
          <w:trHeight w:val="480"/>
        </w:trPr>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Osnovna namjena aktivnosti</w:t>
            </w:r>
          </w:p>
        </w:tc>
        <w:tc>
          <w:tcPr>
            <w:tcW w:w="6345" w:type="dxa"/>
          </w:tcPr>
          <w:p w:rsidR="00D33A4A" w:rsidRDefault="00162D47">
            <w:pPr>
              <w:numPr>
                <w:ilvl w:val="0"/>
                <w:numId w:val="20"/>
              </w:numPr>
              <w:ind w:left="459" w:hanging="426"/>
              <w:rPr>
                <w:sz w:val="20"/>
                <w:szCs w:val="20"/>
              </w:rPr>
            </w:pPr>
            <w:r>
              <w:rPr>
                <w:rFonts w:ascii="Times New Roman" w:eastAsia="Times New Roman" w:hAnsi="Times New Roman" w:cs="Times New Roman"/>
                <w:sz w:val="20"/>
                <w:szCs w:val="20"/>
              </w:rPr>
              <w:t>obogatiti znanje iz geografske kulture dodatnim sadržajima i pripremiti učenike za natjecanja raznih razina</w:t>
            </w:r>
          </w:p>
        </w:tc>
      </w:tr>
      <w:tr w:rsidR="00D33A4A" w:rsidTr="00DA7DCA">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Detaljni troškovnik aktivnosti</w:t>
            </w:r>
          </w:p>
        </w:tc>
        <w:tc>
          <w:tcPr>
            <w:tcW w:w="6345" w:type="dxa"/>
          </w:tcPr>
          <w:p w:rsidR="00D33A4A" w:rsidRDefault="00162D47">
            <w:pPr>
              <w:widowControl w:val="0"/>
              <w:numPr>
                <w:ilvl w:val="0"/>
                <w:numId w:val="20"/>
              </w:numPr>
              <w:tabs>
                <w:tab w:val="left" w:pos="459"/>
                <w:tab w:val="left" w:pos="5490"/>
              </w:tabs>
              <w:spacing w:after="0"/>
              <w:ind w:left="459" w:hanging="426"/>
              <w:rPr>
                <w:sz w:val="20"/>
                <w:szCs w:val="20"/>
              </w:rPr>
            </w:pPr>
            <w:r>
              <w:rPr>
                <w:rFonts w:ascii="Times New Roman" w:eastAsia="Times New Roman" w:hAnsi="Times New Roman" w:cs="Times New Roman"/>
                <w:sz w:val="20"/>
                <w:szCs w:val="20"/>
              </w:rPr>
              <w:t>papir</w:t>
            </w:r>
          </w:p>
          <w:p w:rsidR="00D33A4A" w:rsidRDefault="00162D47">
            <w:pPr>
              <w:widowControl w:val="0"/>
              <w:numPr>
                <w:ilvl w:val="0"/>
                <w:numId w:val="20"/>
              </w:numPr>
              <w:tabs>
                <w:tab w:val="left" w:pos="459"/>
                <w:tab w:val="left" w:pos="5490"/>
              </w:tabs>
              <w:spacing w:after="0"/>
              <w:ind w:left="459" w:hanging="426"/>
              <w:rPr>
                <w:sz w:val="20"/>
                <w:szCs w:val="20"/>
              </w:rPr>
            </w:pPr>
            <w:r>
              <w:rPr>
                <w:rFonts w:ascii="Times New Roman" w:eastAsia="Times New Roman" w:hAnsi="Times New Roman" w:cs="Times New Roman"/>
                <w:sz w:val="20"/>
                <w:szCs w:val="20"/>
              </w:rPr>
              <w:t>kreda</w:t>
            </w:r>
          </w:p>
          <w:p w:rsidR="00D33A4A" w:rsidRDefault="00162D47">
            <w:pPr>
              <w:widowControl w:val="0"/>
              <w:tabs>
                <w:tab w:val="left" w:pos="459"/>
                <w:tab w:val="left" w:pos="5490"/>
              </w:tabs>
              <w:spacing w:after="0"/>
              <w:ind w:left="459"/>
            </w:pPr>
            <w:r>
              <w:rPr>
                <w:rFonts w:ascii="Times New Roman" w:eastAsia="Times New Roman" w:hAnsi="Times New Roman" w:cs="Times New Roman"/>
                <w:sz w:val="20"/>
                <w:szCs w:val="20"/>
              </w:rPr>
              <w:t>folije</w:t>
            </w:r>
          </w:p>
          <w:p w:rsidR="00D33A4A" w:rsidRDefault="00162D47">
            <w:pPr>
              <w:widowControl w:val="0"/>
              <w:tabs>
                <w:tab w:val="left" w:pos="459"/>
                <w:tab w:val="left" w:pos="5490"/>
              </w:tabs>
              <w:spacing w:after="0"/>
              <w:ind w:left="459"/>
            </w:pPr>
            <w:r>
              <w:rPr>
                <w:rFonts w:ascii="Times New Roman" w:eastAsia="Times New Roman" w:hAnsi="Times New Roman" w:cs="Times New Roman"/>
                <w:sz w:val="20"/>
                <w:szCs w:val="20"/>
              </w:rPr>
              <w:t>ukupno = 50kn</w:t>
            </w:r>
          </w:p>
        </w:tc>
      </w:tr>
      <w:tr w:rsidR="00D33A4A" w:rsidTr="00DA7DCA">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Način vrednovanja aktivnosti</w:t>
            </w:r>
          </w:p>
        </w:tc>
        <w:tc>
          <w:tcPr>
            <w:tcW w:w="6345" w:type="dxa"/>
          </w:tcPr>
          <w:p w:rsidR="00D33A4A" w:rsidRDefault="00162D47">
            <w:pPr>
              <w:numPr>
                <w:ilvl w:val="0"/>
                <w:numId w:val="20"/>
              </w:numPr>
              <w:tabs>
                <w:tab w:val="left" w:pos="459"/>
              </w:tabs>
              <w:ind w:left="459" w:hanging="426"/>
              <w:rPr>
                <w:sz w:val="20"/>
                <w:szCs w:val="20"/>
              </w:rPr>
            </w:pPr>
            <w:r>
              <w:rPr>
                <w:rFonts w:ascii="Times New Roman" w:eastAsia="Times New Roman" w:hAnsi="Times New Roman" w:cs="Times New Roman"/>
                <w:sz w:val="20"/>
                <w:szCs w:val="20"/>
              </w:rPr>
              <w:t>analizirati koliko su učenici napredovali proširili svoje znanje</w:t>
            </w:r>
          </w:p>
        </w:tc>
      </w:tr>
      <w:tr w:rsidR="00D33A4A" w:rsidTr="00DA7DCA">
        <w:trPr>
          <w:trHeight w:val="740"/>
        </w:trPr>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rsidR="00D33A4A" w:rsidRDefault="00162D47">
            <w:pPr>
              <w:tabs>
                <w:tab w:val="left" w:pos="1485"/>
              </w:tabs>
              <w:spacing w:after="0" w:line="240" w:lineRule="auto"/>
            </w:pPr>
            <w:r>
              <w:rPr>
                <w:rFonts w:ascii="Times New Roman" w:eastAsia="Times New Roman" w:hAnsi="Times New Roman" w:cs="Times New Roman"/>
                <w:sz w:val="20"/>
                <w:szCs w:val="20"/>
              </w:rPr>
              <w:t>rezultata vrednovanja aktivnosti</w:t>
            </w:r>
          </w:p>
        </w:tc>
        <w:tc>
          <w:tcPr>
            <w:tcW w:w="6345" w:type="dxa"/>
          </w:tcPr>
          <w:p w:rsidR="00D33A4A" w:rsidRDefault="00162D47">
            <w:pPr>
              <w:widowControl w:val="0"/>
              <w:numPr>
                <w:ilvl w:val="0"/>
                <w:numId w:val="20"/>
              </w:numPr>
              <w:tabs>
                <w:tab w:val="left" w:pos="459"/>
                <w:tab w:val="left" w:pos="5490"/>
              </w:tabs>
              <w:spacing w:before="139"/>
              <w:ind w:left="459" w:hanging="426"/>
              <w:rPr>
                <w:sz w:val="20"/>
                <w:szCs w:val="20"/>
              </w:rPr>
            </w:pPr>
            <w:r>
              <w:rPr>
                <w:rFonts w:ascii="Times New Roman" w:eastAsia="Times New Roman" w:hAnsi="Times New Roman" w:cs="Times New Roman"/>
                <w:sz w:val="20"/>
                <w:szCs w:val="20"/>
              </w:rPr>
              <w:t>korištenje dobivenih rezultata rada u svrhu unapređenja rada i postizanja veće uspješnosti</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tc>
      </w:tr>
    </w:tbl>
    <w:p w:rsidR="00D33A4A" w:rsidRDefault="00D33A4A">
      <w:pPr>
        <w:tabs>
          <w:tab w:val="left" w:pos="993"/>
        </w:tabs>
        <w:spacing w:line="240" w:lineRule="auto"/>
        <w:jc w:val="both"/>
      </w:pPr>
    </w:p>
    <w:p w:rsidR="00D33A4A" w:rsidRDefault="00D33A4A">
      <w:pPr>
        <w:tabs>
          <w:tab w:val="left" w:pos="993"/>
        </w:tabs>
        <w:spacing w:line="240" w:lineRule="auto"/>
      </w:pPr>
    </w:p>
    <w:p w:rsidR="00D33A4A" w:rsidRDefault="00162D47">
      <w:pPr>
        <w:tabs>
          <w:tab w:val="left" w:pos="993"/>
        </w:tabs>
        <w:spacing w:line="240" w:lineRule="auto"/>
        <w:ind w:left="284"/>
        <w:jc w:val="both"/>
      </w:pPr>
      <w:r>
        <w:rPr>
          <w:rFonts w:ascii="Times New Roman" w:eastAsia="Times New Roman" w:hAnsi="Times New Roman" w:cs="Times New Roman"/>
          <w:b/>
          <w:sz w:val="20"/>
          <w:szCs w:val="20"/>
        </w:rPr>
        <w:t>IZVOĐENJE PROGRAMA KLUBA MLADIH TEHNIČARA</w:t>
      </w:r>
    </w:p>
    <w:tbl>
      <w:tblPr>
        <w:tblStyle w:val="afffffa"/>
        <w:tblW w:w="995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290"/>
      </w:tblGrid>
      <w:tr w:rsidR="00D33A4A" w:rsidTr="00DA7DCA">
        <w:trPr>
          <w:trHeight w:val="120"/>
        </w:trPr>
        <w:tc>
          <w:tcPr>
            <w:tcW w:w="3660"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 aktivnosti</w:t>
            </w:r>
          </w:p>
        </w:tc>
        <w:tc>
          <w:tcPr>
            <w:tcW w:w="6290"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Ante Juraga</w:t>
            </w:r>
          </w:p>
          <w:p w:rsidR="00D33A4A" w:rsidRDefault="00D33A4A">
            <w:pPr>
              <w:tabs>
                <w:tab w:val="left" w:pos="1485"/>
              </w:tabs>
              <w:spacing w:after="0" w:line="240" w:lineRule="auto"/>
              <w:jc w:val="both"/>
            </w:pPr>
          </w:p>
        </w:tc>
      </w:tr>
      <w:tr w:rsidR="00D33A4A" w:rsidTr="00DA7DCA">
        <w:trPr>
          <w:trHeight w:val="120"/>
        </w:trPr>
        <w:tc>
          <w:tcPr>
            <w:tcW w:w="3660"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290"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15</w:t>
            </w:r>
          </w:p>
          <w:p w:rsidR="00D33A4A" w:rsidRDefault="00D33A4A">
            <w:pPr>
              <w:tabs>
                <w:tab w:val="left" w:pos="1485"/>
              </w:tabs>
              <w:spacing w:after="0" w:line="240" w:lineRule="auto"/>
              <w:jc w:val="both"/>
            </w:pPr>
          </w:p>
        </w:tc>
      </w:tr>
      <w:tr w:rsidR="00D33A4A" w:rsidTr="00DA7DCA">
        <w:trPr>
          <w:trHeight w:val="120"/>
        </w:trPr>
        <w:tc>
          <w:tcPr>
            <w:tcW w:w="3660"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290"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2 sata</w:t>
            </w:r>
          </w:p>
        </w:tc>
      </w:tr>
      <w:tr w:rsidR="00D33A4A" w:rsidTr="00DA7DCA">
        <w:trPr>
          <w:trHeight w:val="120"/>
        </w:trPr>
        <w:tc>
          <w:tcPr>
            <w:tcW w:w="3660"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290" w:type="dxa"/>
          </w:tcPr>
          <w:p w:rsidR="00D33A4A" w:rsidRDefault="00162D47">
            <w:r>
              <w:rPr>
                <w:rFonts w:ascii="Times New Roman" w:eastAsia="Times New Roman" w:hAnsi="Times New Roman" w:cs="Times New Roman"/>
                <w:sz w:val="20"/>
                <w:szCs w:val="20"/>
              </w:rPr>
              <w:t>Učenici će:</w:t>
            </w:r>
          </w:p>
          <w:p w:rsidR="00D33A4A" w:rsidRDefault="00162D47" w:rsidP="00EB5026">
            <w:pPr>
              <w:numPr>
                <w:ilvl w:val="0"/>
                <w:numId w:val="46"/>
              </w:numPr>
              <w:spacing w:after="0" w:line="240" w:lineRule="auto"/>
              <w:ind w:hanging="360"/>
              <w:contextualSpacing/>
              <w:rPr>
                <w:sz w:val="20"/>
                <w:szCs w:val="20"/>
              </w:rPr>
            </w:pPr>
            <w:r>
              <w:rPr>
                <w:rFonts w:ascii="Times New Roman" w:eastAsia="Times New Roman" w:hAnsi="Times New Roman" w:cs="Times New Roman"/>
                <w:sz w:val="20"/>
                <w:szCs w:val="20"/>
              </w:rPr>
              <w:t>usvojiti znanja i razviti motoričke vještine, umijeća, sposobnosti te samopouzdanje u rukovanju različitim priborom, alatima, uređajima i strojevima koji služe za izradbu proizvoda i usluga</w:t>
            </w:r>
          </w:p>
          <w:p w:rsidR="00D33A4A" w:rsidRDefault="00162D47" w:rsidP="00EB5026">
            <w:pPr>
              <w:numPr>
                <w:ilvl w:val="0"/>
                <w:numId w:val="46"/>
              </w:numPr>
              <w:spacing w:after="0" w:line="240" w:lineRule="auto"/>
              <w:ind w:hanging="360"/>
              <w:contextualSpacing/>
              <w:rPr>
                <w:sz w:val="20"/>
                <w:szCs w:val="20"/>
              </w:rPr>
            </w:pPr>
            <w:r>
              <w:rPr>
                <w:rFonts w:ascii="Times New Roman" w:eastAsia="Times New Roman" w:hAnsi="Times New Roman" w:cs="Times New Roman"/>
                <w:sz w:val="20"/>
                <w:szCs w:val="20"/>
              </w:rPr>
              <w:t>razviti sposobnosti tehničkoga sporazumijevanja te uporabe tehničke dokumentacije</w:t>
            </w:r>
          </w:p>
          <w:p w:rsidR="00D33A4A" w:rsidRDefault="00162D47" w:rsidP="00EB5026">
            <w:pPr>
              <w:numPr>
                <w:ilvl w:val="0"/>
                <w:numId w:val="46"/>
              </w:numPr>
              <w:spacing w:after="0" w:line="240" w:lineRule="auto"/>
              <w:ind w:hanging="360"/>
              <w:contextualSpacing/>
              <w:rPr>
                <w:sz w:val="20"/>
                <w:szCs w:val="20"/>
              </w:rPr>
            </w:pPr>
            <w:r>
              <w:rPr>
                <w:rFonts w:ascii="Times New Roman" w:eastAsia="Times New Roman" w:hAnsi="Times New Roman" w:cs="Times New Roman"/>
                <w:sz w:val="20"/>
                <w:szCs w:val="20"/>
              </w:rPr>
              <w:t>usvojiti znanja, a posebno vještine i stavove potrebne za donošenje razumnih odluka koje se odnose na rad i proizvodnju, okoliš, održivi razvoj uz poštivanje sigurnosnih, etičkih, gospodarskih, ekoloških i kulturnih načela</w:t>
            </w:r>
          </w:p>
          <w:p w:rsidR="00D33A4A" w:rsidRDefault="00162D47" w:rsidP="00EB5026">
            <w:pPr>
              <w:numPr>
                <w:ilvl w:val="0"/>
                <w:numId w:val="46"/>
              </w:numPr>
              <w:spacing w:after="0" w:line="240" w:lineRule="auto"/>
              <w:ind w:hanging="360"/>
              <w:contextualSpacing/>
              <w:rPr>
                <w:sz w:val="20"/>
                <w:szCs w:val="20"/>
              </w:rPr>
            </w:pPr>
            <w:r>
              <w:rPr>
                <w:rFonts w:ascii="Times New Roman" w:eastAsia="Times New Roman" w:hAnsi="Times New Roman" w:cs="Times New Roman"/>
                <w:sz w:val="20"/>
                <w:szCs w:val="20"/>
              </w:rPr>
              <w:t>razviti kritičnost i kompetencije za estetsko vrjednovanje i dizajn proizvoda i usluga</w:t>
            </w:r>
          </w:p>
          <w:p w:rsidR="00D33A4A" w:rsidRDefault="00162D47" w:rsidP="00EB5026">
            <w:pPr>
              <w:numPr>
                <w:ilvl w:val="0"/>
                <w:numId w:val="46"/>
              </w:numPr>
              <w:spacing w:after="0" w:line="240" w:lineRule="auto"/>
              <w:ind w:hanging="360"/>
              <w:contextualSpacing/>
              <w:rPr>
                <w:sz w:val="20"/>
                <w:szCs w:val="20"/>
              </w:rPr>
            </w:pPr>
            <w:r>
              <w:rPr>
                <w:rFonts w:ascii="Times New Roman" w:eastAsia="Times New Roman" w:hAnsi="Times New Roman" w:cs="Times New Roman"/>
                <w:sz w:val="20"/>
                <w:szCs w:val="20"/>
              </w:rPr>
              <w:t xml:space="preserve">biti osposobljeni za natjecanja mladih tehničara i smotre mladih poduzetnika </w:t>
            </w:r>
          </w:p>
          <w:p w:rsidR="00D33A4A" w:rsidRDefault="00162D47">
            <w:pPr>
              <w:widowControl w:val="0"/>
              <w:tabs>
                <w:tab w:val="left" w:pos="459"/>
                <w:tab w:val="left" w:pos="5490"/>
              </w:tabs>
              <w:spacing w:before="140"/>
              <w:ind w:left="459"/>
            </w:pPr>
            <w:r>
              <w:rPr>
                <w:rFonts w:ascii="Times New Roman" w:eastAsia="Times New Roman" w:hAnsi="Times New Roman" w:cs="Times New Roman"/>
                <w:sz w:val="20"/>
                <w:szCs w:val="20"/>
              </w:rPr>
              <w:tab/>
              <w:t>Timski rad pri rješavanju problema</w:t>
            </w:r>
          </w:p>
        </w:tc>
      </w:tr>
      <w:tr w:rsidR="00D33A4A" w:rsidTr="00DA7DCA">
        <w:trPr>
          <w:trHeight w:val="700"/>
        </w:trPr>
        <w:tc>
          <w:tcPr>
            <w:tcW w:w="3660" w:type="dxa"/>
          </w:tcPr>
          <w:p w:rsidR="00D33A4A" w:rsidRDefault="00162D47">
            <w:pPr>
              <w:tabs>
                <w:tab w:val="left" w:pos="1485"/>
              </w:tabs>
              <w:spacing w:after="0" w:line="240" w:lineRule="auto"/>
            </w:pPr>
            <w:r>
              <w:rPr>
                <w:rFonts w:ascii="Times New Roman" w:eastAsia="Times New Roman" w:hAnsi="Times New Roman" w:cs="Times New Roman"/>
                <w:sz w:val="20"/>
                <w:szCs w:val="20"/>
              </w:rPr>
              <w:lastRenderedPageBreak/>
              <w:t>Način realizacije aktivnosti</w:t>
            </w:r>
          </w:p>
          <w:p w:rsidR="00D33A4A" w:rsidRDefault="00D33A4A"/>
          <w:p w:rsidR="00D33A4A" w:rsidRDefault="00D33A4A"/>
          <w:p w:rsidR="00D33A4A" w:rsidRDefault="00D33A4A"/>
        </w:tc>
        <w:tc>
          <w:tcPr>
            <w:tcW w:w="6290" w:type="dxa"/>
          </w:tcPr>
          <w:p w:rsidR="00D33A4A" w:rsidRDefault="00162D47">
            <w:pPr>
              <w:numPr>
                <w:ilvl w:val="0"/>
                <w:numId w:val="29"/>
              </w:numPr>
              <w:spacing w:after="0"/>
              <w:ind w:hanging="360"/>
              <w:contextualSpacing/>
              <w:rPr>
                <w:sz w:val="20"/>
                <w:szCs w:val="20"/>
              </w:rPr>
            </w:pPr>
            <w:r>
              <w:rPr>
                <w:rFonts w:ascii="Times New Roman" w:eastAsia="Times New Roman" w:hAnsi="Times New Roman" w:cs="Times New Roman"/>
                <w:sz w:val="20"/>
                <w:szCs w:val="20"/>
              </w:rPr>
              <w:t>Program će se provoditi u učionici tehničke kulture. Stjecanje kompetencija učenika realizirati će se kroz sljedeće tehničke discipline:</w:t>
            </w:r>
          </w:p>
          <w:p w:rsidR="00D33A4A" w:rsidRDefault="00162D47" w:rsidP="00EB5026">
            <w:pPr>
              <w:numPr>
                <w:ilvl w:val="0"/>
                <w:numId w:val="47"/>
              </w:numPr>
              <w:spacing w:after="0" w:line="240" w:lineRule="auto"/>
              <w:ind w:hanging="360"/>
              <w:contextualSpacing/>
              <w:rPr>
                <w:sz w:val="20"/>
                <w:szCs w:val="20"/>
              </w:rPr>
            </w:pPr>
            <w:r>
              <w:rPr>
                <w:rFonts w:ascii="Times New Roman" w:eastAsia="Times New Roman" w:hAnsi="Times New Roman" w:cs="Times New Roman"/>
                <w:sz w:val="20"/>
                <w:szCs w:val="20"/>
              </w:rPr>
              <w:t xml:space="preserve">Modelarstvo i maketarstvo </w:t>
            </w:r>
          </w:p>
          <w:p w:rsidR="00D33A4A" w:rsidRDefault="00162D47" w:rsidP="00EB5026">
            <w:pPr>
              <w:numPr>
                <w:ilvl w:val="0"/>
                <w:numId w:val="47"/>
              </w:numPr>
              <w:spacing w:after="0" w:line="240" w:lineRule="auto"/>
              <w:ind w:hanging="360"/>
              <w:contextualSpacing/>
              <w:rPr>
                <w:sz w:val="20"/>
                <w:szCs w:val="20"/>
              </w:rPr>
            </w:pPr>
            <w:r>
              <w:rPr>
                <w:rFonts w:ascii="Times New Roman" w:eastAsia="Times New Roman" w:hAnsi="Times New Roman" w:cs="Times New Roman"/>
                <w:sz w:val="20"/>
                <w:szCs w:val="20"/>
              </w:rPr>
              <w:t xml:space="preserve">Graditeljstvo </w:t>
            </w:r>
          </w:p>
          <w:p w:rsidR="00D33A4A" w:rsidRDefault="00162D47" w:rsidP="00EB5026">
            <w:pPr>
              <w:numPr>
                <w:ilvl w:val="0"/>
                <w:numId w:val="47"/>
              </w:numPr>
              <w:spacing w:after="0" w:line="240" w:lineRule="auto"/>
              <w:ind w:hanging="360"/>
              <w:contextualSpacing/>
              <w:rPr>
                <w:sz w:val="20"/>
                <w:szCs w:val="20"/>
              </w:rPr>
            </w:pPr>
            <w:r>
              <w:rPr>
                <w:rFonts w:ascii="Times New Roman" w:eastAsia="Times New Roman" w:hAnsi="Times New Roman" w:cs="Times New Roman"/>
                <w:sz w:val="20"/>
                <w:szCs w:val="20"/>
              </w:rPr>
              <w:t>Izrada uporabnih tehničkih tvorevina</w:t>
            </w:r>
          </w:p>
        </w:tc>
      </w:tr>
      <w:tr w:rsidR="00D33A4A" w:rsidTr="00DA7DCA">
        <w:trPr>
          <w:trHeight w:val="120"/>
        </w:trPr>
        <w:tc>
          <w:tcPr>
            <w:tcW w:w="3660" w:type="dxa"/>
          </w:tcPr>
          <w:p w:rsidR="00D33A4A" w:rsidRDefault="00162D47">
            <w:pPr>
              <w:tabs>
                <w:tab w:val="left" w:pos="1485"/>
              </w:tabs>
              <w:spacing w:after="0" w:line="240" w:lineRule="auto"/>
            </w:pPr>
            <w:r>
              <w:rPr>
                <w:rFonts w:ascii="Times New Roman" w:eastAsia="Times New Roman" w:hAnsi="Times New Roman" w:cs="Times New Roman"/>
                <w:sz w:val="20"/>
                <w:szCs w:val="20"/>
              </w:rPr>
              <w:t>Vremenski okviri aktivnosti</w:t>
            </w:r>
          </w:p>
        </w:tc>
        <w:tc>
          <w:tcPr>
            <w:tcW w:w="6290" w:type="dxa"/>
          </w:tcPr>
          <w:p w:rsidR="00D33A4A" w:rsidRDefault="00162D47">
            <w:pPr>
              <w:numPr>
                <w:ilvl w:val="0"/>
                <w:numId w:val="29"/>
              </w:numPr>
              <w:spacing w:after="0" w:line="240" w:lineRule="auto"/>
              <w:ind w:hanging="360"/>
              <w:contextualSpacing/>
              <w:rPr>
                <w:sz w:val="20"/>
                <w:szCs w:val="20"/>
              </w:rPr>
            </w:pPr>
            <w:r>
              <w:rPr>
                <w:rFonts w:ascii="Times New Roman" w:eastAsia="Times New Roman" w:hAnsi="Times New Roman" w:cs="Times New Roman"/>
                <w:sz w:val="20"/>
                <w:szCs w:val="20"/>
              </w:rPr>
              <w:t xml:space="preserve">tijekom </w:t>
            </w:r>
            <w:r w:rsidR="004972DD">
              <w:rPr>
                <w:rFonts w:ascii="Times New Roman" w:eastAsia="Times New Roman" w:hAnsi="Times New Roman" w:cs="Times New Roman"/>
                <w:sz w:val="20"/>
                <w:szCs w:val="20"/>
              </w:rPr>
              <w:t>školske godine 2018./2019</w:t>
            </w:r>
            <w:r>
              <w:rPr>
                <w:rFonts w:ascii="Times New Roman" w:eastAsia="Times New Roman" w:hAnsi="Times New Roman" w:cs="Times New Roman"/>
                <w:sz w:val="20"/>
                <w:szCs w:val="20"/>
              </w:rPr>
              <w:t>.</w:t>
            </w:r>
          </w:p>
          <w:p w:rsidR="00D33A4A" w:rsidRDefault="00D33A4A">
            <w:pPr>
              <w:spacing w:after="0" w:line="240" w:lineRule="auto"/>
              <w:ind w:left="317"/>
            </w:pPr>
          </w:p>
        </w:tc>
      </w:tr>
      <w:tr w:rsidR="00D33A4A" w:rsidTr="00DA7DCA">
        <w:trPr>
          <w:trHeight w:val="1504"/>
        </w:trPr>
        <w:tc>
          <w:tcPr>
            <w:tcW w:w="3660" w:type="dxa"/>
          </w:tcPr>
          <w:p w:rsidR="00D33A4A" w:rsidRDefault="00162D47">
            <w:pPr>
              <w:tabs>
                <w:tab w:val="left" w:pos="1485"/>
              </w:tabs>
              <w:spacing w:after="0" w:line="240" w:lineRule="auto"/>
            </w:pPr>
            <w:r>
              <w:rPr>
                <w:rFonts w:ascii="Times New Roman" w:eastAsia="Times New Roman" w:hAnsi="Times New Roman" w:cs="Times New Roman"/>
                <w:sz w:val="20"/>
                <w:szCs w:val="20"/>
              </w:rPr>
              <w:t>Osnovna namjena aktivnosti</w:t>
            </w:r>
          </w:p>
        </w:tc>
        <w:tc>
          <w:tcPr>
            <w:tcW w:w="6290" w:type="dxa"/>
          </w:tcPr>
          <w:p w:rsidR="00D33A4A" w:rsidRDefault="00162D47">
            <w:pPr>
              <w:numPr>
                <w:ilvl w:val="0"/>
                <w:numId w:val="29"/>
              </w:numPr>
              <w:spacing w:after="0"/>
              <w:ind w:hanging="360"/>
              <w:contextualSpacing/>
              <w:rPr>
                <w:sz w:val="20"/>
                <w:szCs w:val="20"/>
              </w:rPr>
            </w:pPr>
            <w:r>
              <w:rPr>
                <w:rFonts w:ascii="Times New Roman" w:eastAsia="Times New Roman" w:hAnsi="Times New Roman" w:cs="Times New Roman"/>
                <w:sz w:val="20"/>
                <w:szCs w:val="20"/>
              </w:rPr>
              <w:t xml:space="preserve">Izvođenje programa kluba mladih tehničara učenicima omogućuje stjecanje znanja, a posebno razvoj vještina rada i umijeća uporabe tehničkih tvorevina u svakodnevnomu životu, radu i učenju te razvija spoznaje o gospodarskim i etičkim vrijednostima ljudskoga rada. </w:t>
            </w:r>
          </w:p>
          <w:p w:rsidR="00D33A4A" w:rsidRDefault="00162D47">
            <w:pPr>
              <w:ind w:left="459"/>
            </w:pPr>
            <w:r>
              <w:rPr>
                <w:rFonts w:ascii="Times New Roman" w:eastAsia="Times New Roman" w:hAnsi="Times New Roman" w:cs="Times New Roman"/>
                <w:sz w:val="20"/>
                <w:szCs w:val="20"/>
              </w:rPr>
              <w:tab/>
            </w:r>
          </w:p>
        </w:tc>
      </w:tr>
      <w:tr w:rsidR="00D33A4A" w:rsidTr="00DA7DCA">
        <w:trPr>
          <w:trHeight w:val="935"/>
        </w:trPr>
        <w:tc>
          <w:tcPr>
            <w:tcW w:w="3660" w:type="dxa"/>
          </w:tcPr>
          <w:p w:rsidR="00D33A4A" w:rsidRDefault="00162D47">
            <w:pPr>
              <w:tabs>
                <w:tab w:val="left" w:pos="1485"/>
              </w:tabs>
              <w:spacing w:after="0" w:line="240" w:lineRule="auto"/>
            </w:pPr>
            <w:r>
              <w:rPr>
                <w:rFonts w:ascii="Times New Roman" w:eastAsia="Times New Roman" w:hAnsi="Times New Roman" w:cs="Times New Roman"/>
                <w:sz w:val="20"/>
                <w:szCs w:val="20"/>
              </w:rPr>
              <w:t>Detaljni</w:t>
            </w:r>
          </w:p>
          <w:p w:rsidR="00D33A4A" w:rsidRDefault="00162D47">
            <w:pPr>
              <w:tabs>
                <w:tab w:val="left" w:pos="1485"/>
              </w:tabs>
              <w:spacing w:after="0" w:line="240" w:lineRule="auto"/>
            </w:pPr>
            <w:r>
              <w:rPr>
                <w:rFonts w:ascii="Times New Roman" w:eastAsia="Times New Roman" w:hAnsi="Times New Roman" w:cs="Times New Roman"/>
                <w:sz w:val="20"/>
                <w:szCs w:val="20"/>
              </w:rPr>
              <w:t xml:space="preserve"> troškovnik aktivnosti</w:t>
            </w:r>
          </w:p>
        </w:tc>
        <w:tc>
          <w:tcPr>
            <w:tcW w:w="6290" w:type="dxa"/>
          </w:tcPr>
          <w:p w:rsidR="00D33A4A" w:rsidRDefault="00162D47">
            <w:pPr>
              <w:numPr>
                <w:ilvl w:val="0"/>
                <w:numId w:val="29"/>
              </w:numPr>
              <w:spacing w:after="0"/>
              <w:ind w:hanging="360"/>
              <w:contextualSpacing/>
              <w:rPr>
                <w:sz w:val="20"/>
                <w:szCs w:val="20"/>
              </w:rPr>
            </w:pPr>
            <w:r>
              <w:rPr>
                <w:rFonts w:ascii="Times New Roman" w:eastAsia="Times New Roman" w:hAnsi="Times New Roman" w:cs="Times New Roman"/>
                <w:sz w:val="20"/>
                <w:szCs w:val="20"/>
              </w:rPr>
              <w:t>Škola je opremljena za izvođenje navedenih aktivnosti. Troškovi realizacije programa se odnose na sitni potrošni materijal te na organizirani prijevoz učenika na županijsko natjecanje i smotru.</w:t>
            </w:r>
          </w:p>
          <w:p w:rsidR="00D33A4A" w:rsidRDefault="00D33A4A" w:rsidP="00DA7DCA">
            <w:pPr>
              <w:ind w:left="720"/>
              <w:contextualSpacing/>
              <w:rPr>
                <w:sz w:val="20"/>
                <w:szCs w:val="20"/>
              </w:rPr>
            </w:pPr>
          </w:p>
        </w:tc>
      </w:tr>
      <w:tr w:rsidR="00D33A4A" w:rsidTr="00DA7DCA">
        <w:trPr>
          <w:trHeight w:val="5100"/>
        </w:trPr>
        <w:tc>
          <w:tcPr>
            <w:tcW w:w="3660" w:type="dxa"/>
          </w:tcPr>
          <w:p w:rsidR="00D33A4A" w:rsidRDefault="00162D47">
            <w:pPr>
              <w:tabs>
                <w:tab w:val="left" w:pos="1485"/>
              </w:tabs>
              <w:spacing w:after="0" w:line="240" w:lineRule="auto"/>
            </w:pPr>
            <w:r>
              <w:rPr>
                <w:rFonts w:ascii="Times New Roman" w:eastAsia="Times New Roman" w:hAnsi="Times New Roman" w:cs="Times New Roman"/>
                <w:sz w:val="20"/>
                <w:szCs w:val="20"/>
              </w:rPr>
              <w:t xml:space="preserve">Način vrednovanja i način </w:t>
            </w:r>
          </w:p>
          <w:p w:rsidR="00D33A4A" w:rsidRDefault="00162D47">
            <w:pPr>
              <w:tabs>
                <w:tab w:val="left" w:pos="1485"/>
              </w:tabs>
              <w:spacing w:after="0" w:line="240" w:lineRule="auto"/>
            </w:pPr>
            <w:r>
              <w:rPr>
                <w:rFonts w:ascii="Times New Roman" w:eastAsia="Times New Roman" w:hAnsi="Times New Roman" w:cs="Times New Roman"/>
                <w:sz w:val="20"/>
                <w:szCs w:val="20"/>
              </w:rPr>
              <w:t>Korištenja  rezultata vrednovanja</w:t>
            </w:r>
          </w:p>
        </w:tc>
        <w:tc>
          <w:tcPr>
            <w:tcW w:w="6290" w:type="dxa"/>
          </w:tcPr>
          <w:p w:rsidR="00D33A4A" w:rsidRDefault="00162D47">
            <w:r>
              <w:rPr>
                <w:rFonts w:ascii="Times New Roman" w:eastAsia="Times New Roman" w:hAnsi="Times New Roman" w:cs="Times New Roman"/>
                <w:sz w:val="20"/>
                <w:szCs w:val="20"/>
              </w:rPr>
              <w:t>Vrednovanje rada učenika se ne ocjenjuje brojčano,  ali se  na osnovi mjerljivih elemenata ističu učenici koji će se posebno pripremati za natjecanja mladih tehničara i smotre mladih poduzetnika. Prilikom određivanja učenika treba voditi računa o razini znanja, a posebno o stečenim vještinama te stupnju njihove samostalnosti i odgovornosti. Posebno treba obratiti pozornost na:</w:t>
            </w:r>
          </w:p>
          <w:p w:rsidR="00D33A4A" w:rsidRDefault="00162D47" w:rsidP="00EB5026">
            <w:pPr>
              <w:numPr>
                <w:ilvl w:val="0"/>
                <w:numId w:val="41"/>
              </w:numPr>
              <w:spacing w:after="0" w:line="240" w:lineRule="auto"/>
              <w:ind w:hanging="360"/>
              <w:contextualSpacing/>
              <w:rPr>
                <w:sz w:val="20"/>
                <w:szCs w:val="20"/>
              </w:rPr>
            </w:pPr>
            <w:r>
              <w:rPr>
                <w:rFonts w:ascii="Times New Roman" w:eastAsia="Times New Roman" w:hAnsi="Times New Roman" w:cs="Times New Roman"/>
                <w:sz w:val="20"/>
                <w:szCs w:val="20"/>
              </w:rPr>
              <w:t>cjelokupan proces učenikova rada</w:t>
            </w:r>
          </w:p>
          <w:p w:rsidR="00D33A4A" w:rsidRDefault="00162D47" w:rsidP="00EB5026">
            <w:pPr>
              <w:numPr>
                <w:ilvl w:val="0"/>
                <w:numId w:val="41"/>
              </w:numPr>
              <w:spacing w:after="0" w:line="240" w:lineRule="auto"/>
              <w:ind w:hanging="360"/>
              <w:contextualSpacing/>
              <w:rPr>
                <w:sz w:val="20"/>
                <w:szCs w:val="20"/>
              </w:rPr>
            </w:pPr>
            <w:r>
              <w:rPr>
                <w:rFonts w:ascii="Times New Roman" w:eastAsia="Times New Roman" w:hAnsi="Times New Roman" w:cs="Times New Roman"/>
                <w:sz w:val="20"/>
                <w:szCs w:val="20"/>
              </w:rPr>
              <w:t>sposobnost učenika da objasni načela rada, tehničke crteže i drugu dokumentaciju</w:t>
            </w:r>
          </w:p>
          <w:p w:rsidR="00D33A4A" w:rsidRDefault="00162D47" w:rsidP="00EB5026">
            <w:pPr>
              <w:numPr>
                <w:ilvl w:val="0"/>
                <w:numId w:val="41"/>
              </w:numPr>
              <w:spacing w:after="0" w:line="240" w:lineRule="auto"/>
              <w:ind w:hanging="360"/>
              <w:contextualSpacing/>
              <w:rPr>
                <w:sz w:val="20"/>
                <w:szCs w:val="20"/>
              </w:rPr>
            </w:pPr>
            <w:r>
              <w:rPr>
                <w:rFonts w:ascii="Times New Roman" w:eastAsia="Times New Roman" w:hAnsi="Times New Roman" w:cs="Times New Roman"/>
                <w:sz w:val="20"/>
                <w:szCs w:val="20"/>
              </w:rPr>
              <w:t>funkcionalnost izrađenih tehničkih tvorevina</w:t>
            </w:r>
          </w:p>
          <w:p w:rsidR="00D33A4A" w:rsidRDefault="00162D47" w:rsidP="00EB5026">
            <w:pPr>
              <w:numPr>
                <w:ilvl w:val="0"/>
                <w:numId w:val="41"/>
              </w:numPr>
              <w:spacing w:after="0" w:line="240" w:lineRule="auto"/>
              <w:ind w:hanging="360"/>
              <w:contextualSpacing/>
              <w:rPr>
                <w:sz w:val="20"/>
                <w:szCs w:val="20"/>
              </w:rPr>
            </w:pPr>
            <w:r>
              <w:rPr>
                <w:rFonts w:ascii="Times New Roman" w:eastAsia="Times New Roman" w:hAnsi="Times New Roman" w:cs="Times New Roman"/>
                <w:sz w:val="20"/>
                <w:szCs w:val="20"/>
              </w:rPr>
              <w:t xml:space="preserve">solidnost, točnost, brzina, spretnost, praktičnost i uvježbanost </w:t>
            </w:r>
          </w:p>
          <w:p w:rsidR="00D33A4A" w:rsidRDefault="00162D47" w:rsidP="00EB5026">
            <w:pPr>
              <w:numPr>
                <w:ilvl w:val="0"/>
                <w:numId w:val="41"/>
              </w:numPr>
              <w:spacing w:after="0" w:line="240" w:lineRule="auto"/>
              <w:ind w:hanging="360"/>
              <w:contextualSpacing/>
              <w:rPr>
                <w:sz w:val="20"/>
                <w:szCs w:val="20"/>
              </w:rPr>
            </w:pPr>
            <w:r>
              <w:rPr>
                <w:rFonts w:ascii="Times New Roman" w:eastAsia="Times New Roman" w:hAnsi="Times New Roman" w:cs="Times New Roman"/>
                <w:sz w:val="20"/>
                <w:szCs w:val="20"/>
              </w:rPr>
              <w:t>estetske zahtjeve</w:t>
            </w:r>
          </w:p>
          <w:p w:rsidR="00D33A4A" w:rsidRDefault="00162D47" w:rsidP="00EB5026">
            <w:pPr>
              <w:numPr>
                <w:ilvl w:val="0"/>
                <w:numId w:val="41"/>
              </w:numPr>
              <w:spacing w:after="0" w:line="240" w:lineRule="auto"/>
              <w:ind w:hanging="360"/>
              <w:contextualSpacing/>
              <w:rPr>
                <w:sz w:val="20"/>
                <w:szCs w:val="20"/>
              </w:rPr>
            </w:pPr>
            <w:r>
              <w:rPr>
                <w:rFonts w:ascii="Times New Roman" w:eastAsia="Times New Roman" w:hAnsi="Times New Roman" w:cs="Times New Roman"/>
                <w:sz w:val="20"/>
                <w:szCs w:val="20"/>
              </w:rPr>
              <w:t>organiziranost učenika tijekom rada</w:t>
            </w:r>
          </w:p>
          <w:p w:rsidR="00D33A4A" w:rsidRDefault="00162D47" w:rsidP="00EB5026">
            <w:pPr>
              <w:numPr>
                <w:ilvl w:val="0"/>
                <w:numId w:val="41"/>
              </w:numPr>
              <w:spacing w:after="0" w:line="240" w:lineRule="auto"/>
              <w:ind w:hanging="360"/>
              <w:contextualSpacing/>
              <w:rPr>
                <w:sz w:val="20"/>
                <w:szCs w:val="20"/>
              </w:rPr>
            </w:pPr>
            <w:r>
              <w:rPr>
                <w:rFonts w:ascii="Times New Roman" w:eastAsia="Times New Roman" w:hAnsi="Times New Roman" w:cs="Times New Roman"/>
                <w:sz w:val="20"/>
                <w:szCs w:val="20"/>
              </w:rPr>
              <w:t xml:space="preserve"> ekonomičnost u radu</w:t>
            </w:r>
          </w:p>
          <w:p w:rsidR="00D33A4A" w:rsidRDefault="00162D47" w:rsidP="00EB5026">
            <w:pPr>
              <w:numPr>
                <w:ilvl w:val="0"/>
                <w:numId w:val="41"/>
              </w:numPr>
              <w:spacing w:after="0" w:line="240" w:lineRule="auto"/>
              <w:ind w:hanging="360"/>
              <w:contextualSpacing/>
              <w:rPr>
                <w:sz w:val="20"/>
                <w:szCs w:val="20"/>
              </w:rPr>
            </w:pPr>
            <w:r>
              <w:rPr>
                <w:rFonts w:ascii="Times New Roman" w:eastAsia="Times New Roman" w:hAnsi="Times New Roman" w:cs="Times New Roman"/>
                <w:sz w:val="20"/>
                <w:szCs w:val="20"/>
              </w:rPr>
              <w:t>udjel svakog pojedinog učenika u</w:t>
            </w:r>
          </w:p>
          <w:p w:rsidR="00D33A4A" w:rsidRDefault="00162D47">
            <w:pPr>
              <w:ind w:left="720"/>
            </w:pPr>
            <w:r>
              <w:rPr>
                <w:rFonts w:ascii="Times New Roman" w:eastAsia="Times New Roman" w:hAnsi="Times New Roman" w:cs="Times New Roman"/>
                <w:sz w:val="20"/>
                <w:szCs w:val="20"/>
              </w:rPr>
              <w:t>skupnom radu u zajedničkom radu</w:t>
            </w:r>
          </w:p>
          <w:p w:rsidR="00D33A4A" w:rsidRDefault="00D33A4A">
            <w:pPr>
              <w:tabs>
                <w:tab w:val="left" w:pos="459"/>
              </w:tabs>
            </w:pPr>
          </w:p>
        </w:tc>
      </w:tr>
    </w:tbl>
    <w:p w:rsidR="00D33A4A" w:rsidRDefault="00D33A4A">
      <w:pPr>
        <w:rPr>
          <w:rFonts w:ascii="Times New Roman" w:eastAsia="Times New Roman" w:hAnsi="Times New Roman" w:cs="Times New Roman"/>
        </w:rPr>
      </w:pPr>
    </w:p>
    <w:p w:rsidR="00D33A4A" w:rsidRDefault="00162D47">
      <w:pPr>
        <w:rPr>
          <w:rFonts w:ascii="Times New Roman" w:eastAsia="Times New Roman" w:hAnsi="Times New Roman" w:cs="Times New Roman"/>
        </w:rPr>
      </w:pPr>
      <w:r>
        <w:rPr>
          <w:rFonts w:ascii="Times New Roman" w:eastAsia="Times New Roman" w:hAnsi="Times New Roman" w:cs="Times New Roman"/>
          <w:b/>
        </w:rPr>
        <w:t>KINESKI JEZIK I KULTURA</w:t>
      </w:r>
    </w:p>
    <w:p w:rsidR="00D33A4A" w:rsidRDefault="00162D47">
      <w:pPr>
        <w:rPr>
          <w:rFonts w:ascii="Times New Roman" w:eastAsia="Times New Roman" w:hAnsi="Times New Roman" w:cs="Times New Roman"/>
        </w:rPr>
      </w:pPr>
      <w:r>
        <w:rPr>
          <w:rFonts w:ascii="Times New Roman" w:eastAsia="Times New Roman" w:hAnsi="Times New Roman" w:cs="Times New Roman"/>
          <w:b/>
        </w:rPr>
        <w:t>Nositelj aktivnosti: Konfucijev institut u Zagrebu</w:t>
      </w:r>
    </w:p>
    <w:tbl>
      <w:tblPr>
        <w:tblStyle w:val="afffffb"/>
        <w:tblW w:w="98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6409"/>
      </w:tblGrid>
      <w:tr w:rsidR="00D33A4A" w:rsidTr="00DA7DCA">
        <w:tc>
          <w:tcPr>
            <w:tcW w:w="3480"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6409" w:type="dxa"/>
          </w:tcPr>
          <w:p w:rsidR="00D33A4A" w:rsidRDefault="00D33A4A">
            <w:pPr>
              <w:tabs>
                <w:tab w:val="left" w:pos="1485"/>
              </w:tabs>
              <w:spacing w:after="0" w:line="240" w:lineRule="auto"/>
              <w:jc w:val="both"/>
            </w:pPr>
          </w:p>
        </w:tc>
      </w:tr>
      <w:tr w:rsidR="00D33A4A" w:rsidTr="00DA7DCA">
        <w:tc>
          <w:tcPr>
            <w:tcW w:w="3480"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409" w:type="dxa"/>
          </w:tcPr>
          <w:p w:rsidR="00D33A4A" w:rsidRDefault="00162D47">
            <w:pPr>
              <w:tabs>
                <w:tab w:val="left" w:pos="1485"/>
              </w:tabs>
              <w:spacing w:after="0" w:line="240" w:lineRule="auto"/>
              <w:jc w:val="both"/>
              <w:rPr>
                <w:color w:val="FF0000"/>
              </w:rPr>
            </w:pPr>
            <w:r>
              <w:rPr>
                <w:color w:val="FF0000"/>
              </w:rPr>
              <w:t>15-20</w:t>
            </w:r>
          </w:p>
        </w:tc>
      </w:tr>
      <w:tr w:rsidR="00D33A4A" w:rsidTr="00DA7DCA">
        <w:tc>
          <w:tcPr>
            <w:tcW w:w="3480"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409"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1 sat</w:t>
            </w:r>
          </w:p>
          <w:p w:rsidR="00D33A4A" w:rsidRDefault="00D33A4A">
            <w:pPr>
              <w:tabs>
                <w:tab w:val="left" w:pos="1485"/>
              </w:tabs>
              <w:spacing w:after="0" w:line="240" w:lineRule="auto"/>
              <w:ind w:left="540"/>
              <w:jc w:val="both"/>
            </w:pPr>
          </w:p>
        </w:tc>
      </w:tr>
      <w:tr w:rsidR="00D33A4A" w:rsidTr="00DA7DCA">
        <w:tc>
          <w:tcPr>
            <w:tcW w:w="3480"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409" w:type="dxa"/>
          </w:tcPr>
          <w:p w:rsidR="00D33A4A" w:rsidRDefault="00162D47" w:rsidP="00EB5026">
            <w:pPr>
              <w:numPr>
                <w:ilvl w:val="0"/>
                <w:numId w:val="70"/>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osposobljavanje učenika za pisanu i govornu komunikaciju kroz različite oblike usmenih i pismenih aktivnosti</w:t>
            </w:r>
          </w:p>
          <w:p w:rsidR="00D33A4A" w:rsidRDefault="00162D47" w:rsidP="00EB5026">
            <w:pPr>
              <w:numPr>
                <w:ilvl w:val="0"/>
                <w:numId w:val="70"/>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poticanje kreativnosti učenika</w:t>
            </w:r>
          </w:p>
        </w:tc>
      </w:tr>
      <w:tr w:rsidR="00D33A4A" w:rsidTr="00DA7DCA">
        <w:trPr>
          <w:trHeight w:val="420"/>
        </w:trPr>
        <w:tc>
          <w:tcPr>
            <w:tcW w:w="3480"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409" w:type="dxa"/>
          </w:tcPr>
          <w:p w:rsidR="00D33A4A" w:rsidRDefault="00D33A4A" w:rsidP="00EB5026">
            <w:pPr>
              <w:numPr>
                <w:ilvl w:val="0"/>
                <w:numId w:val="71"/>
              </w:numPr>
              <w:spacing w:after="0" w:line="240" w:lineRule="auto"/>
              <w:ind w:left="318" w:hanging="284"/>
              <w:contextualSpacing/>
              <w:jc w:val="both"/>
              <w:rPr>
                <w:sz w:val="20"/>
                <w:szCs w:val="20"/>
              </w:rPr>
            </w:pPr>
          </w:p>
        </w:tc>
      </w:tr>
      <w:tr w:rsidR="00D33A4A" w:rsidTr="00DA7DCA">
        <w:tc>
          <w:tcPr>
            <w:tcW w:w="3480"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409" w:type="dxa"/>
          </w:tcPr>
          <w:p w:rsidR="00D33A4A" w:rsidRDefault="00162D47">
            <w:pPr>
              <w:spacing w:after="0" w:line="240" w:lineRule="auto"/>
              <w:jc w:val="both"/>
            </w:pPr>
            <w:r>
              <w:rPr>
                <w:rFonts w:ascii="Times New Roman" w:eastAsia="Times New Roman" w:hAnsi="Times New Roman" w:cs="Times New Roman"/>
                <w:sz w:val="20"/>
                <w:szCs w:val="20"/>
              </w:rPr>
              <w:t xml:space="preserve">      tijekom školske godine (35 sati)</w:t>
            </w:r>
          </w:p>
          <w:p w:rsidR="00D33A4A" w:rsidRDefault="00D33A4A">
            <w:pPr>
              <w:spacing w:after="0" w:line="240" w:lineRule="auto"/>
              <w:jc w:val="both"/>
            </w:pPr>
          </w:p>
        </w:tc>
      </w:tr>
      <w:tr w:rsidR="00D33A4A" w:rsidTr="00DA7DCA">
        <w:trPr>
          <w:trHeight w:val="769"/>
        </w:trPr>
        <w:tc>
          <w:tcPr>
            <w:tcW w:w="3480"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lastRenderedPageBreak/>
              <w:t>Osnovna namjena aktivnosti</w:t>
            </w:r>
          </w:p>
          <w:p w:rsidR="00D33A4A" w:rsidRDefault="00D33A4A">
            <w:pPr>
              <w:spacing w:after="0" w:line="240" w:lineRule="auto"/>
            </w:pPr>
          </w:p>
        </w:tc>
        <w:tc>
          <w:tcPr>
            <w:tcW w:w="6409" w:type="dxa"/>
          </w:tcPr>
          <w:p w:rsidR="00D33A4A" w:rsidRDefault="00162D47" w:rsidP="00EB5026">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obogaćivanje znanja kineskog jezika jezika</w:t>
            </w:r>
          </w:p>
          <w:p w:rsidR="00D33A4A" w:rsidRDefault="00162D47" w:rsidP="00EB5026">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razvijanje ljubavi i interesa prema kineskom jeziku i kulturi</w:t>
            </w:r>
          </w:p>
          <w:p w:rsidR="00D33A4A" w:rsidRDefault="00162D47" w:rsidP="00EB5026">
            <w:pPr>
              <w:numPr>
                <w:ilvl w:val="0"/>
                <w:numId w:val="86"/>
              </w:numPr>
              <w:spacing w:after="0" w:line="240" w:lineRule="auto"/>
              <w:ind w:left="318" w:hanging="284"/>
              <w:contextualSpacing/>
              <w:jc w:val="both"/>
              <w:rPr>
                <w:sz w:val="20"/>
                <w:szCs w:val="20"/>
              </w:rPr>
            </w:pPr>
            <w:r>
              <w:rPr>
                <w:rFonts w:ascii="Times New Roman" w:eastAsia="Times New Roman" w:hAnsi="Times New Roman" w:cs="Times New Roman"/>
                <w:sz w:val="20"/>
                <w:szCs w:val="20"/>
              </w:rPr>
              <w:t>snalaženje u raznim situacijama</w:t>
            </w:r>
          </w:p>
        </w:tc>
      </w:tr>
      <w:tr w:rsidR="00D33A4A" w:rsidTr="00DA7DCA">
        <w:tc>
          <w:tcPr>
            <w:tcW w:w="3480"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409" w:type="dxa"/>
          </w:tcPr>
          <w:p w:rsidR="00D33A4A" w:rsidRDefault="00162D47">
            <w:pPr>
              <w:spacing w:after="0" w:line="240" w:lineRule="auto"/>
              <w:jc w:val="both"/>
            </w:pPr>
            <w:r>
              <w:rPr>
                <w:rFonts w:ascii="Times New Roman" w:eastAsia="Times New Roman" w:hAnsi="Times New Roman" w:cs="Times New Roman"/>
                <w:sz w:val="20"/>
                <w:szCs w:val="20"/>
              </w:rPr>
              <w:t>Nema dodatnih troškova</w:t>
            </w:r>
          </w:p>
          <w:p w:rsidR="00D33A4A" w:rsidRDefault="00D33A4A">
            <w:pPr>
              <w:spacing w:after="0" w:line="240" w:lineRule="auto"/>
              <w:jc w:val="both"/>
            </w:pPr>
          </w:p>
        </w:tc>
      </w:tr>
      <w:tr w:rsidR="00D33A4A" w:rsidTr="00DA7DCA">
        <w:tc>
          <w:tcPr>
            <w:tcW w:w="3480"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6409" w:type="dxa"/>
          </w:tcPr>
          <w:p w:rsidR="00D33A4A" w:rsidRDefault="00162D47" w:rsidP="00EB5026">
            <w:pPr>
              <w:numPr>
                <w:ilvl w:val="0"/>
                <w:numId w:val="77"/>
              </w:numPr>
              <w:spacing w:after="0" w:line="240" w:lineRule="auto"/>
              <w:ind w:left="318"/>
              <w:contextualSpacing/>
              <w:jc w:val="both"/>
              <w:rPr>
                <w:sz w:val="20"/>
                <w:szCs w:val="20"/>
              </w:rPr>
            </w:pPr>
            <w:r>
              <w:rPr>
                <w:rFonts w:ascii="Times New Roman" w:eastAsia="Times New Roman" w:hAnsi="Times New Roman" w:cs="Times New Roman"/>
                <w:sz w:val="20"/>
                <w:szCs w:val="20"/>
              </w:rPr>
              <w:t>redovito praćenje rada učenika</w:t>
            </w:r>
          </w:p>
          <w:p w:rsidR="00D33A4A" w:rsidRDefault="00162D47" w:rsidP="00EB5026">
            <w:pPr>
              <w:numPr>
                <w:ilvl w:val="0"/>
                <w:numId w:val="77"/>
              </w:numPr>
              <w:spacing w:after="0" w:line="240" w:lineRule="auto"/>
              <w:ind w:left="318"/>
              <w:contextualSpacing/>
              <w:jc w:val="both"/>
              <w:rPr>
                <w:sz w:val="20"/>
                <w:szCs w:val="20"/>
              </w:rPr>
            </w:pPr>
            <w:r>
              <w:rPr>
                <w:rFonts w:ascii="Times New Roman" w:eastAsia="Times New Roman" w:hAnsi="Times New Roman" w:cs="Times New Roman"/>
                <w:sz w:val="20"/>
                <w:szCs w:val="20"/>
              </w:rPr>
              <w:t>poticanje samovrednovanja</w:t>
            </w:r>
          </w:p>
          <w:p w:rsidR="00D33A4A" w:rsidRDefault="00D33A4A">
            <w:pPr>
              <w:spacing w:after="0" w:line="240" w:lineRule="auto"/>
              <w:ind w:left="678"/>
              <w:jc w:val="both"/>
              <w:rPr>
                <w:sz w:val="20"/>
                <w:szCs w:val="20"/>
              </w:rPr>
            </w:pPr>
          </w:p>
        </w:tc>
      </w:tr>
      <w:tr w:rsidR="00D33A4A" w:rsidTr="00DA7DCA">
        <w:tc>
          <w:tcPr>
            <w:tcW w:w="3480"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rsidR="00D33A4A" w:rsidRDefault="00162D47">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409" w:type="dxa"/>
          </w:tcPr>
          <w:p w:rsidR="00D33A4A" w:rsidRDefault="00162D47">
            <w:pPr>
              <w:spacing w:before="100" w:after="100" w:line="240" w:lineRule="auto"/>
            </w:pPr>
            <w:r>
              <w:rPr>
                <w:rFonts w:ascii="Times New Roman" w:eastAsia="Times New Roman" w:hAnsi="Times New Roman" w:cs="Times New Roman"/>
                <w:sz w:val="20"/>
                <w:szCs w:val="20"/>
              </w:rPr>
              <w:t xml:space="preserve">   poticaj za daljnji rad</w:t>
            </w:r>
          </w:p>
        </w:tc>
      </w:tr>
    </w:tbl>
    <w:p w:rsidR="00D33A4A" w:rsidRDefault="00D33A4A">
      <w:pPr>
        <w:rPr>
          <w:rFonts w:ascii="Times New Roman" w:eastAsia="Times New Roman" w:hAnsi="Times New Roman" w:cs="Times New Roman"/>
        </w:rPr>
      </w:pPr>
    </w:p>
    <w:p w:rsidR="00D33A4A" w:rsidRDefault="00162D47">
      <w:pPr>
        <w:widowControl w:val="0"/>
        <w:spacing w:after="0"/>
        <w:rPr>
          <w:color w:val="000000"/>
        </w:rPr>
      </w:pPr>
      <w:r>
        <w:rPr>
          <w:rFonts w:ascii="Times New Roman" w:eastAsia="Times New Roman" w:hAnsi="Times New Roman" w:cs="Times New Roman"/>
          <w:b/>
          <w:i/>
          <w:color w:val="000000"/>
          <w:sz w:val="20"/>
          <w:szCs w:val="20"/>
        </w:rPr>
        <w:t>POVIJEST</w:t>
      </w:r>
    </w:p>
    <w:p w:rsidR="00D33A4A" w:rsidRDefault="00162D47">
      <w:pPr>
        <w:widowControl w:val="0"/>
        <w:spacing w:after="0"/>
        <w:rPr>
          <w:color w:val="000000"/>
        </w:rPr>
      </w:pPr>
      <w:r>
        <w:rPr>
          <w:rFonts w:ascii="Times New Roman" w:eastAsia="Times New Roman" w:hAnsi="Times New Roman" w:cs="Times New Roman"/>
          <w:b/>
          <w:i/>
          <w:color w:val="000000"/>
          <w:sz w:val="20"/>
          <w:szCs w:val="20"/>
        </w:rPr>
        <w:t xml:space="preserve"> Nositeljica aktivnosti Anita Afrić</w:t>
      </w:r>
    </w:p>
    <w:tbl>
      <w:tblPr>
        <w:tblStyle w:val="afffffc"/>
        <w:tblW w:w="1006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7559"/>
      </w:tblGrid>
      <w:tr w:rsidR="00D33A4A" w:rsidTr="00DA7DCA">
        <w:tc>
          <w:tcPr>
            <w:tcW w:w="2506" w:type="dxa"/>
            <w:tcMar>
              <w:top w:w="100" w:type="dxa"/>
              <w:left w:w="100" w:type="dxa"/>
              <w:bottom w:w="100" w:type="dxa"/>
              <w:right w:w="100" w:type="dxa"/>
            </w:tcMar>
          </w:tcPr>
          <w:p w:rsidR="00D33A4A" w:rsidRDefault="00162D47">
            <w:pPr>
              <w:widowControl w:val="0"/>
              <w:spacing w:after="0"/>
              <w:jc w:val="both"/>
              <w:rPr>
                <w:color w:val="000000"/>
              </w:rPr>
            </w:pPr>
            <w:r>
              <w:rPr>
                <w:rFonts w:ascii="Times New Roman" w:eastAsia="Times New Roman" w:hAnsi="Times New Roman" w:cs="Times New Roman"/>
                <w:color w:val="000000"/>
                <w:sz w:val="20"/>
                <w:szCs w:val="20"/>
              </w:rPr>
              <w:t>Nositeljica aktivnosti</w:t>
            </w:r>
          </w:p>
        </w:tc>
        <w:tc>
          <w:tcPr>
            <w:tcW w:w="7559" w:type="dxa"/>
            <w:tcMar>
              <w:top w:w="100" w:type="dxa"/>
              <w:left w:w="100" w:type="dxa"/>
              <w:bottom w:w="100" w:type="dxa"/>
              <w:right w:w="100" w:type="dxa"/>
            </w:tcMar>
          </w:tcPr>
          <w:p w:rsidR="00D33A4A" w:rsidRDefault="00162D47">
            <w:pPr>
              <w:widowControl w:val="0"/>
              <w:spacing w:after="0"/>
              <w:jc w:val="both"/>
              <w:rPr>
                <w:color w:val="000000"/>
              </w:rPr>
            </w:pPr>
            <w:r>
              <w:rPr>
                <w:rFonts w:ascii="Times New Roman" w:eastAsia="Times New Roman" w:hAnsi="Times New Roman" w:cs="Times New Roman"/>
                <w:b/>
                <w:color w:val="000000"/>
                <w:sz w:val="20"/>
                <w:szCs w:val="20"/>
              </w:rPr>
              <w:t>Anita Afrić</w:t>
            </w:r>
          </w:p>
        </w:tc>
      </w:tr>
      <w:tr w:rsidR="00D33A4A" w:rsidTr="00DA7DCA">
        <w:tc>
          <w:tcPr>
            <w:tcW w:w="2506" w:type="dxa"/>
            <w:tcMar>
              <w:top w:w="100" w:type="dxa"/>
              <w:left w:w="100" w:type="dxa"/>
              <w:bottom w:w="100" w:type="dxa"/>
              <w:right w:w="100" w:type="dxa"/>
            </w:tcMar>
          </w:tcPr>
          <w:p w:rsidR="00D33A4A" w:rsidRDefault="00162D47">
            <w:pPr>
              <w:widowControl w:val="0"/>
              <w:spacing w:after="0"/>
              <w:jc w:val="both"/>
              <w:rPr>
                <w:color w:val="000000"/>
              </w:rPr>
            </w:pPr>
            <w:r>
              <w:rPr>
                <w:rFonts w:ascii="Times New Roman" w:eastAsia="Times New Roman" w:hAnsi="Times New Roman" w:cs="Times New Roman"/>
                <w:color w:val="000000"/>
                <w:sz w:val="20"/>
                <w:szCs w:val="20"/>
              </w:rPr>
              <w:t>Planirani broj učenika</w:t>
            </w:r>
          </w:p>
        </w:tc>
        <w:tc>
          <w:tcPr>
            <w:tcW w:w="7559" w:type="dxa"/>
            <w:tcMar>
              <w:top w:w="100" w:type="dxa"/>
              <w:left w:w="100" w:type="dxa"/>
              <w:bottom w:w="100" w:type="dxa"/>
              <w:right w:w="100" w:type="dxa"/>
            </w:tcMar>
          </w:tcPr>
          <w:p w:rsidR="00D33A4A" w:rsidRDefault="00162D47">
            <w:pPr>
              <w:widowControl w:val="0"/>
              <w:spacing w:after="0"/>
              <w:jc w:val="both"/>
              <w:rPr>
                <w:color w:val="000000"/>
              </w:rPr>
            </w:pPr>
            <w:r>
              <w:rPr>
                <w:rFonts w:ascii="Times New Roman" w:eastAsia="Times New Roman" w:hAnsi="Times New Roman" w:cs="Times New Roman"/>
                <w:color w:val="000000"/>
                <w:sz w:val="20"/>
                <w:szCs w:val="20"/>
              </w:rPr>
              <w:t>10</w:t>
            </w:r>
          </w:p>
        </w:tc>
      </w:tr>
      <w:tr w:rsidR="00D33A4A" w:rsidTr="00DA7DCA">
        <w:tc>
          <w:tcPr>
            <w:tcW w:w="2506" w:type="dxa"/>
            <w:tcMar>
              <w:top w:w="100" w:type="dxa"/>
              <w:left w:w="100" w:type="dxa"/>
              <w:bottom w:w="100" w:type="dxa"/>
              <w:right w:w="100" w:type="dxa"/>
            </w:tcMar>
          </w:tcPr>
          <w:p w:rsidR="00D33A4A" w:rsidRDefault="00162D47">
            <w:pPr>
              <w:widowControl w:val="0"/>
              <w:spacing w:after="0"/>
              <w:jc w:val="both"/>
              <w:rPr>
                <w:color w:val="000000"/>
              </w:rPr>
            </w:pPr>
            <w:r>
              <w:rPr>
                <w:rFonts w:ascii="Times New Roman" w:eastAsia="Times New Roman" w:hAnsi="Times New Roman" w:cs="Times New Roman"/>
                <w:color w:val="000000"/>
                <w:sz w:val="20"/>
                <w:szCs w:val="20"/>
              </w:rPr>
              <w:t>Planirani broj sati tjedno</w:t>
            </w:r>
          </w:p>
        </w:tc>
        <w:tc>
          <w:tcPr>
            <w:tcW w:w="7559" w:type="dxa"/>
            <w:tcMar>
              <w:top w:w="100" w:type="dxa"/>
              <w:left w:w="100" w:type="dxa"/>
              <w:bottom w:w="100" w:type="dxa"/>
              <w:right w:w="100" w:type="dxa"/>
            </w:tcMar>
          </w:tcPr>
          <w:p w:rsidR="00D33A4A" w:rsidRDefault="00162D47">
            <w:pPr>
              <w:widowControl w:val="0"/>
              <w:spacing w:after="0"/>
              <w:jc w:val="both"/>
              <w:rPr>
                <w:color w:val="000000"/>
              </w:rPr>
            </w:pPr>
            <w:r>
              <w:rPr>
                <w:rFonts w:ascii="Times New Roman" w:eastAsia="Times New Roman" w:hAnsi="Times New Roman" w:cs="Times New Roman"/>
                <w:color w:val="000000"/>
                <w:sz w:val="20"/>
                <w:szCs w:val="20"/>
              </w:rPr>
              <w:t>Prema potrebi (do dva tjedno)</w:t>
            </w:r>
          </w:p>
        </w:tc>
      </w:tr>
      <w:tr w:rsidR="00D33A4A" w:rsidTr="00DA7DCA">
        <w:trPr>
          <w:trHeight w:val="1704"/>
        </w:trPr>
        <w:tc>
          <w:tcPr>
            <w:tcW w:w="2506" w:type="dxa"/>
            <w:tcMar>
              <w:top w:w="100" w:type="dxa"/>
              <w:left w:w="100" w:type="dxa"/>
              <w:bottom w:w="100" w:type="dxa"/>
              <w:right w:w="100" w:type="dxa"/>
            </w:tcMar>
          </w:tcPr>
          <w:p w:rsidR="00D33A4A" w:rsidRDefault="00162D47">
            <w:pPr>
              <w:widowControl w:val="0"/>
              <w:spacing w:after="0"/>
              <w:jc w:val="both"/>
              <w:rPr>
                <w:color w:val="000000"/>
              </w:rPr>
            </w:pPr>
            <w:r>
              <w:rPr>
                <w:rFonts w:ascii="Times New Roman" w:eastAsia="Times New Roman" w:hAnsi="Times New Roman" w:cs="Times New Roman"/>
                <w:color w:val="000000"/>
                <w:sz w:val="20"/>
                <w:szCs w:val="20"/>
              </w:rPr>
              <w:t>Ciljevi aktivnosti</w:t>
            </w:r>
          </w:p>
        </w:tc>
        <w:tc>
          <w:tcPr>
            <w:tcW w:w="7559" w:type="dxa"/>
            <w:tcMar>
              <w:top w:w="100" w:type="dxa"/>
              <w:left w:w="100" w:type="dxa"/>
              <w:bottom w:w="100" w:type="dxa"/>
              <w:right w:w="100" w:type="dxa"/>
            </w:tcMar>
          </w:tcPr>
          <w:p w:rsidR="00D33A4A" w:rsidRDefault="00162D47">
            <w:pPr>
              <w:widowControl w:val="0"/>
              <w:spacing w:before="140"/>
              <w:ind w:left="400" w:hanging="360"/>
              <w:rPr>
                <w:color w:val="000000"/>
              </w:rPr>
            </w:pPr>
            <w:r>
              <w:rPr>
                <w:rFonts w:ascii="Times New Roman" w:eastAsia="Times New Roman" w:hAnsi="Times New Roman" w:cs="Times New Roman"/>
                <w:color w:val="000000"/>
                <w:sz w:val="20"/>
                <w:szCs w:val="20"/>
              </w:rPr>
              <w:t>·         Organiziranje obilaska muzeja i sličnih  institucija</w:t>
            </w:r>
          </w:p>
          <w:p w:rsidR="00D33A4A" w:rsidRDefault="00162D47">
            <w:pPr>
              <w:widowControl w:val="0"/>
              <w:spacing w:before="140"/>
              <w:ind w:left="400" w:hanging="360"/>
              <w:rPr>
                <w:color w:val="000000"/>
              </w:rPr>
            </w:pPr>
            <w:r>
              <w:rPr>
                <w:rFonts w:ascii="Times New Roman" w:eastAsia="Times New Roman" w:hAnsi="Times New Roman" w:cs="Times New Roman"/>
                <w:color w:val="000000"/>
                <w:sz w:val="20"/>
                <w:szCs w:val="20"/>
              </w:rPr>
              <w:t>·         Upoznavanje učenika sa povijesnim sadržajem, van okvira redovnog nastavnog programa</w:t>
            </w:r>
          </w:p>
          <w:p w:rsidR="00D33A4A" w:rsidRDefault="00162D47">
            <w:pPr>
              <w:widowControl w:val="0"/>
              <w:spacing w:before="140"/>
              <w:ind w:left="400" w:hanging="360"/>
              <w:rPr>
                <w:color w:val="000000"/>
              </w:rPr>
            </w:pPr>
            <w:r>
              <w:rPr>
                <w:rFonts w:ascii="Times New Roman" w:eastAsia="Times New Roman" w:hAnsi="Times New Roman" w:cs="Times New Roman"/>
                <w:color w:val="000000"/>
                <w:sz w:val="20"/>
                <w:szCs w:val="20"/>
              </w:rPr>
              <w:t>·         Priprema učenika za natjecanja</w:t>
            </w:r>
          </w:p>
        </w:tc>
      </w:tr>
      <w:tr w:rsidR="00D33A4A" w:rsidTr="00DA7DCA">
        <w:trPr>
          <w:trHeight w:val="825"/>
        </w:trPr>
        <w:tc>
          <w:tcPr>
            <w:tcW w:w="2506" w:type="dxa"/>
            <w:tcMar>
              <w:top w:w="100" w:type="dxa"/>
              <w:left w:w="100" w:type="dxa"/>
              <w:bottom w:w="100" w:type="dxa"/>
              <w:right w:w="100" w:type="dxa"/>
            </w:tcMar>
          </w:tcPr>
          <w:p w:rsidR="00D33A4A" w:rsidRDefault="00162D47">
            <w:pPr>
              <w:widowControl w:val="0"/>
              <w:spacing w:after="0"/>
              <w:rPr>
                <w:color w:val="000000"/>
              </w:rPr>
            </w:pPr>
            <w:r>
              <w:rPr>
                <w:rFonts w:ascii="Times New Roman" w:eastAsia="Times New Roman" w:hAnsi="Times New Roman" w:cs="Times New Roman"/>
                <w:color w:val="000000"/>
                <w:sz w:val="20"/>
                <w:szCs w:val="20"/>
              </w:rPr>
              <w:t>Način realizacije aktivnosti</w:t>
            </w:r>
          </w:p>
        </w:tc>
        <w:tc>
          <w:tcPr>
            <w:tcW w:w="7559" w:type="dxa"/>
            <w:tcMar>
              <w:top w:w="100" w:type="dxa"/>
              <w:left w:w="100" w:type="dxa"/>
              <w:bottom w:w="100" w:type="dxa"/>
              <w:right w:w="100" w:type="dxa"/>
            </w:tcMar>
          </w:tcPr>
          <w:p w:rsidR="00D33A4A" w:rsidRDefault="00162D47">
            <w:pPr>
              <w:widowControl w:val="0"/>
              <w:spacing w:before="140"/>
              <w:ind w:left="400" w:hanging="360"/>
              <w:rPr>
                <w:color w:val="000000"/>
              </w:rPr>
            </w:pPr>
            <w:r>
              <w:rPr>
                <w:rFonts w:ascii="Times New Roman" w:eastAsia="Times New Roman" w:hAnsi="Times New Roman" w:cs="Times New Roman"/>
                <w:color w:val="000000"/>
                <w:sz w:val="20"/>
                <w:szCs w:val="20"/>
              </w:rPr>
              <w:t>·         Grupni rad u školi (npr. izrada plakata, pripreme za natjecanje uz mentorstvo, i sl.)</w:t>
            </w:r>
          </w:p>
          <w:p w:rsidR="00D33A4A" w:rsidRDefault="00162D47">
            <w:pPr>
              <w:widowControl w:val="0"/>
              <w:spacing w:before="140"/>
              <w:ind w:left="400" w:hanging="360"/>
              <w:rPr>
                <w:color w:val="000000"/>
              </w:rPr>
            </w:pPr>
            <w:r>
              <w:rPr>
                <w:rFonts w:ascii="Times New Roman" w:eastAsia="Times New Roman" w:hAnsi="Times New Roman" w:cs="Times New Roman"/>
                <w:color w:val="000000"/>
                <w:sz w:val="20"/>
                <w:szCs w:val="20"/>
              </w:rPr>
              <w:t>·         Posjet nekoj muzejskoj instituciji (npr. Memorijalni centar Lipa pamti i sl.)</w:t>
            </w:r>
          </w:p>
        </w:tc>
      </w:tr>
      <w:tr w:rsidR="00D33A4A" w:rsidTr="00DA7DCA">
        <w:tc>
          <w:tcPr>
            <w:tcW w:w="2506" w:type="dxa"/>
            <w:tcMar>
              <w:top w:w="100" w:type="dxa"/>
              <w:left w:w="100" w:type="dxa"/>
              <w:bottom w:w="100" w:type="dxa"/>
              <w:right w:w="100" w:type="dxa"/>
            </w:tcMar>
          </w:tcPr>
          <w:p w:rsidR="00D33A4A" w:rsidRDefault="00162D47">
            <w:pPr>
              <w:widowControl w:val="0"/>
              <w:spacing w:after="0"/>
              <w:rPr>
                <w:color w:val="000000"/>
              </w:rPr>
            </w:pPr>
            <w:r>
              <w:rPr>
                <w:rFonts w:ascii="Times New Roman" w:eastAsia="Times New Roman" w:hAnsi="Times New Roman" w:cs="Times New Roman"/>
                <w:color w:val="000000"/>
                <w:sz w:val="20"/>
                <w:szCs w:val="20"/>
              </w:rPr>
              <w:t>Vremenski okviri aktivnosti</w:t>
            </w:r>
          </w:p>
        </w:tc>
        <w:tc>
          <w:tcPr>
            <w:tcW w:w="7559" w:type="dxa"/>
            <w:tcMar>
              <w:top w:w="100" w:type="dxa"/>
              <w:left w:w="100" w:type="dxa"/>
              <w:bottom w:w="100" w:type="dxa"/>
              <w:right w:w="100" w:type="dxa"/>
            </w:tcMar>
          </w:tcPr>
          <w:p w:rsidR="00D33A4A" w:rsidRDefault="00162D47">
            <w:pPr>
              <w:widowControl w:val="0"/>
              <w:spacing w:after="0"/>
              <w:ind w:left="400" w:hanging="360"/>
              <w:rPr>
                <w:color w:val="000000"/>
              </w:rPr>
            </w:pPr>
            <w:r>
              <w:rPr>
                <w:rFonts w:ascii="Times New Roman" w:eastAsia="Times New Roman" w:hAnsi="Times New Roman" w:cs="Times New Roman"/>
                <w:color w:val="000000"/>
                <w:sz w:val="20"/>
                <w:szCs w:val="20"/>
              </w:rPr>
              <w:t>·         Tijekom školske godine</w:t>
            </w:r>
          </w:p>
        </w:tc>
      </w:tr>
      <w:tr w:rsidR="00D33A4A" w:rsidTr="00DA7DCA">
        <w:tc>
          <w:tcPr>
            <w:tcW w:w="2506" w:type="dxa"/>
            <w:tcMar>
              <w:top w:w="100" w:type="dxa"/>
              <w:left w:w="100" w:type="dxa"/>
              <w:bottom w:w="100" w:type="dxa"/>
              <w:right w:w="100" w:type="dxa"/>
            </w:tcMar>
          </w:tcPr>
          <w:p w:rsidR="00D33A4A" w:rsidRDefault="00162D47">
            <w:pPr>
              <w:widowControl w:val="0"/>
              <w:spacing w:after="0"/>
              <w:rPr>
                <w:color w:val="000000"/>
              </w:rPr>
            </w:pPr>
            <w:r>
              <w:rPr>
                <w:rFonts w:ascii="Times New Roman" w:eastAsia="Times New Roman" w:hAnsi="Times New Roman" w:cs="Times New Roman"/>
                <w:color w:val="000000"/>
                <w:sz w:val="20"/>
                <w:szCs w:val="20"/>
              </w:rPr>
              <w:t>Osnovna namjena aktivnosti</w:t>
            </w:r>
          </w:p>
        </w:tc>
        <w:tc>
          <w:tcPr>
            <w:tcW w:w="7559" w:type="dxa"/>
            <w:tcMar>
              <w:top w:w="100" w:type="dxa"/>
              <w:left w:w="100" w:type="dxa"/>
              <w:bottom w:w="100" w:type="dxa"/>
              <w:right w:w="100" w:type="dxa"/>
            </w:tcMar>
          </w:tcPr>
          <w:p w:rsidR="00D33A4A" w:rsidRDefault="00162D47">
            <w:pPr>
              <w:widowControl w:val="0"/>
              <w:spacing w:after="0"/>
              <w:ind w:left="400" w:hanging="360"/>
              <w:rPr>
                <w:color w:val="000000"/>
              </w:rPr>
            </w:pPr>
            <w:r>
              <w:rPr>
                <w:rFonts w:ascii="Times New Roman" w:eastAsia="Times New Roman" w:hAnsi="Times New Roman" w:cs="Times New Roman"/>
                <w:color w:val="000000"/>
                <w:sz w:val="20"/>
                <w:szCs w:val="20"/>
              </w:rPr>
              <w:t>·        Poticanje učenika da povežu povijesne događaje o kojima uče sa njihovom sadašnjicom.</w:t>
            </w:r>
          </w:p>
        </w:tc>
      </w:tr>
      <w:tr w:rsidR="00D33A4A" w:rsidTr="00DA7DCA">
        <w:tc>
          <w:tcPr>
            <w:tcW w:w="2506" w:type="dxa"/>
            <w:tcMar>
              <w:top w:w="100" w:type="dxa"/>
              <w:left w:w="100" w:type="dxa"/>
              <w:bottom w:w="100" w:type="dxa"/>
              <w:right w:w="100" w:type="dxa"/>
            </w:tcMar>
          </w:tcPr>
          <w:p w:rsidR="00D33A4A" w:rsidRDefault="00162D47">
            <w:pPr>
              <w:widowControl w:val="0"/>
              <w:spacing w:after="0"/>
              <w:rPr>
                <w:color w:val="000000"/>
              </w:rPr>
            </w:pPr>
            <w:r>
              <w:rPr>
                <w:rFonts w:ascii="Times New Roman" w:eastAsia="Times New Roman" w:hAnsi="Times New Roman" w:cs="Times New Roman"/>
                <w:color w:val="000000"/>
                <w:sz w:val="20"/>
                <w:szCs w:val="20"/>
              </w:rPr>
              <w:t>Detaljni troškovnik aktivnosti</w:t>
            </w:r>
          </w:p>
        </w:tc>
        <w:tc>
          <w:tcPr>
            <w:tcW w:w="7559" w:type="dxa"/>
            <w:tcMar>
              <w:top w:w="100" w:type="dxa"/>
              <w:left w:w="100" w:type="dxa"/>
              <w:bottom w:w="100" w:type="dxa"/>
              <w:right w:w="100" w:type="dxa"/>
            </w:tcMar>
          </w:tcPr>
          <w:p w:rsidR="00D33A4A" w:rsidRDefault="00162D47">
            <w:pPr>
              <w:widowControl w:val="0"/>
              <w:spacing w:after="0"/>
              <w:ind w:left="400" w:hanging="360"/>
              <w:rPr>
                <w:color w:val="000000"/>
              </w:rPr>
            </w:pPr>
            <w:r>
              <w:rPr>
                <w:rFonts w:ascii="Times New Roman" w:eastAsia="Times New Roman" w:hAnsi="Times New Roman" w:cs="Times New Roman"/>
                <w:color w:val="000000"/>
                <w:sz w:val="20"/>
                <w:szCs w:val="20"/>
              </w:rPr>
              <w:t>·         Troškovi autobusnog prijevoza do muzejske institucije do 1500 kn (participacija učenika).</w:t>
            </w:r>
          </w:p>
        </w:tc>
      </w:tr>
      <w:tr w:rsidR="00D33A4A" w:rsidTr="00DA7DCA">
        <w:trPr>
          <w:trHeight w:val="432"/>
        </w:trPr>
        <w:tc>
          <w:tcPr>
            <w:tcW w:w="2506" w:type="dxa"/>
            <w:tcMar>
              <w:top w:w="100" w:type="dxa"/>
              <w:left w:w="100" w:type="dxa"/>
              <w:bottom w:w="100" w:type="dxa"/>
              <w:right w:w="100" w:type="dxa"/>
            </w:tcMar>
          </w:tcPr>
          <w:p w:rsidR="00D33A4A" w:rsidRDefault="00162D47">
            <w:pPr>
              <w:widowControl w:val="0"/>
              <w:spacing w:after="0"/>
              <w:rPr>
                <w:color w:val="000000"/>
              </w:rPr>
            </w:pPr>
            <w:r>
              <w:rPr>
                <w:rFonts w:ascii="Times New Roman" w:eastAsia="Times New Roman" w:hAnsi="Times New Roman" w:cs="Times New Roman"/>
                <w:color w:val="000000"/>
                <w:sz w:val="20"/>
                <w:szCs w:val="20"/>
              </w:rPr>
              <w:t>Način vrednovanja aktivnosti</w:t>
            </w:r>
          </w:p>
        </w:tc>
        <w:tc>
          <w:tcPr>
            <w:tcW w:w="7559" w:type="dxa"/>
            <w:tcMar>
              <w:top w:w="100" w:type="dxa"/>
              <w:left w:w="100" w:type="dxa"/>
              <w:bottom w:w="100" w:type="dxa"/>
              <w:right w:w="100" w:type="dxa"/>
            </w:tcMar>
          </w:tcPr>
          <w:p w:rsidR="00D33A4A" w:rsidRDefault="00162D47">
            <w:pPr>
              <w:widowControl w:val="0"/>
              <w:spacing w:after="0"/>
              <w:ind w:left="400" w:hanging="360"/>
              <w:rPr>
                <w:color w:val="000000"/>
              </w:rPr>
            </w:pPr>
            <w:r>
              <w:rPr>
                <w:rFonts w:ascii="Times New Roman" w:eastAsia="Times New Roman" w:hAnsi="Times New Roman" w:cs="Times New Roman"/>
                <w:color w:val="000000"/>
                <w:sz w:val="20"/>
                <w:szCs w:val="20"/>
              </w:rPr>
              <w:t>·         Uz pomoć mjerljivih parametara analizirati napredak učenika.</w:t>
            </w:r>
          </w:p>
        </w:tc>
      </w:tr>
      <w:tr w:rsidR="00D33A4A" w:rsidTr="00DA7DCA">
        <w:trPr>
          <w:trHeight w:val="541"/>
        </w:trPr>
        <w:tc>
          <w:tcPr>
            <w:tcW w:w="2506" w:type="dxa"/>
            <w:tcMar>
              <w:top w:w="100" w:type="dxa"/>
              <w:left w:w="100" w:type="dxa"/>
              <w:bottom w:w="100" w:type="dxa"/>
              <w:right w:w="100" w:type="dxa"/>
            </w:tcMar>
          </w:tcPr>
          <w:p w:rsidR="00D33A4A" w:rsidRDefault="00162D47">
            <w:pPr>
              <w:widowControl w:val="0"/>
              <w:spacing w:after="0"/>
              <w:jc w:val="both"/>
              <w:rPr>
                <w:color w:val="000000"/>
              </w:rPr>
            </w:pPr>
            <w:r>
              <w:rPr>
                <w:rFonts w:ascii="Times New Roman" w:eastAsia="Times New Roman" w:hAnsi="Times New Roman" w:cs="Times New Roman"/>
                <w:color w:val="000000"/>
                <w:sz w:val="20"/>
                <w:szCs w:val="20"/>
              </w:rPr>
              <w:t>Način korištenja</w:t>
            </w:r>
          </w:p>
          <w:p w:rsidR="00D33A4A" w:rsidRDefault="00162D47">
            <w:pPr>
              <w:widowControl w:val="0"/>
              <w:spacing w:after="0"/>
              <w:rPr>
                <w:color w:val="000000"/>
              </w:rPr>
            </w:pPr>
            <w:r>
              <w:rPr>
                <w:rFonts w:ascii="Times New Roman" w:eastAsia="Times New Roman" w:hAnsi="Times New Roman" w:cs="Times New Roman"/>
                <w:color w:val="000000"/>
                <w:sz w:val="20"/>
                <w:szCs w:val="20"/>
              </w:rPr>
              <w:t>rezultata vrednovanja aktivnosti</w:t>
            </w:r>
          </w:p>
        </w:tc>
        <w:tc>
          <w:tcPr>
            <w:tcW w:w="7559" w:type="dxa"/>
            <w:tcMar>
              <w:top w:w="100" w:type="dxa"/>
              <w:left w:w="100" w:type="dxa"/>
              <w:bottom w:w="100" w:type="dxa"/>
              <w:right w:w="100" w:type="dxa"/>
            </w:tcMar>
          </w:tcPr>
          <w:p w:rsidR="00D33A4A" w:rsidRDefault="00162D47">
            <w:pPr>
              <w:widowControl w:val="0"/>
              <w:spacing w:before="140"/>
              <w:ind w:left="400" w:hanging="360"/>
              <w:rPr>
                <w:color w:val="000000"/>
              </w:rPr>
            </w:pPr>
            <w:r>
              <w:rPr>
                <w:rFonts w:ascii="Times New Roman" w:eastAsia="Times New Roman" w:hAnsi="Times New Roman" w:cs="Times New Roman"/>
                <w:color w:val="000000"/>
                <w:sz w:val="20"/>
                <w:szCs w:val="20"/>
              </w:rPr>
              <w:t>·         Rezultati se koriste za poboljšanje rada dodatne nastave povijesti.</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tc>
      </w:tr>
    </w:tbl>
    <w:p w:rsidR="00D33A4A" w:rsidRDefault="00162D47">
      <w:pPr>
        <w:widowControl w:val="0"/>
        <w:spacing w:after="0"/>
      </w:pPr>
      <w:r>
        <w:rPr>
          <w:rFonts w:ascii="Times New Roman" w:eastAsia="Times New Roman" w:hAnsi="Times New Roman" w:cs="Times New Roman"/>
          <w:color w:val="FF0000"/>
          <w:sz w:val="20"/>
          <w:szCs w:val="20"/>
        </w:rPr>
        <w:t xml:space="preserve"> </w:t>
      </w:r>
    </w:p>
    <w:p w:rsidR="00D33A4A" w:rsidRDefault="00D33A4A">
      <w:pPr>
        <w:widowControl w:val="0"/>
        <w:spacing w:after="0"/>
      </w:pPr>
    </w:p>
    <w:p w:rsidR="00D33A4A" w:rsidRDefault="00D33A4A">
      <w:pPr>
        <w:widowControl w:val="0"/>
        <w:spacing w:after="0"/>
      </w:pPr>
    </w:p>
    <w:p w:rsidR="00D33A4A" w:rsidRDefault="00162D47">
      <w:pPr>
        <w:widowControl w:val="0"/>
        <w:pBdr>
          <w:top w:val="nil"/>
          <w:left w:val="nil"/>
          <w:bottom w:val="nil"/>
          <w:right w:val="nil"/>
          <w:between w:val="nil"/>
        </w:pBdr>
        <w:spacing w:after="0"/>
      </w:pPr>
      <w:r>
        <w:br w:type="page"/>
      </w:r>
    </w:p>
    <w:p w:rsidR="00A669D9" w:rsidRDefault="00A669D9">
      <w:pPr>
        <w:widowControl w:val="0"/>
        <w:pBdr>
          <w:top w:val="nil"/>
          <w:left w:val="nil"/>
          <w:bottom w:val="nil"/>
          <w:right w:val="nil"/>
          <w:between w:val="nil"/>
        </w:pBdr>
        <w:spacing w:after="0"/>
      </w:pPr>
    </w:p>
    <w:tbl>
      <w:tblPr>
        <w:tblW w:w="0" w:type="auto"/>
        <w:tblInd w:w="83" w:type="dxa"/>
        <w:tblLayout w:type="fixed"/>
        <w:tblCellMar>
          <w:left w:w="113" w:type="dxa"/>
        </w:tblCellMar>
        <w:tblLook w:val="0000" w:firstRow="0" w:lastRow="0" w:firstColumn="0" w:lastColumn="0" w:noHBand="0" w:noVBand="0"/>
      </w:tblPr>
      <w:tblGrid>
        <w:gridCol w:w="4834"/>
        <w:gridCol w:w="5265"/>
      </w:tblGrid>
      <w:tr w:rsidR="00A669D9" w:rsidRPr="00A669D9" w:rsidTr="00A669D9">
        <w:trPr>
          <w:trHeight w:val="300"/>
        </w:trPr>
        <w:tc>
          <w:tcPr>
            <w:tcW w:w="10099" w:type="dxa"/>
            <w:gridSpan w:val="2"/>
            <w:tcBorders>
              <w:top w:val="single" w:sz="4" w:space="0" w:color="000080"/>
              <w:left w:val="single" w:sz="4" w:space="0" w:color="000080"/>
              <w:bottom w:val="single" w:sz="4" w:space="0" w:color="000080"/>
              <w:right w:val="single" w:sz="4" w:space="0" w:color="000080"/>
            </w:tcBorders>
            <w:shd w:val="clear" w:color="auto" w:fill="FFFFFF"/>
          </w:tcPr>
          <w:p w:rsidR="00A669D9" w:rsidRPr="00A669D9" w:rsidRDefault="00A669D9" w:rsidP="00A669D9">
            <w:pPr>
              <w:snapToGrid w:val="0"/>
              <w:spacing w:after="0" w:line="240" w:lineRule="auto"/>
              <w:rPr>
                <w:rFonts w:ascii="Times New Roman" w:hAnsi="Times New Roman" w:cs="Times New Roman"/>
                <w:sz w:val="20"/>
                <w:szCs w:val="20"/>
              </w:rPr>
            </w:pPr>
          </w:p>
          <w:p w:rsidR="00A669D9" w:rsidRPr="00A669D9" w:rsidRDefault="00A669D9" w:rsidP="00A669D9">
            <w:pPr>
              <w:spacing w:after="0" w:line="240" w:lineRule="auto"/>
              <w:rPr>
                <w:rFonts w:ascii="Times New Roman" w:eastAsia="Times New Roman" w:hAnsi="Times New Roman" w:cs="Times New Roman"/>
                <w:color w:val="000000"/>
                <w:sz w:val="20"/>
                <w:szCs w:val="20"/>
              </w:rPr>
            </w:pPr>
            <w:r w:rsidRPr="00A669D9">
              <w:rPr>
                <w:rFonts w:ascii="Times New Roman" w:hAnsi="Times New Roman" w:cs="Times New Roman"/>
                <w:sz w:val="20"/>
                <w:szCs w:val="20"/>
              </w:rPr>
              <w:t>Naziv (aktivnosti, programa i/ili projekta)</w:t>
            </w:r>
            <w:r w:rsidRPr="00A669D9">
              <w:rPr>
                <w:rFonts w:ascii="Times New Roman" w:hAnsi="Times New Roman" w:cs="Times New Roman"/>
                <w:i/>
                <w:sz w:val="20"/>
                <w:szCs w:val="20"/>
              </w:rPr>
              <w:t xml:space="preserve">:  aktivnosti: </w:t>
            </w:r>
            <w:r w:rsidRPr="00A669D9">
              <w:rPr>
                <w:rFonts w:ascii="Times New Roman" w:hAnsi="Times New Roman" w:cs="Times New Roman"/>
                <w:b/>
                <w:i/>
                <w:sz w:val="20"/>
                <w:szCs w:val="20"/>
              </w:rPr>
              <w:t>INKLUZIVNI JUDO</w:t>
            </w:r>
          </w:p>
          <w:p w:rsidR="00A669D9" w:rsidRPr="00A669D9" w:rsidRDefault="00A669D9" w:rsidP="00A669D9">
            <w:pPr>
              <w:spacing w:after="0" w:line="240" w:lineRule="auto"/>
              <w:rPr>
                <w:rFonts w:ascii="Times New Roman" w:hAnsi="Times New Roman" w:cs="Times New Roman"/>
                <w:sz w:val="20"/>
                <w:szCs w:val="20"/>
              </w:rPr>
            </w:pPr>
            <w:r w:rsidRPr="00A669D9">
              <w:rPr>
                <w:rFonts w:ascii="Times New Roman" w:eastAsia="Times New Roman" w:hAnsi="Times New Roman" w:cs="Times New Roman"/>
                <w:color w:val="000000"/>
                <w:sz w:val="20"/>
                <w:szCs w:val="20"/>
              </w:rPr>
              <w:t> </w:t>
            </w:r>
          </w:p>
        </w:tc>
      </w:tr>
      <w:tr w:rsidR="00A669D9" w:rsidRPr="00A669D9" w:rsidTr="00A669D9">
        <w:trPr>
          <w:trHeight w:val="386"/>
        </w:trPr>
        <w:tc>
          <w:tcPr>
            <w:tcW w:w="4834" w:type="dxa"/>
            <w:tcBorders>
              <w:top w:val="single" w:sz="4" w:space="0" w:color="000080"/>
              <w:left w:val="single" w:sz="4" w:space="0" w:color="000080"/>
              <w:bottom w:val="single" w:sz="4" w:space="0" w:color="000080"/>
            </w:tcBorders>
            <w:shd w:val="clear" w:color="auto" w:fill="FFFFFF"/>
          </w:tcPr>
          <w:p w:rsidR="00A669D9" w:rsidRPr="00A669D9" w:rsidRDefault="00A669D9" w:rsidP="00A669D9">
            <w:pPr>
              <w:pStyle w:val="Heading"/>
              <w:jc w:val="left"/>
              <w:rPr>
                <w:rFonts w:ascii="Times New Roman" w:hAnsi="Times New Roman" w:cs="Times New Roman"/>
                <w:b w:val="0"/>
                <w:color w:val="000000"/>
                <w:szCs w:val="20"/>
              </w:rPr>
            </w:pPr>
            <w:r w:rsidRPr="00A669D9">
              <w:rPr>
                <w:rFonts w:ascii="Times New Roman" w:hAnsi="Times New Roman" w:cs="Times New Roman"/>
                <w:b w:val="0"/>
                <w:bCs w:val="0"/>
                <w:szCs w:val="20"/>
              </w:rPr>
              <w:t>Nastavnik/ica:</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rsidR="00A669D9" w:rsidRPr="00A669D9" w:rsidRDefault="00A669D9" w:rsidP="00A669D9">
            <w:pPr>
              <w:spacing w:after="0" w:line="240" w:lineRule="auto"/>
              <w:rPr>
                <w:rFonts w:ascii="Times New Roman" w:hAnsi="Times New Roman" w:cs="Times New Roman"/>
                <w:sz w:val="20"/>
                <w:szCs w:val="20"/>
              </w:rPr>
            </w:pPr>
            <w:r w:rsidRPr="00A669D9">
              <w:rPr>
                <w:rFonts w:ascii="Times New Roman" w:eastAsia="Times New Roman" w:hAnsi="Times New Roman" w:cs="Times New Roman"/>
                <w:color w:val="000000"/>
                <w:sz w:val="20"/>
                <w:szCs w:val="20"/>
              </w:rPr>
              <w:t>Sandra Uršičić, Josip Naglić</w:t>
            </w:r>
          </w:p>
        </w:tc>
      </w:tr>
      <w:tr w:rsidR="00A669D9" w:rsidRPr="00A669D9" w:rsidTr="00A669D9">
        <w:trPr>
          <w:trHeight w:val="406"/>
        </w:trPr>
        <w:tc>
          <w:tcPr>
            <w:tcW w:w="4834" w:type="dxa"/>
            <w:tcBorders>
              <w:top w:val="single" w:sz="4" w:space="0" w:color="000080"/>
              <w:left w:val="single" w:sz="4" w:space="0" w:color="000080"/>
              <w:bottom w:val="single" w:sz="4" w:space="0" w:color="000080"/>
            </w:tcBorders>
            <w:shd w:val="clear" w:color="auto" w:fill="FFFFFF"/>
          </w:tcPr>
          <w:p w:rsidR="00A669D9" w:rsidRPr="00A669D9" w:rsidRDefault="00A669D9" w:rsidP="00A669D9">
            <w:pPr>
              <w:spacing w:after="0" w:line="240" w:lineRule="auto"/>
              <w:rPr>
                <w:rFonts w:ascii="Times New Roman" w:eastAsia="Times New Roman" w:hAnsi="Times New Roman" w:cs="Times New Roman"/>
                <w:color w:val="000000"/>
                <w:sz w:val="20"/>
                <w:szCs w:val="20"/>
              </w:rPr>
            </w:pPr>
            <w:r w:rsidRPr="00A669D9">
              <w:rPr>
                <w:rFonts w:ascii="Times New Roman" w:hAnsi="Times New Roman" w:cs="Times New Roman"/>
                <w:sz w:val="20"/>
                <w:szCs w:val="20"/>
              </w:rPr>
              <w:t>Razred/i:</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rsidR="00A669D9" w:rsidRPr="00A669D9" w:rsidRDefault="00A669D9" w:rsidP="00A669D9">
            <w:pPr>
              <w:spacing w:after="0" w:line="240" w:lineRule="auto"/>
              <w:rPr>
                <w:rFonts w:ascii="Times New Roman" w:hAnsi="Times New Roman" w:cs="Times New Roman"/>
                <w:sz w:val="20"/>
                <w:szCs w:val="20"/>
              </w:rPr>
            </w:pPr>
            <w:r w:rsidRPr="00A669D9">
              <w:rPr>
                <w:rFonts w:ascii="Times New Roman" w:eastAsia="Times New Roman" w:hAnsi="Times New Roman" w:cs="Times New Roman"/>
                <w:color w:val="000000"/>
                <w:sz w:val="20"/>
                <w:szCs w:val="20"/>
              </w:rPr>
              <w:t xml:space="preserve">1-8 </w:t>
            </w:r>
          </w:p>
        </w:tc>
      </w:tr>
      <w:tr w:rsidR="00A669D9" w:rsidRPr="00A669D9" w:rsidTr="00A669D9">
        <w:trPr>
          <w:trHeight w:val="411"/>
        </w:trPr>
        <w:tc>
          <w:tcPr>
            <w:tcW w:w="4834" w:type="dxa"/>
            <w:tcBorders>
              <w:top w:val="single" w:sz="4" w:space="0" w:color="000080"/>
              <w:left w:val="single" w:sz="4" w:space="0" w:color="000080"/>
              <w:bottom w:val="single" w:sz="4" w:space="0" w:color="000080"/>
            </w:tcBorders>
            <w:shd w:val="clear" w:color="auto" w:fill="FFFFFF"/>
          </w:tcPr>
          <w:p w:rsidR="00A669D9" w:rsidRPr="00A669D9" w:rsidRDefault="00A669D9" w:rsidP="00A669D9">
            <w:pPr>
              <w:spacing w:after="0" w:line="240" w:lineRule="auto"/>
              <w:rPr>
                <w:rFonts w:ascii="Times New Roman" w:eastAsia="Times New Roman" w:hAnsi="Times New Roman" w:cs="Times New Roman"/>
                <w:color w:val="000000"/>
                <w:sz w:val="20"/>
                <w:szCs w:val="20"/>
              </w:rPr>
            </w:pPr>
            <w:r w:rsidRPr="00A669D9">
              <w:rPr>
                <w:rFonts w:ascii="Times New Roman" w:hAnsi="Times New Roman" w:cs="Times New Roman"/>
                <w:sz w:val="20"/>
                <w:szCs w:val="20"/>
              </w:rPr>
              <w:t>Planirani broj učenika/ca:</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rsidR="00A669D9" w:rsidRPr="00A669D9" w:rsidRDefault="00A669D9" w:rsidP="00A669D9">
            <w:pPr>
              <w:spacing w:after="0" w:line="240" w:lineRule="auto"/>
              <w:rPr>
                <w:rFonts w:ascii="Times New Roman" w:hAnsi="Times New Roman" w:cs="Times New Roman"/>
                <w:sz w:val="20"/>
                <w:szCs w:val="20"/>
              </w:rPr>
            </w:pPr>
            <w:r w:rsidRPr="00A669D9">
              <w:rPr>
                <w:rFonts w:ascii="Times New Roman" w:eastAsia="Times New Roman" w:hAnsi="Times New Roman" w:cs="Times New Roman"/>
                <w:color w:val="000000"/>
                <w:sz w:val="20"/>
                <w:szCs w:val="20"/>
              </w:rPr>
              <w:t>10-20</w:t>
            </w:r>
          </w:p>
        </w:tc>
      </w:tr>
      <w:tr w:rsidR="00A669D9" w:rsidRPr="00A669D9" w:rsidTr="00A669D9">
        <w:trPr>
          <w:trHeight w:val="275"/>
        </w:trPr>
        <w:tc>
          <w:tcPr>
            <w:tcW w:w="4834" w:type="dxa"/>
            <w:tcBorders>
              <w:top w:val="single" w:sz="4" w:space="0" w:color="000080"/>
              <w:left w:val="single" w:sz="4" w:space="0" w:color="000080"/>
              <w:bottom w:val="single" w:sz="4" w:space="0" w:color="000080"/>
            </w:tcBorders>
            <w:shd w:val="clear" w:color="auto" w:fill="FFFFFF"/>
          </w:tcPr>
          <w:p w:rsidR="00A669D9" w:rsidRPr="00A669D9" w:rsidRDefault="00A669D9" w:rsidP="00A669D9">
            <w:pPr>
              <w:spacing w:after="0" w:line="240" w:lineRule="auto"/>
              <w:rPr>
                <w:rFonts w:ascii="Times New Roman" w:eastAsia="Arial" w:hAnsi="Times New Roman" w:cs="Times New Roman"/>
                <w:color w:val="000000"/>
                <w:sz w:val="20"/>
                <w:szCs w:val="20"/>
              </w:rPr>
            </w:pPr>
            <w:r w:rsidRPr="00A669D9">
              <w:rPr>
                <w:rFonts w:ascii="Times New Roman" w:hAnsi="Times New Roman" w:cs="Times New Roman"/>
                <w:sz w:val="20"/>
                <w:szCs w:val="20"/>
              </w:rPr>
              <w:t>Planirani broj sati tjedno/godišnje:</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rsidR="00A669D9" w:rsidRPr="00A669D9" w:rsidRDefault="00A669D9" w:rsidP="00A669D9">
            <w:pPr>
              <w:spacing w:after="0" w:line="240" w:lineRule="auto"/>
              <w:rPr>
                <w:rFonts w:ascii="Times New Roman" w:hAnsi="Times New Roman" w:cs="Times New Roman"/>
                <w:sz w:val="20"/>
                <w:szCs w:val="20"/>
              </w:rPr>
            </w:pPr>
            <w:r w:rsidRPr="00A669D9">
              <w:rPr>
                <w:rFonts w:ascii="Times New Roman" w:eastAsia="Arial" w:hAnsi="Times New Roman" w:cs="Times New Roman"/>
                <w:color w:val="000000"/>
                <w:sz w:val="20"/>
                <w:szCs w:val="20"/>
              </w:rPr>
              <w:t xml:space="preserve"> </w:t>
            </w:r>
            <w:r w:rsidRPr="00A669D9">
              <w:rPr>
                <w:rFonts w:ascii="Times New Roman" w:eastAsia="Times New Roman" w:hAnsi="Times New Roman" w:cs="Times New Roman"/>
                <w:color w:val="000000"/>
                <w:sz w:val="20"/>
                <w:szCs w:val="20"/>
              </w:rPr>
              <w:t>70</w:t>
            </w:r>
          </w:p>
        </w:tc>
      </w:tr>
      <w:tr w:rsidR="00A669D9" w:rsidRPr="00A669D9" w:rsidTr="00A669D9">
        <w:trPr>
          <w:trHeight w:hRule="exact" w:val="23"/>
        </w:trPr>
        <w:tc>
          <w:tcPr>
            <w:tcW w:w="10099" w:type="dxa"/>
            <w:gridSpan w:val="2"/>
            <w:tcBorders>
              <w:top w:val="single" w:sz="4" w:space="0" w:color="000080"/>
              <w:left w:val="single" w:sz="4" w:space="0" w:color="000080"/>
              <w:bottom w:val="single" w:sz="4" w:space="0" w:color="000080"/>
              <w:right w:val="single" w:sz="4" w:space="0" w:color="000080"/>
            </w:tcBorders>
            <w:shd w:val="clear" w:color="auto" w:fill="E5DFEC"/>
          </w:tcPr>
          <w:p w:rsidR="00A669D9" w:rsidRPr="00A669D9" w:rsidRDefault="00A669D9" w:rsidP="00A669D9">
            <w:pPr>
              <w:snapToGrid w:val="0"/>
              <w:spacing w:after="0" w:line="240" w:lineRule="auto"/>
              <w:rPr>
                <w:rFonts w:ascii="Times New Roman" w:hAnsi="Times New Roman" w:cs="Times New Roman"/>
                <w:sz w:val="20"/>
                <w:szCs w:val="20"/>
              </w:rPr>
            </w:pPr>
          </w:p>
        </w:tc>
      </w:tr>
      <w:tr w:rsidR="00A669D9" w:rsidRPr="00A669D9" w:rsidTr="00A669D9">
        <w:trPr>
          <w:trHeight w:val="300"/>
        </w:trPr>
        <w:tc>
          <w:tcPr>
            <w:tcW w:w="4834" w:type="dxa"/>
            <w:tcBorders>
              <w:top w:val="single" w:sz="4" w:space="0" w:color="000080"/>
              <w:left w:val="single" w:sz="4" w:space="0" w:color="000080"/>
              <w:bottom w:val="single" w:sz="4" w:space="0" w:color="000080"/>
            </w:tcBorders>
            <w:shd w:val="clear" w:color="auto" w:fill="FFFFFF"/>
          </w:tcPr>
          <w:p w:rsidR="00A669D9" w:rsidRPr="00A669D9" w:rsidRDefault="00A669D9" w:rsidP="00A669D9">
            <w:pPr>
              <w:spacing w:after="0" w:line="240" w:lineRule="auto"/>
              <w:rPr>
                <w:rFonts w:ascii="Times New Roman" w:eastAsia="Times New Roman" w:hAnsi="Times New Roman" w:cs="Times New Roman"/>
                <w:color w:val="000000"/>
                <w:sz w:val="20"/>
                <w:szCs w:val="20"/>
              </w:rPr>
            </w:pPr>
            <w:r w:rsidRPr="00A669D9">
              <w:rPr>
                <w:rFonts w:ascii="Times New Roman" w:hAnsi="Times New Roman" w:cs="Times New Roman"/>
                <w:sz w:val="20"/>
                <w:szCs w:val="20"/>
              </w:rPr>
              <w:t>Ciljevi (aktivnosti, programa i/ili projekta)</w:t>
            </w:r>
            <w:r w:rsidRPr="00A669D9">
              <w:rPr>
                <w:rFonts w:ascii="Times New Roman" w:hAnsi="Times New Roman" w:cs="Times New Roman"/>
                <w:i/>
                <w:sz w:val="20"/>
                <w:szCs w:val="20"/>
              </w:rPr>
              <w:t xml:space="preserve">:  </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rsidR="00A669D9" w:rsidRPr="00A669D9" w:rsidRDefault="00A669D9" w:rsidP="00A669D9">
            <w:pPr>
              <w:numPr>
                <w:ilvl w:val="0"/>
                <w:numId w:val="105"/>
              </w:numPr>
              <w:suppressAutoHyphens/>
              <w:spacing w:after="0" w:line="240" w:lineRule="auto"/>
              <w:rPr>
                <w:rFonts w:ascii="Times New Roman" w:eastAsia="Times New Roman" w:hAnsi="Times New Roman" w:cs="Times New Roman"/>
                <w:color w:val="000000"/>
                <w:sz w:val="20"/>
                <w:szCs w:val="20"/>
              </w:rPr>
            </w:pPr>
            <w:r w:rsidRPr="00A669D9">
              <w:rPr>
                <w:rFonts w:ascii="Times New Roman" w:eastAsia="Times New Roman" w:hAnsi="Times New Roman" w:cs="Times New Roman"/>
                <w:color w:val="000000"/>
                <w:sz w:val="20"/>
                <w:szCs w:val="20"/>
              </w:rPr>
              <w:t>poticanje inkluzivnosti djece s invaliditetom kroz vježbanje juda</w:t>
            </w:r>
          </w:p>
          <w:p w:rsidR="00A669D9" w:rsidRPr="00A669D9" w:rsidRDefault="00A669D9" w:rsidP="00A669D9">
            <w:pPr>
              <w:numPr>
                <w:ilvl w:val="0"/>
                <w:numId w:val="105"/>
              </w:numPr>
              <w:suppressAutoHyphens/>
              <w:spacing w:after="0" w:line="240" w:lineRule="auto"/>
              <w:rPr>
                <w:rFonts w:ascii="Times New Roman" w:eastAsia="Times New Roman" w:hAnsi="Times New Roman" w:cs="Times New Roman"/>
                <w:color w:val="000000"/>
                <w:sz w:val="20"/>
                <w:szCs w:val="20"/>
              </w:rPr>
            </w:pPr>
            <w:r w:rsidRPr="00A669D9">
              <w:rPr>
                <w:rFonts w:ascii="Times New Roman" w:eastAsia="Times New Roman" w:hAnsi="Times New Roman" w:cs="Times New Roman"/>
                <w:color w:val="000000"/>
                <w:sz w:val="20"/>
                <w:szCs w:val="20"/>
              </w:rPr>
              <w:t>promicanje ideja juda i sporta poput suradnje i kompetitivnosti</w:t>
            </w:r>
          </w:p>
          <w:p w:rsidR="00A669D9" w:rsidRPr="00A669D9" w:rsidRDefault="00A669D9" w:rsidP="00A669D9">
            <w:pPr>
              <w:numPr>
                <w:ilvl w:val="0"/>
                <w:numId w:val="105"/>
              </w:numPr>
              <w:suppressAutoHyphens/>
              <w:spacing w:after="0" w:line="240" w:lineRule="auto"/>
              <w:rPr>
                <w:rFonts w:ascii="Times New Roman" w:eastAsia="Times New Roman" w:hAnsi="Times New Roman" w:cs="Times New Roman"/>
                <w:color w:val="000000"/>
                <w:sz w:val="20"/>
                <w:szCs w:val="20"/>
              </w:rPr>
            </w:pPr>
            <w:r w:rsidRPr="00A669D9">
              <w:rPr>
                <w:rFonts w:ascii="Times New Roman" w:eastAsia="Times New Roman" w:hAnsi="Times New Roman" w:cs="Times New Roman"/>
                <w:color w:val="000000"/>
                <w:sz w:val="20"/>
                <w:szCs w:val="20"/>
              </w:rPr>
              <w:t>promicanje ideja kontinuiranog napretka japanske kulture (kaizen) i japanske kulture općenito</w:t>
            </w:r>
          </w:p>
          <w:p w:rsidR="00A669D9" w:rsidRPr="00A669D9" w:rsidRDefault="00A669D9" w:rsidP="00A669D9">
            <w:pPr>
              <w:numPr>
                <w:ilvl w:val="0"/>
                <w:numId w:val="105"/>
              </w:numPr>
              <w:suppressAutoHyphens/>
              <w:spacing w:after="0" w:line="240" w:lineRule="auto"/>
              <w:rPr>
                <w:rFonts w:ascii="Times New Roman" w:eastAsia="Times New Roman" w:hAnsi="Times New Roman" w:cs="Times New Roman"/>
                <w:color w:val="000000"/>
                <w:sz w:val="20"/>
                <w:szCs w:val="20"/>
              </w:rPr>
            </w:pPr>
            <w:r w:rsidRPr="00A669D9">
              <w:rPr>
                <w:rFonts w:ascii="Times New Roman" w:eastAsia="Times New Roman" w:hAnsi="Times New Roman" w:cs="Times New Roman"/>
                <w:color w:val="000000"/>
                <w:sz w:val="20"/>
                <w:szCs w:val="20"/>
              </w:rPr>
              <w:t>poticanje socijalnih vještina djece slabijih socijalnih vještina</w:t>
            </w:r>
          </w:p>
          <w:p w:rsidR="00A669D9" w:rsidRPr="00A669D9" w:rsidRDefault="00A669D9" w:rsidP="00A669D9">
            <w:pPr>
              <w:numPr>
                <w:ilvl w:val="0"/>
                <w:numId w:val="105"/>
              </w:numPr>
              <w:suppressAutoHyphens/>
              <w:spacing w:after="0" w:line="240" w:lineRule="auto"/>
              <w:rPr>
                <w:rFonts w:ascii="Times New Roman" w:eastAsia="Times New Roman" w:hAnsi="Times New Roman" w:cs="Times New Roman"/>
                <w:color w:val="000000"/>
                <w:sz w:val="20"/>
                <w:szCs w:val="20"/>
              </w:rPr>
            </w:pPr>
            <w:r w:rsidRPr="00A669D9">
              <w:rPr>
                <w:rFonts w:ascii="Times New Roman" w:eastAsia="Times New Roman" w:hAnsi="Times New Roman" w:cs="Times New Roman"/>
                <w:color w:val="000000"/>
                <w:sz w:val="20"/>
                <w:szCs w:val="20"/>
              </w:rPr>
              <w:t>razvoj samospoznaje o vrijednostima društva i osobnog razvoja</w:t>
            </w:r>
          </w:p>
          <w:p w:rsidR="00A669D9" w:rsidRPr="00A669D9" w:rsidRDefault="00A669D9" w:rsidP="00A669D9">
            <w:pPr>
              <w:numPr>
                <w:ilvl w:val="0"/>
                <w:numId w:val="105"/>
              </w:numPr>
              <w:suppressAutoHyphens/>
              <w:spacing w:after="0" w:line="240" w:lineRule="auto"/>
              <w:rPr>
                <w:rFonts w:ascii="Times New Roman" w:eastAsia="Times New Roman" w:hAnsi="Times New Roman" w:cs="Times New Roman"/>
                <w:color w:val="000000"/>
                <w:sz w:val="20"/>
                <w:szCs w:val="20"/>
              </w:rPr>
            </w:pPr>
            <w:r w:rsidRPr="00A669D9">
              <w:rPr>
                <w:rFonts w:ascii="Times New Roman" w:eastAsia="Times New Roman" w:hAnsi="Times New Roman" w:cs="Times New Roman"/>
                <w:color w:val="000000"/>
                <w:sz w:val="20"/>
                <w:szCs w:val="20"/>
              </w:rPr>
              <w:t>razvoj dijaloga, suradnje i timskog rada</w:t>
            </w:r>
          </w:p>
          <w:p w:rsidR="00A669D9" w:rsidRPr="00A669D9" w:rsidRDefault="00A669D9" w:rsidP="00A669D9">
            <w:pPr>
              <w:numPr>
                <w:ilvl w:val="0"/>
                <w:numId w:val="105"/>
              </w:numPr>
              <w:suppressAutoHyphens/>
              <w:spacing w:after="0" w:line="240" w:lineRule="auto"/>
              <w:rPr>
                <w:rFonts w:ascii="Times New Roman" w:eastAsia="Times New Roman" w:hAnsi="Times New Roman" w:cs="Times New Roman"/>
                <w:color w:val="000000"/>
                <w:sz w:val="20"/>
                <w:szCs w:val="20"/>
              </w:rPr>
            </w:pPr>
            <w:r w:rsidRPr="00A669D9">
              <w:rPr>
                <w:rFonts w:ascii="Times New Roman" w:eastAsia="Times New Roman" w:hAnsi="Times New Roman" w:cs="Times New Roman"/>
                <w:color w:val="000000"/>
                <w:sz w:val="20"/>
                <w:szCs w:val="20"/>
              </w:rPr>
              <w:t>poticanje rješavanja problema</w:t>
            </w:r>
          </w:p>
          <w:p w:rsidR="00A669D9" w:rsidRPr="00A669D9" w:rsidRDefault="00A669D9" w:rsidP="00A669D9">
            <w:pPr>
              <w:numPr>
                <w:ilvl w:val="0"/>
                <w:numId w:val="105"/>
              </w:numPr>
              <w:suppressAutoHyphens/>
              <w:spacing w:after="0" w:line="240" w:lineRule="auto"/>
              <w:rPr>
                <w:rFonts w:ascii="Times New Roman" w:hAnsi="Times New Roman" w:cs="Times New Roman"/>
                <w:sz w:val="20"/>
                <w:szCs w:val="20"/>
              </w:rPr>
            </w:pPr>
            <w:r w:rsidRPr="00A669D9">
              <w:rPr>
                <w:rFonts w:ascii="Times New Roman" w:eastAsia="Times New Roman" w:hAnsi="Times New Roman" w:cs="Times New Roman"/>
                <w:color w:val="000000"/>
                <w:sz w:val="20"/>
                <w:szCs w:val="20"/>
              </w:rPr>
              <w:t>evaluacija i samoevaluacija rada, kroz prikupljanje i obradu podataka ankete</w:t>
            </w:r>
          </w:p>
        </w:tc>
      </w:tr>
      <w:tr w:rsidR="00A669D9" w:rsidRPr="00A669D9" w:rsidTr="00A669D9">
        <w:trPr>
          <w:trHeight w:val="300"/>
        </w:trPr>
        <w:tc>
          <w:tcPr>
            <w:tcW w:w="4834" w:type="dxa"/>
            <w:tcBorders>
              <w:top w:val="single" w:sz="4" w:space="0" w:color="000080"/>
              <w:left w:val="single" w:sz="4" w:space="0" w:color="000080"/>
              <w:bottom w:val="single" w:sz="4" w:space="0" w:color="000080"/>
            </w:tcBorders>
            <w:shd w:val="clear" w:color="auto" w:fill="FFFFFF"/>
          </w:tcPr>
          <w:p w:rsidR="00A669D9" w:rsidRPr="00A669D9" w:rsidRDefault="00A669D9" w:rsidP="00A669D9">
            <w:pPr>
              <w:spacing w:after="0" w:line="240" w:lineRule="auto"/>
              <w:rPr>
                <w:rFonts w:ascii="Times New Roman" w:eastAsia="Times New Roman" w:hAnsi="Times New Roman" w:cs="Times New Roman"/>
                <w:color w:val="000000"/>
                <w:sz w:val="20"/>
                <w:szCs w:val="20"/>
              </w:rPr>
            </w:pPr>
            <w:r w:rsidRPr="00A669D9">
              <w:rPr>
                <w:rFonts w:ascii="Times New Roman" w:hAnsi="Times New Roman" w:cs="Times New Roman"/>
                <w:sz w:val="20"/>
                <w:szCs w:val="20"/>
              </w:rPr>
              <w:t>Namjena (aktivnosti, programa i/ili projekta)</w:t>
            </w:r>
            <w:r w:rsidRPr="00A669D9">
              <w:rPr>
                <w:rFonts w:ascii="Times New Roman" w:hAnsi="Times New Roman" w:cs="Times New Roman"/>
                <w:i/>
                <w:sz w:val="20"/>
                <w:szCs w:val="20"/>
              </w:rPr>
              <w:t xml:space="preserve">:  </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rsidR="00A669D9" w:rsidRPr="00A669D9" w:rsidRDefault="00A669D9" w:rsidP="00A669D9">
            <w:pPr>
              <w:spacing w:after="0" w:line="240" w:lineRule="auto"/>
              <w:rPr>
                <w:rFonts w:ascii="Times New Roman" w:hAnsi="Times New Roman" w:cs="Times New Roman"/>
                <w:sz w:val="20"/>
                <w:szCs w:val="20"/>
              </w:rPr>
            </w:pPr>
            <w:r w:rsidRPr="00A669D9">
              <w:rPr>
                <w:rFonts w:ascii="Times New Roman" w:eastAsia="Times New Roman" w:hAnsi="Times New Roman" w:cs="Times New Roman"/>
                <w:color w:val="000000"/>
                <w:sz w:val="20"/>
                <w:szCs w:val="20"/>
              </w:rPr>
              <w:t>poticanje inkluzije djece s invaliditetom i djece slabije integracije kroz vježbanje, demonstracije i natjecanja</w:t>
            </w:r>
          </w:p>
        </w:tc>
      </w:tr>
      <w:tr w:rsidR="00A669D9" w:rsidRPr="00A669D9" w:rsidTr="00A669D9">
        <w:trPr>
          <w:trHeight w:val="300"/>
        </w:trPr>
        <w:tc>
          <w:tcPr>
            <w:tcW w:w="4834" w:type="dxa"/>
            <w:tcBorders>
              <w:top w:val="single" w:sz="4" w:space="0" w:color="000080"/>
              <w:left w:val="single" w:sz="4" w:space="0" w:color="000080"/>
              <w:bottom w:val="single" w:sz="4" w:space="0" w:color="000080"/>
            </w:tcBorders>
            <w:shd w:val="clear" w:color="auto" w:fill="FFFFFF"/>
          </w:tcPr>
          <w:p w:rsidR="00A669D9" w:rsidRPr="00A669D9" w:rsidRDefault="00A669D9" w:rsidP="00A669D9">
            <w:pPr>
              <w:spacing w:after="0" w:line="240" w:lineRule="auto"/>
              <w:rPr>
                <w:rFonts w:ascii="Times New Roman" w:hAnsi="Times New Roman" w:cs="Times New Roman"/>
                <w:sz w:val="20"/>
                <w:szCs w:val="20"/>
              </w:rPr>
            </w:pPr>
            <w:r w:rsidRPr="00A669D9">
              <w:rPr>
                <w:rFonts w:ascii="Times New Roman" w:hAnsi="Times New Roman" w:cs="Times New Roman"/>
                <w:bCs/>
                <w:kern w:val="1"/>
                <w:sz w:val="20"/>
                <w:szCs w:val="20"/>
              </w:rPr>
              <w:t xml:space="preserve">Nositelj/ica </w:t>
            </w:r>
            <w:r w:rsidRPr="00A669D9">
              <w:rPr>
                <w:rFonts w:ascii="Times New Roman" w:hAnsi="Times New Roman" w:cs="Times New Roman"/>
                <w:sz w:val="20"/>
                <w:szCs w:val="20"/>
              </w:rPr>
              <w:t>(aktivnosti, programa i/ili projekta)</w:t>
            </w:r>
            <w:r w:rsidRPr="00A669D9">
              <w:rPr>
                <w:rFonts w:ascii="Times New Roman" w:hAnsi="Times New Roman" w:cs="Times New Roman"/>
                <w:i/>
                <w:sz w:val="20"/>
                <w:szCs w:val="20"/>
              </w:rPr>
              <w:t xml:space="preserve">:  </w:t>
            </w:r>
          </w:p>
          <w:p w:rsidR="00A669D9" w:rsidRPr="00A669D9" w:rsidRDefault="00A669D9" w:rsidP="00A669D9">
            <w:pPr>
              <w:spacing w:after="0" w:line="240" w:lineRule="auto"/>
              <w:rPr>
                <w:rFonts w:ascii="Times New Roman" w:hAnsi="Times New Roman" w:cs="Times New Roman"/>
                <w:sz w:val="20"/>
                <w:szCs w:val="20"/>
              </w:rPr>
            </w:pPr>
          </w:p>
          <w:p w:rsidR="00A669D9" w:rsidRPr="00A669D9" w:rsidRDefault="00A669D9" w:rsidP="00A669D9">
            <w:pPr>
              <w:spacing w:after="0" w:line="240" w:lineRule="auto"/>
              <w:rPr>
                <w:rFonts w:ascii="Times New Roman" w:hAnsi="Times New Roman" w:cs="Times New Roman"/>
                <w:sz w:val="20"/>
                <w:szCs w:val="20"/>
              </w:rPr>
            </w:pP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rsidR="00A669D9" w:rsidRPr="00A669D9" w:rsidRDefault="00A669D9" w:rsidP="00A669D9">
            <w:pPr>
              <w:spacing w:after="0" w:line="240" w:lineRule="auto"/>
              <w:rPr>
                <w:rFonts w:ascii="Times New Roman" w:hAnsi="Times New Roman" w:cs="Times New Roman"/>
                <w:sz w:val="20"/>
                <w:szCs w:val="20"/>
              </w:rPr>
            </w:pPr>
            <w:r w:rsidRPr="00A669D9">
              <w:rPr>
                <w:rFonts w:ascii="Times New Roman" w:eastAsia="Times New Roman" w:hAnsi="Times New Roman" w:cs="Times New Roman"/>
                <w:color w:val="000000"/>
                <w:sz w:val="20"/>
                <w:szCs w:val="20"/>
              </w:rPr>
              <w:t>Osnovna škola Nikola Tesla, Judo klub Rijeka, Judo klub osoba s invaliditetom Sv. Vid</w:t>
            </w:r>
          </w:p>
        </w:tc>
      </w:tr>
      <w:tr w:rsidR="00A669D9" w:rsidRPr="00A669D9" w:rsidTr="00A669D9">
        <w:trPr>
          <w:trHeight w:val="300"/>
        </w:trPr>
        <w:tc>
          <w:tcPr>
            <w:tcW w:w="4834" w:type="dxa"/>
            <w:tcBorders>
              <w:top w:val="single" w:sz="4" w:space="0" w:color="000080"/>
              <w:left w:val="single" w:sz="4" w:space="0" w:color="000080"/>
              <w:bottom w:val="single" w:sz="4" w:space="0" w:color="000080"/>
            </w:tcBorders>
            <w:shd w:val="clear" w:color="auto" w:fill="FFFFFF"/>
          </w:tcPr>
          <w:p w:rsidR="00A669D9" w:rsidRPr="00A669D9" w:rsidRDefault="00A669D9" w:rsidP="00A669D9">
            <w:pPr>
              <w:spacing w:after="0" w:line="240" w:lineRule="auto"/>
              <w:rPr>
                <w:rFonts w:ascii="Times New Roman" w:hAnsi="Times New Roman" w:cs="Times New Roman"/>
                <w:sz w:val="20"/>
                <w:szCs w:val="20"/>
              </w:rPr>
            </w:pPr>
            <w:r w:rsidRPr="00A669D9">
              <w:rPr>
                <w:rFonts w:ascii="Times New Roman" w:hAnsi="Times New Roman" w:cs="Times New Roman"/>
                <w:sz w:val="20"/>
                <w:szCs w:val="20"/>
              </w:rPr>
              <w:t>Način realizacije (aktivnosti, programa i/ili projekta)</w:t>
            </w:r>
            <w:r w:rsidRPr="00A669D9">
              <w:rPr>
                <w:rFonts w:ascii="Times New Roman" w:hAnsi="Times New Roman" w:cs="Times New Roman"/>
                <w:i/>
                <w:sz w:val="20"/>
                <w:szCs w:val="20"/>
              </w:rPr>
              <w:t xml:space="preserve">:  </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rsidR="00A669D9" w:rsidRPr="00A669D9" w:rsidRDefault="00A669D9" w:rsidP="00A669D9">
            <w:pPr>
              <w:spacing w:after="0" w:line="240" w:lineRule="auto"/>
              <w:rPr>
                <w:rFonts w:ascii="Times New Roman" w:hAnsi="Times New Roman" w:cs="Times New Roman"/>
                <w:sz w:val="20"/>
                <w:szCs w:val="20"/>
              </w:rPr>
            </w:pPr>
            <w:r w:rsidRPr="00A669D9">
              <w:rPr>
                <w:rFonts w:ascii="Times New Roman" w:hAnsi="Times New Roman" w:cs="Times New Roman"/>
                <w:sz w:val="20"/>
                <w:szCs w:val="20"/>
              </w:rPr>
              <w:t>individualni rad, rad u skupinama, učionična i vanučionična nastava</w:t>
            </w:r>
          </w:p>
          <w:p w:rsidR="00A669D9" w:rsidRPr="00A669D9" w:rsidRDefault="00A669D9" w:rsidP="00A669D9">
            <w:pPr>
              <w:spacing w:after="0" w:line="240" w:lineRule="auto"/>
              <w:rPr>
                <w:rFonts w:ascii="Times New Roman" w:hAnsi="Times New Roman" w:cs="Times New Roman"/>
                <w:sz w:val="20"/>
                <w:szCs w:val="20"/>
              </w:rPr>
            </w:pPr>
          </w:p>
          <w:p w:rsidR="00A669D9" w:rsidRPr="00A669D9" w:rsidRDefault="00A669D9" w:rsidP="00A669D9">
            <w:pPr>
              <w:spacing w:after="0" w:line="240" w:lineRule="auto"/>
              <w:rPr>
                <w:rFonts w:ascii="Times New Roman" w:hAnsi="Times New Roman" w:cs="Times New Roman"/>
                <w:sz w:val="20"/>
                <w:szCs w:val="20"/>
              </w:rPr>
            </w:pPr>
          </w:p>
        </w:tc>
      </w:tr>
      <w:tr w:rsidR="00A669D9" w:rsidRPr="00A669D9" w:rsidTr="00A669D9">
        <w:trPr>
          <w:trHeight w:val="300"/>
        </w:trPr>
        <w:tc>
          <w:tcPr>
            <w:tcW w:w="4834" w:type="dxa"/>
            <w:tcBorders>
              <w:top w:val="single" w:sz="4" w:space="0" w:color="000080"/>
              <w:left w:val="single" w:sz="4" w:space="0" w:color="000080"/>
              <w:bottom w:val="single" w:sz="4" w:space="0" w:color="000080"/>
            </w:tcBorders>
            <w:shd w:val="clear" w:color="auto" w:fill="FFFFFF"/>
          </w:tcPr>
          <w:p w:rsidR="00A669D9" w:rsidRPr="00A669D9" w:rsidRDefault="00A669D9" w:rsidP="00A669D9">
            <w:pPr>
              <w:spacing w:after="0" w:line="240" w:lineRule="auto"/>
              <w:rPr>
                <w:rFonts w:ascii="Times New Roman" w:eastAsia="Times New Roman" w:hAnsi="Times New Roman" w:cs="Times New Roman"/>
                <w:color w:val="000000"/>
                <w:sz w:val="20"/>
                <w:szCs w:val="20"/>
              </w:rPr>
            </w:pPr>
            <w:r w:rsidRPr="00A669D9">
              <w:rPr>
                <w:rFonts w:ascii="Times New Roman" w:hAnsi="Times New Roman" w:cs="Times New Roman"/>
                <w:sz w:val="20"/>
                <w:szCs w:val="20"/>
              </w:rPr>
              <w:t>Vremenik  (aktivnosti, programa i/ili projekta)</w:t>
            </w:r>
            <w:r w:rsidRPr="00A669D9">
              <w:rPr>
                <w:rFonts w:ascii="Times New Roman" w:hAnsi="Times New Roman" w:cs="Times New Roman"/>
                <w:i/>
                <w:sz w:val="20"/>
                <w:szCs w:val="20"/>
              </w:rPr>
              <w:t xml:space="preserve">:  </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rsidR="00A669D9" w:rsidRPr="00A669D9" w:rsidRDefault="00A669D9" w:rsidP="00A669D9">
            <w:pPr>
              <w:spacing w:after="0" w:line="240" w:lineRule="auto"/>
              <w:rPr>
                <w:rFonts w:ascii="Times New Roman" w:eastAsia="Times New Roman" w:hAnsi="Times New Roman" w:cs="Times New Roman"/>
                <w:color w:val="000000"/>
                <w:sz w:val="20"/>
                <w:szCs w:val="20"/>
              </w:rPr>
            </w:pPr>
            <w:r w:rsidRPr="00A669D9">
              <w:rPr>
                <w:rFonts w:ascii="Times New Roman" w:eastAsia="Times New Roman" w:hAnsi="Times New Roman" w:cs="Times New Roman"/>
                <w:color w:val="000000"/>
                <w:sz w:val="20"/>
                <w:szCs w:val="20"/>
              </w:rPr>
              <w:t xml:space="preserve">rujan 2018. - lipanj 2019. </w:t>
            </w:r>
          </w:p>
          <w:p w:rsidR="00A669D9" w:rsidRPr="00A669D9" w:rsidRDefault="00A669D9" w:rsidP="00A669D9">
            <w:pPr>
              <w:spacing w:after="0" w:line="240" w:lineRule="auto"/>
              <w:rPr>
                <w:rFonts w:ascii="Times New Roman" w:eastAsia="Times New Roman" w:hAnsi="Times New Roman" w:cs="Times New Roman"/>
                <w:color w:val="000000"/>
                <w:sz w:val="20"/>
                <w:szCs w:val="20"/>
              </w:rPr>
            </w:pPr>
          </w:p>
          <w:p w:rsidR="00A669D9" w:rsidRPr="00A669D9" w:rsidRDefault="00A669D9" w:rsidP="00A669D9">
            <w:pPr>
              <w:spacing w:after="0" w:line="240" w:lineRule="auto"/>
              <w:rPr>
                <w:rFonts w:ascii="Times New Roman" w:hAnsi="Times New Roman" w:cs="Times New Roman"/>
                <w:sz w:val="20"/>
                <w:szCs w:val="20"/>
              </w:rPr>
            </w:pPr>
          </w:p>
        </w:tc>
      </w:tr>
      <w:tr w:rsidR="00A669D9" w:rsidRPr="00A669D9" w:rsidTr="00A669D9">
        <w:trPr>
          <w:trHeight w:val="300"/>
        </w:trPr>
        <w:tc>
          <w:tcPr>
            <w:tcW w:w="4834" w:type="dxa"/>
            <w:tcBorders>
              <w:top w:val="single" w:sz="4" w:space="0" w:color="000080"/>
              <w:left w:val="single" w:sz="4" w:space="0" w:color="000080"/>
              <w:bottom w:val="single" w:sz="4" w:space="0" w:color="000080"/>
            </w:tcBorders>
            <w:shd w:val="clear" w:color="auto" w:fill="FFFFFF"/>
          </w:tcPr>
          <w:p w:rsidR="00A669D9" w:rsidRPr="00A669D9" w:rsidRDefault="00A669D9" w:rsidP="00A669D9">
            <w:pPr>
              <w:spacing w:after="0" w:line="240" w:lineRule="auto"/>
              <w:rPr>
                <w:rFonts w:ascii="Times New Roman" w:eastAsia="Times New Roman" w:hAnsi="Times New Roman" w:cs="Times New Roman"/>
                <w:color w:val="000000"/>
                <w:sz w:val="20"/>
                <w:szCs w:val="20"/>
              </w:rPr>
            </w:pPr>
            <w:r w:rsidRPr="00A669D9">
              <w:rPr>
                <w:rFonts w:ascii="Times New Roman" w:hAnsi="Times New Roman" w:cs="Times New Roman"/>
                <w:sz w:val="20"/>
                <w:szCs w:val="20"/>
              </w:rPr>
              <w:t>Okvirni troškovnik (aktivnosti, programa i/ili projekta)</w:t>
            </w:r>
            <w:r w:rsidRPr="00A669D9">
              <w:rPr>
                <w:rFonts w:ascii="Times New Roman" w:hAnsi="Times New Roman" w:cs="Times New Roman"/>
                <w:i/>
                <w:sz w:val="20"/>
                <w:szCs w:val="20"/>
              </w:rPr>
              <w:t xml:space="preserve">:  </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rsidR="00A669D9" w:rsidRPr="00A669D9" w:rsidRDefault="00A669D9" w:rsidP="00A669D9">
            <w:pPr>
              <w:spacing w:after="0" w:line="240" w:lineRule="auto"/>
              <w:rPr>
                <w:rFonts w:ascii="Times New Roman" w:eastAsia="Times New Roman" w:hAnsi="Times New Roman" w:cs="Times New Roman"/>
                <w:color w:val="000000"/>
                <w:sz w:val="20"/>
                <w:szCs w:val="20"/>
              </w:rPr>
            </w:pPr>
            <w:r w:rsidRPr="00A669D9">
              <w:rPr>
                <w:rFonts w:ascii="Times New Roman" w:eastAsia="Times New Roman" w:hAnsi="Times New Roman" w:cs="Times New Roman"/>
                <w:color w:val="000000"/>
                <w:sz w:val="20"/>
                <w:szCs w:val="20"/>
              </w:rPr>
              <w:t>0 HRK</w:t>
            </w:r>
          </w:p>
          <w:p w:rsidR="00A669D9" w:rsidRPr="00A669D9" w:rsidRDefault="00A669D9" w:rsidP="00A669D9">
            <w:pPr>
              <w:spacing w:after="0" w:line="240" w:lineRule="auto"/>
              <w:rPr>
                <w:rFonts w:ascii="Times New Roman" w:eastAsia="Times New Roman" w:hAnsi="Times New Roman" w:cs="Times New Roman"/>
                <w:color w:val="000000"/>
                <w:sz w:val="20"/>
                <w:szCs w:val="20"/>
              </w:rPr>
            </w:pPr>
          </w:p>
          <w:p w:rsidR="00A669D9" w:rsidRPr="00A669D9" w:rsidRDefault="00A669D9" w:rsidP="00A669D9">
            <w:pPr>
              <w:spacing w:after="0" w:line="240" w:lineRule="auto"/>
              <w:rPr>
                <w:rFonts w:ascii="Times New Roman" w:hAnsi="Times New Roman" w:cs="Times New Roman"/>
                <w:sz w:val="20"/>
                <w:szCs w:val="20"/>
              </w:rPr>
            </w:pPr>
          </w:p>
        </w:tc>
      </w:tr>
      <w:tr w:rsidR="00A669D9" w:rsidRPr="00A669D9" w:rsidTr="00A669D9">
        <w:trPr>
          <w:trHeight w:val="300"/>
        </w:trPr>
        <w:tc>
          <w:tcPr>
            <w:tcW w:w="4834" w:type="dxa"/>
            <w:tcBorders>
              <w:top w:val="single" w:sz="4" w:space="0" w:color="000080"/>
              <w:left w:val="single" w:sz="4" w:space="0" w:color="000080"/>
              <w:bottom w:val="single" w:sz="4" w:space="0" w:color="000080"/>
            </w:tcBorders>
            <w:shd w:val="clear" w:color="auto" w:fill="FFFFFF"/>
          </w:tcPr>
          <w:p w:rsidR="00A669D9" w:rsidRPr="00A669D9" w:rsidRDefault="00A669D9" w:rsidP="00A669D9">
            <w:pPr>
              <w:spacing w:after="0" w:line="240" w:lineRule="auto"/>
              <w:rPr>
                <w:rFonts w:ascii="Times New Roman" w:eastAsia="Times New Roman" w:hAnsi="Times New Roman" w:cs="Times New Roman"/>
                <w:color w:val="000000"/>
                <w:sz w:val="20"/>
                <w:szCs w:val="20"/>
              </w:rPr>
            </w:pPr>
            <w:r w:rsidRPr="00A669D9">
              <w:rPr>
                <w:rFonts w:ascii="Times New Roman" w:hAnsi="Times New Roman" w:cs="Times New Roman"/>
                <w:sz w:val="20"/>
                <w:szCs w:val="20"/>
              </w:rPr>
              <w:t>Način praćenja (aktivnosti, programa i/ili projekta)</w:t>
            </w:r>
            <w:r w:rsidRPr="00A669D9">
              <w:rPr>
                <w:rFonts w:ascii="Times New Roman" w:hAnsi="Times New Roman" w:cs="Times New Roman"/>
                <w:i/>
                <w:sz w:val="20"/>
                <w:szCs w:val="20"/>
              </w:rPr>
              <w:t xml:space="preserve">:  </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rsidR="00A669D9" w:rsidRPr="00A669D9" w:rsidRDefault="00A669D9" w:rsidP="00A669D9">
            <w:pPr>
              <w:spacing w:after="0" w:line="240" w:lineRule="auto"/>
              <w:rPr>
                <w:rFonts w:ascii="Times New Roman" w:hAnsi="Times New Roman" w:cs="Times New Roman"/>
                <w:sz w:val="20"/>
                <w:szCs w:val="20"/>
              </w:rPr>
            </w:pPr>
            <w:r w:rsidRPr="00A669D9">
              <w:rPr>
                <w:rFonts w:ascii="Times New Roman" w:eastAsia="Times New Roman" w:hAnsi="Times New Roman" w:cs="Times New Roman"/>
                <w:color w:val="000000"/>
                <w:sz w:val="20"/>
                <w:szCs w:val="20"/>
              </w:rPr>
              <w:t>samoprocjena i anonimna anketa među učenicima i nastavnicima</w:t>
            </w:r>
          </w:p>
        </w:tc>
      </w:tr>
    </w:tbl>
    <w:p w:rsidR="00A669D9" w:rsidRDefault="00A669D9"/>
    <w:p w:rsidR="00A669D9" w:rsidRDefault="00A669D9"/>
    <w:p w:rsidR="00A669D9" w:rsidRDefault="00A669D9"/>
    <w:p w:rsidR="00A669D9" w:rsidRDefault="00A669D9"/>
    <w:p w:rsidR="00A669D9" w:rsidRDefault="00A669D9">
      <w:r>
        <w:br w:type="page"/>
      </w:r>
    </w:p>
    <w:tbl>
      <w:tblPr>
        <w:tblW w:w="0" w:type="auto"/>
        <w:tblInd w:w="83" w:type="dxa"/>
        <w:tblLayout w:type="fixed"/>
        <w:tblCellMar>
          <w:left w:w="113" w:type="dxa"/>
        </w:tblCellMar>
        <w:tblLook w:val="04A0" w:firstRow="1" w:lastRow="0" w:firstColumn="1" w:lastColumn="0" w:noHBand="0" w:noVBand="1"/>
      </w:tblPr>
      <w:tblGrid>
        <w:gridCol w:w="4834"/>
        <w:gridCol w:w="5265"/>
      </w:tblGrid>
      <w:tr w:rsidR="00A669D9" w:rsidRPr="00A669D9" w:rsidTr="00A669D9">
        <w:trPr>
          <w:trHeight w:val="300"/>
        </w:trPr>
        <w:tc>
          <w:tcPr>
            <w:tcW w:w="10099" w:type="dxa"/>
            <w:gridSpan w:val="2"/>
            <w:tcBorders>
              <w:top w:val="single" w:sz="4" w:space="0" w:color="000080"/>
              <w:left w:val="single" w:sz="4" w:space="0" w:color="000080"/>
              <w:bottom w:val="single" w:sz="4" w:space="0" w:color="000080"/>
              <w:right w:val="single" w:sz="4" w:space="0" w:color="000080"/>
            </w:tcBorders>
            <w:shd w:val="clear" w:color="auto" w:fill="FFFFFF"/>
          </w:tcPr>
          <w:p w:rsidR="00A669D9" w:rsidRPr="00A669D9" w:rsidRDefault="00A669D9">
            <w:pPr>
              <w:snapToGrid w:val="0"/>
              <w:spacing w:after="0" w:line="240" w:lineRule="auto"/>
              <w:rPr>
                <w:rFonts w:ascii="Times New Roman" w:hAnsi="Times New Roman" w:cs="Times New Roman"/>
                <w:sz w:val="20"/>
                <w:szCs w:val="20"/>
              </w:rPr>
            </w:pPr>
          </w:p>
          <w:p w:rsidR="00A669D9" w:rsidRPr="00A669D9" w:rsidRDefault="00A669D9">
            <w:pPr>
              <w:spacing w:after="0" w:line="240" w:lineRule="auto"/>
              <w:rPr>
                <w:rFonts w:ascii="Times New Roman" w:eastAsia="Times New Roman" w:hAnsi="Times New Roman" w:cs="Times New Roman"/>
                <w:color w:val="000000"/>
                <w:sz w:val="20"/>
                <w:szCs w:val="20"/>
              </w:rPr>
            </w:pPr>
            <w:r w:rsidRPr="00A669D9">
              <w:rPr>
                <w:rFonts w:ascii="Times New Roman" w:hAnsi="Times New Roman" w:cs="Times New Roman"/>
                <w:sz w:val="20"/>
                <w:szCs w:val="20"/>
              </w:rPr>
              <w:t>Naziv (aktivnosti, programa i/ili projekta)</w:t>
            </w:r>
            <w:r w:rsidRPr="00A669D9">
              <w:rPr>
                <w:rFonts w:ascii="Times New Roman" w:hAnsi="Times New Roman" w:cs="Times New Roman"/>
                <w:i/>
                <w:sz w:val="20"/>
                <w:szCs w:val="20"/>
              </w:rPr>
              <w:t xml:space="preserve">:  aktivnosti : </w:t>
            </w:r>
            <w:r w:rsidRPr="00A669D9">
              <w:rPr>
                <w:rFonts w:ascii="Times New Roman" w:hAnsi="Times New Roman" w:cs="Times New Roman"/>
                <w:b/>
                <w:i/>
                <w:sz w:val="20"/>
                <w:szCs w:val="20"/>
              </w:rPr>
              <w:t>ZAJEDNO ZA STOLOM</w:t>
            </w:r>
          </w:p>
          <w:p w:rsidR="00A669D9" w:rsidRPr="00A669D9" w:rsidRDefault="00A669D9">
            <w:pPr>
              <w:spacing w:after="0" w:line="240" w:lineRule="auto"/>
              <w:rPr>
                <w:rFonts w:ascii="Times New Roman" w:hAnsi="Times New Roman" w:cs="Times New Roman"/>
                <w:sz w:val="20"/>
                <w:szCs w:val="20"/>
                <w:lang w:eastAsia="en-US"/>
              </w:rPr>
            </w:pPr>
            <w:r w:rsidRPr="00A669D9">
              <w:rPr>
                <w:rFonts w:ascii="Times New Roman" w:eastAsia="Times New Roman" w:hAnsi="Times New Roman" w:cs="Times New Roman"/>
                <w:color w:val="000000"/>
                <w:sz w:val="20"/>
                <w:szCs w:val="20"/>
              </w:rPr>
              <w:t> </w:t>
            </w:r>
          </w:p>
        </w:tc>
      </w:tr>
      <w:tr w:rsidR="00A669D9" w:rsidRPr="00A669D9" w:rsidTr="00A669D9">
        <w:trPr>
          <w:trHeight w:val="386"/>
        </w:trPr>
        <w:tc>
          <w:tcPr>
            <w:tcW w:w="4834" w:type="dxa"/>
            <w:tcBorders>
              <w:top w:val="single" w:sz="4" w:space="0" w:color="000080"/>
              <w:left w:val="single" w:sz="4" w:space="0" w:color="000080"/>
              <w:bottom w:val="single" w:sz="4" w:space="0" w:color="000080"/>
              <w:right w:val="nil"/>
            </w:tcBorders>
            <w:shd w:val="clear" w:color="auto" w:fill="FFFFFF"/>
            <w:hideMark/>
          </w:tcPr>
          <w:p w:rsidR="00A669D9" w:rsidRPr="00A669D9" w:rsidRDefault="00A669D9">
            <w:pPr>
              <w:pStyle w:val="Heading"/>
              <w:jc w:val="left"/>
              <w:rPr>
                <w:rFonts w:ascii="Times New Roman" w:hAnsi="Times New Roman" w:cs="Times New Roman"/>
                <w:b w:val="0"/>
                <w:color w:val="000000"/>
                <w:szCs w:val="20"/>
              </w:rPr>
            </w:pPr>
            <w:r w:rsidRPr="00A669D9">
              <w:rPr>
                <w:rFonts w:ascii="Times New Roman" w:hAnsi="Times New Roman" w:cs="Times New Roman"/>
                <w:b w:val="0"/>
                <w:bCs w:val="0"/>
                <w:szCs w:val="20"/>
              </w:rPr>
              <w:t>Nastavnik/ica:</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rsidR="00A669D9" w:rsidRPr="00A669D9" w:rsidRDefault="00DC1332">
            <w:pPr>
              <w:spacing w:after="0" w:line="240" w:lineRule="auto"/>
              <w:rPr>
                <w:rFonts w:ascii="Times New Roman" w:hAnsi="Times New Roman" w:cs="Times New Roman"/>
                <w:sz w:val="20"/>
                <w:szCs w:val="20"/>
              </w:rPr>
            </w:pPr>
            <w:r>
              <w:rPr>
                <w:rFonts w:ascii="Times New Roman" w:hAnsi="Times New Roman" w:cs="Times New Roman"/>
                <w:sz w:val="20"/>
                <w:szCs w:val="20"/>
              </w:rPr>
              <w:t>Sanja Simon Pađen</w:t>
            </w:r>
          </w:p>
        </w:tc>
      </w:tr>
      <w:tr w:rsidR="00A669D9" w:rsidRPr="00A669D9" w:rsidTr="00A669D9">
        <w:trPr>
          <w:trHeight w:val="406"/>
        </w:trPr>
        <w:tc>
          <w:tcPr>
            <w:tcW w:w="4834" w:type="dxa"/>
            <w:tcBorders>
              <w:top w:val="single" w:sz="4" w:space="0" w:color="000080"/>
              <w:left w:val="single" w:sz="4" w:space="0" w:color="000080"/>
              <w:bottom w:val="single" w:sz="4" w:space="0" w:color="000080"/>
              <w:right w:val="nil"/>
            </w:tcBorders>
            <w:shd w:val="clear" w:color="auto" w:fill="FFFFFF"/>
            <w:hideMark/>
          </w:tcPr>
          <w:p w:rsidR="00A669D9" w:rsidRPr="00A669D9" w:rsidRDefault="00A669D9">
            <w:pPr>
              <w:spacing w:after="0" w:line="240" w:lineRule="auto"/>
              <w:rPr>
                <w:rFonts w:ascii="Times New Roman" w:eastAsia="Times New Roman" w:hAnsi="Times New Roman" w:cs="Times New Roman"/>
                <w:color w:val="000000"/>
                <w:sz w:val="20"/>
                <w:szCs w:val="20"/>
              </w:rPr>
            </w:pPr>
            <w:r w:rsidRPr="00A669D9">
              <w:rPr>
                <w:rFonts w:ascii="Times New Roman" w:hAnsi="Times New Roman" w:cs="Times New Roman"/>
                <w:sz w:val="20"/>
                <w:szCs w:val="20"/>
              </w:rPr>
              <w:t>Razred/i:</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rsidR="00A669D9" w:rsidRPr="00A669D9" w:rsidRDefault="00A669D9">
            <w:pPr>
              <w:spacing w:after="0" w:line="240" w:lineRule="auto"/>
              <w:rPr>
                <w:rFonts w:ascii="Times New Roman" w:hAnsi="Times New Roman" w:cs="Times New Roman"/>
                <w:sz w:val="20"/>
                <w:szCs w:val="20"/>
                <w:lang w:eastAsia="en-US"/>
              </w:rPr>
            </w:pPr>
            <w:r w:rsidRPr="00A669D9">
              <w:rPr>
                <w:rFonts w:ascii="Times New Roman" w:eastAsia="Times New Roman" w:hAnsi="Times New Roman" w:cs="Times New Roman"/>
                <w:color w:val="000000"/>
                <w:sz w:val="20"/>
                <w:szCs w:val="20"/>
              </w:rPr>
              <w:t xml:space="preserve">1-8 </w:t>
            </w:r>
          </w:p>
        </w:tc>
      </w:tr>
      <w:tr w:rsidR="00A669D9" w:rsidRPr="00A669D9" w:rsidTr="00A669D9">
        <w:trPr>
          <w:trHeight w:val="411"/>
        </w:trPr>
        <w:tc>
          <w:tcPr>
            <w:tcW w:w="4834" w:type="dxa"/>
            <w:tcBorders>
              <w:top w:val="single" w:sz="4" w:space="0" w:color="000080"/>
              <w:left w:val="single" w:sz="4" w:space="0" w:color="000080"/>
              <w:bottom w:val="single" w:sz="4" w:space="0" w:color="000080"/>
              <w:right w:val="nil"/>
            </w:tcBorders>
            <w:shd w:val="clear" w:color="auto" w:fill="FFFFFF"/>
            <w:hideMark/>
          </w:tcPr>
          <w:p w:rsidR="00A669D9" w:rsidRPr="00A669D9" w:rsidRDefault="00A669D9">
            <w:pPr>
              <w:spacing w:after="0" w:line="240" w:lineRule="auto"/>
              <w:rPr>
                <w:rFonts w:ascii="Times New Roman" w:eastAsia="Times New Roman" w:hAnsi="Times New Roman" w:cs="Times New Roman"/>
                <w:color w:val="000000"/>
                <w:sz w:val="20"/>
                <w:szCs w:val="20"/>
              </w:rPr>
            </w:pPr>
            <w:r w:rsidRPr="00A669D9">
              <w:rPr>
                <w:rFonts w:ascii="Times New Roman" w:hAnsi="Times New Roman" w:cs="Times New Roman"/>
                <w:sz w:val="20"/>
                <w:szCs w:val="20"/>
              </w:rPr>
              <w:t>Planirani broj učenika/ca:</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rsidR="00A669D9" w:rsidRPr="00A669D9" w:rsidRDefault="00A669D9">
            <w:pPr>
              <w:spacing w:after="0" w:line="240" w:lineRule="auto"/>
              <w:rPr>
                <w:rFonts w:ascii="Times New Roman" w:hAnsi="Times New Roman" w:cs="Times New Roman"/>
                <w:sz w:val="20"/>
                <w:szCs w:val="20"/>
                <w:lang w:eastAsia="en-US"/>
              </w:rPr>
            </w:pPr>
            <w:r w:rsidRPr="00A669D9">
              <w:rPr>
                <w:rFonts w:ascii="Times New Roman" w:eastAsia="Times New Roman" w:hAnsi="Times New Roman" w:cs="Times New Roman"/>
                <w:color w:val="000000"/>
                <w:sz w:val="20"/>
                <w:szCs w:val="20"/>
              </w:rPr>
              <w:t>10-20</w:t>
            </w:r>
          </w:p>
        </w:tc>
      </w:tr>
      <w:tr w:rsidR="00A669D9" w:rsidRPr="00A669D9" w:rsidTr="00A669D9">
        <w:trPr>
          <w:trHeight w:val="275"/>
        </w:trPr>
        <w:tc>
          <w:tcPr>
            <w:tcW w:w="4834" w:type="dxa"/>
            <w:tcBorders>
              <w:top w:val="single" w:sz="4" w:space="0" w:color="000080"/>
              <w:left w:val="single" w:sz="4" w:space="0" w:color="000080"/>
              <w:bottom w:val="single" w:sz="4" w:space="0" w:color="000080"/>
              <w:right w:val="nil"/>
            </w:tcBorders>
            <w:shd w:val="clear" w:color="auto" w:fill="FFFFFF"/>
            <w:hideMark/>
          </w:tcPr>
          <w:p w:rsidR="00A669D9" w:rsidRPr="00A669D9" w:rsidRDefault="00A669D9">
            <w:pPr>
              <w:spacing w:after="0" w:line="240" w:lineRule="auto"/>
              <w:rPr>
                <w:rFonts w:ascii="Times New Roman" w:eastAsia="Arial" w:hAnsi="Times New Roman" w:cs="Times New Roman"/>
                <w:color w:val="000000"/>
                <w:sz w:val="20"/>
                <w:szCs w:val="20"/>
              </w:rPr>
            </w:pPr>
            <w:r w:rsidRPr="00A669D9">
              <w:rPr>
                <w:rFonts w:ascii="Times New Roman" w:hAnsi="Times New Roman" w:cs="Times New Roman"/>
                <w:sz w:val="20"/>
                <w:szCs w:val="20"/>
              </w:rPr>
              <w:t>Planirani broj sati tjedno/godišnje:</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rsidR="00A669D9" w:rsidRPr="00A669D9" w:rsidRDefault="00A669D9">
            <w:pPr>
              <w:spacing w:after="0" w:line="240" w:lineRule="auto"/>
              <w:rPr>
                <w:rFonts w:ascii="Times New Roman" w:hAnsi="Times New Roman" w:cs="Times New Roman"/>
                <w:sz w:val="20"/>
                <w:szCs w:val="20"/>
                <w:lang w:eastAsia="en-US"/>
              </w:rPr>
            </w:pPr>
            <w:r w:rsidRPr="00A669D9">
              <w:rPr>
                <w:rFonts w:ascii="Times New Roman" w:eastAsia="Arial" w:hAnsi="Times New Roman" w:cs="Times New Roman"/>
                <w:color w:val="000000"/>
                <w:sz w:val="20"/>
                <w:szCs w:val="20"/>
              </w:rPr>
              <w:t xml:space="preserve"> </w:t>
            </w:r>
            <w:r w:rsidRPr="00A669D9">
              <w:rPr>
                <w:rFonts w:ascii="Times New Roman" w:eastAsia="Times New Roman" w:hAnsi="Times New Roman" w:cs="Times New Roman"/>
                <w:color w:val="000000"/>
                <w:sz w:val="20"/>
                <w:szCs w:val="20"/>
              </w:rPr>
              <w:t xml:space="preserve">35 </w:t>
            </w:r>
          </w:p>
        </w:tc>
      </w:tr>
      <w:tr w:rsidR="00A669D9" w:rsidRPr="00A669D9" w:rsidTr="00A669D9">
        <w:trPr>
          <w:trHeight w:val="23"/>
        </w:trPr>
        <w:tc>
          <w:tcPr>
            <w:tcW w:w="10099" w:type="dxa"/>
            <w:gridSpan w:val="2"/>
            <w:tcBorders>
              <w:top w:val="single" w:sz="4" w:space="0" w:color="000080"/>
              <w:left w:val="single" w:sz="4" w:space="0" w:color="000080"/>
              <w:bottom w:val="single" w:sz="4" w:space="0" w:color="000080"/>
              <w:right w:val="single" w:sz="4" w:space="0" w:color="000080"/>
            </w:tcBorders>
            <w:shd w:val="clear" w:color="auto" w:fill="E5DFEC"/>
          </w:tcPr>
          <w:p w:rsidR="00A669D9" w:rsidRPr="00A669D9" w:rsidRDefault="00A669D9">
            <w:pPr>
              <w:snapToGrid w:val="0"/>
              <w:spacing w:after="0" w:line="240" w:lineRule="auto"/>
              <w:rPr>
                <w:rFonts w:ascii="Times New Roman" w:hAnsi="Times New Roman" w:cs="Times New Roman"/>
                <w:sz w:val="20"/>
                <w:szCs w:val="20"/>
              </w:rPr>
            </w:pPr>
          </w:p>
        </w:tc>
      </w:tr>
      <w:tr w:rsidR="00A669D9" w:rsidRPr="00A669D9" w:rsidTr="00A669D9">
        <w:trPr>
          <w:trHeight w:val="300"/>
        </w:trPr>
        <w:tc>
          <w:tcPr>
            <w:tcW w:w="4834" w:type="dxa"/>
            <w:tcBorders>
              <w:top w:val="single" w:sz="4" w:space="0" w:color="000080"/>
              <w:left w:val="single" w:sz="4" w:space="0" w:color="000080"/>
              <w:bottom w:val="single" w:sz="4" w:space="0" w:color="000080"/>
              <w:right w:val="nil"/>
            </w:tcBorders>
            <w:shd w:val="clear" w:color="auto" w:fill="FFFFFF"/>
            <w:hideMark/>
          </w:tcPr>
          <w:p w:rsidR="00A669D9" w:rsidRPr="00A669D9" w:rsidRDefault="00A669D9">
            <w:pPr>
              <w:spacing w:after="0" w:line="240" w:lineRule="auto"/>
              <w:rPr>
                <w:rFonts w:ascii="Times New Roman" w:eastAsia="Times New Roman" w:hAnsi="Times New Roman" w:cs="Times New Roman"/>
                <w:color w:val="000000"/>
                <w:sz w:val="20"/>
                <w:szCs w:val="20"/>
              </w:rPr>
            </w:pPr>
            <w:r w:rsidRPr="00A669D9">
              <w:rPr>
                <w:rFonts w:ascii="Times New Roman" w:hAnsi="Times New Roman" w:cs="Times New Roman"/>
                <w:sz w:val="20"/>
                <w:szCs w:val="20"/>
              </w:rPr>
              <w:t>Ciljevi (aktivnosti, programa i/ili projekta)</w:t>
            </w:r>
            <w:r w:rsidRPr="00A669D9">
              <w:rPr>
                <w:rFonts w:ascii="Times New Roman" w:hAnsi="Times New Roman" w:cs="Times New Roman"/>
                <w:i/>
                <w:sz w:val="20"/>
                <w:szCs w:val="20"/>
              </w:rPr>
              <w:t xml:space="preserve">:  </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rsidR="00A669D9" w:rsidRPr="00A669D9" w:rsidRDefault="00A669D9" w:rsidP="00A669D9">
            <w:pPr>
              <w:numPr>
                <w:ilvl w:val="0"/>
                <w:numId w:val="106"/>
              </w:numPr>
              <w:suppressAutoHyphens/>
              <w:spacing w:after="0" w:line="240" w:lineRule="auto"/>
              <w:rPr>
                <w:rFonts w:ascii="Times New Roman" w:eastAsia="Times New Roman" w:hAnsi="Times New Roman" w:cs="Times New Roman"/>
                <w:color w:val="000000"/>
                <w:sz w:val="20"/>
                <w:szCs w:val="20"/>
              </w:rPr>
            </w:pPr>
            <w:r w:rsidRPr="00A669D9">
              <w:rPr>
                <w:rFonts w:ascii="Times New Roman" w:eastAsia="Times New Roman" w:hAnsi="Times New Roman" w:cs="Times New Roman"/>
                <w:color w:val="000000"/>
                <w:sz w:val="20"/>
                <w:szCs w:val="20"/>
              </w:rPr>
              <w:t>upoznati učenike s različitim nacionalnim kuhinjama učenika porijeklom iz drugih država i kultura</w:t>
            </w:r>
          </w:p>
          <w:p w:rsidR="00A669D9" w:rsidRPr="00A669D9" w:rsidRDefault="00A669D9" w:rsidP="00A669D9">
            <w:pPr>
              <w:numPr>
                <w:ilvl w:val="0"/>
                <w:numId w:val="106"/>
              </w:numPr>
              <w:suppressAutoHyphens/>
              <w:spacing w:after="0" w:line="240" w:lineRule="auto"/>
              <w:rPr>
                <w:rFonts w:ascii="Times New Roman" w:eastAsia="Times New Roman" w:hAnsi="Times New Roman" w:cs="Times New Roman"/>
                <w:color w:val="000000"/>
                <w:sz w:val="20"/>
                <w:szCs w:val="20"/>
              </w:rPr>
            </w:pPr>
            <w:r w:rsidRPr="00A669D9">
              <w:rPr>
                <w:rFonts w:ascii="Times New Roman" w:eastAsia="Times New Roman" w:hAnsi="Times New Roman" w:cs="Times New Roman"/>
                <w:color w:val="000000"/>
                <w:sz w:val="20"/>
                <w:szCs w:val="20"/>
              </w:rPr>
              <w:t>razvijati dijalog, suradnju i toleranciju, a boriti se protiv predrasuda i neznanja</w:t>
            </w:r>
          </w:p>
          <w:p w:rsidR="00A669D9" w:rsidRPr="00A669D9" w:rsidRDefault="00A669D9" w:rsidP="00A669D9">
            <w:pPr>
              <w:numPr>
                <w:ilvl w:val="0"/>
                <w:numId w:val="106"/>
              </w:numPr>
              <w:suppressAutoHyphens/>
              <w:spacing w:after="0" w:line="240" w:lineRule="auto"/>
              <w:rPr>
                <w:rFonts w:ascii="Times New Roman" w:eastAsia="Times New Roman" w:hAnsi="Times New Roman" w:cs="Times New Roman"/>
                <w:color w:val="000000"/>
                <w:sz w:val="20"/>
                <w:szCs w:val="20"/>
              </w:rPr>
            </w:pPr>
            <w:r w:rsidRPr="00A669D9">
              <w:rPr>
                <w:rFonts w:ascii="Times New Roman" w:eastAsia="Times New Roman" w:hAnsi="Times New Roman" w:cs="Times New Roman"/>
                <w:color w:val="000000"/>
                <w:sz w:val="20"/>
                <w:szCs w:val="20"/>
              </w:rPr>
              <w:t>poticati rješavanje problema i kreativnost</w:t>
            </w:r>
          </w:p>
          <w:p w:rsidR="00A669D9" w:rsidRPr="00A669D9" w:rsidRDefault="00A669D9" w:rsidP="00A669D9">
            <w:pPr>
              <w:numPr>
                <w:ilvl w:val="0"/>
                <w:numId w:val="106"/>
              </w:numPr>
              <w:suppressAutoHyphens/>
              <w:spacing w:after="0" w:line="240" w:lineRule="auto"/>
              <w:rPr>
                <w:rFonts w:ascii="Times New Roman" w:eastAsia="Times New Roman" w:hAnsi="Times New Roman" w:cs="Times New Roman"/>
                <w:color w:val="000000"/>
                <w:sz w:val="20"/>
                <w:szCs w:val="20"/>
              </w:rPr>
            </w:pPr>
            <w:r w:rsidRPr="00A669D9">
              <w:rPr>
                <w:rFonts w:ascii="Times New Roman" w:eastAsia="Times New Roman" w:hAnsi="Times New Roman" w:cs="Times New Roman"/>
                <w:color w:val="000000"/>
                <w:sz w:val="20"/>
                <w:szCs w:val="20"/>
              </w:rPr>
              <w:t>suradnja među stručnim vijećima (aktivima)</w:t>
            </w:r>
          </w:p>
          <w:p w:rsidR="00A669D9" w:rsidRPr="00A669D9" w:rsidRDefault="00A669D9" w:rsidP="00A669D9">
            <w:pPr>
              <w:numPr>
                <w:ilvl w:val="0"/>
                <w:numId w:val="106"/>
              </w:numPr>
              <w:suppressAutoHyphens/>
              <w:spacing w:after="0" w:line="240" w:lineRule="auto"/>
              <w:rPr>
                <w:rFonts w:ascii="Times New Roman" w:eastAsia="Times New Roman" w:hAnsi="Times New Roman" w:cs="Times New Roman"/>
                <w:color w:val="000000"/>
                <w:sz w:val="20"/>
                <w:szCs w:val="20"/>
              </w:rPr>
            </w:pPr>
            <w:r w:rsidRPr="00A669D9">
              <w:rPr>
                <w:rFonts w:ascii="Times New Roman" w:eastAsia="Times New Roman" w:hAnsi="Times New Roman" w:cs="Times New Roman"/>
                <w:color w:val="000000"/>
                <w:sz w:val="20"/>
                <w:szCs w:val="20"/>
              </w:rPr>
              <w:t>poticanje evaluiranja rada, kroz prikupljanje i obradu podataka ankete</w:t>
            </w:r>
          </w:p>
          <w:p w:rsidR="00A669D9" w:rsidRPr="00A669D9" w:rsidRDefault="00A669D9" w:rsidP="00A669D9">
            <w:pPr>
              <w:numPr>
                <w:ilvl w:val="0"/>
                <w:numId w:val="106"/>
              </w:numPr>
              <w:suppressAutoHyphens/>
              <w:spacing w:after="0" w:line="240" w:lineRule="auto"/>
              <w:rPr>
                <w:rFonts w:ascii="Times New Roman" w:eastAsia="Times New Roman" w:hAnsi="Times New Roman" w:cs="Times New Roman"/>
                <w:color w:val="000000"/>
                <w:sz w:val="20"/>
                <w:szCs w:val="20"/>
              </w:rPr>
            </w:pPr>
            <w:r w:rsidRPr="00A669D9">
              <w:rPr>
                <w:rFonts w:ascii="Times New Roman" w:eastAsia="Times New Roman" w:hAnsi="Times New Roman" w:cs="Times New Roman"/>
                <w:color w:val="000000"/>
                <w:sz w:val="20"/>
                <w:szCs w:val="20"/>
              </w:rPr>
              <w:t>razvoj medijske i digitalne pismenosti</w:t>
            </w:r>
          </w:p>
          <w:p w:rsidR="00A669D9" w:rsidRPr="00A669D9" w:rsidRDefault="00A669D9" w:rsidP="00A669D9">
            <w:pPr>
              <w:numPr>
                <w:ilvl w:val="0"/>
                <w:numId w:val="106"/>
              </w:numPr>
              <w:suppressAutoHyphens/>
              <w:spacing w:after="0" w:line="240" w:lineRule="auto"/>
              <w:rPr>
                <w:rFonts w:ascii="Times New Roman" w:hAnsi="Times New Roman" w:cs="Times New Roman"/>
                <w:sz w:val="20"/>
                <w:szCs w:val="20"/>
                <w:lang w:eastAsia="en-US"/>
              </w:rPr>
            </w:pPr>
            <w:r w:rsidRPr="00A669D9">
              <w:rPr>
                <w:rFonts w:ascii="Times New Roman" w:eastAsia="Times New Roman" w:hAnsi="Times New Roman" w:cs="Times New Roman"/>
                <w:color w:val="000000"/>
                <w:sz w:val="20"/>
                <w:szCs w:val="20"/>
              </w:rPr>
              <w:t>pružanje veće prilike za učenike koje zanima novinarstvo i medijska kultura</w:t>
            </w:r>
          </w:p>
          <w:p w:rsidR="00A669D9" w:rsidRPr="00A669D9" w:rsidRDefault="00A669D9">
            <w:pPr>
              <w:spacing w:after="0" w:line="240" w:lineRule="auto"/>
              <w:rPr>
                <w:rFonts w:ascii="Times New Roman" w:hAnsi="Times New Roman" w:cs="Times New Roman"/>
                <w:sz w:val="20"/>
                <w:szCs w:val="20"/>
              </w:rPr>
            </w:pPr>
          </w:p>
        </w:tc>
      </w:tr>
      <w:tr w:rsidR="00A669D9" w:rsidRPr="00A669D9" w:rsidTr="00A669D9">
        <w:trPr>
          <w:trHeight w:val="300"/>
        </w:trPr>
        <w:tc>
          <w:tcPr>
            <w:tcW w:w="4834" w:type="dxa"/>
            <w:tcBorders>
              <w:top w:val="single" w:sz="4" w:space="0" w:color="000080"/>
              <w:left w:val="single" w:sz="4" w:space="0" w:color="000080"/>
              <w:bottom w:val="single" w:sz="4" w:space="0" w:color="000080"/>
              <w:right w:val="nil"/>
            </w:tcBorders>
            <w:shd w:val="clear" w:color="auto" w:fill="FFFFFF"/>
            <w:hideMark/>
          </w:tcPr>
          <w:p w:rsidR="00A669D9" w:rsidRPr="00A669D9" w:rsidRDefault="00A669D9">
            <w:pPr>
              <w:spacing w:after="0" w:line="240" w:lineRule="auto"/>
              <w:rPr>
                <w:rFonts w:ascii="Times New Roman" w:eastAsia="Times New Roman" w:hAnsi="Times New Roman" w:cs="Times New Roman"/>
                <w:color w:val="000000"/>
                <w:sz w:val="20"/>
                <w:szCs w:val="20"/>
              </w:rPr>
            </w:pPr>
            <w:r w:rsidRPr="00A669D9">
              <w:rPr>
                <w:rFonts w:ascii="Times New Roman" w:hAnsi="Times New Roman" w:cs="Times New Roman"/>
                <w:sz w:val="20"/>
                <w:szCs w:val="20"/>
              </w:rPr>
              <w:t>Namjena (aktivnosti, programa i/ili projekta)</w:t>
            </w:r>
            <w:r w:rsidRPr="00A669D9">
              <w:rPr>
                <w:rFonts w:ascii="Times New Roman" w:hAnsi="Times New Roman" w:cs="Times New Roman"/>
                <w:i/>
                <w:sz w:val="20"/>
                <w:szCs w:val="20"/>
              </w:rPr>
              <w:t xml:space="preserve">:  </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rsidR="00A669D9" w:rsidRPr="00A669D9" w:rsidRDefault="00A669D9">
            <w:pPr>
              <w:spacing w:after="0" w:line="240" w:lineRule="auto"/>
              <w:rPr>
                <w:rFonts w:ascii="Times New Roman" w:hAnsi="Times New Roman" w:cs="Times New Roman"/>
                <w:sz w:val="20"/>
                <w:szCs w:val="20"/>
                <w:lang w:eastAsia="en-US"/>
              </w:rPr>
            </w:pPr>
            <w:r w:rsidRPr="00A669D9">
              <w:rPr>
                <w:rFonts w:ascii="Times New Roman" w:eastAsia="Times New Roman" w:hAnsi="Times New Roman" w:cs="Times New Roman"/>
                <w:color w:val="000000"/>
                <w:sz w:val="20"/>
                <w:szCs w:val="20"/>
              </w:rPr>
              <w:t>razvoj tolerancije i zaštite kulturne baštine</w:t>
            </w:r>
          </w:p>
        </w:tc>
      </w:tr>
      <w:tr w:rsidR="00A669D9" w:rsidRPr="00A669D9" w:rsidTr="00A669D9">
        <w:trPr>
          <w:trHeight w:val="300"/>
        </w:trPr>
        <w:tc>
          <w:tcPr>
            <w:tcW w:w="4834" w:type="dxa"/>
            <w:tcBorders>
              <w:top w:val="single" w:sz="4" w:space="0" w:color="000080"/>
              <w:left w:val="single" w:sz="4" w:space="0" w:color="000080"/>
              <w:bottom w:val="single" w:sz="4" w:space="0" w:color="000080"/>
              <w:right w:val="nil"/>
            </w:tcBorders>
            <w:shd w:val="clear" w:color="auto" w:fill="FFFFFF"/>
          </w:tcPr>
          <w:p w:rsidR="00A669D9" w:rsidRPr="00A669D9" w:rsidRDefault="00A669D9">
            <w:pPr>
              <w:spacing w:after="0" w:line="240" w:lineRule="auto"/>
              <w:rPr>
                <w:rFonts w:ascii="Times New Roman" w:hAnsi="Times New Roman" w:cs="Times New Roman"/>
                <w:sz w:val="20"/>
                <w:szCs w:val="20"/>
              </w:rPr>
            </w:pPr>
            <w:r w:rsidRPr="00A669D9">
              <w:rPr>
                <w:rFonts w:ascii="Times New Roman" w:hAnsi="Times New Roman" w:cs="Times New Roman"/>
                <w:bCs/>
                <w:sz w:val="20"/>
                <w:szCs w:val="20"/>
              </w:rPr>
              <w:t xml:space="preserve">Nositelj/ica </w:t>
            </w:r>
            <w:r w:rsidRPr="00A669D9">
              <w:rPr>
                <w:rFonts w:ascii="Times New Roman" w:hAnsi="Times New Roman" w:cs="Times New Roman"/>
                <w:sz w:val="20"/>
                <w:szCs w:val="20"/>
              </w:rPr>
              <w:t>(aktivnosti, programa i/ili projekta)</w:t>
            </w:r>
            <w:r w:rsidRPr="00A669D9">
              <w:rPr>
                <w:rFonts w:ascii="Times New Roman" w:hAnsi="Times New Roman" w:cs="Times New Roman"/>
                <w:i/>
                <w:sz w:val="20"/>
                <w:szCs w:val="20"/>
              </w:rPr>
              <w:t xml:space="preserve">:  </w:t>
            </w:r>
          </w:p>
          <w:p w:rsidR="00A669D9" w:rsidRPr="00A669D9" w:rsidRDefault="00A669D9">
            <w:pPr>
              <w:spacing w:after="0" w:line="240" w:lineRule="auto"/>
              <w:rPr>
                <w:rFonts w:ascii="Times New Roman" w:hAnsi="Times New Roman" w:cs="Times New Roman"/>
                <w:sz w:val="20"/>
                <w:szCs w:val="20"/>
              </w:rPr>
            </w:pPr>
          </w:p>
          <w:p w:rsidR="00A669D9" w:rsidRPr="00A669D9" w:rsidRDefault="00A669D9">
            <w:pPr>
              <w:spacing w:after="0" w:line="240" w:lineRule="auto"/>
              <w:rPr>
                <w:rFonts w:ascii="Times New Roman" w:hAnsi="Times New Roman" w:cs="Times New Roman"/>
                <w:sz w:val="20"/>
                <w:szCs w:val="20"/>
              </w:rPr>
            </w:pP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rsidR="00A669D9" w:rsidRPr="00A669D9" w:rsidRDefault="00A669D9">
            <w:pPr>
              <w:spacing w:after="0" w:line="240" w:lineRule="auto"/>
              <w:rPr>
                <w:rFonts w:ascii="Times New Roman" w:eastAsia="Times New Roman" w:hAnsi="Times New Roman" w:cs="Times New Roman"/>
                <w:color w:val="000000"/>
                <w:sz w:val="20"/>
                <w:szCs w:val="20"/>
              </w:rPr>
            </w:pPr>
          </w:p>
        </w:tc>
      </w:tr>
      <w:tr w:rsidR="00A669D9" w:rsidRPr="00A669D9" w:rsidTr="00A669D9">
        <w:trPr>
          <w:trHeight w:val="300"/>
        </w:trPr>
        <w:tc>
          <w:tcPr>
            <w:tcW w:w="4834" w:type="dxa"/>
            <w:tcBorders>
              <w:top w:val="single" w:sz="4" w:space="0" w:color="000080"/>
              <w:left w:val="single" w:sz="4" w:space="0" w:color="000080"/>
              <w:bottom w:val="single" w:sz="4" w:space="0" w:color="000080"/>
              <w:right w:val="nil"/>
            </w:tcBorders>
            <w:shd w:val="clear" w:color="auto" w:fill="FFFFFF"/>
            <w:hideMark/>
          </w:tcPr>
          <w:p w:rsidR="00A669D9" w:rsidRPr="00A669D9" w:rsidRDefault="00A669D9">
            <w:pPr>
              <w:spacing w:after="0" w:line="240" w:lineRule="auto"/>
              <w:rPr>
                <w:rFonts w:ascii="Times New Roman" w:hAnsi="Times New Roman" w:cs="Times New Roman"/>
                <w:sz w:val="20"/>
                <w:szCs w:val="20"/>
                <w:lang w:eastAsia="en-US"/>
              </w:rPr>
            </w:pPr>
            <w:r w:rsidRPr="00A669D9">
              <w:rPr>
                <w:rFonts w:ascii="Times New Roman" w:hAnsi="Times New Roman" w:cs="Times New Roman"/>
                <w:sz w:val="20"/>
                <w:szCs w:val="20"/>
              </w:rPr>
              <w:t>Način realizacije (aktivnosti, programa i/ili projekta)</w:t>
            </w:r>
            <w:r w:rsidRPr="00A669D9">
              <w:rPr>
                <w:rFonts w:ascii="Times New Roman" w:hAnsi="Times New Roman" w:cs="Times New Roman"/>
                <w:i/>
                <w:sz w:val="20"/>
                <w:szCs w:val="20"/>
              </w:rPr>
              <w:t xml:space="preserve">:  </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rsidR="00A669D9" w:rsidRPr="00A669D9" w:rsidRDefault="00A669D9">
            <w:pPr>
              <w:spacing w:after="0" w:line="240" w:lineRule="auto"/>
              <w:rPr>
                <w:rFonts w:ascii="Times New Roman" w:hAnsi="Times New Roman" w:cs="Times New Roman"/>
                <w:sz w:val="20"/>
                <w:szCs w:val="20"/>
              </w:rPr>
            </w:pPr>
            <w:r w:rsidRPr="00A669D9">
              <w:rPr>
                <w:rFonts w:ascii="Times New Roman" w:hAnsi="Times New Roman" w:cs="Times New Roman"/>
                <w:sz w:val="20"/>
                <w:szCs w:val="20"/>
              </w:rPr>
              <w:t>individualni rad, rad u skupinama, učionična i vanučionična nastava</w:t>
            </w:r>
          </w:p>
          <w:p w:rsidR="00A669D9" w:rsidRPr="00A669D9" w:rsidRDefault="00A669D9">
            <w:pPr>
              <w:spacing w:after="0" w:line="240" w:lineRule="auto"/>
              <w:rPr>
                <w:rFonts w:ascii="Times New Roman" w:hAnsi="Times New Roman" w:cs="Times New Roman"/>
                <w:sz w:val="20"/>
                <w:szCs w:val="20"/>
              </w:rPr>
            </w:pPr>
          </w:p>
          <w:p w:rsidR="00A669D9" w:rsidRPr="00A669D9" w:rsidRDefault="00A669D9">
            <w:pPr>
              <w:spacing w:after="0" w:line="240" w:lineRule="auto"/>
              <w:rPr>
                <w:rFonts w:ascii="Times New Roman" w:hAnsi="Times New Roman" w:cs="Times New Roman"/>
                <w:sz w:val="20"/>
                <w:szCs w:val="20"/>
              </w:rPr>
            </w:pPr>
          </w:p>
        </w:tc>
      </w:tr>
      <w:tr w:rsidR="00A669D9" w:rsidRPr="00A669D9" w:rsidTr="00A669D9">
        <w:trPr>
          <w:trHeight w:val="300"/>
        </w:trPr>
        <w:tc>
          <w:tcPr>
            <w:tcW w:w="4834" w:type="dxa"/>
            <w:tcBorders>
              <w:top w:val="single" w:sz="4" w:space="0" w:color="000080"/>
              <w:left w:val="single" w:sz="4" w:space="0" w:color="000080"/>
              <w:bottom w:val="single" w:sz="4" w:space="0" w:color="000080"/>
              <w:right w:val="nil"/>
            </w:tcBorders>
            <w:shd w:val="clear" w:color="auto" w:fill="FFFFFF"/>
            <w:hideMark/>
          </w:tcPr>
          <w:p w:rsidR="00A669D9" w:rsidRPr="00A669D9" w:rsidRDefault="00A669D9">
            <w:pPr>
              <w:spacing w:after="0" w:line="240" w:lineRule="auto"/>
              <w:rPr>
                <w:rFonts w:ascii="Times New Roman" w:eastAsia="Times New Roman" w:hAnsi="Times New Roman" w:cs="Times New Roman"/>
                <w:color w:val="000000"/>
                <w:sz w:val="20"/>
                <w:szCs w:val="20"/>
              </w:rPr>
            </w:pPr>
            <w:r w:rsidRPr="00A669D9">
              <w:rPr>
                <w:rFonts w:ascii="Times New Roman" w:hAnsi="Times New Roman" w:cs="Times New Roman"/>
                <w:sz w:val="20"/>
                <w:szCs w:val="20"/>
              </w:rPr>
              <w:t>Vremenik  (aktivnosti, programa i/ili projekta)</w:t>
            </w:r>
            <w:r w:rsidRPr="00A669D9">
              <w:rPr>
                <w:rFonts w:ascii="Times New Roman" w:hAnsi="Times New Roman" w:cs="Times New Roman"/>
                <w:i/>
                <w:sz w:val="20"/>
                <w:szCs w:val="20"/>
              </w:rPr>
              <w:t xml:space="preserve">:  </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rsidR="00A669D9" w:rsidRPr="00A669D9" w:rsidRDefault="00A669D9">
            <w:pPr>
              <w:spacing w:after="0" w:line="240" w:lineRule="auto"/>
              <w:rPr>
                <w:rFonts w:ascii="Times New Roman" w:eastAsia="Times New Roman" w:hAnsi="Times New Roman" w:cs="Times New Roman"/>
                <w:color w:val="000000"/>
                <w:sz w:val="20"/>
                <w:szCs w:val="20"/>
              </w:rPr>
            </w:pPr>
            <w:r w:rsidRPr="00A669D9">
              <w:rPr>
                <w:rFonts w:ascii="Times New Roman" w:eastAsia="Times New Roman" w:hAnsi="Times New Roman" w:cs="Times New Roman"/>
                <w:color w:val="000000"/>
                <w:sz w:val="20"/>
                <w:szCs w:val="20"/>
              </w:rPr>
              <w:t xml:space="preserve">rujan 2018. - lipanj 2019. </w:t>
            </w:r>
          </w:p>
          <w:p w:rsidR="00A669D9" w:rsidRPr="00A669D9" w:rsidRDefault="00A669D9">
            <w:pPr>
              <w:spacing w:after="0" w:line="240" w:lineRule="auto"/>
              <w:rPr>
                <w:rFonts w:ascii="Times New Roman" w:eastAsia="Times New Roman" w:hAnsi="Times New Roman" w:cs="Times New Roman"/>
                <w:color w:val="000000"/>
                <w:sz w:val="20"/>
                <w:szCs w:val="20"/>
              </w:rPr>
            </w:pPr>
          </w:p>
          <w:p w:rsidR="00A669D9" w:rsidRPr="00A669D9" w:rsidRDefault="00A669D9">
            <w:pPr>
              <w:spacing w:after="0" w:line="240" w:lineRule="auto"/>
              <w:rPr>
                <w:rFonts w:ascii="Times New Roman" w:hAnsi="Times New Roman" w:cs="Times New Roman"/>
                <w:sz w:val="20"/>
                <w:szCs w:val="20"/>
                <w:lang w:eastAsia="en-US"/>
              </w:rPr>
            </w:pPr>
          </w:p>
        </w:tc>
      </w:tr>
      <w:tr w:rsidR="00A669D9" w:rsidRPr="00A669D9" w:rsidTr="00A669D9">
        <w:trPr>
          <w:trHeight w:val="300"/>
        </w:trPr>
        <w:tc>
          <w:tcPr>
            <w:tcW w:w="4834" w:type="dxa"/>
            <w:tcBorders>
              <w:top w:val="single" w:sz="4" w:space="0" w:color="000080"/>
              <w:left w:val="single" w:sz="4" w:space="0" w:color="000080"/>
              <w:bottom w:val="single" w:sz="4" w:space="0" w:color="000080"/>
              <w:right w:val="nil"/>
            </w:tcBorders>
            <w:shd w:val="clear" w:color="auto" w:fill="FFFFFF"/>
            <w:hideMark/>
          </w:tcPr>
          <w:p w:rsidR="00A669D9" w:rsidRPr="00A669D9" w:rsidRDefault="00A669D9">
            <w:pPr>
              <w:spacing w:after="0" w:line="240" w:lineRule="auto"/>
              <w:rPr>
                <w:rFonts w:ascii="Times New Roman" w:eastAsia="Times New Roman" w:hAnsi="Times New Roman" w:cs="Times New Roman"/>
                <w:color w:val="000000"/>
                <w:sz w:val="20"/>
                <w:szCs w:val="20"/>
              </w:rPr>
            </w:pPr>
            <w:r w:rsidRPr="00A669D9">
              <w:rPr>
                <w:rFonts w:ascii="Times New Roman" w:hAnsi="Times New Roman" w:cs="Times New Roman"/>
                <w:sz w:val="20"/>
                <w:szCs w:val="20"/>
              </w:rPr>
              <w:t>Okvirni troškovnik (aktivnosti, programa i/ili projekta)</w:t>
            </w:r>
            <w:r w:rsidRPr="00A669D9">
              <w:rPr>
                <w:rFonts w:ascii="Times New Roman" w:hAnsi="Times New Roman" w:cs="Times New Roman"/>
                <w:i/>
                <w:sz w:val="20"/>
                <w:szCs w:val="20"/>
              </w:rPr>
              <w:t xml:space="preserve">:  </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rsidR="00A669D9" w:rsidRPr="00A669D9" w:rsidRDefault="00A669D9">
            <w:pPr>
              <w:spacing w:after="0" w:line="240" w:lineRule="auto"/>
              <w:rPr>
                <w:rFonts w:ascii="Times New Roman" w:eastAsia="Times New Roman" w:hAnsi="Times New Roman" w:cs="Times New Roman"/>
                <w:color w:val="000000"/>
                <w:sz w:val="20"/>
                <w:szCs w:val="20"/>
              </w:rPr>
            </w:pPr>
            <w:r w:rsidRPr="00A669D9">
              <w:rPr>
                <w:rFonts w:ascii="Times New Roman" w:eastAsia="Times New Roman" w:hAnsi="Times New Roman" w:cs="Times New Roman"/>
                <w:color w:val="000000"/>
                <w:sz w:val="20"/>
                <w:szCs w:val="20"/>
              </w:rPr>
              <w:t>0 HRK</w:t>
            </w:r>
          </w:p>
          <w:p w:rsidR="00A669D9" w:rsidRPr="00A669D9" w:rsidRDefault="00A669D9">
            <w:pPr>
              <w:spacing w:after="0" w:line="240" w:lineRule="auto"/>
              <w:rPr>
                <w:rFonts w:ascii="Times New Roman" w:eastAsia="Times New Roman" w:hAnsi="Times New Roman" w:cs="Times New Roman"/>
                <w:color w:val="000000"/>
                <w:sz w:val="20"/>
                <w:szCs w:val="20"/>
              </w:rPr>
            </w:pPr>
          </w:p>
          <w:p w:rsidR="00A669D9" w:rsidRPr="00A669D9" w:rsidRDefault="00A669D9">
            <w:pPr>
              <w:spacing w:after="0" w:line="240" w:lineRule="auto"/>
              <w:rPr>
                <w:rFonts w:ascii="Times New Roman" w:hAnsi="Times New Roman" w:cs="Times New Roman"/>
                <w:sz w:val="20"/>
                <w:szCs w:val="20"/>
                <w:lang w:eastAsia="en-US"/>
              </w:rPr>
            </w:pPr>
          </w:p>
        </w:tc>
      </w:tr>
      <w:tr w:rsidR="00A669D9" w:rsidRPr="00A669D9" w:rsidTr="00A669D9">
        <w:trPr>
          <w:trHeight w:val="300"/>
        </w:trPr>
        <w:tc>
          <w:tcPr>
            <w:tcW w:w="4834" w:type="dxa"/>
            <w:tcBorders>
              <w:top w:val="single" w:sz="4" w:space="0" w:color="000080"/>
              <w:left w:val="single" w:sz="4" w:space="0" w:color="000080"/>
              <w:bottom w:val="single" w:sz="4" w:space="0" w:color="000080"/>
              <w:right w:val="nil"/>
            </w:tcBorders>
            <w:shd w:val="clear" w:color="auto" w:fill="FFFFFF"/>
            <w:hideMark/>
          </w:tcPr>
          <w:p w:rsidR="00A669D9" w:rsidRPr="00A669D9" w:rsidRDefault="00A669D9">
            <w:pPr>
              <w:spacing w:after="0" w:line="240" w:lineRule="auto"/>
              <w:rPr>
                <w:rFonts w:ascii="Times New Roman" w:eastAsia="Times New Roman" w:hAnsi="Times New Roman" w:cs="Times New Roman"/>
                <w:color w:val="000000"/>
                <w:sz w:val="20"/>
                <w:szCs w:val="20"/>
              </w:rPr>
            </w:pPr>
            <w:r w:rsidRPr="00A669D9">
              <w:rPr>
                <w:rFonts w:ascii="Times New Roman" w:hAnsi="Times New Roman" w:cs="Times New Roman"/>
                <w:sz w:val="20"/>
                <w:szCs w:val="20"/>
              </w:rPr>
              <w:t>Način praćenja (aktivnosti, programa i/ili projekta)</w:t>
            </w:r>
            <w:r w:rsidRPr="00A669D9">
              <w:rPr>
                <w:rFonts w:ascii="Times New Roman" w:hAnsi="Times New Roman" w:cs="Times New Roman"/>
                <w:i/>
                <w:sz w:val="20"/>
                <w:szCs w:val="20"/>
              </w:rPr>
              <w:t xml:space="preserve">:  </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rsidR="00A669D9" w:rsidRPr="00A669D9" w:rsidRDefault="00A669D9">
            <w:pPr>
              <w:spacing w:after="0" w:line="240" w:lineRule="auto"/>
              <w:rPr>
                <w:rFonts w:ascii="Times New Roman" w:hAnsi="Times New Roman" w:cs="Times New Roman"/>
                <w:sz w:val="20"/>
                <w:szCs w:val="20"/>
                <w:lang w:eastAsia="en-US"/>
              </w:rPr>
            </w:pPr>
            <w:r w:rsidRPr="00A669D9">
              <w:rPr>
                <w:rFonts w:ascii="Times New Roman" w:eastAsia="Times New Roman" w:hAnsi="Times New Roman" w:cs="Times New Roman"/>
                <w:color w:val="000000"/>
                <w:sz w:val="20"/>
                <w:szCs w:val="20"/>
              </w:rPr>
              <w:t>samoprocjena i anonimna anketa među učenicima i nastavnicima</w:t>
            </w:r>
          </w:p>
        </w:tc>
      </w:tr>
    </w:tbl>
    <w:p w:rsidR="00A669D9" w:rsidRDefault="00A669D9">
      <w:r>
        <w:br w:type="page"/>
      </w:r>
    </w:p>
    <w:p w:rsidR="00A669D9" w:rsidRDefault="00A669D9">
      <w:pPr>
        <w:widowControl w:val="0"/>
        <w:pBdr>
          <w:top w:val="nil"/>
          <w:left w:val="nil"/>
          <w:bottom w:val="nil"/>
          <w:right w:val="nil"/>
          <w:between w:val="nil"/>
        </w:pBdr>
        <w:spacing w:after="0"/>
        <w:sectPr w:rsidR="00A669D9" w:rsidSect="00304B16">
          <w:pgSz w:w="11906" w:h="16838"/>
          <w:pgMar w:top="720" w:right="720" w:bottom="720" w:left="720" w:header="0" w:footer="720" w:gutter="0"/>
          <w:pgNumType w:start="1"/>
          <w:cols w:space="720"/>
          <w:docGrid w:linePitch="299"/>
        </w:sectPr>
      </w:pPr>
    </w:p>
    <w:p w:rsidR="00D33A4A" w:rsidRDefault="00162D47">
      <w:pPr>
        <w:tabs>
          <w:tab w:val="left" w:pos="825"/>
        </w:tabs>
      </w:pPr>
      <w:r>
        <w:rPr>
          <w:rFonts w:ascii="Times New Roman" w:eastAsia="Times New Roman" w:hAnsi="Times New Roman" w:cs="Times New Roman"/>
          <w:b/>
          <w:sz w:val="24"/>
          <w:szCs w:val="24"/>
        </w:rPr>
        <w:lastRenderedPageBreak/>
        <w:t>ŠKOLSKI IZLETI, TERENSKA NASTAVA I EKSKURZIJE</w:t>
      </w:r>
    </w:p>
    <w:p w:rsidR="00D33A4A" w:rsidRPr="00DA7DCA" w:rsidRDefault="00162D47">
      <w:pPr>
        <w:tabs>
          <w:tab w:val="left" w:pos="993"/>
        </w:tabs>
        <w:spacing w:line="240" w:lineRule="auto"/>
        <w:ind w:left="360"/>
        <w:jc w:val="both"/>
        <w:rPr>
          <w:color w:val="000000" w:themeColor="text1"/>
        </w:rPr>
      </w:pPr>
      <w:r w:rsidRPr="00DA7DCA">
        <w:rPr>
          <w:rFonts w:ascii="Times New Roman" w:eastAsia="Times New Roman" w:hAnsi="Times New Roman" w:cs="Times New Roman"/>
          <w:b/>
          <w:color w:val="000000" w:themeColor="text1"/>
          <w:sz w:val="24"/>
          <w:szCs w:val="24"/>
        </w:rPr>
        <w:t>PRVI RAZREDI</w:t>
      </w:r>
    </w:p>
    <w:tbl>
      <w:tblPr>
        <w:tblStyle w:val="afffffd"/>
        <w:tblW w:w="14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6"/>
        <w:gridCol w:w="1771"/>
        <w:gridCol w:w="1771"/>
        <w:gridCol w:w="1277"/>
        <w:gridCol w:w="2263"/>
        <w:gridCol w:w="1747"/>
        <w:gridCol w:w="1792"/>
        <w:gridCol w:w="1771"/>
      </w:tblGrid>
      <w:tr w:rsidR="00DA7DCA" w:rsidRPr="00DA7DCA" w:rsidTr="00DA7DCA">
        <w:tc>
          <w:tcPr>
            <w:tcW w:w="1776" w:type="dxa"/>
            <w:tcBorders>
              <w:top w:val="single" w:sz="4" w:space="0" w:color="000000"/>
              <w:left w:val="single" w:sz="4" w:space="0" w:color="000000"/>
              <w:bottom w:val="single" w:sz="4" w:space="0" w:color="000000"/>
            </w:tcBorders>
          </w:tcPr>
          <w:p w:rsidR="00D33A4A" w:rsidRPr="00DA7DCA" w:rsidRDefault="00D33A4A">
            <w:pPr>
              <w:ind w:left="-600"/>
              <w:jc w:val="center"/>
              <w:rPr>
                <w:rFonts w:ascii="Times New Roman" w:hAnsi="Times New Roman" w:cs="Times New Roman"/>
                <w:color w:val="000000" w:themeColor="text1"/>
                <w:sz w:val="18"/>
                <w:szCs w:val="18"/>
              </w:rPr>
            </w:pP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NAZIV AKTIVNOSTI</w:t>
            </w:r>
          </w:p>
          <w:p w:rsidR="00D33A4A" w:rsidRPr="00DA7DCA" w:rsidRDefault="00D33A4A">
            <w:pPr>
              <w:jc w:val="center"/>
              <w:rPr>
                <w:rFonts w:ascii="Times New Roman" w:hAnsi="Times New Roman" w:cs="Times New Roman"/>
                <w:color w:val="000000" w:themeColor="text1"/>
                <w:sz w:val="18"/>
                <w:szCs w:val="18"/>
              </w:rPr>
            </w:pPr>
          </w:p>
        </w:tc>
        <w:tc>
          <w:tcPr>
            <w:tcW w:w="1771" w:type="dxa"/>
            <w:tcBorders>
              <w:top w:val="single" w:sz="4" w:space="0" w:color="000000"/>
              <w:bottom w:val="single" w:sz="4" w:space="0" w:color="000000"/>
            </w:tcBorders>
          </w:tcPr>
          <w:p w:rsidR="00D33A4A" w:rsidRPr="00DA7DCA" w:rsidRDefault="00D33A4A">
            <w:pPr>
              <w:jc w:val="center"/>
              <w:rPr>
                <w:rFonts w:ascii="Times New Roman" w:hAnsi="Times New Roman" w:cs="Times New Roman"/>
                <w:color w:val="000000" w:themeColor="text1"/>
                <w:sz w:val="18"/>
                <w:szCs w:val="18"/>
              </w:rPr>
            </w:pP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CILJ AKTIVNOSTI</w:t>
            </w:r>
          </w:p>
        </w:tc>
        <w:tc>
          <w:tcPr>
            <w:tcW w:w="1771" w:type="dxa"/>
            <w:tcBorders>
              <w:top w:val="single" w:sz="4" w:space="0" w:color="000000"/>
              <w:bottom w:val="single" w:sz="4" w:space="0" w:color="000000"/>
            </w:tcBorders>
          </w:tcPr>
          <w:p w:rsidR="00D33A4A" w:rsidRPr="00DA7DCA" w:rsidRDefault="00D33A4A">
            <w:pPr>
              <w:jc w:val="center"/>
              <w:rPr>
                <w:rFonts w:ascii="Times New Roman" w:hAnsi="Times New Roman" w:cs="Times New Roman"/>
                <w:color w:val="000000" w:themeColor="text1"/>
                <w:sz w:val="18"/>
                <w:szCs w:val="18"/>
              </w:rPr>
            </w:pP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NAČIN REALIZACIJE AKTIVNOSTI</w:t>
            </w:r>
          </w:p>
        </w:tc>
        <w:tc>
          <w:tcPr>
            <w:tcW w:w="1277" w:type="dxa"/>
            <w:tcBorders>
              <w:top w:val="single" w:sz="4" w:space="0" w:color="000000"/>
              <w:bottom w:val="single" w:sz="4" w:space="0" w:color="000000"/>
            </w:tcBorders>
          </w:tcPr>
          <w:p w:rsidR="00D33A4A" w:rsidRPr="00DA7DCA" w:rsidRDefault="00D33A4A">
            <w:pPr>
              <w:jc w:val="center"/>
              <w:rPr>
                <w:rFonts w:ascii="Times New Roman" w:hAnsi="Times New Roman" w:cs="Times New Roman"/>
                <w:color w:val="000000" w:themeColor="text1"/>
                <w:sz w:val="18"/>
                <w:szCs w:val="18"/>
              </w:rPr>
            </w:pP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VREMENSKI OKVIRI AKTIVNOSTI</w:t>
            </w:r>
          </w:p>
        </w:tc>
        <w:tc>
          <w:tcPr>
            <w:tcW w:w="2263" w:type="dxa"/>
            <w:tcBorders>
              <w:top w:val="single" w:sz="4" w:space="0" w:color="000000"/>
              <w:bottom w:val="single" w:sz="4" w:space="0" w:color="000000"/>
            </w:tcBorders>
          </w:tcPr>
          <w:p w:rsidR="00D33A4A" w:rsidRPr="00DA7DCA" w:rsidRDefault="00D33A4A">
            <w:pPr>
              <w:jc w:val="center"/>
              <w:rPr>
                <w:rFonts w:ascii="Times New Roman" w:hAnsi="Times New Roman" w:cs="Times New Roman"/>
                <w:color w:val="000000" w:themeColor="text1"/>
                <w:sz w:val="18"/>
                <w:szCs w:val="18"/>
              </w:rPr>
            </w:pP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OSNOVNA NAMJENA AKTIVNOSTI</w:t>
            </w:r>
          </w:p>
        </w:tc>
        <w:tc>
          <w:tcPr>
            <w:tcW w:w="1747" w:type="dxa"/>
            <w:tcBorders>
              <w:top w:val="single" w:sz="4" w:space="0" w:color="000000"/>
              <w:bottom w:val="single" w:sz="4" w:space="0" w:color="000000"/>
            </w:tcBorders>
          </w:tcPr>
          <w:p w:rsidR="00D33A4A" w:rsidRPr="00DA7DCA" w:rsidRDefault="00D33A4A">
            <w:pPr>
              <w:jc w:val="center"/>
              <w:rPr>
                <w:rFonts w:ascii="Times New Roman" w:hAnsi="Times New Roman" w:cs="Times New Roman"/>
                <w:color w:val="000000" w:themeColor="text1"/>
                <w:sz w:val="18"/>
                <w:szCs w:val="18"/>
              </w:rPr>
            </w:pP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TROŠKOVNIK AKTIVNOSTI</w:t>
            </w:r>
          </w:p>
        </w:tc>
        <w:tc>
          <w:tcPr>
            <w:tcW w:w="1792" w:type="dxa"/>
            <w:tcBorders>
              <w:top w:val="single" w:sz="4" w:space="0" w:color="000000"/>
              <w:bottom w:val="single" w:sz="4" w:space="0" w:color="000000"/>
            </w:tcBorders>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NAČIN VREDNOVANJA AKTIVNOSTI I  KORIŠTENJE REZULTATA</w:t>
            </w:r>
          </w:p>
        </w:tc>
        <w:tc>
          <w:tcPr>
            <w:tcW w:w="1771" w:type="dxa"/>
            <w:tcBorders>
              <w:top w:val="single" w:sz="4" w:space="0" w:color="000000"/>
              <w:bottom w:val="single" w:sz="4" w:space="0" w:color="000000"/>
              <w:right w:val="single" w:sz="4" w:space="0" w:color="000000"/>
            </w:tcBorders>
          </w:tcPr>
          <w:p w:rsidR="00D33A4A" w:rsidRPr="00DA7DCA" w:rsidRDefault="00D33A4A">
            <w:pPr>
              <w:rPr>
                <w:rFonts w:ascii="Times New Roman" w:hAnsi="Times New Roman" w:cs="Times New Roman"/>
                <w:color w:val="000000" w:themeColor="text1"/>
                <w:sz w:val="18"/>
                <w:szCs w:val="18"/>
              </w:rPr>
            </w:pP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NOSITELJI AKTIVNOSTI</w:t>
            </w:r>
          </w:p>
        </w:tc>
      </w:tr>
      <w:tr w:rsidR="00DA7DCA" w:rsidRPr="00DA7DCA" w:rsidTr="00DA7DCA">
        <w:trPr>
          <w:trHeight w:val="3240"/>
        </w:trPr>
        <w:tc>
          <w:tcPr>
            <w:tcW w:w="1776" w:type="dxa"/>
            <w:tcBorders>
              <w:top w:val="single" w:sz="4" w:space="0" w:color="000000"/>
              <w:left w:val="single" w:sz="4" w:space="0" w:color="000000"/>
            </w:tcBorders>
          </w:tcPr>
          <w:p w:rsidR="00D33A4A" w:rsidRPr="00DA7DCA" w:rsidRDefault="00D33A4A" w:rsidP="00DA7DCA">
            <w:pPr>
              <w:rPr>
                <w:rFonts w:ascii="Times New Roman" w:hAnsi="Times New Roman" w:cs="Times New Roman"/>
                <w:color w:val="000000" w:themeColor="text1"/>
                <w:sz w:val="18"/>
                <w:szCs w:val="18"/>
              </w:rPr>
            </w:pPr>
          </w:p>
          <w:p w:rsidR="00D33A4A" w:rsidRPr="00DA7DCA" w:rsidRDefault="00D33A4A" w:rsidP="00DA7DCA">
            <w:pPr>
              <w:rPr>
                <w:rFonts w:ascii="Times New Roman" w:hAnsi="Times New Roman" w:cs="Times New Roman"/>
                <w:color w:val="000000" w:themeColor="text1"/>
                <w:sz w:val="18"/>
                <w:szCs w:val="18"/>
              </w:rPr>
            </w:pPr>
          </w:p>
          <w:p w:rsidR="00D33A4A" w:rsidRPr="00DA7DCA" w:rsidRDefault="00162D47" w:rsidP="00DA7DCA">
            <w:pP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POSTAO SAM</w:t>
            </w:r>
          </w:p>
          <w:p w:rsidR="00D33A4A" w:rsidRPr="00DA7DCA" w:rsidRDefault="00162D47" w:rsidP="00DA7DCA">
            <w:pP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UČENIK</w:t>
            </w:r>
          </w:p>
        </w:tc>
        <w:tc>
          <w:tcPr>
            <w:tcW w:w="1771"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rsidP="00DA7DCA">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-upoznati novo okruženje (razred, školu)</w:t>
            </w:r>
          </w:p>
          <w:p w:rsidR="00D33A4A" w:rsidRPr="00DA7DCA" w:rsidRDefault="00162D47" w:rsidP="00DA7DCA">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-upoznati prava i dužnosti učenika</w:t>
            </w:r>
          </w:p>
          <w:p w:rsidR="00D33A4A" w:rsidRPr="00DA7DCA" w:rsidRDefault="00162D47" w:rsidP="00DA7DCA">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-upoznati i prihvatiti Kućni red</w:t>
            </w:r>
          </w:p>
          <w:p w:rsidR="00D33A4A" w:rsidRPr="00DA7DCA" w:rsidRDefault="00162D47" w:rsidP="00DA7DCA">
            <w:pPr>
              <w:rPr>
                <w:rFonts w:ascii="Times New Roman" w:eastAsia="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-snalaziti se u školskoj zgradi i pristojno se ponašati</w:t>
            </w:r>
          </w:p>
          <w:p w:rsidR="00D33A4A" w:rsidRPr="00DA7DCA" w:rsidRDefault="00162D47" w:rsidP="00DA7DCA">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GOO</w:t>
            </w:r>
          </w:p>
          <w:p w:rsidR="00D33A4A" w:rsidRPr="00DA7DCA" w:rsidRDefault="00162D47" w:rsidP="00DA7DCA">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-Osobni i socijalni razvoj</w:t>
            </w:r>
          </w:p>
          <w:p w:rsidR="00D33A4A" w:rsidRPr="00DA7DCA" w:rsidRDefault="00162D47" w:rsidP="00DA7DCA">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Učiti kako učiti</w:t>
            </w:r>
          </w:p>
          <w:p w:rsidR="00D33A4A" w:rsidRPr="00DA7DCA" w:rsidRDefault="00162D47" w:rsidP="00DA7DCA">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ITK</w:t>
            </w:r>
          </w:p>
        </w:tc>
        <w:tc>
          <w:tcPr>
            <w:tcW w:w="1771" w:type="dxa"/>
            <w:tcBorders>
              <w:top w:val="single" w:sz="12"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rsidP="00DA7DCA">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-šetnja</w:t>
            </w:r>
          </w:p>
          <w:p w:rsidR="00D33A4A" w:rsidRPr="00DA7DCA" w:rsidRDefault="00162D47" w:rsidP="00DA7DCA">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-razgovor</w:t>
            </w:r>
          </w:p>
          <w:p w:rsidR="00D33A4A" w:rsidRPr="00DA7DCA" w:rsidRDefault="00162D47" w:rsidP="00DA7DCA">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-igre različitog karaktera ( upoznavanja, zamišljanja, socijalizacije …)</w:t>
            </w:r>
          </w:p>
          <w:p w:rsidR="00D33A4A" w:rsidRPr="00DA7DCA" w:rsidRDefault="00162D47" w:rsidP="00DA7DCA">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-iskustva učenika i zaposlenika škole</w:t>
            </w:r>
          </w:p>
        </w:tc>
        <w:tc>
          <w:tcPr>
            <w:tcW w:w="1277" w:type="dxa"/>
            <w:tcBorders>
              <w:top w:val="single" w:sz="12"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rsidP="00DA7DCA">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tijekom cijele školske godine</w:t>
            </w:r>
          </w:p>
        </w:tc>
        <w:tc>
          <w:tcPr>
            <w:tcW w:w="2263" w:type="dxa"/>
            <w:tcBorders>
              <w:top w:val="single" w:sz="12"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rsidP="00DA7DCA">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-intelektualni i socijalni razvoj učenika</w:t>
            </w:r>
          </w:p>
          <w:p w:rsidR="00D33A4A" w:rsidRPr="00DA7DCA" w:rsidRDefault="00162D47" w:rsidP="00DA7DCA">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-pravilan odnos prema ljudima, stvarima, imovini</w:t>
            </w:r>
          </w:p>
          <w:p w:rsidR="00D33A4A" w:rsidRPr="00DA7DCA" w:rsidRDefault="00162D47" w:rsidP="00DA7DCA">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-prihvaćanje različitih mišljenja, stavova…</w:t>
            </w:r>
          </w:p>
        </w:tc>
        <w:tc>
          <w:tcPr>
            <w:tcW w:w="1747" w:type="dxa"/>
            <w:tcBorders>
              <w:top w:val="single" w:sz="12"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rsidP="00DA7DCA">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w:t>
            </w:r>
          </w:p>
        </w:tc>
        <w:tc>
          <w:tcPr>
            <w:tcW w:w="1792" w:type="dxa"/>
            <w:tcBorders>
              <w:top w:val="single" w:sz="4" w:space="0" w:color="000000"/>
            </w:tcBorders>
          </w:tcPr>
          <w:p w:rsidR="00D33A4A" w:rsidRPr="00DA7DCA" w:rsidRDefault="00162D47" w:rsidP="00DA7DCA">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-primjena naučenog</w:t>
            </w:r>
          </w:p>
          <w:p w:rsidR="00D33A4A" w:rsidRPr="00DA7DCA" w:rsidRDefault="00162D47" w:rsidP="00DA7DCA">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formiranje navika i vještina</w:t>
            </w:r>
          </w:p>
        </w:tc>
        <w:tc>
          <w:tcPr>
            <w:tcW w:w="1771" w:type="dxa"/>
            <w:tcBorders>
              <w:top w:val="single" w:sz="4" w:space="0" w:color="000000"/>
              <w:right w:val="single" w:sz="4" w:space="0" w:color="000000"/>
            </w:tcBorders>
          </w:tcPr>
          <w:p w:rsidR="00D33A4A" w:rsidRPr="00DA7DCA" w:rsidRDefault="00162D47" w:rsidP="00DA7DCA">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-učenici, učitelji</w:t>
            </w:r>
          </w:p>
          <w:p w:rsidR="00D33A4A" w:rsidRPr="00DA7DCA" w:rsidRDefault="00162D47" w:rsidP="00DA7DCA">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-nastavno osoblje škole i ostali djelatnici</w:t>
            </w:r>
          </w:p>
        </w:tc>
      </w:tr>
      <w:tr w:rsidR="00D33A4A" w:rsidRPr="00DA7DCA" w:rsidTr="00DA7DCA">
        <w:tc>
          <w:tcPr>
            <w:tcW w:w="1776" w:type="dxa"/>
            <w:tcBorders>
              <w:top w:val="single" w:sz="4" w:space="0" w:color="000000"/>
              <w:left w:val="single" w:sz="4" w:space="0" w:color="000000"/>
            </w:tcBorders>
          </w:tcPr>
          <w:p w:rsidR="00D33A4A" w:rsidRPr="00DA7DCA" w:rsidRDefault="00D33A4A">
            <w:pPr>
              <w:jc w:val="center"/>
              <w:rPr>
                <w:rFonts w:ascii="Times New Roman" w:hAnsi="Times New Roman" w:cs="Times New Roman"/>
                <w:color w:val="000000" w:themeColor="text1"/>
                <w:sz w:val="18"/>
                <w:szCs w:val="18"/>
              </w:rPr>
            </w:pP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POZDRAV GODIŠNJIM</w:t>
            </w: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DOBIMA</w:t>
            </w:r>
          </w:p>
          <w:p w:rsidR="00D33A4A" w:rsidRPr="00DA7DCA" w:rsidRDefault="00D33A4A">
            <w:pPr>
              <w:jc w:val="center"/>
              <w:rPr>
                <w:rFonts w:ascii="Times New Roman" w:hAnsi="Times New Roman" w:cs="Times New Roman"/>
                <w:color w:val="000000" w:themeColor="text1"/>
                <w:sz w:val="18"/>
                <w:szCs w:val="18"/>
              </w:rPr>
            </w:pP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doživjeti godišnja doba</w:t>
            </w:r>
          </w:p>
          <w:p w:rsidR="00D33A4A" w:rsidRPr="00DA7DCA" w:rsidRDefault="00162D47">
            <w:pPr>
              <w:rPr>
                <w:rFonts w:ascii="Times New Roman" w:eastAsia="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uočiti promjene u prirodi i društvu</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lastRenderedPageBreak/>
              <w:t>- GOO</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-Osobni i socijalni razvoj</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Učiti kako učiti</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ITK</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Održivi razvoj</w:t>
            </w: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šetnje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izleti</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osobno iskustvo učenika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različite vrste medija</w:t>
            </w: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vezano uz kalendarski početak godišnjih doba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tijekom cijele školske godine</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eastAsia="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razvijanje sposobnosti uočavanja, povezivanja raznolikosti, zaključivanja-razvijanje  pravilnog odnosa prema prirodi i društva te ljudima i događajima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xml:space="preserve">-poticanje učeničke znatiželje </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troškovi organizacije izleta i prijevoza</w:t>
            </w:r>
          </w:p>
        </w:tc>
        <w:tc>
          <w:tcPr>
            <w:tcW w:w="179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-naučeno primijeniti u nastavi i životu</w:t>
            </w:r>
          </w:p>
        </w:tc>
        <w:tc>
          <w:tcPr>
            <w:tcW w:w="1771" w:type="dxa"/>
            <w:tcBorders>
              <w:top w:val="single" w:sz="8" w:space="0" w:color="000000"/>
              <w:bottom w:val="single" w:sz="8" w:space="0" w:color="000000"/>
              <w:right w:val="single" w:sz="12"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učenici, učitelji,</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putnička agencija</w:t>
            </w:r>
          </w:p>
        </w:tc>
      </w:tr>
      <w:tr w:rsidR="00D33A4A" w:rsidRPr="00DA7DCA" w:rsidTr="00DA7DCA">
        <w:trPr>
          <w:trHeight w:val="1060"/>
        </w:trPr>
        <w:tc>
          <w:tcPr>
            <w:tcW w:w="1776" w:type="dxa"/>
            <w:tcBorders>
              <w:left w:val="single" w:sz="4" w:space="0" w:color="000000"/>
            </w:tcBorders>
          </w:tcPr>
          <w:p w:rsidR="00D33A4A" w:rsidRPr="00DA7DCA" w:rsidRDefault="00D33A4A">
            <w:pPr>
              <w:rPr>
                <w:rFonts w:ascii="Times New Roman" w:hAnsi="Times New Roman" w:cs="Times New Roman"/>
                <w:color w:val="000000" w:themeColor="text1"/>
                <w:sz w:val="18"/>
                <w:szCs w:val="18"/>
              </w:rPr>
            </w:pP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POSJET KULTURNIM USTANOVAMA I SPOMENICIMA</w:t>
            </w: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razvijanje opće kulture učenika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stvaranje navike posjećivanja kulturnih ustanova i događanja</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GOO</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-Osobni i socijalni razvoj</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Učiti kako učiti</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ITK</w:t>
            </w: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obilazak kulturno povijesnih spomenika  te posjete ustanovama: kazališta, kina, muzeji, galerije … u gradu i široj okolici</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-sudjelovanje u radionicama,akcijama i dr. oblicima rada   u ustanovama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w:t>
            </w: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tijekom cijele školske godine</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-upoznavanje zavičajnih posebnosti: kultura i običaji našeg zavičaja i domovine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razvijanje navika kulturnog ponašanja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cijene ulaznica i prijevoza</w:t>
            </w:r>
          </w:p>
        </w:tc>
        <w:tc>
          <w:tcPr>
            <w:tcW w:w="1792" w:type="dxa"/>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očuvanje  kulturne baštine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-promicanje ljepota zavičaja i baštine </w:t>
            </w:r>
          </w:p>
        </w:tc>
        <w:tc>
          <w:tcPr>
            <w:tcW w:w="1771" w:type="dxa"/>
            <w:tcBorders>
              <w:right w:val="single" w:sz="4" w:space="0" w:color="000000"/>
            </w:tcBorders>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učenici, učitelji,  </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zaposlenici u ustanovama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turistički vodiči</w:t>
            </w:r>
          </w:p>
        </w:tc>
      </w:tr>
      <w:tr w:rsidR="00D33A4A" w:rsidRPr="00DA7DCA" w:rsidTr="00DA7DCA">
        <w:trPr>
          <w:trHeight w:val="4304"/>
        </w:trPr>
        <w:tc>
          <w:tcPr>
            <w:tcW w:w="1776" w:type="dxa"/>
            <w:tcBorders>
              <w:left w:val="single" w:sz="4" w:space="0" w:color="000000"/>
            </w:tcBorders>
          </w:tcPr>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lastRenderedPageBreak/>
              <w:t>MOJ GRAD</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-upoznati svoje okruženje (naselje, grad) kao i snalaziti se u istom</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-istraživati, upoznati , njegovati zavičajne posebnosti</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GOO</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-Osobni i socijalni razvoj</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Učiti kako učiti</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ITK</w:t>
            </w: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-šetnje gradom</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-priče, legende, pripovijesti</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-korištenje medija</w:t>
            </w: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tijekom cijele školske godine</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-intelektualni i socijalni razvoj učenika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-znati naziv mjesta stanovanja kao i točno navođenje adrese</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-cijena ulaznice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-pristup i korištenje medija</w:t>
            </w:r>
          </w:p>
        </w:tc>
        <w:tc>
          <w:tcPr>
            <w:tcW w:w="1792" w:type="dxa"/>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primjena naučenog</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formiranje navika i vještina</w:t>
            </w:r>
          </w:p>
        </w:tc>
        <w:tc>
          <w:tcPr>
            <w:tcW w:w="1771" w:type="dxa"/>
            <w:tcBorders>
              <w:right w:val="single" w:sz="4" w:space="0" w:color="000000"/>
            </w:tcBorders>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učenici, učitelji,  </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zaposlenici u ustanovama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w:t>
            </w:r>
          </w:p>
        </w:tc>
      </w:tr>
      <w:tr w:rsidR="00D33A4A" w:rsidRPr="00DA7DCA" w:rsidTr="00DA7DCA">
        <w:trPr>
          <w:trHeight w:val="1380"/>
        </w:trPr>
        <w:tc>
          <w:tcPr>
            <w:tcW w:w="1776" w:type="dxa"/>
            <w:tcBorders>
              <w:left w:val="single" w:sz="4" w:space="0" w:color="000000"/>
            </w:tcBorders>
          </w:tcPr>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 xml:space="preserve">TERENSKA NASTAVA U KORELACIJI  NASTAVNIH PREDMETA I MEĐUPREDMETNIH TEMA </w:t>
            </w: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eastAsia="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-povezivanje nastavnih sadržaja različitih predmeta i međupredmetnih tema - Zdravlje, Osobni i socijalni razvoj, Poduzetništvo, Učiti kako učiti, GOO, Održivi razvoj i ITK</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-prožimanje i nadopunjavanje sadržaja i znanja </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w:t>
            </w: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promet i prometnice u gradu</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zdravstvene ustanove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posebnosti zavičaja (izgled, biljke, životinje, djelatnosti,)</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-posjet ustanovama, muzejima...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integrirani nastavni radni dani</w:t>
            </w: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tijekom cijele školske godine</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razvoj prometne kulture, zdravstvene kulture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-poštivanje prirodne, kulturne, društvene sredine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-formiranje prometnih i zdravstvenih navika i vještina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-razvoj sposobnosti snalaženja u prostoru i vremenu</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cijene prijevoza i  ulaznica</w:t>
            </w:r>
          </w:p>
        </w:tc>
        <w:tc>
          <w:tcPr>
            <w:tcW w:w="1792" w:type="dxa"/>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primjena naučenog</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formiranje navika i vještina</w:t>
            </w:r>
          </w:p>
        </w:tc>
        <w:tc>
          <w:tcPr>
            <w:tcW w:w="1771" w:type="dxa"/>
            <w:tcBorders>
              <w:right w:val="single" w:sz="4" w:space="0" w:color="000000"/>
            </w:tcBorders>
          </w:tcPr>
          <w:p w:rsidR="00D33A4A" w:rsidRPr="00DA7DCA" w:rsidRDefault="00162D47">
            <w:pPr>
              <w:rPr>
                <w:rFonts w:ascii="Times New Roman" w:eastAsia="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zaposlenici u različitim ustanovama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učenici, učitelji</w:t>
            </w:r>
          </w:p>
          <w:p w:rsidR="00D33A4A" w:rsidRPr="00DA7DCA" w:rsidRDefault="00D33A4A">
            <w:pPr>
              <w:rPr>
                <w:rFonts w:ascii="Times New Roman" w:hAnsi="Times New Roman" w:cs="Times New Roman"/>
                <w:color w:val="000000" w:themeColor="text1"/>
                <w:sz w:val="18"/>
                <w:szCs w:val="18"/>
              </w:rPr>
            </w:pPr>
          </w:p>
        </w:tc>
      </w:tr>
      <w:tr w:rsidR="00D33A4A" w:rsidRPr="00DA7DCA" w:rsidTr="00DA7DCA">
        <w:tc>
          <w:tcPr>
            <w:tcW w:w="1776" w:type="dxa"/>
            <w:tcBorders>
              <w:left w:val="single" w:sz="4" w:space="0" w:color="000000"/>
            </w:tcBorders>
          </w:tcPr>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spacing w:after="0" w:line="240" w:lineRule="auto"/>
              <w:jc w:val="center"/>
              <w:rPr>
                <w:rFonts w:ascii="Times New Roman" w:hAnsi="Times New Roman" w:cs="Times New Roman"/>
                <w:color w:val="000000" w:themeColor="text1"/>
                <w:sz w:val="18"/>
                <w:szCs w:val="18"/>
              </w:rPr>
            </w:pPr>
          </w:p>
          <w:p w:rsidR="00D33A4A" w:rsidRPr="00DA7DCA" w:rsidRDefault="00D33A4A">
            <w:pPr>
              <w:spacing w:after="0" w:line="240" w:lineRule="auto"/>
              <w:jc w:val="center"/>
              <w:rPr>
                <w:rFonts w:ascii="Times New Roman" w:hAnsi="Times New Roman" w:cs="Times New Roman"/>
                <w:color w:val="000000" w:themeColor="text1"/>
                <w:sz w:val="18"/>
                <w:szCs w:val="18"/>
              </w:rPr>
            </w:pPr>
          </w:p>
          <w:p w:rsidR="00D33A4A" w:rsidRPr="00DA7DCA" w:rsidRDefault="00162D47">
            <w:pPr>
              <w:spacing w:after="0" w:line="240" w:lineRule="auto"/>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lastRenderedPageBreak/>
              <w:t>MALE  JEZIČNE I UMJETNIČKE AKTIVNOSTI</w:t>
            </w:r>
          </w:p>
          <w:p w:rsidR="00D33A4A" w:rsidRPr="00DA7DCA" w:rsidRDefault="00D33A4A">
            <w:pPr>
              <w:jc w:val="center"/>
              <w:rPr>
                <w:rFonts w:ascii="Times New Roman" w:hAnsi="Times New Roman" w:cs="Times New Roman"/>
                <w:color w:val="000000" w:themeColor="text1"/>
                <w:sz w:val="18"/>
                <w:szCs w:val="18"/>
              </w:rPr>
            </w:pP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razvoj jezičnih, likovnih i glazbenih sposobnosti</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lastRenderedPageBreak/>
              <w:t>- GOO</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-Osobni i socijalni razvoj</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Učiti kako učiti</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ITK</w:t>
            </w: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xml:space="preserve">- usmeno i pismeno izražavanje, komunikacija s </w:t>
            </w:r>
            <w:r w:rsidRPr="00DA7DCA">
              <w:rPr>
                <w:rFonts w:ascii="Times New Roman" w:eastAsia="Times New Roman" w:hAnsi="Times New Roman" w:cs="Times New Roman"/>
                <w:color w:val="000000" w:themeColor="text1"/>
                <w:sz w:val="18"/>
                <w:szCs w:val="18"/>
              </w:rPr>
              <w:lastRenderedPageBreak/>
              <w:t>različitim vrstama medija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slušanje, glazbeno stvaralaštvo</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likovno stvaralaštvo</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sudjelovanje u likovnim radionicama i likovnim natječajima </w:t>
            </w: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tijekom školske godine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vrijeme postave izložaba i drugih manifestacija</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xml:space="preserve">- osposobiti učenika za jezičnu komunikaciju pri </w:t>
            </w:r>
            <w:r w:rsidRPr="00DA7DCA">
              <w:rPr>
                <w:rFonts w:ascii="Times New Roman" w:eastAsia="Times New Roman" w:hAnsi="Times New Roman" w:cs="Times New Roman"/>
                <w:color w:val="000000" w:themeColor="text1"/>
                <w:sz w:val="18"/>
                <w:szCs w:val="18"/>
              </w:rPr>
              <w:lastRenderedPageBreak/>
              <w:t>govornoj i  pisanoj uporabi jezika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razvijanje glazbene kreativnosti</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razvijanje sposobnosti i vještina u likovnom izražavanju kao i likovnih znanja i stavova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-poticanje učeničke kreativnosti i stvaralaštva</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potrošni materijal</w:t>
            </w:r>
          </w:p>
        </w:tc>
        <w:tc>
          <w:tcPr>
            <w:tcW w:w="1792" w:type="dxa"/>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-komunikacija u svim životnim situacijama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glazbeni ukus</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vizualno, kritičko, stvaralačko mišljenje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zainteresiranost  za kulturnu baštinu</w:t>
            </w:r>
          </w:p>
        </w:tc>
        <w:tc>
          <w:tcPr>
            <w:tcW w:w="1771" w:type="dxa"/>
            <w:tcBorders>
              <w:right w:val="single" w:sz="4" w:space="0" w:color="000000"/>
            </w:tcBorders>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učenici, učitelj</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zaposlenici  u ustanovama</w:t>
            </w:r>
          </w:p>
        </w:tc>
      </w:tr>
      <w:tr w:rsidR="00D33A4A" w:rsidRPr="00DA7DCA" w:rsidTr="00DA7DCA">
        <w:tc>
          <w:tcPr>
            <w:tcW w:w="1776" w:type="dxa"/>
            <w:tcBorders>
              <w:left w:val="single" w:sz="4" w:space="0" w:color="000000"/>
            </w:tcBorders>
          </w:tcPr>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 xml:space="preserve">LIKOVNE AKTIVNOSTI </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-stjecanje trajnih i uporabljivih znanja , razvoj sposobnosti i vještina u likovnom izražavanju tj. vizualnoj komunikaciji</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-poticanje psihomotoričkog razvoja, mašte, intelektualnog razvoja, estetske osjetljivosti</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GOO</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Osobni i socijalni razvoj</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Učiti kako učiti</w:t>
            </w: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-likovno stvaralaštvo učenika u području crtanja, slikanja, prostorno – plastičnog oblikovanja ( modeliranje i građenje ) , dizajna i grafike</w:t>
            </w: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-tijekom cijele školske godine</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-proces stvaralačkog učenja i stvaranja ( praktično rješavanje likovnog problema)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-trajna i uporabljiva znanja u svrhu vizualne komunikacije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razvoj stvaralačke sposobnosti , estetska osjetljivost</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-troškovi nabavke materijala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-troškovi ulaznica za muzeje i likovne radionice</w:t>
            </w:r>
          </w:p>
        </w:tc>
        <w:tc>
          <w:tcPr>
            <w:tcW w:w="1792" w:type="dxa"/>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psihomotorički razvoj, mašte, intelektualnog razvoja, estetske osjetljivosti</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-rezultati na natjecanjima, smotrama, projektima</w:t>
            </w:r>
          </w:p>
          <w:p w:rsidR="00D33A4A" w:rsidRPr="00DA7DCA" w:rsidRDefault="00D33A4A">
            <w:pPr>
              <w:rPr>
                <w:rFonts w:ascii="Times New Roman" w:hAnsi="Times New Roman" w:cs="Times New Roman"/>
                <w:color w:val="000000" w:themeColor="text1"/>
                <w:sz w:val="18"/>
                <w:szCs w:val="18"/>
              </w:rPr>
            </w:pPr>
          </w:p>
        </w:tc>
        <w:tc>
          <w:tcPr>
            <w:tcW w:w="1771" w:type="dxa"/>
            <w:tcBorders>
              <w:right w:val="single" w:sz="4" w:space="0" w:color="000000"/>
            </w:tcBorders>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-učenici, učitelji, profesori likovne kulture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-likovni umjetnici </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-nositelji likovnih radionica u muzejima, galerijama </w:t>
            </w:r>
          </w:p>
        </w:tc>
      </w:tr>
      <w:tr w:rsidR="00D33A4A" w:rsidRPr="00DA7DCA" w:rsidTr="00DA7DCA">
        <w:tc>
          <w:tcPr>
            <w:tcW w:w="1776" w:type="dxa"/>
            <w:tcBorders>
              <w:left w:val="single" w:sz="4" w:space="0" w:color="000000"/>
            </w:tcBorders>
          </w:tcPr>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TJELESNO ZDRAVSTVENE  AKTIVNOSTI</w:t>
            </w:r>
          </w:p>
          <w:p w:rsidR="00D33A4A" w:rsidRPr="00DA7DCA" w:rsidRDefault="00D33A4A">
            <w:pPr>
              <w:jc w:val="center"/>
              <w:rPr>
                <w:rFonts w:ascii="Times New Roman" w:hAnsi="Times New Roman" w:cs="Times New Roman"/>
                <w:color w:val="000000" w:themeColor="text1"/>
                <w:sz w:val="18"/>
                <w:szCs w:val="18"/>
              </w:rPr>
            </w:pP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-podmirenje bioloških potreba za kretanjem i igrom</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-osposobiti za primjenu teoretskih i motoričkih znanja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-utjecanje na razvoj sposobnosti učenika</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GOO</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-Osobni i socijalni razvoj</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Učiti kako učiti</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Zdravlje</w:t>
            </w:r>
          </w:p>
          <w:p w:rsidR="00D33A4A" w:rsidRPr="00DA7DCA" w:rsidRDefault="00D33A4A">
            <w:pPr>
              <w:rPr>
                <w:rFonts w:ascii="Times New Roman" w:eastAsia="Times New Roman" w:hAnsi="Times New Roman" w:cs="Times New Roman"/>
                <w:i/>
                <w:color w:val="000000" w:themeColor="text1"/>
                <w:sz w:val="18"/>
                <w:szCs w:val="18"/>
              </w:rPr>
            </w:pP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xml:space="preserve">- igre različitog  tipa i karaktera u </w:t>
            </w:r>
            <w:r w:rsidRPr="00DA7DCA">
              <w:rPr>
                <w:rFonts w:ascii="Times New Roman" w:eastAsia="Times New Roman" w:hAnsi="Times New Roman" w:cs="Times New Roman"/>
                <w:color w:val="000000" w:themeColor="text1"/>
                <w:sz w:val="18"/>
                <w:szCs w:val="18"/>
              </w:rPr>
              <w:lastRenderedPageBreak/>
              <w:t>zatvorenom i otvorenom prostoru</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-gimnastika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šetnje, vožnja biciklom</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sportovi, sportski  objekti, sportaši</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-natjecanja, sportski događaji</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-obilježavanje svekolikih prigodnih datuma, spomendana i sl. (Hrvatski olimpijski dan, Europski školski sportski dan...)</w:t>
            </w: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tijekom školske godine</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-razvijanje teorijskih i motoričkih znanja za svakodnevne motoričke aktivnosti, djelotvorno </w:t>
            </w:r>
            <w:r w:rsidRPr="00DA7DCA">
              <w:rPr>
                <w:rFonts w:ascii="Times New Roman" w:eastAsia="Times New Roman" w:hAnsi="Times New Roman" w:cs="Times New Roman"/>
                <w:color w:val="000000" w:themeColor="text1"/>
                <w:sz w:val="18"/>
                <w:szCs w:val="18"/>
              </w:rPr>
              <w:lastRenderedPageBreak/>
              <w:t>korištenje slobodnog vremena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-samostalno vježbanje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-uključivanje u športske klubove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očuvanje i promicanje zdravlja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razvijanje i njegovanje higijenskih  navika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odgojni utjecaj, socijalizacija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-aktivan boravak u prirodi</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članarina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prijevoz, ulaznice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-nabavka sportskih rekvizita, opreme i sportske literature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w:t>
            </w:r>
          </w:p>
        </w:tc>
        <w:tc>
          <w:tcPr>
            <w:tcW w:w="1792" w:type="dxa"/>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xml:space="preserve">-razvoj antropoloških obilježja i cjelokupnog motoričkog statusa </w:t>
            </w:r>
            <w:r w:rsidRPr="00DA7DCA">
              <w:rPr>
                <w:rFonts w:ascii="Times New Roman" w:eastAsia="Times New Roman" w:hAnsi="Times New Roman" w:cs="Times New Roman"/>
                <w:color w:val="000000" w:themeColor="text1"/>
                <w:sz w:val="18"/>
                <w:szCs w:val="18"/>
              </w:rPr>
              <w:lastRenderedPageBreak/>
              <w:t>učenika kao i njegovih funkcionalnih sposobnosti</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-rezultati u sportskim natjecanjima </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-osobna afirmacija učenika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-promicanje imena škole </w:t>
            </w:r>
          </w:p>
        </w:tc>
        <w:tc>
          <w:tcPr>
            <w:tcW w:w="1771" w:type="dxa"/>
            <w:tcBorders>
              <w:right w:val="single" w:sz="4" w:space="0" w:color="000000"/>
            </w:tcBorders>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učenici, učitelji</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treneri, sportaši, sportski djelatnici</w:t>
            </w:r>
          </w:p>
        </w:tc>
      </w:tr>
      <w:tr w:rsidR="00D33A4A" w:rsidRPr="00DA7DCA" w:rsidTr="00DA7DCA">
        <w:tc>
          <w:tcPr>
            <w:tcW w:w="1776" w:type="dxa"/>
            <w:tcBorders>
              <w:left w:val="single" w:sz="4" w:space="0" w:color="000000"/>
            </w:tcBorders>
          </w:tcPr>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 xml:space="preserve">NAŠE </w:t>
            </w: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ZDRAVLJE</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-steći i razviti pravilan odnos prema zdravlju, očuvanju zdravlja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-steći navike zdravog života ( pravilna prehrana, tjelovježba …)</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GOO</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-Osobni i socijalni razvoj</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Zdravlje</w:t>
            </w: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-razgovor, iskustva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-istraživanje literature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-suradnja s liječnikom, nutricionistom, sportskim trenerima…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-šetnja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-redovita igra i tjelovježba</w:t>
            </w:r>
          </w:p>
          <w:p w:rsidR="00D33A4A" w:rsidRPr="00DA7DCA" w:rsidRDefault="00D33A4A">
            <w:pPr>
              <w:rPr>
                <w:rFonts w:ascii="Times New Roman" w:hAnsi="Times New Roman" w:cs="Times New Roman"/>
                <w:color w:val="000000" w:themeColor="text1"/>
                <w:sz w:val="18"/>
                <w:szCs w:val="18"/>
              </w:rPr>
            </w:pP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tijekom školske godine</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-zdrave navike života, važnost redovite i pravilne prehrane, važnost igre i tjelovježbe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-očuvanje zdravlja, liječenje, cijepljenja, prevencija bolesti</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-zdrav život</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-ulaznice</w:t>
            </w:r>
          </w:p>
        </w:tc>
        <w:tc>
          <w:tcPr>
            <w:tcW w:w="1792" w:type="dxa"/>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-kvaliteta učeničkog zdravlja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-rad na poboljšanju zdravstvenog i motoričkog stanja</w:t>
            </w:r>
          </w:p>
          <w:p w:rsidR="00D33A4A" w:rsidRPr="00DA7DCA" w:rsidRDefault="00D33A4A">
            <w:pPr>
              <w:rPr>
                <w:rFonts w:ascii="Times New Roman" w:hAnsi="Times New Roman" w:cs="Times New Roman"/>
                <w:color w:val="000000" w:themeColor="text1"/>
                <w:sz w:val="18"/>
                <w:szCs w:val="18"/>
              </w:rPr>
            </w:pPr>
          </w:p>
        </w:tc>
        <w:tc>
          <w:tcPr>
            <w:tcW w:w="1771" w:type="dxa"/>
            <w:tcBorders>
              <w:right w:val="single" w:sz="4" w:space="0" w:color="000000"/>
            </w:tcBorders>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-učenici, učitelji</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-liječnik,sportski treneri</w:t>
            </w:r>
          </w:p>
          <w:p w:rsidR="00D33A4A" w:rsidRPr="00DA7DCA" w:rsidRDefault="00D33A4A">
            <w:pPr>
              <w:rPr>
                <w:rFonts w:ascii="Times New Roman" w:hAnsi="Times New Roman" w:cs="Times New Roman"/>
                <w:color w:val="000000" w:themeColor="text1"/>
                <w:sz w:val="18"/>
                <w:szCs w:val="18"/>
              </w:rPr>
            </w:pPr>
          </w:p>
        </w:tc>
      </w:tr>
      <w:tr w:rsidR="00D33A4A" w:rsidRPr="00DA7DCA" w:rsidTr="00DA7DCA">
        <w:tc>
          <w:tcPr>
            <w:tcW w:w="1776" w:type="dxa"/>
            <w:tcBorders>
              <w:left w:val="single" w:sz="4" w:space="0" w:color="000000"/>
            </w:tcBorders>
          </w:tcPr>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OBILJEŽAVANJE PRAZNIKA, BLAGDANA I SPOMEN DANA</w:t>
            </w: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upoznavanje i njegovanje tradicije i običaja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-pravilan odnos prema ljudima i događajima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w:t>
            </w:r>
            <w:r w:rsidRPr="00DA7DCA">
              <w:rPr>
                <w:rFonts w:ascii="Times New Roman" w:hAnsi="Times New Roman" w:cs="Times New Roman"/>
                <w:color w:val="000000" w:themeColor="text1"/>
                <w:sz w:val="18"/>
                <w:szCs w:val="18"/>
              </w:rPr>
              <w:t>- GOO</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-Osobni i socijalni razvoj</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Poduzetništvo</w:t>
            </w:r>
          </w:p>
          <w:p w:rsidR="00D33A4A" w:rsidRPr="00DA7DCA" w:rsidRDefault="00D33A4A">
            <w:pPr>
              <w:rPr>
                <w:rFonts w:ascii="Times New Roman" w:hAnsi="Times New Roman" w:cs="Times New Roman"/>
                <w:color w:val="000000" w:themeColor="text1"/>
                <w:sz w:val="18"/>
                <w:szCs w:val="18"/>
              </w:rPr>
            </w:pP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posjet izložbama, priredbama, manifestacijama, sajmovima, ustanovama, smotrama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radionice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izložbe i prodajne izložbe učenika</w:t>
            </w: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tijekom školske godine</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-opća kultura učenika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-intelektualni i socijalno-emocionalni razvoj učenika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potrošni materijal</w:t>
            </w:r>
          </w:p>
        </w:tc>
        <w:tc>
          <w:tcPr>
            <w:tcW w:w="1792" w:type="dxa"/>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poticanje humanosti i drugih pozitivnih vrijednosti ličnosti učenika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-promicanje imena škole </w:t>
            </w:r>
          </w:p>
          <w:p w:rsidR="00D33A4A" w:rsidRPr="00DA7DCA" w:rsidRDefault="00D33A4A">
            <w:pPr>
              <w:rPr>
                <w:rFonts w:ascii="Times New Roman" w:hAnsi="Times New Roman" w:cs="Times New Roman"/>
                <w:color w:val="000000" w:themeColor="text1"/>
                <w:sz w:val="18"/>
                <w:szCs w:val="18"/>
              </w:rPr>
            </w:pPr>
          </w:p>
        </w:tc>
        <w:tc>
          <w:tcPr>
            <w:tcW w:w="1771" w:type="dxa"/>
            <w:tcBorders>
              <w:right w:val="single" w:sz="4" w:space="0" w:color="000000"/>
            </w:tcBorders>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učenici, učitelji</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zaposlenici u ustanovama</w:t>
            </w:r>
          </w:p>
        </w:tc>
      </w:tr>
      <w:tr w:rsidR="00D33A4A" w:rsidRPr="00DA7DCA" w:rsidTr="00DA7DCA">
        <w:trPr>
          <w:trHeight w:val="2700"/>
        </w:trPr>
        <w:tc>
          <w:tcPr>
            <w:tcW w:w="1776" w:type="dxa"/>
            <w:tcBorders>
              <w:left w:val="single" w:sz="4" w:space="0" w:color="000000"/>
            </w:tcBorders>
          </w:tcPr>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EKOLOŠKE AKTIVNOSTI</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-osvješćivanje ekološke svijesti učenika</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GOO</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-Osobni i socijalni razvoj</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Zdravlje</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Održivi razvoj</w:t>
            </w: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-obilježavanje spomendana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-sudjelovanje u ekološkim akcijama na različitim nivoima te projektima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-šetnje, izleti</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w:t>
            </w: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tijekom školske godine</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-očuvanje kvalitete okoliša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-razumno korištenje prirodnih resursa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-formiranje ekoloških , zdravstvenih, higijenskih  navika učenika</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-nabavka materijala</w:t>
            </w:r>
          </w:p>
        </w:tc>
        <w:tc>
          <w:tcPr>
            <w:tcW w:w="1792" w:type="dxa"/>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-čisto i zdravo životn</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okruženje učenika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-pravilan rast i razvoj učenika</w:t>
            </w:r>
          </w:p>
          <w:p w:rsidR="00D33A4A" w:rsidRPr="00DA7DCA" w:rsidRDefault="00D33A4A">
            <w:pPr>
              <w:rPr>
                <w:rFonts w:ascii="Times New Roman" w:hAnsi="Times New Roman" w:cs="Times New Roman"/>
                <w:color w:val="000000" w:themeColor="text1"/>
                <w:sz w:val="18"/>
                <w:szCs w:val="18"/>
              </w:rPr>
            </w:pPr>
          </w:p>
        </w:tc>
        <w:tc>
          <w:tcPr>
            <w:tcW w:w="1771" w:type="dxa"/>
            <w:tcBorders>
              <w:right w:val="single" w:sz="4" w:space="0" w:color="000000"/>
            </w:tcBorders>
          </w:tcPr>
          <w:p w:rsidR="00D33A4A" w:rsidRPr="00DA7DCA" w:rsidRDefault="00162D47" w:rsidP="00EB5026">
            <w:pPr>
              <w:numPr>
                <w:ilvl w:val="0"/>
                <w:numId w:val="99"/>
              </w:numPr>
              <w:contextualSpacing/>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učenici i učitelji</w:t>
            </w:r>
          </w:p>
        </w:tc>
      </w:tr>
      <w:tr w:rsidR="00D33A4A" w:rsidRPr="00DA7DCA" w:rsidTr="00DA7DCA">
        <w:tc>
          <w:tcPr>
            <w:tcW w:w="1776" w:type="dxa"/>
            <w:tcBorders>
              <w:left w:val="single" w:sz="4" w:space="0" w:color="000000"/>
            </w:tcBorders>
          </w:tcPr>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PROMETNA KULTURA</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eastAsia="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-Prvi koraci u prometu</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prometna kultura učenika kao dio opće kulture učenika</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GOO</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lastRenderedPageBreak/>
              <w:t>- Osobni i socijalni razvoj</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Učiti kako učiti</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w:t>
            </w: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-aktivno sudjelovanje u prometu</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-poštivanje prometnih pravila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-suradnja s Domom mladih ( prometna kultura i vožnja biciklom )</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sudjelovanje u različitim akcijama i projektima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-predavanja, radionice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w:t>
            </w: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tijekom školske godine</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-samostalnost i sigurnost učenika u prometu</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-razvoj prometnog znanja i iskustva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-stjecanje prometne kulture</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-nabava materijala i sredstava za različite akcije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w:t>
            </w:r>
          </w:p>
        </w:tc>
        <w:tc>
          <w:tcPr>
            <w:tcW w:w="1792" w:type="dxa"/>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-sigurnost učenika u prometu</w:t>
            </w:r>
          </w:p>
          <w:p w:rsidR="00D33A4A" w:rsidRPr="00DA7DCA" w:rsidRDefault="00D33A4A">
            <w:pPr>
              <w:rPr>
                <w:rFonts w:ascii="Times New Roman" w:hAnsi="Times New Roman" w:cs="Times New Roman"/>
                <w:color w:val="000000" w:themeColor="text1"/>
                <w:sz w:val="18"/>
                <w:szCs w:val="18"/>
              </w:rPr>
            </w:pPr>
          </w:p>
          <w:p w:rsidR="00D33A4A" w:rsidRPr="00DA7DCA" w:rsidRDefault="00D33A4A">
            <w:pPr>
              <w:rPr>
                <w:rFonts w:ascii="Times New Roman" w:hAnsi="Times New Roman" w:cs="Times New Roman"/>
                <w:color w:val="000000" w:themeColor="text1"/>
                <w:sz w:val="18"/>
                <w:szCs w:val="18"/>
              </w:rPr>
            </w:pPr>
          </w:p>
        </w:tc>
        <w:tc>
          <w:tcPr>
            <w:tcW w:w="1771" w:type="dxa"/>
            <w:tcBorders>
              <w:right w:val="single" w:sz="4" w:space="0" w:color="000000"/>
            </w:tcBorders>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-učenici, učitelji, roditelji</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-Dom mladih</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-prometna policija</w:t>
            </w:r>
          </w:p>
          <w:p w:rsidR="00D33A4A" w:rsidRPr="00DA7DCA" w:rsidRDefault="00D33A4A">
            <w:pPr>
              <w:rPr>
                <w:rFonts w:ascii="Times New Roman" w:hAnsi="Times New Roman" w:cs="Times New Roman"/>
                <w:color w:val="000000" w:themeColor="text1"/>
                <w:sz w:val="18"/>
                <w:szCs w:val="18"/>
              </w:rPr>
            </w:pPr>
          </w:p>
        </w:tc>
      </w:tr>
      <w:tr w:rsidR="00D33A4A" w:rsidRPr="00DA7DCA" w:rsidTr="00DA7DCA">
        <w:tc>
          <w:tcPr>
            <w:tcW w:w="1776" w:type="dxa"/>
            <w:tcBorders>
              <w:left w:val="single" w:sz="4" w:space="0" w:color="000000"/>
            </w:tcBorders>
          </w:tcPr>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 xml:space="preserve">ODGOJNE AKTIVNOSTI </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-cjeloviti razvoj učenika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-formiranje navika kulturnog ponašanja </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GOO</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-Osobni i socijalni razvoj</w:t>
            </w:r>
          </w:p>
          <w:p w:rsidR="00D33A4A" w:rsidRP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Zdravlje</w:t>
            </w:r>
          </w:p>
          <w:p w:rsidR="00D33A4A" w:rsidRPr="00DA7DCA" w:rsidRDefault="00162D47">
            <w:pPr>
              <w:rPr>
                <w:rFonts w:ascii="Times New Roman" w:eastAsia="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ITK</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Učiti kako učiti </w:t>
            </w: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-projektno učenje, učenje u paru, igranje uloga, simulacije, socijalno učenje, korištenje informacijskih i komunikacijskih tehnologija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-igre nenasilnog rješavanja sukoba, igre za uvažavanje različitosti, igre socijalnog učenja itd. kao i druge metode i oblici rada </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-cjeloviti rad u školi i izvan nje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-radionice-igraonice, predavanja i sl.</w:t>
            </w: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tijekom školske godine</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-odlike učenika: samostalnost,komunikativnost, poštenje , pravednost, samopouzdanje, poštivanje drugoga i briga o drugome, tolerancija, humanost, odgovornost, razumijevanje, samostalno i kritičko mišljenje, miroljubivost, odgovornost, ljudska solidarnost, samosvijest, moralnost, discipliniranost , samoučenje...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D33A4A">
            <w:pPr>
              <w:rPr>
                <w:rFonts w:ascii="Times New Roman" w:hAnsi="Times New Roman" w:cs="Times New Roman"/>
                <w:color w:val="000000" w:themeColor="text1"/>
                <w:sz w:val="18"/>
                <w:szCs w:val="18"/>
              </w:rPr>
            </w:pPr>
          </w:p>
        </w:tc>
        <w:tc>
          <w:tcPr>
            <w:tcW w:w="1792" w:type="dxa"/>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-poštivanje opće priznatih ljudskih vrijednosti</w:t>
            </w:r>
          </w:p>
          <w:p w:rsidR="00D33A4A" w:rsidRPr="00DA7DCA" w:rsidRDefault="00D33A4A">
            <w:pPr>
              <w:rPr>
                <w:rFonts w:ascii="Times New Roman" w:hAnsi="Times New Roman" w:cs="Times New Roman"/>
                <w:color w:val="000000" w:themeColor="text1"/>
                <w:sz w:val="18"/>
                <w:szCs w:val="18"/>
              </w:rPr>
            </w:pPr>
          </w:p>
          <w:p w:rsidR="00D33A4A" w:rsidRPr="00DA7DCA" w:rsidRDefault="00D33A4A">
            <w:pPr>
              <w:rPr>
                <w:rFonts w:ascii="Times New Roman" w:hAnsi="Times New Roman" w:cs="Times New Roman"/>
                <w:color w:val="000000" w:themeColor="text1"/>
                <w:sz w:val="18"/>
                <w:szCs w:val="18"/>
              </w:rPr>
            </w:pPr>
          </w:p>
        </w:tc>
        <w:tc>
          <w:tcPr>
            <w:tcW w:w="1771" w:type="dxa"/>
            <w:tcBorders>
              <w:right w:val="single" w:sz="4" w:space="0" w:color="000000"/>
            </w:tcBorders>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-učenici, učitelji, roditelji,  Stručna služba Škole</w:t>
            </w:r>
          </w:p>
        </w:tc>
      </w:tr>
      <w:tr w:rsidR="00D33A4A" w:rsidRPr="00DA7DCA" w:rsidTr="00DA7DCA">
        <w:tc>
          <w:tcPr>
            <w:tcW w:w="177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 xml:space="preserve"> </w:t>
            </w: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 xml:space="preserve"> </w:t>
            </w: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 xml:space="preserve"> </w:t>
            </w: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lastRenderedPageBreak/>
              <w:t xml:space="preserve"> </w:t>
            </w:r>
          </w:p>
          <w:p w:rsidR="00D33A4A" w:rsidRPr="00DA7DCA" w:rsidRDefault="00D33A4A">
            <w:pPr>
              <w:jc w:val="center"/>
              <w:rPr>
                <w:rFonts w:ascii="Times New Roman" w:hAnsi="Times New Roman" w:cs="Times New Roman"/>
                <w:color w:val="000000" w:themeColor="text1"/>
                <w:sz w:val="18"/>
                <w:szCs w:val="18"/>
              </w:rPr>
            </w:pP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 xml:space="preserve"> </w:t>
            </w: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RAD U UČENIČKOJ ZADRUZI ŠKOLE</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xml:space="preserve">-nositelj očuvanja identiteta, biološkog i kulturnog naslijeđa, koji prepoznaje duh tradicije i kulturne baštine svoga kraja  </w:t>
            </w:r>
            <w:r w:rsidRPr="00DA7DCA">
              <w:rPr>
                <w:rFonts w:ascii="Times New Roman" w:eastAsia="Times New Roman" w:hAnsi="Times New Roman" w:cs="Times New Roman"/>
                <w:color w:val="000000" w:themeColor="text1"/>
                <w:sz w:val="18"/>
                <w:szCs w:val="18"/>
              </w:rPr>
              <w:lastRenderedPageBreak/>
              <w:t>te  kroz svoj rad njeguje tradicijske vrijednosti.</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-izrada uporabnih i ukrasnih predmeta,njegovanje narodnog  umijeća, rukotvorstva  i starih zanata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-konkretan proizvodni rad, stvaranje  proizvoda koji imaju uporabnu i tržišnu vrijednost.</w:t>
            </w:r>
          </w:p>
          <w:p w:rsidR="00D33A4A" w:rsidRPr="00DA7DCA" w:rsidRDefault="00162D47">
            <w:pPr>
              <w:rPr>
                <w:rFonts w:ascii="Times New Roman" w:eastAsia="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Poduzetništvo</w:t>
            </w:r>
          </w:p>
          <w:p w:rsidR="00D33A4A" w:rsidRPr="00DA7DCA" w:rsidRDefault="00162D47">
            <w:pPr>
              <w:rPr>
                <w:rFonts w:ascii="Times New Roman" w:eastAsia="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Učiti kako učiti</w:t>
            </w:r>
          </w:p>
          <w:p w:rsidR="00D33A4A" w:rsidRPr="00DA7DCA" w:rsidRDefault="00D33A4A">
            <w:pPr>
              <w:rPr>
                <w:rFonts w:ascii="Times New Roman" w:hAnsi="Times New Roman" w:cs="Times New Roman"/>
                <w:color w:val="000000" w:themeColor="text1"/>
                <w:sz w:val="18"/>
                <w:szCs w:val="18"/>
              </w:rPr>
            </w:pP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-praktični rad</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-istraživanje na terenu  i uz literaturu i dr. medije te izvore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-šetnje, izleti</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osobno iskustvo učenika, zanatlija te drugih ljudi različitih profesija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različite vrste mediji</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sudjelovanje u različitim akcijama  i projektima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-predavanja, radionice, natjecanja, smotre i sl. </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w:t>
            </w: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-tijekom školske godine</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-razvoj i njegovanje radnih navika i sposobnosti te poduzetničkih  vještina, odgovornosti, inovativnosti, kreativnosti, samostalnosti,</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suradnje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-prijenos  znanja iz nastave u praktične djelatnosti zadruge i obrnuto, znanja iz rada u zadruzi u nastavu</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-potiče se samostalno-istraživačko učenje;</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-kod učenika se razvija ljubav prema prirodi i vrijednostima koje je čovjek stvorio svojim radom te svijest o nužnosti očuvanja ravnoteže u prirodi i zaštiti okoliša;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-omogućava se najveći mogući razvitak sposobnosti učenika te spoznaja vlastitih sklonosti;</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učenici se pripremaju na izbor školskih programa i budućeg zanimanja;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-djelotvorno se djeluje na sprječavanje društveno neprihvatljivog ponašanja</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lastRenderedPageBreak/>
              <w:t xml:space="preserve"> </w:t>
            </w:r>
          </w:p>
        </w:tc>
        <w:tc>
          <w:tcPr>
            <w:tcW w:w="179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w:t>
            </w:r>
          </w:p>
        </w:tc>
        <w:tc>
          <w:tcPr>
            <w:tcW w:w="1771" w:type="dxa"/>
            <w:tcBorders>
              <w:top w:val="single" w:sz="8" w:space="0" w:color="000000"/>
              <w:bottom w:val="single" w:sz="8" w:space="0" w:color="000000"/>
              <w:right w:val="single" w:sz="12"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w:t>
            </w:r>
          </w:p>
        </w:tc>
      </w:tr>
      <w:tr w:rsidR="00D33A4A" w:rsidRPr="00DA7DCA" w:rsidTr="00DA7DCA">
        <w:trPr>
          <w:trHeight w:val="3362"/>
        </w:trPr>
        <w:tc>
          <w:tcPr>
            <w:tcW w:w="1776" w:type="dxa"/>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tcPr>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lastRenderedPageBreak/>
              <w:t xml:space="preserve"> </w:t>
            </w: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 xml:space="preserve"> </w:t>
            </w: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 xml:space="preserve"> </w:t>
            </w: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IZVANUČIONIČKA NASTAVA -</w:t>
            </w: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IZLETI</w:t>
            </w:r>
          </w:p>
          <w:p w:rsidR="00D33A4A" w:rsidRPr="00DA7DCA" w:rsidRDefault="00162D47">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(poludnevni,</w:t>
            </w:r>
          </w:p>
          <w:p w:rsidR="00DA7DCA" w:rsidRDefault="00162D47" w:rsidP="00DA7DCA">
            <w:pPr>
              <w:jc w:val="center"/>
              <w:rPr>
                <w:rFonts w:ascii="Times New Roman" w:hAnsi="Times New Roman" w:cs="Times New Roman"/>
                <w:color w:val="000000" w:themeColor="text1"/>
                <w:sz w:val="18"/>
                <w:szCs w:val="18"/>
              </w:rPr>
            </w:pPr>
            <w:r w:rsidRPr="00DA7DCA">
              <w:rPr>
                <w:rFonts w:ascii="Times New Roman" w:eastAsia="Times New Roman" w:hAnsi="Times New Roman" w:cs="Times New Roman"/>
                <w:b/>
                <w:color w:val="000000" w:themeColor="text1"/>
                <w:sz w:val="18"/>
                <w:szCs w:val="18"/>
              </w:rPr>
              <w:t>cjelodnevni)</w:t>
            </w:r>
          </w:p>
          <w:p w:rsidR="00D33A4A" w:rsidRPr="00DA7DCA" w:rsidRDefault="00D33A4A" w:rsidP="00DA7DCA">
            <w:pPr>
              <w:rPr>
                <w:rFonts w:ascii="Times New Roman" w:hAnsi="Times New Roman" w:cs="Times New Roman"/>
                <w:sz w:val="18"/>
                <w:szCs w:val="18"/>
              </w:rPr>
            </w:pPr>
          </w:p>
        </w:tc>
        <w:tc>
          <w:tcPr>
            <w:tcW w:w="1771" w:type="dxa"/>
            <w:tcBorders>
              <w:top w:val="single" w:sz="8" w:space="0" w:color="000000"/>
              <w:bottom w:val="single" w:sz="12"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zajednički odlazak učenika i učitelja radi ispunjenja određenih odgojno-obrazovnih ciljeva i zadaća</w:t>
            </w:r>
          </w:p>
          <w:p w:rsidR="00D33A4A" w:rsidRPr="00DA7DCA" w:rsidRDefault="00162D47">
            <w:pPr>
              <w:rPr>
                <w:rFonts w:ascii="Times New Roman" w:eastAsia="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 GOO</w:t>
            </w:r>
          </w:p>
          <w:p w:rsidR="00D33A4A" w:rsidRPr="00DA7DCA" w:rsidRDefault="00162D47">
            <w:pPr>
              <w:rPr>
                <w:rFonts w:ascii="Times New Roman" w:eastAsia="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Održivi razvoj</w:t>
            </w:r>
          </w:p>
          <w:p w:rsidR="00D33A4A" w:rsidRPr="00DA7DCA" w:rsidRDefault="00162D47">
            <w:pPr>
              <w:rPr>
                <w:rFonts w:ascii="Times New Roman" w:eastAsia="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-Učiti kako učiti</w:t>
            </w:r>
          </w:p>
          <w:p w:rsidR="00DA7DCA" w:rsidRDefault="00162D47">
            <w:pPr>
              <w:rPr>
                <w:rFonts w:ascii="Times New Roman" w:eastAsia="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Zdravlje</w:t>
            </w:r>
          </w:p>
          <w:p w:rsidR="00DA7DCA" w:rsidRPr="00DA7DCA" w:rsidRDefault="00DA7DCA" w:rsidP="00DA7DCA">
            <w:pPr>
              <w:rPr>
                <w:rFonts w:ascii="Times New Roman" w:eastAsia="Times New Roman" w:hAnsi="Times New Roman" w:cs="Times New Roman"/>
                <w:sz w:val="18"/>
                <w:szCs w:val="18"/>
              </w:rPr>
            </w:pPr>
          </w:p>
          <w:p w:rsidR="00DA7DCA" w:rsidRPr="00DA7DCA" w:rsidRDefault="00DA7DCA" w:rsidP="00DA7DCA">
            <w:pPr>
              <w:rPr>
                <w:rFonts w:ascii="Times New Roman" w:eastAsia="Times New Roman" w:hAnsi="Times New Roman" w:cs="Times New Roman"/>
                <w:sz w:val="18"/>
                <w:szCs w:val="18"/>
              </w:rPr>
            </w:pPr>
          </w:p>
          <w:p w:rsidR="00D33A4A" w:rsidRPr="00DA7DCA" w:rsidRDefault="00D33A4A" w:rsidP="00DA7DCA">
            <w:pPr>
              <w:rPr>
                <w:rFonts w:ascii="Times New Roman" w:eastAsia="Times New Roman" w:hAnsi="Times New Roman" w:cs="Times New Roman"/>
                <w:sz w:val="18"/>
                <w:szCs w:val="18"/>
              </w:rPr>
            </w:pPr>
          </w:p>
        </w:tc>
        <w:tc>
          <w:tcPr>
            <w:tcW w:w="1771" w:type="dxa"/>
            <w:tcBorders>
              <w:top w:val="single" w:sz="8" w:space="0" w:color="000000"/>
              <w:bottom w:val="single" w:sz="12" w:space="0" w:color="000000"/>
              <w:right w:val="single" w:sz="8" w:space="0" w:color="000000"/>
            </w:tcBorders>
            <w:tcMar>
              <w:top w:w="100" w:type="dxa"/>
              <w:left w:w="100" w:type="dxa"/>
              <w:bottom w:w="100" w:type="dxa"/>
              <w:right w:w="100" w:type="dxa"/>
            </w:tcMar>
          </w:tcPr>
          <w:p w:rsidR="00D33A4A" w:rsidRPr="00DA7DCA" w:rsidRDefault="00D33A4A">
            <w:pPr>
              <w:rPr>
                <w:rFonts w:ascii="Times New Roman" w:hAnsi="Times New Roman" w:cs="Times New Roman"/>
                <w:color w:val="000000" w:themeColor="text1"/>
                <w:sz w:val="18"/>
                <w:szCs w:val="18"/>
              </w:rPr>
            </w:pPr>
          </w:p>
          <w:p w:rsidR="00D33A4A" w:rsidRPr="00DA7DCA" w:rsidRDefault="00162D47">
            <w:pPr>
              <w:rPr>
                <w:rFonts w:ascii="Times New Roman" w:eastAsia="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poludnevni odlazak u Fužine vlakom</w:t>
            </w:r>
          </w:p>
          <w:p w:rsidR="00D33A4A" w:rsidRPr="00DA7DCA" w:rsidRDefault="00D33A4A">
            <w:pPr>
              <w:rPr>
                <w:rFonts w:ascii="Times New Roman" w:eastAsia="Times New Roman" w:hAnsi="Times New Roman" w:cs="Times New Roman"/>
                <w:color w:val="000000" w:themeColor="text1"/>
                <w:sz w:val="18"/>
                <w:szCs w:val="18"/>
              </w:rPr>
            </w:pPr>
          </w:p>
          <w:p w:rsidR="00D33A4A" w:rsidRPr="00DA7DCA" w:rsidRDefault="00162D47">
            <w:pPr>
              <w:rPr>
                <w:rFonts w:ascii="Times New Roman" w:eastAsia="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jednodnevni izlet PP Učka</w:t>
            </w:r>
          </w:p>
          <w:p w:rsidR="00D33A4A" w:rsidRPr="00DA7DCA" w:rsidRDefault="00D33A4A">
            <w:pPr>
              <w:ind w:left="720"/>
              <w:rPr>
                <w:rFonts w:ascii="Times New Roman" w:eastAsia="Times New Roman" w:hAnsi="Times New Roman" w:cs="Times New Roman"/>
                <w:color w:val="000000" w:themeColor="text1"/>
                <w:sz w:val="18"/>
                <w:szCs w:val="18"/>
              </w:rPr>
            </w:pPr>
          </w:p>
        </w:tc>
        <w:tc>
          <w:tcPr>
            <w:tcW w:w="1277" w:type="dxa"/>
            <w:tcBorders>
              <w:top w:val="single" w:sz="8" w:space="0" w:color="000000"/>
              <w:bottom w:val="single" w:sz="12"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w:t>
            </w:r>
          </w:p>
          <w:p w:rsidR="00D33A4A" w:rsidRPr="00DA7DCA" w:rsidRDefault="00162D47">
            <w:pPr>
              <w:rPr>
                <w:rFonts w:ascii="Times New Roman" w:eastAsia="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prosinac 2018.</w:t>
            </w:r>
          </w:p>
          <w:p w:rsidR="00D33A4A" w:rsidRPr="00DA7DCA" w:rsidRDefault="00D33A4A">
            <w:pPr>
              <w:rPr>
                <w:rFonts w:ascii="Times New Roman" w:hAnsi="Times New Roman" w:cs="Times New Roman"/>
                <w:color w:val="000000" w:themeColor="text1"/>
                <w:sz w:val="18"/>
                <w:szCs w:val="18"/>
              </w:rPr>
            </w:pPr>
          </w:p>
          <w:p w:rsidR="00D33A4A" w:rsidRPr="00DA7DCA" w:rsidRDefault="00162D47">
            <w:pPr>
              <w:rPr>
                <w:rFonts w:ascii="Times New Roman" w:eastAsia="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travanj 2019.</w:t>
            </w:r>
          </w:p>
          <w:p w:rsidR="00D33A4A" w:rsidRPr="00DA7DCA" w:rsidRDefault="00D33A4A">
            <w:pPr>
              <w:rPr>
                <w:rFonts w:ascii="Times New Roman" w:hAnsi="Times New Roman" w:cs="Times New Roman"/>
                <w:color w:val="000000" w:themeColor="text1"/>
                <w:sz w:val="18"/>
                <w:szCs w:val="18"/>
              </w:rPr>
            </w:pPr>
          </w:p>
        </w:tc>
        <w:tc>
          <w:tcPr>
            <w:tcW w:w="2263" w:type="dxa"/>
            <w:tcBorders>
              <w:top w:val="single" w:sz="8" w:space="0" w:color="000000"/>
              <w:bottom w:val="single" w:sz="12" w:space="0" w:color="000000"/>
              <w:right w:val="single" w:sz="8" w:space="0" w:color="000000"/>
            </w:tcBorders>
            <w:tcMar>
              <w:top w:w="100" w:type="dxa"/>
              <w:left w:w="100" w:type="dxa"/>
              <w:bottom w:w="100" w:type="dxa"/>
              <w:right w:w="100" w:type="dxa"/>
            </w:tcMar>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posjet prirodnoj posebnosti RH</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-upoznavanje zaštićenog dijela zavičaja te posebnosti istoga</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-poučavanje i učenje na posebno odabranom prirodnom odredištu </w:t>
            </w:r>
          </w:p>
        </w:tc>
        <w:tc>
          <w:tcPr>
            <w:tcW w:w="1747" w:type="dxa"/>
            <w:tcBorders>
              <w:top w:val="single" w:sz="8" w:space="0" w:color="000000"/>
              <w:bottom w:val="single" w:sz="12" w:space="0" w:color="000000"/>
              <w:right w:val="single" w:sz="8" w:space="0" w:color="000000"/>
            </w:tcBorders>
            <w:tcMar>
              <w:top w:w="100" w:type="dxa"/>
              <w:left w:w="100" w:type="dxa"/>
              <w:bottom w:w="100" w:type="dxa"/>
              <w:right w:w="100" w:type="dxa"/>
            </w:tcMar>
          </w:tcPr>
          <w:p w:rsidR="00D33A4A" w:rsidRPr="00DA7DCA" w:rsidRDefault="00D33A4A">
            <w:pPr>
              <w:rPr>
                <w:rFonts w:ascii="Times New Roman" w:hAnsi="Times New Roman" w:cs="Times New Roman"/>
                <w:color w:val="000000" w:themeColor="text1"/>
                <w:sz w:val="18"/>
                <w:szCs w:val="18"/>
              </w:rPr>
            </w:pP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 cca 80 ,00 kn</w:t>
            </w:r>
          </w:p>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xml:space="preserve"> </w:t>
            </w:r>
          </w:p>
          <w:p w:rsidR="00DA7DCA" w:rsidRDefault="00162D47">
            <w:pPr>
              <w:rPr>
                <w:rFonts w:ascii="Times New Roman" w:hAnsi="Times New Roman" w:cs="Times New Roman"/>
                <w:color w:val="000000" w:themeColor="text1"/>
                <w:sz w:val="18"/>
                <w:szCs w:val="18"/>
              </w:rPr>
            </w:pPr>
            <w:r w:rsidRPr="00DA7DCA">
              <w:rPr>
                <w:rFonts w:ascii="Times New Roman" w:hAnsi="Times New Roman" w:cs="Times New Roman"/>
                <w:color w:val="000000" w:themeColor="text1"/>
                <w:sz w:val="18"/>
                <w:szCs w:val="18"/>
              </w:rPr>
              <w:t>- cca 200,00 kn</w:t>
            </w:r>
          </w:p>
          <w:p w:rsidR="00DA7DCA" w:rsidRPr="00DA7DCA" w:rsidRDefault="00DA7DCA" w:rsidP="00DA7DCA">
            <w:pPr>
              <w:rPr>
                <w:rFonts w:ascii="Times New Roman" w:hAnsi="Times New Roman" w:cs="Times New Roman"/>
                <w:sz w:val="18"/>
                <w:szCs w:val="18"/>
              </w:rPr>
            </w:pPr>
          </w:p>
          <w:p w:rsidR="00DA7DCA" w:rsidRPr="00DA7DCA" w:rsidRDefault="00DA7DCA" w:rsidP="00DA7DCA">
            <w:pPr>
              <w:rPr>
                <w:rFonts w:ascii="Times New Roman" w:hAnsi="Times New Roman" w:cs="Times New Roman"/>
                <w:sz w:val="18"/>
                <w:szCs w:val="18"/>
              </w:rPr>
            </w:pPr>
          </w:p>
          <w:p w:rsidR="00DA7DCA" w:rsidRPr="00DA7DCA" w:rsidRDefault="00DA7DCA" w:rsidP="00DA7DCA">
            <w:pPr>
              <w:rPr>
                <w:rFonts w:ascii="Times New Roman" w:hAnsi="Times New Roman" w:cs="Times New Roman"/>
                <w:sz w:val="18"/>
                <w:szCs w:val="18"/>
              </w:rPr>
            </w:pPr>
          </w:p>
          <w:p w:rsidR="00D33A4A" w:rsidRPr="00DA7DCA" w:rsidRDefault="00D33A4A" w:rsidP="00DA7DCA">
            <w:pPr>
              <w:rPr>
                <w:rFonts w:ascii="Times New Roman" w:hAnsi="Times New Roman" w:cs="Times New Roman"/>
                <w:sz w:val="18"/>
                <w:szCs w:val="18"/>
              </w:rPr>
            </w:pPr>
          </w:p>
        </w:tc>
        <w:tc>
          <w:tcPr>
            <w:tcW w:w="1792" w:type="dxa"/>
            <w:tcBorders>
              <w:bottom w:val="single" w:sz="4" w:space="0" w:color="000000"/>
            </w:tcBorders>
          </w:tcPr>
          <w:p w:rsid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-promicanje ljepota zavičaja</w:t>
            </w:r>
          </w:p>
          <w:p w:rsidR="00DA7DCA" w:rsidRPr="00DA7DCA" w:rsidRDefault="00DA7DCA" w:rsidP="00DA7DCA">
            <w:pPr>
              <w:rPr>
                <w:rFonts w:ascii="Times New Roman" w:hAnsi="Times New Roman" w:cs="Times New Roman"/>
                <w:sz w:val="18"/>
                <w:szCs w:val="18"/>
              </w:rPr>
            </w:pPr>
          </w:p>
          <w:p w:rsidR="00DA7DCA" w:rsidRPr="00DA7DCA" w:rsidRDefault="00DA7DCA" w:rsidP="00DA7DCA">
            <w:pPr>
              <w:rPr>
                <w:rFonts w:ascii="Times New Roman" w:hAnsi="Times New Roman" w:cs="Times New Roman"/>
                <w:sz w:val="18"/>
                <w:szCs w:val="18"/>
              </w:rPr>
            </w:pPr>
          </w:p>
          <w:p w:rsidR="00DA7DCA" w:rsidRPr="00DA7DCA" w:rsidRDefault="00DA7DCA" w:rsidP="00DA7DCA">
            <w:pPr>
              <w:rPr>
                <w:rFonts w:ascii="Times New Roman" w:hAnsi="Times New Roman" w:cs="Times New Roman"/>
                <w:sz w:val="18"/>
                <w:szCs w:val="18"/>
              </w:rPr>
            </w:pPr>
          </w:p>
          <w:p w:rsidR="00DA7DCA" w:rsidRPr="00DA7DCA" w:rsidRDefault="00DA7DCA" w:rsidP="00DA7DCA">
            <w:pPr>
              <w:rPr>
                <w:rFonts w:ascii="Times New Roman" w:hAnsi="Times New Roman" w:cs="Times New Roman"/>
                <w:sz w:val="18"/>
                <w:szCs w:val="18"/>
              </w:rPr>
            </w:pPr>
          </w:p>
          <w:p w:rsidR="00D33A4A" w:rsidRPr="00DA7DCA" w:rsidRDefault="00D33A4A" w:rsidP="00DA7DCA">
            <w:pPr>
              <w:rPr>
                <w:rFonts w:ascii="Times New Roman" w:hAnsi="Times New Roman" w:cs="Times New Roman"/>
                <w:sz w:val="18"/>
                <w:szCs w:val="18"/>
              </w:rPr>
            </w:pPr>
          </w:p>
        </w:tc>
        <w:tc>
          <w:tcPr>
            <w:tcW w:w="1771" w:type="dxa"/>
            <w:tcBorders>
              <w:bottom w:val="single" w:sz="4" w:space="0" w:color="000000"/>
              <w:right w:val="single" w:sz="4" w:space="0" w:color="000000"/>
            </w:tcBorders>
          </w:tcPr>
          <w:p w:rsidR="00D33A4A" w:rsidRP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učenici, učitelji</w:t>
            </w:r>
          </w:p>
          <w:p w:rsidR="00DA7DCA" w:rsidRDefault="00162D47">
            <w:pPr>
              <w:rPr>
                <w:rFonts w:ascii="Times New Roman" w:hAnsi="Times New Roman" w:cs="Times New Roman"/>
                <w:color w:val="000000" w:themeColor="text1"/>
                <w:sz w:val="18"/>
                <w:szCs w:val="18"/>
              </w:rPr>
            </w:pPr>
            <w:r w:rsidRPr="00DA7DCA">
              <w:rPr>
                <w:rFonts w:ascii="Times New Roman" w:eastAsia="Times New Roman" w:hAnsi="Times New Roman" w:cs="Times New Roman"/>
                <w:color w:val="000000" w:themeColor="text1"/>
                <w:sz w:val="18"/>
                <w:szCs w:val="18"/>
              </w:rPr>
              <w:t>- putničke agencije po ponudi</w:t>
            </w:r>
          </w:p>
          <w:p w:rsidR="00DA7DCA" w:rsidRPr="00DA7DCA" w:rsidRDefault="00DA7DCA" w:rsidP="00DA7DCA">
            <w:pPr>
              <w:rPr>
                <w:rFonts w:ascii="Times New Roman" w:hAnsi="Times New Roman" w:cs="Times New Roman"/>
                <w:sz w:val="18"/>
                <w:szCs w:val="18"/>
              </w:rPr>
            </w:pPr>
          </w:p>
          <w:p w:rsidR="00DA7DCA" w:rsidRPr="00DA7DCA" w:rsidRDefault="00DA7DCA" w:rsidP="00DA7DCA">
            <w:pPr>
              <w:rPr>
                <w:rFonts w:ascii="Times New Roman" w:hAnsi="Times New Roman" w:cs="Times New Roman"/>
                <w:sz w:val="18"/>
                <w:szCs w:val="18"/>
              </w:rPr>
            </w:pPr>
          </w:p>
          <w:p w:rsidR="00DA7DCA" w:rsidRPr="00DA7DCA" w:rsidRDefault="00DA7DCA" w:rsidP="00DA7DCA">
            <w:pPr>
              <w:rPr>
                <w:rFonts w:ascii="Times New Roman" w:hAnsi="Times New Roman" w:cs="Times New Roman"/>
                <w:sz w:val="18"/>
                <w:szCs w:val="18"/>
              </w:rPr>
            </w:pPr>
          </w:p>
          <w:p w:rsidR="00D33A4A" w:rsidRPr="00DA7DCA" w:rsidRDefault="00D33A4A" w:rsidP="00DA7DCA">
            <w:pPr>
              <w:rPr>
                <w:rFonts w:ascii="Times New Roman" w:hAnsi="Times New Roman" w:cs="Times New Roman"/>
                <w:sz w:val="18"/>
                <w:szCs w:val="18"/>
              </w:rPr>
            </w:pPr>
          </w:p>
        </w:tc>
      </w:tr>
    </w:tbl>
    <w:p w:rsidR="00D33A4A" w:rsidRDefault="00D33A4A">
      <w:pPr>
        <w:tabs>
          <w:tab w:val="left" w:pos="993"/>
        </w:tabs>
        <w:spacing w:line="240" w:lineRule="auto"/>
        <w:ind w:left="360"/>
        <w:jc w:val="both"/>
        <w:rPr>
          <w:color w:val="FF0000"/>
        </w:rPr>
      </w:pPr>
    </w:p>
    <w:p w:rsidR="0046035C" w:rsidRDefault="0046035C">
      <w:pPr>
        <w:tabs>
          <w:tab w:val="left" w:pos="993"/>
        </w:tabs>
        <w:spacing w:line="240" w:lineRule="auto"/>
        <w:ind w:left="360"/>
        <w:jc w:val="both"/>
        <w:rPr>
          <w:color w:val="FF0000"/>
        </w:rPr>
      </w:pPr>
    </w:p>
    <w:p w:rsidR="0046035C" w:rsidRDefault="0046035C">
      <w:pPr>
        <w:tabs>
          <w:tab w:val="left" w:pos="993"/>
        </w:tabs>
        <w:spacing w:line="240" w:lineRule="auto"/>
        <w:ind w:left="360"/>
        <w:jc w:val="both"/>
        <w:rPr>
          <w:color w:val="FF0000"/>
        </w:rPr>
      </w:pPr>
    </w:p>
    <w:p w:rsidR="0046035C" w:rsidRDefault="0046035C">
      <w:pPr>
        <w:tabs>
          <w:tab w:val="left" w:pos="993"/>
        </w:tabs>
        <w:spacing w:line="240" w:lineRule="auto"/>
        <w:ind w:left="360"/>
        <w:jc w:val="both"/>
        <w:rPr>
          <w:color w:val="FF0000"/>
        </w:rPr>
      </w:pPr>
    </w:p>
    <w:p w:rsidR="0046035C" w:rsidRDefault="0046035C">
      <w:pPr>
        <w:tabs>
          <w:tab w:val="left" w:pos="993"/>
        </w:tabs>
        <w:spacing w:line="240" w:lineRule="auto"/>
        <w:ind w:left="360"/>
        <w:jc w:val="both"/>
        <w:rPr>
          <w:color w:val="FF0000"/>
        </w:rPr>
      </w:pPr>
    </w:p>
    <w:p w:rsidR="0046035C" w:rsidRDefault="0046035C">
      <w:pPr>
        <w:tabs>
          <w:tab w:val="left" w:pos="993"/>
        </w:tabs>
        <w:spacing w:line="240" w:lineRule="auto"/>
        <w:ind w:left="360"/>
        <w:jc w:val="both"/>
        <w:rPr>
          <w:color w:val="FF0000"/>
        </w:rPr>
      </w:pPr>
    </w:p>
    <w:p w:rsidR="0046035C" w:rsidRDefault="0046035C">
      <w:pPr>
        <w:tabs>
          <w:tab w:val="left" w:pos="993"/>
        </w:tabs>
        <w:spacing w:line="240" w:lineRule="auto"/>
        <w:ind w:left="360"/>
        <w:jc w:val="both"/>
        <w:rPr>
          <w:color w:val="FF0000"/>
        </w:rPr>
      </w:pPr>
    </w:p>
    <w:p w:rsidR="0046035C" w:rsidRDefault="0046035C">
      <w:pPr>
        <w:tabs>
          <w:tab w:val="left" w:pos="993"/>
        </w:tabs>
        <w:spacing w:line="240" w:lineRule="auto"/>
        <w:ind w:left="360"/>
        <w:jc w:val="both"/>
        <w:rPr>
          <w:color w:val="FF0000"/>
        </w:rPr>
      </w:pPr>
    </w:p>
    <w:p w:rsidR="0046035C" w:rsidRDefault="0046035C">
      <w:pPr>
        <w:tabs>
          <w:tab w:val="left" w:pos="993"/>
        </w:tabs>
        <w:spacing w:line="240" w:lineRule="auto"/>
        <w:ind w:left="360"/>
        <w:jc w:val="both"/>
        <w:rPr>
          <w:color w:val="FF0000"/>
        </w:rPr>
      </w:pPr>
      <w:r>
        <w:rPr>
          <w:noProof/>
        </w:rPr>
        <mc:AlternateContent>
          <mc:Choice Requires="wps">
            <w:drawing>
              <wp:anchor distT="0" distB="0" distL="114300" distR="114300" simplePos="0" relativeHeight="251669504" behindDoc="0" locked="0" layoutInCell="1" allowOverlap="1" wp14:anchorId="2FA0C8F3" wp14:editId="4649E6A6">
                <wp:simplePos x="0" y="0"/>
                <wp:positionH relativeFrom="column">
                  <wp:posOffset>180975</wp:posOffset>
                </wp:positionH>
                <wp:positionV relativeFrom="paragraph">
                  <wp:posOffset>-541020</wp:posOffset>
                </wp:positionV>
                <wp:extent cx="3000375" cy="552450"/>
                <wp:effectExtent l="0" t="0" r="28575" b="19050"/>
                <wp:wrapSquare wrapText="bothSides"/>
                <wp:docPr id="10" name="Tekstni okvir 10"/>
                <wp:cNvGraphicFramePr/>
                <a:graphic xmlns:a="http://schemas.openxmlformats.org/drawingml/2006/main">
                  <a:graphicData uri="http://schemas.microsoft.com/office/word/2010/wordprocessingShape">
                    <wps:wsp>
                      <wps:cNvSpPr txBox="1"/>
                      <wps:spPr>
                        <a:xfrm>
                          <a:off x="0" y="0"/>
                          <a:ext cx="3000375" cy="552450"/>
                        </a:xfrm>
                        <a:prstGeom prst="rect">
                          <a:avLst/>
                        </a:prstGeom>
                        <a:noFill/>
                        <a:ln w="6350">
                          <a:solidFill>
                            <a:prstClr val="black"/>
                          </a:solidFill>
                        </a:ln>
                        <a:effectLst/>
                      </wps:spPr>
                      <wps:txbx>
                        <w:txbxContent>
                          <w:p w:rsidR="004972DD" w:rsidRPr="0046035C" w:rsidRDefault="004972DD" w:rsidP="00E718B3">
                            <w:pPr>
                              <w:tabs>
                                <w:tab w:val="left" w:pos="993"/>
                              </w:tabs>
                              <w:spacing w:line="240" w:lineRule="auto"/>
                              <w:ind w:left="360"/>
                              <w:jc w:val="both"/>
                              <w:rPr>
                                <w:rFonts w:ascii="Times New Roman" w:hAnsi="Times New Roman" w:cs="Times New Roman"/>
                                <w:b/>
                                <w:color w:val="000000" w:themeColor="text1"/>
                              </w:rPr>
                            </w:pPr>
                            <w:r w:rsidRPr="0046035C">
                              <w:rPr>
                                <w:rFonts w:ascii="Times New Roman" w:hAnsi="Times New Roman" w:cs="Times New Roman"/>
                                <w:b/>
                                <w:color w:val="000000" w:themeColor="text1"/>
                              </w:rPr>
                              <w:t>2. RAZREDI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0C8F3" id="Tekstni okvir 10" o:spid="_x0000_s1030" type="#_x0000_t202" style="position:absolute;left:0;text-align:left;margin-left:14.25pt;margin-top:-42.6pt;width:236.2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" filled="f" strokeweight=".5pt">
                <v:textbox>
                  <w:txbxContent>
                    <w:p w:rsidR="004972DD" w:rsidRPr="0046035C" w:rsidRDefault="004972DD" w:rsidP="00E718B3">
                      <w:pPr>
                        <w:tabs>
                          <w:tab w:val="left" w:pos="993"/>
                        </w:tabs>
                        <w:spacing w:line="240" w:lineRule="auto"/>
                        <w:ind w:left="360"/>
                        <w:jc w:val="both"/>
                        <w:rPr>
                          <w:rFonts w:ascii="Times New Roman" w:hAnsi="Times New Roman" w:cs="Times New Roman"/>
                          <w:b/>
                          <w:color w:val="000000" w:themeColor="text1"/>
                        </w:rPr>
                      </w:pPr>
                      <w:r w:rsidRPr="0046035C">
                        <w:rPr>
                          <w:rFonts w:ascii="Times New Roman" w:hAnsi="Times New Roman" w:cs="Times New Roman"/>
                          <w:b/>
                          <w:color w:val="000000" w:themeColor="text1"/>
                        </w:rPr>
                        <w:t>2. RAZREDI</w:t>
                      </w:r>
                    </w:p>
                  </w:txbxContent>
                </v:textbox>
                <w10:wrap type="square"/>
              </v:shape>
            </w:pict>
          </mc:Fallback>
        </mc:AlternateContent>
      </w:r>
    </w:p>
    <w:p w:rsidR="0046035C" w:rsidRDefault="0046035C">
      <w:pPr>
        <w:tabs>
          <w:tab w:val="left" w:pos="993"/>
        </w:tabs>
        <w:spacing w:line="240" w:lineRule="auto"/>
        <w:ind w:left="360"/>
        <w:jc w:val="both"/>
        <w:rPr>
          <w:color w:val="FF0000"/>
        </w:rPr>
      </w:pPr>
    </w:p>
    <w:p w:rsidR="0046035C" w:rsidRDefault="0046035C">
      <w:pPr>
        <w:tabs>
          <w:tab w:val="left" w:pos="993"/>
        </w:tabs>
        <w:spacing w:line="240" w:lineRule="auto"/>
        <w:ind w:left="360"/>
        <w:jc w:val="both"/>
        <w:rPr>
          <w:color w:val="FF0000"/>
        </w:rPr>
      </w:pPr>
    </w:p>
    <w:tbl>
      <w:tblPr>
        <w:tblStyle w:val="affffff"/>
        <w:tblpPr w:leftFromText="180" w:rightFromText="180" w:vertAnchor="text" w:horzAnchor="margin" w:tblpY="-1025"/>
        <w:tblW w:w="1512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14"/>
        <w:gridCol w:w="3089"/>
        <w:gridCol w:w="2127"/>
        <w:gridCol w:w="708"/>
        <w:gridCol w:w="1985"/>
        <w:gridCol w:w="992"/>
        <w:gridCol w:w="1425"/>
        <w:gridCol w:w="2686"/>
      </w:tblGrid>
      <w:tr w:rsidR="0046035C" w:rsidRPr="0046035C" w:rsidTr="0046035C">
        <w:trPr>
          <w:trHeight w:val="1880"/>
        </w:trPr>
        <w:tc>
          <w:tcPr>
            <w:tcW w:w="2114" w:type="dxa"/>
            <w:tcBorders>
              <w:top w:val="single" w:sz="12" w:space="0" w:color="000000"/>
              <w:left w:val="single" w:sz="12" w:space="0" w:color="000000"/>
              <w:bottom w:val="single" w:sz="12"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ind w:left="-600"/>
              <w:jc w:val="center"/>
              <w:rPr>
                <w:rFonts w:ascii="Times New Roman" w:eastAsia="Times New Roman" w:hAnsi="Times New Roman" w:cs="Times New Roman"/>
                <w:b/>
                <w:color w:val="000000" w:themeColor="text1"/>
                <w:sz w:val="18"/>
                <w:szCs w:val="18"/>
              </w:rPr>
            </w:pPr>
          </w:p>
          <w:p w:rsidR="00DA7DCA" w:rsidRPr="0046035C" w:rsidRDefault="00DA7DCA" w:rsidP="00DA7DCA">
            <w:pPr>
              <w:keepNext/>
              <w:spacing w:before="240" w:after="60"/>
              <w:jc w:val="center"/>
              <w:rPr>
                <w:rFonts w:ascii="Times New Roman" w:eastAsia="Times New Roman" w:hAnsi="Times New Roman" w:cs="Times New Roman"/>
                <w:b/>
                <w:color w:val="000000" w:themeColor="text1"/>
                <w:sz w:val="18"/>
                <w:szCs w:val="18"/>
              </w:rPr>
            </w:pPr>
            <w:r w:rsidRPr="0046035C">
              <w:rPr>
                <w:rFonts w:ascii="Times New Roman" w:eastAsia="Times New Roman" w:hAnsi="Times New Roman" w:cs="Times New Roman"/>
                <w:b/>
                <w:color w:val="000000" w:themeColor="text1"/>
                <w:sz w:val="18"/>
                <w:szCs w:val="18"/>
              </w:rPr>
              <w:t>NAZIV AKTIVNOSTI</w:t>
            </w:r>
          </w:p>
          <w:p w:rsidR="00DA7DCA" w:rsidRPr="0046035C" w:rsidRDefault="00DA7DCA" w:rsidP="00DA7DCA">
            <w:pPr>
              <w:keepNext/>
              <w:spacing w:before="240" w:after="60"/>
              <w:jc w:val="center"/>
              <w:rPr>
                <w:rFonts w:ascii="Times New Roman" w:eastAsia="Times New Roman" w:hAnsi="Times New Roman" w:cs="Times New Roman"/>
                <w:b/>
                <w:color w:val="000000" w:themeColor="text1"/>
                <w:sz w:val="18"/>
                <w:szCs w:val="18"/>
              </w:rPr>
            </w:pPr>
            <w:r w:rsidRPr="0046035C">
              <w:rPr>
                <w:rFonts w:ascii="Times New Roman" w:eastAsia="Times New Roman" w:hAnsi="Times New Roman" w:cs="Times New Roman"/>
                <w:b/>
                <w:color w:val="000000" w:themeColor="text1"/>
                <w:sz w:val="18"/>
                <w:szCs w:val="18"/>
              </w:rPr>
              <w:t xml:space="preserve"> </w:t>
            </w:r>
          </w:p>
        </w:tc>
        <w:tc>
          <w:tcPr>
            <w:tcW w:w="3089" w:type="dxa"/>
            <w:tcBorders>
              <w:top w:val="single" w:sz="12" w:space="0" w:color="000000"/>
              <w:left w:val="nil"/>
              <w:bottom w:val="single" w:sz="12"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jc w:val="center"/>
              <w:rPr>
                <w:rFonts w:ascii="Times New Roman" w:eastAsia="Times New Roman" w:hAnsi="Times New Roman" w:cs="Times New Roman"/>
                <w:b/>
                <w:color w:val="000000" w:themeColor="text1"/>
                <w:sz w:val="18"/>
                <w:szCs w:val="18"/>
              </w:rPr>
            </w:pPr>
            <w:r w:rsidRPr="0046035C">
              <w:rPr>
                <w:rFonts w:ascii="Times New Roman" w:eastAsia="Times New Roman" w:hAnsi="Times New Roman" w:cs="Times New Roman"/>
                <w:b/>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b/>
                <w:color w:val="000000" w:themeColor="text1"/>
                <w:sz w:val="18"/>
                <w:szCs w:val="18"/>
              </w:rPr>
            </w:pPr>
            <w:r w:rsidRPr="0046035C">
              <w:rPr>
                <w:rFonts w:ascii="Times New Roman" w:eastAsia="Times New Roman" w:hAnsi="Times New Roman" w:cs="Times New Roman"/>
                <w:b/>
                <w:color w:val="000000" w:themeColor="text1"/>
                <w:sz w:val="18"/>
                <w:szCs w:val="18"/>
              </w:rPr>
              <w:t>CILJ AKTIVNOSTI</w:t>
            </w:r>
          </w:p>
        </w:tc>
        <w:tc>
          <w:tcPr>
            <w:tcW w:w="2127" w:type="dxa"/>
            <w:tcBorders>
              <w:top w:val="single" w:sz="12" w:space="0" w:color="000000"/>
              <w:left w:val="nil"/>
              <w:bottom w:val="single" w:sz="12"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jc w:val="center"/>
              <w:rPr>
                <w:rFonts w:ascii="Times New Roman" w:eastAsia="Times New Roman" w:hAnsi="Times New Roman" w:cs="Times New Roman"/>
                <w:b/>
                <w:color w:val="000000" w:themeColor="text1"/>
                <w:sz w:val="18"/>
                <w:szCs w:val="18"/>
              </w:rPr>
            </w:pPr>
            <w:r w:rsidRPr="0046035C">
              <w:rPr>
                <w:rFonts w:ascii="Times New Roman" w:eastAsia="Times New Roman" w:hAnsi="Times New Roman" w:cs="Times New Roman"/>
                <w:b/>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b/>
                <w:color w:val="000000" w:themeColor="text1"/>
                <w:sz w:val="18"/>
                <w:szCs w:val="18"/>
              </w:rPr>
            </w:pPr>
            <w:r w:rsidRPr="0046035C">
              <w:rPr>
                <w:rFonts w:ascii="Times New Roman" w:eastAsia="Times New Roman" w:hAnsi="Times New Roman" w:cs="Times New Roman"/>
                <w:b/>
                <w:color w:val="000000" w:themeColor="text1"/>
                <w:sz w:val="18"/>
                <w:szCs w:val="18"/>
              </w:rPr>
              <w:t>NAČIN REALIZACIJE AKTIVNOSTI</w:t>
            </w:r>
          </w:p>
        </w:tc>
        <w:tc>
          <w:tcPr>
            <w:tcW w:w="708" w:type="dxa"/>
            <w:tcBorders>
              <w:top w:val="single" w:sz="12" w:space="0" w:color="000000"/>
              <w:left w:val="nil"/>
              <w:bottom w:val="single" w:sz="12"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jc w:val="center"/>
              <w:rPr>
                <w:rFonts w:ascii="Times New Roman" w:eastAsia="Times New Roman" w:hAnsi="Times New Roman" w:cs="Times New Roman"/>
                <w:b/>
                <w:color w:val="000000" w:themeColor="text1"/>
                <w:sz w:val="18"/>
                <w:szCs w:val="18"/>
              </w:rPr>
            </w:pPr>
            <w:r w:rsidRPr="0046035C">
              <w:rPr>
                <w:rFonts w:ascii="Times New Roman" w:eastAsia="Times New Roman" w:hAnsi="Times New Roman" w:cs="Times New Roman"/>
                <w:b/>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b/>
                <w:color w:val="000000" w:themeColor="text1"/>
                <w:sz w:val="18"/>
                <w:szCs w:val="18"/>
              </w:rPr>
            </w:pPr>
            <w:r w:rsidRPr="0046035C">
              <w:rPr>
                <w:rFonts w:ascii="Times New Roman" w:eastAsia="Times New Roman" w:hAnsi="Times New Roman" w:cs="Times New Roman"/>
                <w:b/>
                <w:color w:val="000000" w:themeColor="text1"/>
                <w:sz w:val="18"/>
                <w:szCs w:val="18"/>
              </w:rPr>
              <w:t>VREMENSKI OKVIRI AKTIVNOSTI</w:t>
            </w:r>
          </w:p>
        </w:tc>
        <w:tc>
          <w:tcPr>
            <w:tcW w:w="1985" w:type="dxa"/>
            <w:tcBorders>
              <w:top w:val="single" w:sz="12" w:space="0" w:color="000000"/>
              <w:left w:val="nil"/>
              <w:bottom w:val="single" w:sz="12"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jc w:val="center"/>
              <w:rPr>
                <w:rFonts w:ascii="Times New Roman" w:eastAsia="Times New Roman" w:hAnsi="Times New Roman" w:cs="Times New Roman"/>
                <w:b/>
                <w:color w:val="000000" w:themeColor="text1"/>
                <w:sz w:val="18"/>
                <w:szCs w:val="18"/>
              </w:rPr>
            </w:pPr>
            <w:r w:rsidRPr="0046035C">
              <w:rPr>
                <w:rFonts w:ascii="Times New Roman" w:eastAsia="Times New Roman" w:hAnsi="Times New Roman" w:cs="Times New Roman"/>
                <w:b/>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b/>
                <w:color w:val="000000" w:themeColor="text1"/>
                <w:sz w:val="18"/>
                <w:szCs w:val="18"/>
              </w:rPr>
            </w:pPr>
            <w:r w:rsidRPr="0046035C">
              <w:rPr>
                <w:rFonts w:ascii="Times New Roman" w:eastAsia="Times New Roman" w:hAnsi="Times New Roman" w:cs="Times New Roman"/>
                <w:b/>
                <w:color w:val="000000" w:themeColor="text1"/>
                <w:sz w:val="18"/>
                <w:szCs w:val="18"/>
              </w:rPr>
              <w:t>OSNOVNA NAMJENA AKTIVNOSTI</w:t>
            </w:r>
          </w:p>
        </w:tc>
        <w:tc>
          <w:tcPr>
            <w:tcW w:w="992" w:type="dxa"/>
            <w:tcBorders>
              <w:top w:val="single" w:sz="12" w:space="0" w:color="000000"/>
              <w:left w:val="nil"/>
              <w:bottom w:val="single" w:sz="12"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jc w:val="center"/>
              <w:rPr>
                <w:rFonts w:ascii="Times New Roman" w:eastAsia="Times New Roman" w:hAnsi="Times New Roman" w:cs="Times New Roman"/>
                <w:b/>
                <w:color w:val="000000" w:themeColor="text1"/>
                <w:sz w:val="18"/>
                <w:szCs w:val="18"/>
              </w:rPr>
            </w:pPr>
            <w:r w:rsidRPr="0046035C">
              <w:rPr>
                <w:rFonts w:ascii="Times New Roman" w:eastAsia="Times New Roman" w:hAnsi="Times New Roman" w:cs="Times New Roman"/>
                <w:b/>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b/>
                <w:color w:val="000000" w:themeColor="text1"/>
                <w:sz w:val="18"/>
                <w:szCs w:val="18"/>
              </w:rPr>
            </w:pPr>
            <w:r w:rsidRPr="0046035C">
              <w:rPr>
                <w:rFonts w:ascii="Times New Roman" w:eastAsia="Times New Roman" w:hAnsi="Times New Roman" w:cs="Times New Roman"/>
                <w:b/>
                <w:color w:val="000000" w:themeColor="text1"/>
                <w:sz w:val="18"/>
                <w:szCs w:val="18"/>
              </w:rPr>
              <w:t>TROŠKOVNIK AKTIVNOSTI</w:t>
            </w:r>
          </w:p>
        </w:tc>
        <w:tc>
          <w:tcPr>
            <w:tcW w:w="1425" w:type="dxa"/>
            <w:tcBorders>
              <w:top w:val="single" w:sz="12" w:space="0" w:color="000000"/>
              <w:left w:val="nil"/>
              <w:bottom w:val="single" w:sz="12"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rPr>
                <w:rFonts w:ascii="Times New Roman" w:eastAsia="Times New Roman" w:hAnsi="Times New Roman" w:cs="Times New Roman"/>
                <w:b/>
                <w:color w:val="000000" w:themeColor="text1"/>
                <w:sz w:val="18"/>
                <w:szCs w:val="18"/>
              </w:rPr>
            </w:pPr>
            <w:r w:rsidRPr="0046035C">
              <w:rPr>
                <w:rFonts w:ascii="Times New Roman" w:eastAsia="Times New Roman" w:hAnsi="Times New Roman" w:cs="Times New Roman"/>
                <w:b/>
                <w:color w:val="000000" w:themeColor="text1"/>
                <w:sz w:val="18"/>
                <w:szCs w:val="18"/>
              </w:rPr>
              <w:t>NAČIN VREDNOVANJA AKTIVNOSTI I  KORIŠTENJE REZULTATA</w:t>
            </w:r>
          </w:p>
        </w:tc>
        <w:tc>
          <w:tcPr>
            <w:tcW w:w="2686"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b/>
                <w:color w:val="000000" w:themeColor="text1"/>
                <w:sz w:val="18"/>
                <w:szCs w:val="18"/>
              </w:rPr>
            </w:pPr>
            <w:r w:rsidRPr="0046035C">
              <w:rPr>
                <w:rFonts w:ascii="Times New Roman" w:eastAsia="Times New Roman" w:hAnsi="Times New Roman" w:cs="Times New Roman"/>
                <w:b/>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b/>
                <w:color w:val="000000" w:themeColor="text1"/>
                <w:sz w:val="18"/>
                <w:szCs w:val="18"/>
              </w:rPr>
            </w:pPr>
            <w:r w:rsidRPr="0046035C">
              <w:rPr>
                <w:rFonts w:ascii="Times New Roman" w:eastAsia="Times New Roman" w:hAnsi="Times New Roman" w:cs="Times New Roman"/>
                <w:b/>
                <w:color w:val="000000" w:themeColor="text1"/>
                <w:sz w:val="18"/>
                <w:szCs w:val="18"/>
              </w:rPr>
              <w:t>NOSITELJI AKTIVNOSTI</w:t>
            </w:r>
          </w:p>
        </w:tc>
      </w:tr>
      <w:tr w:rsidR="0046035C" w:rsidRPr="0046035C" w:rsidTr="0046035C">
        <w:trPr>
          <w:trHeight w:val="3741"/>
        </w:trPr>
        <w:tc>
          <w:tcPr>
            <w:tcW w:w="211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POZDRAV GODIŠNJIM</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DOBIMA</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3089"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doživjeti godišnja doba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uočiti glavna obilježja jeseni, zime, proljeće i ljeta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kroz promjene u  prirodi i društvu</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i/>
                <w:color w:val="000000" w:themeColor="text1"/>
                <w:sz w:val="18"/>
                <w:szCs w:val="18"/>
              </w:rPr>
            </w:pPr>
            <w:r w:rsidRPr="0046035C">
              <w:rPr>
                <w:rFonts w:ascii="Times New Roman" w:eastAsia="Times New Roman" w:hAnsi="Times New Roman" w:cs="Times New Roman"/>
                <w:i/>
                <w:color w:val="000000" w:themeColor="text1"/>
                <w:sz w:val="18"/>
                <w:szCs w:val="18"/>
              </w:rPr>
              <w:t>-Zaštita okoliša i održivi razvoj (građanski odgoj –ekološka dimenzija povezana s ostalim dimenzijama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šetnje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izleti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osobno iskustvo učenika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različite vrste medija (radio, TV, DVD, CD player, računalo, internet, novine, časopisi, publikacije, knjige, enciklopedije...)</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vezano uz kalendarski početak godišnjih doba (jesen, zima, proljeće, ljeto)</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tijekom cijele školske godine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razvijanje sposobnosti uočavanja, povezivanja raznolikosti, zaključivanja…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-razvijanje  pravilnog odnosa prema prirodi i društvu, te ljudima i događajima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-poticanje učeničke znatiželje za otkrivanjem pojava</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-naučeno primijeniti u nastavi i životu</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-natječaji</w:t>
            </w:r>
          </w:p>
        </w:tc>
        <w:tc>
          <w:tcPr>
            <w:tcW w:w="2686" w:type="dxa"/>
            <w:tcBorders>
              <w:top w:val="nil"/>
              <w:left w:val="nil"/>
              <w:bottom w:val="single" w:sz="8" w:space="0" w:color="000000"/>
              <w:right w:val="single" w:sz="12"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učenici, učitelji,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putnička agencija</w:t>
            </w:r>
          </w:p>
        </w:tc>
      </w:tr>
      <w:tr w:rsidR="0046035C" w:rsidRPr="0046035C" w:rsidTr="0046035C">
        <w:trPr>
          <w:trHeight w:val="3161"/>
        </w:trPr>
        <w:tc>
          <w:tcPr>
            <w:tcW w:w="211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lastRenderedPageBreak/>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POSJET KULTURNIM USTANOVAMA I SPOMENICIMA</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3089"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razvijanje opće kulture učenika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stvaranje navike posjećivanja kulturnih ustanova i događanja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i/>
                <w:color w:val="000000" w:themeColor="text1"/>
                <w:sz w:val="18"/>
                <w:szCs w:val="18"/>
              </w:rPr>
            </w:pPr>
            <w:r w:rsidRPr="0046035C">
              <w:rPr>
                <w:rFonts w:ascii="Times New Roman" w:eastAsia="Times New Roman" w:hAnsi="Times New Roman" w:cs="Times New Roman"/>
                <w:i/>
                <w:color w:val="000000" w:themeColor="text1"/>
                <w:sz w:val="18"/>
                <w:szCs w:val="18"/>
              </w:rPr>
              <w:t xml:space="preserve">- Osobni identitet,kulturni identitet  i međukulturni dijalog </w:t>
            </w:r>
            <w:r w:rsidRPr="0046035C">
              <w:rPr>
                <w:rFonts w:ascii="Times New Roman" w:eastAsia="Times New Roman" w:hAnsi="Times New Roman" w:cs="Times New Roman"/>
                <w:color w:val="000000" w:themeColor="text1"/>
                <w:sz w:val="18"/>
                <w:szCs w:val="18"/>
              </w:rPr>
              <w:t>(</w:t>
            </w:r>
            <w:r w:rsidRPr="0046035C">
              <w:rPr>
                <w:rFonts w:ascii="Times New Roman" w:eastAsia="Times New Roman" w:hAnsi="Times New Roman" w:cs="Times New Roman"/>
                <w:i/>
                <w:color w:val="000000" w:themeColor="text1"/>
                <w:sz w:val="18"/>
                <w:szCs w:val="18"/>
              </w:rPr>
              <w:t>građanski odgoj – međukulturna dimenzija</w:t>
            </w:r>
            <w:r w:rsidRPr="0046035C">
              <w:rPr>
                <w:rFonts w:ascii="Times New Roman" w:eastAsia="Times New Roman" w:hAnsi="Times New Roman" w:cs="Times New Roman"/>
                <w:color w:val="000000" w:themeColor="text1"/>
                <w:sz w:val="18"/>
                <w:szCs w:val="18"/>
              </w:rPr>
              <w:t xml:space="preserve"> </w:t>
            </w:r>
            <w:r w:rsidRPr="0046035C">
              <w:rPr>
                <w:rFonts w:ascii="Times New Roman" w:eastAsia="Times New Roman" w:hAnsi="Times New Roman" w:cs="Times New Roman"/>
                <w:i/>
                <w:color w:val="000000" w:themeColor="text1"/>
                <w:sz w:val="18"/>
                <w:szCs w:val="18"/>
              </w:rPr>
              <w:t>povezana s ostalim dimenzijama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obilazak kulturno povijesnih spomenika  te posjete ustanovama: kazališta, kina, muzeji, galerije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tijekom cijele školske godine</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-upoznavanje zavičajnih posebnosti: kultura i običaji našeg zavičaja i domovine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razvijanje navika kulturnog ponašanja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-pravilan odnos prema ljudima i događajima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cijene ulaznica i prijevoza</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očuvanje  kulturne baštine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-promicanje ljepota zavičaja i baštine</w:t>
            </w:r>
          </w:p>
        </w:tc>
        <w:tc>
          <w:tcPr>
            <w:tcW w:w="2686" w:type="dxa"/>
            <w:tcBorders>
              <w:top w:val="nil"/>
              <w:left w:val="nil"/>
              <w:bottom w:val="single" w:sz="8" w:space="0" w:color="000000"/>
              <w:right w:val="single" w:sz="12"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učenici, učitelji,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zaposlenici u ustanovama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turistički vodiči</w:t>
            </w:r>
          </w:p>
        </w:tc>
      </w:tr>
      <w:tr w:rsidR="0046035C" w:rsidRPr="0046035C" w:rsidTr="0046035C">
        <w:trPr>
          <w:trHeight w:val="893"/>
        </w:trPr>
        <w:tc>
          <w:tcPr>
            <w:tcW w:w="211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MOJ GRAD</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I  MOJ  ZAVIČAJ</w:t>
            </w:r>
          </w:p>
        </w:tc>
        <w:tc>
          <w:tcPr>
            <w:tcW w:w="3089"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-upoznati svoje okruženje (naselje, grad, zavičaj ) kao i snalaziti se u istom</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-upoznati svoj grad Rijeku)</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vožnja turističkim autobusom</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-zamijetiti posebnosti zavičaja (izgled, klima, biljni i životinjski svijet, djelatnosti ljudi, gospodarstvo)</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-istraživati, upoznati zavičaj, njegovati zavičajne posebnosti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i/>
                <w:color w:val="000000" w:themeColor="text1"/>
                <w:sz w:val="18"/>
                <w:szCs w:val="18"/>
              </w:rPr>
            </w:pPr>
            <w:r w:rsidRPr="0046035C">
              <w:rPr>
                <w:rFonts w:ascii="Times New Roman" w:eastAsia="Times New Roman" w:hAnsi="Times New Roman" w:cs="Times New Roman"/>
                <w:i/>
                <w:color w:val="000000" w:themeColor="text1"/>
                <w:sz w:val="18"/>
                <w:szCs w:val="18"/>
              </w:rPr>
              <w:t xml:space="preserve">- Osobni identitet,kulturni identitet  i međukulturni dijalog </w:t>
            </w:r>
            <w:r w:rsidRPr="0046035C">
              <w:rPr>
                <w:rFonts w:ascii="Times New Roman" w:eastAsia="Times New Roman" w:hAnsi="Times New Roman" w:cs="Times New Roman"/>
                <w:color w:val="000000" w:themeColor="text1"/>
                <w:sz w:val="18"/>
                <w:szCs w:val="18"/>
              </w:rPr>
              <w:t>(</w:t>
            </w:r>
            <w:r w:rsidRPr="0046035C">
              <w:rPr>
                <w:rFonts w:ascii="Times New Roman" w:eastAsia="Times New Roman" w:hAnsi="Times New Roman" w:cs="Times New Roman"/>
                <w:i/>
                <w:color w:val="000000" w:themeColor="text1"/>
                <w:sz w:val="18"/>
                <w:szCs w:val="18"/>
              </w:rPr>
              <w:t>građanski odgoj – međukulturna dimenzija</w:t>
            </w:r>
            <w:r w:rsidRPr="0046035C">
              <w:rPr>
                <w:rFonts w:ascii="Times New Roman" w:eastAsia="Times New Roman" w:hAnsi="Times New Roman" w:cs="Times New Roman"/>
                <w:color w:val="000000" w:themeColor="text1"/>
                <w:sz w:val="18"/>
                <w:szCs w:val="18"/>
              </w:rPr>
              <w:t xml:space="preserve"> </w:t>
            </w:r>
            <w:r w:rsidRPr="0046035C">
              <w:rPr>
                <w:rFonts w:ascii="Times New Roman" w:eastAsia="Times New Roman" w:hAnsi="Times New Roman" w:cs="Times New Roman"/>
                <w:i/>
                <w:color w:val="000000" w:themeColor="text1"/>
                <w:sz w:val="18"/>
                <w:szCs w:val="18"/>
              </w:rPr>
              <w:t>povezana s ostalim dimenzijama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-šetnje gradom</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-priče, legende, pripovijesti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-rad s literaturom</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-korištenje medija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tijekom cijele školske godine</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-intelektualni i socijalni razvoj učenika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-znati naziv mjesta stanovanja kao i točno navođenje adrese</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-pristup i korištenje medija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cijena autobusne karte</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primjena naučenog</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formiranje navika i vještina</w:t>
            </w:r>
          </w:p>
        </w:tc>
        <w:tc>
          <w:tcPr>
            <w:tcW w:w="2686" w:type="dxa"/>
            <w:tcBorders>
              <w:top w:val="nil"/>
              <w:left w:val="nil"/>
              <w:bottom w:val="single" w:sz="8" w:space="0" w:color="000000"/>
              <w:right w:val="single" w:sz="12"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 xml:space="preserve">- učenici, učitelji,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 zaposlenici u ustanovama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-znamenite ličnosti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 turistički vodiči</w:t>
            </w:r>
          </w:p>
        </w:tc>
      </w:tr>
      <w:tr w:rsidR="0046035C" w:rsidRPr="0046035C" w:rsidTr="0046035C">
        <w:trPr>
          <w:trHeight w:val="4295"/>
        </w:trPr>
        <w:tc>
          <w:tcPr>
            <w:tcW w:w="211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lastRenderedPageBreak/>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TERENSKA NASTAVA U KORELACIJI  NASTAVNIH PREDMETA</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3089"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-povezivanje nastavnih sadržaja različitih predmeta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-prožimanje i nadopunjavanje sadržaja i znanja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i/>
                <w:color w:val="000000" w:themeColor="text1"/>
                <w:sz w:val="18"/>
                <w:szCs w:val="18"/>
              </w:rPr>
            </w:pPr>
            <w:r w:rsidRPr="0046035C">
              <w:rPr>
                <w:rFonts w:ascii="Times New Roman" w:eastAsia="Times New Roman" w:hAnsi="Times New Roman" w:cs="Times New Roman"/>
                <w:color w:val="000000" w:themeColor="text1"/>
                <w:sz w:val="18"/>
                <w:szCs w:val="18"/>
              </w:rPr>
              <w:t>-</w:t>
            </w:r>
            <w:r w:rsidRPr="0046035C">
              <w:rPr>
                <w:rFonts w:ascii="Times New Roman" w:eastAsia="Times New Roman" w:hAnsi="Times New Roman" w:cs="Times New Roman"/>
                <w:i/>
                <w:color w:val="000000" w:themeColor="text1"/>
                <w:sz w:val="18"/>
                <w:szCs w:val="18"/>
              </w:rPr>
              <w:t>Gospodarstvo,</w:t>
            </w:r>
            <w:r w:rsidRPr="0046035C">
              <w:rPr>
                <w:rFonts w:ascii="Times New Roman" w:eastAsia="Times New Roman" w:hAnsi="Times New Roman" w:cs="Times New Roman"/>
                <w:color w:val="000000" w:themeColor="text1"/>
                <w:sz w:val="18"/>
                <w:szCs w:val="18"/>
              </w:rPr>
              <w:t xml:space="preserve"> </w:t>
            </w:r>
            <w:r w:rsidRPr="0046035C">
              <w:rPr>
                <w:rFonts w:ascii="Times New Roman" w:eastAsia="Times New Roman" w:hAnsi="Times New Roman" w:cs="Times New Roman"/>
                <w:i/>
                <w:color w:val="000000" w:themeColor="text1"/>
                <w:sz w:val="18"/>
                <w:szCs w:val="18"/>
              </w:rPr>
              <w:t>poduzetnost, upravljanje financijama i zaštita potrošača ( građanski odgoj – gospodarska dimenzija povezana s ostalim dimenzijama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promet i prometnice u gradu, vrste prometa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zdravstvene ustanove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posebnosti zavičaja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(izgled, biljke, životinje, djelatnosti, vode)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-posjet ustanovama, muzejima, tvornicama ili nekoj dr. uslužnoj organizaciji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integrirani nastavni radni dani</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tijekom cijele školske godine</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razvoj prometne kulture, zdravstvene kulture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-poštivanje prirodne, kulturne, društvene sredine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-formiranje prometnih i zdravstvenih navika i vještina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-razvoj sposobnosti snalaženja u prostoru i vremenu</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-međupredmetno povezivanje</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cijene prijevoza i eventualnih ulaznica</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primjena naučenog</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formiranje navika i vještina</w:t>
            </w:r>
          </w:p>
        </w:tc>
        <w:tc>
          <w:tcPr>
            <w:tcW w:w="2686" w:type="dxa"/>
            <w:tcBorders>
              <w:top w:val="nil"/>
              <w:left w:val="nil"/>
              <w:bottom w:val="single" w:sz="8" w:space="0" w:color="000000"/>
              <w:right w:val="single" w:sz="12"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 zaposlenici u prometu</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 bolničko osoblje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 učenici, učitelji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 zaposlenici važnijih gospodarskih djelatnosti</w:t>
            </w:r>
          </w:p>
        </w:tc>
      </w:tr>
      <w:tr w:rsidR="0046035C" w:rsidRPr="0046035C" w:rsidTr="0046035C">
        <w:trPr>
          <w:trHeight w:val="3586"/>
        </w:trPr>
        <w:tc>
          <w:tcPr>
            <w:tcW w:w="211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MALE  JEZIČNE I UMJETNIČKE AKTIVNOSTI</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3089"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razvoj jezičnih, likovnih i glazbenih sposobnosti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i/>
                <w:color w:val="000000" w:themeColor="text1"/>
                <w:sz w:val="18"/>
                <w:szCs w:val="18"/>
              </w:rPr>
            </w:pPr>
            <w:r w:rsidRPr="0046035C">
              <w:rPr>
                <w:rFonts w:ascii="Times New Roman" w:eastAsia="Times New Roman" w:hAnsi="Times New Roman" w:cs="Times New Roman"/>
                <w:i/>
                <w:color w:val="000000" w:themeColor="text1"/>
                <w:sz w:val="18"/>
                <w:szCs w:val="18"/>
              </w:rPr>
              <w:t xml:space="preserve">- Osobni identitet,kulturni identitet  i međukulturni dijalog </w:t>
            </w:r>
            <w:r w:rsidRPr="0046035C">
              <w:rPr>
                <w:rFonts w:ascii="Times New Roman" w:eastAsia="Times New Roman" w:hAnsi="Times New Roman" w:cs="Times New Roman"/>
                <w:color w:val="000000" w:themeColor="text1"/>
                <w:sz w:val="18"/>
                <w:szCs w:val="18"/>
              </w:rPr>
              <w:t>(</w:t>
            </w:r>
            <w:r w:rsidRPr="0046035C">
              <w:rPr>
                <w:rFonts w:ascii="Times New Roman" w:eastAsia="Times New Roman" w:hAnsi="Times New Roman" w:cs="Times New Roman"/>
                <w:i/>
                <w:color w:val="000000" w:themeColor="text1"/>
                <w:sz w:val="18"/>
                <w:szCs w:val="18"/>
              </w:rPr>
              <w:t>građanski odgoj – međukulturna dimenzija</w:t>
            </w:r>
            <w:r w:rsidRPr="0046035C">
              <w:rPr>
                <w:rFonts w:ascii="Times New Roman" w:eastAsia="Times New Roman" w:hAnsi="Times New Roman" w:cs="Times New Roman"/>
                <w:color w:val="000000" w:themeColor="text1"/>
                <w:sz w:val="18"/>
                <w:szCs w:val="18"/>
              </w:rPr>
              <w:t xml:space="preserve"> </w:t>
            </w:r>
            <w:r w:rsidRPr="0046035C">
              <w:rPr>
                <w:rFonts w:ascii="Times New Roman" w:eastAsia="Times New Roman" w:hAnsi="Times New Roman" w:cs="Times New Roman"/>
                <w:i/>
                <w:color w:val="000000" w:themeColor="text1"/>
                <w:sz w:val="18"/>
                <w:szCs w:val="18"/>
              </w:rPr>
              <w:t>povezana s ostalim dimenzijama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usmeno i pismeno izražavanje, komunikacija s različitim vrstama medija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slušanje, glazbeno stvaralaštvo</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likovno stvaralaštvo</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sudjelovanje u likovnim radionicama i likovnim natječajima te smotrama</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tijekom školske godine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vrijeme postave izložaba i drugih manifestacija</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osposobiti učenika za jezičnu komunikaciju pri govornoj i  pisanoj uporabi jezika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razvijanje glazbene kreativnosti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razvijanje sposobnosti i vještina u likovnom izražavanju kao i likovnih znanja i stavova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-poticanje učeničke kreativnosti i stvaralaštva</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cijene ulaznica i prijevoza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potrošni materijal</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-cijena DVD, CD i dr. audio i vizualnih zapisa zvuka i slike</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-komunikacija u svim životnim situacijama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glazbeni ukus</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vizualno, kritičko, stvaralačko mišljenje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zainteresiranost i skrb za kulturnu baštinu</w:t>
            </w:r>
          </w:p>
        </w:tc>
        <w:tc>
          <w:tcPr>
            <w:tcW w:w="2686" w:type="dxa"/>
            <w:tcBorders>
              <w:top w:val="nil"/>
              <w:left w:val="nil"/>
              <w:bottom w:val="single" w:sz="8" w:space="0" w:color="000000"/>
              <w:right w:val="single" w:sz="12"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 učenici, učitelj</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 zaposlenici  u ustanovama</w:t>
            </w:r>
          </w:p>
        </w:tc>
      </w:tr>
      <w:tr w:rsidR="0046035C" w:rsidRPr="0046035C" w:rsidTr="0046035C">
        <w:trPr>
          <w:trHeight w:val="3586"/>
        </w:trPr>
        <w:tc>
          <w:tcPr>
            <w:tcW w:w="211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lastRenderedPageBreak/>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LIKOVNE AKTIVNOSTI</w:t>
            </w:r>
          </w:p>
        </w:tc>
        <w:tc>
          <w:tcPr>
            <w:tcW w:w="3089"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-stjecanje trajnih i uporabljivih znanja , razvoj sposobnosti i vještina u likovnom izražavanju tj. vizualnoj komunikaciji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-poticanje psihomotoričkog razvoja, mašte, intelektualnog razvoja, estetske osjetljivosti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i/>
                <w:color w:val="000000" w:themeColor="text1"/>
                <w:sz w:val="18"/>
                <w:szCs w:val="18"/>
              </w:rPr>
            </w:pPr>
            <w:r w:rsidRPr="0046035C">
              <w:rPr>
                <w:rFonts w:ascii="Times New Roman" w:eastAsia="Times New Roman" w:hAnsi="Times New Roman" w:cs="Times New Roman"/>
                <w:i/>
                <w:color w:val="000000" w:themeColor="text1"/>
                <w:sz w:val="18"/>
                <w:szCs w:val="18"/>
              </w:rPr>
              <w:t xml:space="preserve">- Osobni identitet,kulturni identitet  i međukulturni dijalog </w:t>
            </w:r>
            <w:r w:rsidRPr="0046035C">
              <w:rPr>
                <w:rFonts w:ascii="Times New Roman" w:eastAsia="Times New Roman" w:hAnsi="Times New Roman" w:cs="Times New Roman"/>
                <w:color w:val="000000" w:themeColor="text1"/>
                <w:sz w:val="18"/>
                <w:szCs w:val="18"/>
              </w:rPr>
              <w:t>(</w:t>
            </w:r>
            <w:r w:rsidRPr="0046035C">
              <w:rPr>
                <w:rFonts w:ascii="Times New Roman" w:eastAsia="Times New Roman" w:hAnsi="Times New Roman" w:cs="Times New Roman"/>
                <w:i/>
                <w:color w:val="000000" w:themeColor="text1"/>
                <w:sz w:val="18"/>
                <w:szCs w:val="18"/>
              </w:rPr>
              <w:t>građanski odgoj – međukulturna dimenzija</w:t>
            </w:r>
            <w:r w:rsidRPr="0046035C">
              <w:rPr>
                <w:rFonts w:ascii="Times New Roman" w:eastAsia="Times New Roman" w:hAnsi="Times New Roman" w:cs="Times New Roman"/>
                <w:color w:val="000000" w:themeColor="text1"/>
                <w:sz w:val="18"/>
                <w:szCs w:val="18"/>
              </w:rPr>
              <w:t xml:space="preserve"> </w:t>
            </w:r>
            <w:r w:rsidRPr="0046035C">
              <w:rPr>
                <w:rFonts w:ascii="Times New Roman" w:eastAsia="Times New Roman" w:hAnsi="Times New Roman" w:cs="Times New Roman"/>
                <w:i/>
                <w:color w:val="000000" w:themeColor="text1"/>
                <w:sz w:val="18"/>
                <w:szCs w:val="18"/>
              </w:rPr>
              <w:t>povezana s ostalim dimenzijama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-likovno stvaralaštvo učenika u području crtanja, slikanja, prostorno – plastičnog oblikovanja ( modeliranje i građenje ) , dizajna i grafike</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-tijekom cijele školske godine</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-proces stvaralačkog učenja i stvaranja ( praktično rješavanje likovnog problema)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-trajna i uporabljiva znanja u svrhu vizualne komunikacije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razvoj stvaralačke sposobnosti , estetska osjetljivost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-troškovi nabavke materijala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-troškovi ulaznica za muzeje i likovne radionice</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psihomotorički razvoj, mašte, intelektualnog razvoja, estetske osjetljivosti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-rezultati na natjecanjima, smotrama, projektima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2686" w:type="dxa"/>
            <w:tcBorders>
              <w:top w:val="nil"/>
              <w:left w:val="nil"/>
              <w:bottom w:val="single" w:sz="8" w:space="0" w:color="000000"/>
              <w:right w:val="single" w:sz="12"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-učenici, učitelji, profesori likovne kulture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-likovni umjetnici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-nositelji likovnih radionica u muzejima, galerijama</w:t>
            </w:r>
          </w:p>
        </w:tc>
      </w:tr>
      <w:tr w:rsidR="0046035C" w:rsidRPr="0046035C" w:rsidTr="0046035C">
        <w:trPr>
          <w:trHeight w:val="4578"/>
        </w:trPr>
        <w:tc>
          <w:tcPr>
            <w:tcW w:w="211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TJELESNO ZDRAVSTVENE  AKTIVNOSTI</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3089"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-podmirenje bioloških potreba za kretanjem i igrom</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-osposobiti za primjenu teoretskih i motoričkih znanja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-mijenjanje osobina učenika i razvoj sposobnosti učenika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-obuka neplivača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i/>
                <w:color w:val="000000" w:themeColor="text1"/>
                <w:sz w:val="18"/>
                <w:szCs w:val="18"/>
              </w:rPr>
            </w:pPr>
            <w:r w:rsidRPr="0046035C">
              <w:rPr>
                <w:rFonts w:ascii="Times New Roman" w:eastAsia="Times New Roman" w:hAnsi="Times New Roman" w:cs="Times New Roman"/>
                <w:i/>
                <w:color w:val="000000" w:themeColor="text1"/>
                <w:sz w:val="18"/>
                <w:szCs w:val="18"/>
              </w:rPr>
              <w:t>-Socijalne vještine i društvena solidarnost (građanski odgoj:  društvena dimenzija povezana s ostalim dimenzijama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igre različitog  tipa i karaktera u zatvorenom i otvorenom prostoru</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atletika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-plivanje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šetnje, vožnja biciklom</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sportovi, sportski  objekti, sportaši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-natjecanja, sportski događaji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-radionice zdrave prehrane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-projekt „Rijeka pliva“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-projekt učenika 2.r. “Živimo zdravo”</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tijekom školske godine</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-razvijanje teorijskih i motoričkih znanja za svakodnevne motoričke aktivnosti, djelotvorno korištenje slobodnog vremena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-samostalno vježbanje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-uključivanje u športske klubove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očuvanje i promicanje zdravlja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razvijanje i njegovanje higijenskih  navika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odgojni utjecaj, socijalizacija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-aktivan boravak u prirodi</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članarina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prijevoz, ulaznice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-nabavka sportskih rekvizita, opreme i sportske literature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-nabava namirnica za radionice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-razvoj antropoloških obilježja i cjelokupnog motoričkog statusa učenika kao i njegovih funkcionalnih sposobnosti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-rezultati u sportskim natjecanjima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-osobna afirmacija učenika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-promicanje imena škole</w:t>
            </w:r>
          </w:p>
        </w:tc>
        <w:tc>
          <w:tcPr>
            <w:tcW w:w="2686" w:type="dxa"/>
            <w:tcBorders>
              <w:top w:val="nil"/>
              <w:left w:val="nil"/>
              <w:bottom w:val="single" w:sz="8" w:space="0" w:color="000000"/>
              <w:right w:val="single" w:sz="12"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 učenici, učitelji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 treneri, sportaši, sportski djelatnici</w:t>
            </w:r>
          </w:p>
        </w:tc>
      </w:tr>
      <w:tr w:rsidR="0046035C" w:rsidRPr="0046035C" w:rsidTr="0046035C">
        <w:trPr>
          <w:trHeight w:val="4436"/>
        </w:trPr>
        <w:tc>
          <w:tcPr>
            <w:tcW w:w="211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lastRenderedPageBreak/>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NAŠE</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ZDRAVLJE</w:t>
            </w:r>
          </w:p>
        </w:tc>
        <w:tc>
          <w:tcPr>
            <w:tcW w:w="3089"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-steći i razviti pravilan odnos prema zdravlju, očuvanju zdravlja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-steći navike zdravog života ( pravilna prehrana- raznolika i redovita prehrana, tjelovježba, boravak na svježem zraku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-stjecanje  osnovnih higijenskih navika i navika zdravog života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i/>
                <w:color w:val="000000" w:themeColor="text1"/>
                <w:sz w:val="18"/>
                <w:szCs w:val="18"/>
              </w:rPr>
            </w:pPr>
            <w:r w:rsidRPr="0046035C">
              <w:rPr>
                <w:rFonts w:ascii="Times New Roman" w:eastAsia="Times New Roman" w:hAnsi="Times New Roman" w:cs="Times New Roman"/>
                <w:i/>
                <w:color w:val="000000" w:themeColor="text1"/>
                <w:sz w:val="18"/>
                <w:szCs w:val="18"/>
              </w:rPr>
              <w:t>-Socijalne vještine i društvena solidarnost (građanski odgoj:  društvena dimenzija povezana s ostalim dimenzijama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-razgovor, iskustva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-istraživanje literature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-suradnja s liječnikom, nutricionistom, sportskim trenerima…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-šetnja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-male kulinarske radionice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-redovita igra i tjelovježba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-suradnja sa različitim Udrugama bolesnih i liječenih ljudi</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tijekom školske godine</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-zdrave navike života, važnost redovite i pravilne prehrane, važnost igre i tjelovježbe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-očuvanje zdravlja, liječenje, cijepljenja, prevencija bolesti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-zdrav život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-namirnice za male kulinarske radionice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-eventualne ulaznice</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-kvaliteta učeničkog zdravlja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-rad na poboljšanju zdravstvenog i motoričkog stanja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2686" w:type="dxa"/>
            <w:tcBorders>
              <w:top w:val="nil"/>
              <w:left w:val="nil"/>
              <w:bottom w:val="single" w:sz="8" w:space="0" w:color="000000"/>
              <w:right w:val="single" w:sz="12"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-učenici, učitelji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-liječnik, nutricionist, sportski treneri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-članovi Udruga</w:t>
            </w:r>
          </w:p>
        </w:tc>
      </w:tr>
      <w:tr w:rsidR="0046035C" w:rsidRPr="0046035C" w:rsidTr="0046035C">
        <w:trPr>
          <w:trHeight w:val="326"/>
        </w:trPr>
        <w:tc>
          <w:tcPr>
            <w:tcW w:w="211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OBILJEŽAVANJE PRAZNIKA, BLAGDANA I SPOMEN DANA</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3089"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upoznavanje i njegovanje tradicije i običaja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-pravilan odnos prema ljudima i događajima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i/>
                <w:color w:val="000000" w:themeColor="text1"/>
                <w:sz w:val="18"/>
                <w:szCs w:val="18"/>
              </w:rPr>
            </w:pPr>
            <w:r w:rsidRPr="0046035C">
              <w:rPr>
                <w:rFonts w:ascii="Times New Roman" w:eastAsia="Times New Roman" w:hAnsi="Times New Roman" w:cs="Times New Roman"/>
                <w:i/>
                <w:color w:val="000000" w:themeColor="text1"/>
                <w:sz w:val="18"/>
                <w:szCs w:val="18"/>
              </w:rPr>
              <w:t>-</w:t>
            </w:r>
            <w:r w:rsidRPr="0046035C">
              <w:rPr>
                <w:rFonts w:ascii="Times New Roman" w:eastAsia="Times New Roman" w:hAnsi="Times New Roman" w:cs="Times New Roman"/>
                <w:color w:val="000000" w:themeColor="text1"/>
                <w:sz w:val="18"/>
                <w:szCs w:val="18"/>
              </w:rPr>
              <w:t xml:space="preserve"> </w:t>
            </w:r>
            <w:r w:rsidRPr="0046035C">
              <w:rPr>
                <w:rFonts w:ascii="Times New Roman" w:eastAsia="Times New Roman" w:hAnsi="Times New Roman" w:cs="Times New Roman"/>
                <w:i/>
                <w:color w:val="000000" w:themeColor="text1"/>
                <w:sz w:val="18"/>
                <w:szCs w:val="18"/>
              </w:rPr>
              <w:t xml:space="preserve">Osobni identitet,kulturni identitet  i međukulturni dijalog </w:t>
            </w:r>
            <w:r w:rsidRPr="0046035C">
              <w:rPr>
                <w:rFonts w:ascii="Times New Roman" w:eastAsia="Times New Roman" w:hAnsi="Times New Roman" w:cs="Times New Roman"/>
                <w:color w:val="000000" w:themeColor="text1"/>
                <w:sz w:val="18"/>
                <w:szCs w:val="18"/>
              </w:rPr>
              <w:t>(</w:t>
            </w:r>
            <w:r w:rsidRPr="0046035C">
              <w:rPr>
                <w:rFonts w:ascii="Times New Roman" w:eastAsia="Times New Roman" w:hAnsi="Times New Roman" w:cs="Times New Roman"/>
                <w:i/>
                <w:color w:val="000000" w:themeColor="text1"/>
                <w:sz w:val="18"/>
                <w:szCs w:val="18"/>
              </w:rPr>
              <w:t>građanski odgoj – međukulturna dimenzija</w:t>
            </w:r>
            <w:r w:rsidRPr="0046035C">
              <w:rPr>
                <w:rFonts w:ascii="Times New Roman" w:eastAsia="Times New Roman" w:hAnsi="Times New Roman" w:cs="Times New Roman"/>
                <w:color w:val="000000" w:themeColor="text1"/>
                <w:sz w:val="18"/>
                <w:szCs w:val="18"/>
              </w:rPr>
              <w:t xml:space="preserve"> </w:t>
            </w:r>
            <w:r w:rsidRPr="0046035C">
              <w:rPr>
                <w:rFonts w:ascii="Times New Roman" w:eastAsia="Times New Roman" w:hAnsi="Times New Roman" w:cs="Times New Roman"/>
                <w:i/>
                <w:color w:val="000000" w:themeColor="text1"/>
                <w:sz w:val="18"/>
                <w:szCs w:val="18"/>
              </w:rPr>
              <w:t>povezana s ostalim dimenzijama</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izlet</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posjet izložbama, priredbama, manifestacijama, sajmovima, domovima za djecu, starije i sl. ustanovama, smotrama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radionice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izložbe i prodajne izložbe učenika</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tijekom školske godine</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-opća kultura učenika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-intelektualni i socijalno-emocionalni razvoj učenika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ulaznice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prijevoz</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potrošni materijal</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poticanje humanosti i drugih pozitivnih vrijednosti ličnosti učenika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-rezultati na natjecanjima i smotrama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-promicanje imena škole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2686" w:type="dxa"/>
            <w:tcBorders>
              <w:top w:val="nil"/>
              <w:left w:val="nil"/>
              <w:bottom w:val="single" w:sz="8" w:space="0" w:color="000000"/>
              <w:right w:val="single" w:sz="12"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 učenici, učitelji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 zaposlenici u ustanovama</w:t>
            </w:r>
          </w:p>
        </w:tc>
      </w:tr>
      <w:tr w:rsidR="0046035C" w:rsidRPr="0046035C" w:rsidTr="0046035C">
        <w:trPr>
          <w:trHeight w:val="4608"/>
        </w:trPr>
        <w:tc>
          <w:tcPr>
            <w:tcW w:w="211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lastRenderedPageBreak/>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EKOLOŠKE AKTIVNOSTI</w:t>
            </w:r>
          </w:p>
        </w:tc>
        <w:tc>
          <w:tcPr>
            <w:tcW w:w="3089"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-osvješćivanje ekološke svijesti učenika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-razumjeti utjecaj čovjeka na okoliš</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-osvijestiti ljudske postupke kojima se čuva priroda i okoliš</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-razlikovati otpad od smeća, važnost i potreba razvrstavanja otpada, recikliranje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i/>
                <w:color w:val="000000" w:themeColor="text1"/>
                <w:sz w:val="18"/>
                <w:szCs w:val="18"/>
              </w:rPr>
            </w:pPr>
            <w:r w:rsidRPr="0046035C">
              <w:rPr>
                <w:rFonts w:ascii="Times New Roman" w:eastAsia="Times New Roman" w:hAnsi="Times New Roman" w:cs="Times New Roman"/>
                <w:i/>
                <w:color w:val="000000" w:themeColor="text1"/>
                <w:sz w:val="18"/>
                <w:szCs w:val="18"/>
              </w:rPr>
              <w:t>-Zaštita okoliša i održivi razvoj (građanski odgoj – ekološka dimenzija  povezana s ostalim dimenzijama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-obilježavanje spomen dana i blagdana (Dan planete zemlje, Dan voda…)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-sudjelovanje u ekološkim akcijama na različitim nivoima te projektima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-svakodnevno razvrstavanje otpada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-radionice recikliranja otpada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-šetnje, izleti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-uključivanje u svekolike akcije udruge “Žmergo”</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tijekom školske godine</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-očuvanje kvalitete okoliša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-razumno korištenje prirodnih resursa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-formiranje ekoloških , zdravstvenih, higijenskih  navika učenika</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-ulaznice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-prijevoz</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-nabavka materijala</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-čisto i zdravo životno</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okruženje učenika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-pravilan rast i razvoj učenika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-rezultati na natjecanjima, smotrama, projektima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2686" w:type="dxa"/>
            <w:tcBorders>
              <w:top w:val="nil"/>
              <w:left w:val="nil"/>
              <w:bottom w:val="single" w:sz="8" w:space="0" w:color="000000"/>
              <w:right w:val="single" w:sz="12"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 xml:space="preserve"> </w:t>
            </w:r>
          </w:p>
        </w:tc>
      </w:tr>
      <w:tr w:rsidR="0046035C" w:rsidRPr="0046035C" w:rsidTr="0046035C">
        <w:trPr>
          <w:trHeight w:val="3586"/>
        </w:trPr>
        <w:tc>
          <w:tcPr>
            <w:tcW w:w="211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PROMETNA KULTURA</w:t>
            </w:r>
          </w:p>
        </w:tc>
        <w:tc>
          <w:tcPr>
            <w:tcW w:w="3089"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-prometna kultura učenika kao dio opće kulture učenika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-sprječavanje i smanjenje nesreća</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-aktivno sudjelovanje u prometu</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-poštivanje prometnih pravila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-suradnja s Domom mladih ( prometna kultura i vožnja biciklom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sudjelovanje u različitim akcijama i projektima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-predavanja, radionice, natjecanja </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tijekom školske godine</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-samostalnost i sigurnost učenika u prometu</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-razvoj prometnog znanja i iskustva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-stjecanje prometne kulture</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-troškovi prijevoza i eventualnih ulaznica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-nabava materijala i sredstava za različite akcije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-sigurnost učenika u prometu</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-smanjenje broja prometnih nesreća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-rezultati na natjecanjima i dr. akcijama</w:t>
            </w:r>
          </w:p>
        </w:tc>
        <w:tc>
          <w:tcPr>
            <w:tcW w:w="2686" w:type="dxa"/>
            <w:tcBorders>
              <w:top w:val="nil"/>
              <w:left w:val="nil"/>
              <w:bottom w:val="single" w:sz="8" w:space="0" w:color="000000"/>
              <w:right w:val="single" w:sz="12"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-učenici, učitelji, roditelji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-zaposlenici u prometu, sudionici u prometnim nesrećama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-Dom mladih</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-prometna policija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 xml:space="preserve"> </w:t>
            </w:r>
          </w:p>
        </w:tc>
      </w:tr>
      <w:tr w:rsidR="0046035C" w:rsidRPr="0046035C" w:rsidTr="0046035C">
        <w:trPr>
          <w:trHeight w:val="5287"/>
        </w:trPr>
        <w:tc>
          <w:tcPr>
            <w:tcW w:w="211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lastRenderedPageBreak/>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ODGOJNE AKTIVNOSTI</w:t>
            </w:r>
          </w:p>
        </w:tc>
        <w:tc>
          <w:tcPr>
            <w:tcW w:w="3089"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-cjeloviti razvoj učenika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-formiranje navika kulturnog ponašanja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i/>
                <w:color w:val="000000" w:themeColor="text1"/>
                <w:sz w:val="18"/>
                <w:szCs w:val="18"/>
              </w:rPr>
            </w:pPr>
            <w:r w:rsidRPr="0046035C">
              <w:rPr>
                <w:rFonts w:ascii="Times New Roman" w:eastAsia="Times New Roman" w:hAnsi="Times New Roman" w:cs="Times New Roman"/>
                <w:color w:val="000000" w:themeColor="text1"/>
                <w:sz w:val="18"/>
                <w:szCs w:val="18"/>
              </w:rPr>
              <w:t>-</w:t>
            </w:r>
            <w:r w:rsidRPr="0046035C">
              <w:rPr>
                <w:rFonts w:ascii="Times New Roman" w:eastAsia="Times New Roman" w:hAnsi="Times New Roman" w:cs="Times New Roman"/>
                <w:i/>
                <w:color w:val="000000" w:themeColor="text1"/>
                <w:sz w:val="18"/>
                <w:szCs w:val="18"/>
              </w:rPr>
              <w:t>Prava, slobode, dužnosti i odgovornosti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i/>
                <w:color w:val="000000" w:themeColor="text1"/>
                <w:sz w:val="18"/>
                <w:szCs w:val="18"/>
              </w:rPr>
            </w:pPr>
            <w:r w:rsidRPr="0046035C">
              <w:rPr>
                <w:rFonts w:ascii="Times New Roman" w:eastAsia="Times New Roman" w:hAnsi="Times New Roman" w:cs="Times New Roman"/>
                <w:i/>
                <w:color w:val="000000" w:themeColor="text1"/>
                <w:sz w:val="18"/>
                <w:szCs w:val="18"/>
              </w:rPr>
              <w:t>(građanski odgoj –ljudsko-pravna dimenzija  povezana s ostalim dimenzijama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-projektno učenje, učenje u paru, igranje uloga, simulacije, socijalno učenje, korištenje informacijskih i komunikacijskih tehnologija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-igre nenasilnog rješavanja sukoba, igre za uvažavanje različitosti, igre socijalnog učenja itd. kao i druge metode i oblici rada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-cjeloviti rad u školi i izvan nje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-radionice-igraonice, predavanja i sl.</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tijekom školske godine</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-odlike učenika: samostalnost, inicijativnost, komunikativnost, poštenje , pravednost, samopouzdanje, poštivanje drugoga i briga o drugome, tolerancija, humanost, odgovornost, razumijevanje, samostalno i kritičko mišljenje, miroljubivost, odgovornost, ljudska solidarnost, samosvijest, moralnost, discipliniranost , samoučenje...</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-eventualni materijal za radionice i predavanja</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-poštivanje opće priznatih ljudskih vrijednosti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-moral učenika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2686" w:type="dxa"/>
            <w:tcBorders>
              <w:top w:val="nil"/>
              <w:left w:val="nil"/>
              <w:bottom w:val="single" w:sz="8" w:space="0" w:color="000000"/>
              <w:right w:val="single" w:sz="12"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-učenici, učitelji, roditelji, članovi Stručne službe Škole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-zaposlenici različitih ustanova, organizacija, udruga i sl.</w:t>
            </w:r>
          </w:p>
        </w:tc>
      </w:tr>
      <w:tr w:rsidR="0046035C" w:rsidRPr="0046035C" w:rsidTr="0046035C">
        <w:trPr>
          <w:trHeight w:val="18080"/>
        </w:trPr>
        <w:tc>
          <w:tcPr>
            <w:tcW w:w="211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lastRenderedPageBreak/>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RAD U UČENIČKOJ ZADRUZI ŠKOLE</w:t>
            </w:r>
          </w:p>
        </w:tc>
        <w:tc>
          <w:tcPr>
            <w:tcW w:w="3089"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-nositelj očuvanja identiteta, biološkog i kulturnog naslijeđa, koji prepoznaje duh tradicije i kulturne baštine svoga kraja  te  kroz svoj rad njeguje tradicijske vrijednosti.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-izrada uporabnih i ukrasnih predmeta,njegovanje narodnog  umijeća, rukotvorstva  i starih zanata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-konkretan proizvodni rad, stvaranje  proizvoda koji imaju uporabnu i tržišnu vrijednost.</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-razvoj poduzetničke kompetencije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i/>
                <w:color w:val="000000" w:themeColor="text1"/>
                <w:sz w:val="18"/>
                <w:szCs w:val="18"/>
              </w:rPr>
            </w:pPr>
            <w:r w:rsidRPr="0046035C">
              <w:rPr>
                <w:rFonts w:ascii="Times New Roman" w:eastAsia="Times New Roman" w:hAnsi="Times New Roman" w:cs="Times New Roman"/>
                <w:color w:val="000000" w:themeColor="text1"/>
                <w:sz w:val="18"/>
                <w:szCs w:val="18"/>
              </w:rPr>
              <w:t>-</w:t>
            </w:r>
            <w:r w:rsidRPr="0046035C">
              <w:rPr>
                <w:rFonts w:ascii="Times New Roman" w:eastAsia="Times New Roman" w:hAnsi="Times New Roman" w:cs="Times New Roman"/>
                <w:i/>
                <w:color w:val="000000" w:themeColor="text1"/>
                <w:sz w:val="18"/>
                <w:szCs w:val="18"/>
              </w:rPr>
              <w:t>Gospodarstvo,</w:t>
            </w:r>
            <w:r w:rsidRPr="0046035C">
              <w:rPr>
                <w:rFonts w:ascii="Times New Roman" w:eastAsia="Times New Roman" w:hAnsi="Times New Roman" w:cs="Times New Roman"/>
                <w:color w:val="000000" w:themeColor="text1"/>
                <w:sz w:val="18"/>
                <w:szCs w:val="18"/>
              </w:rPr>
              <w:t xml:space="preserve"> </w:t>
            </w:r>
            <w:r w:rsidRPr="0046035C">
              <w:rPr>
                <w:rFonts w:ascii="Times New Roman" w:eastAsia="Times New Roman" w:hAnsi="Times New Roman" w:cs="Times New Roman"/>
                <w:i/>
                <w:color w:val="000000" w:themeColor="text1"/>
                <w:sz w:val="18"/>
                <w:szCs w:val="18"/>
              </w:rPr>
              <w:t>poduzetnost , upravljanje financijama i zaštita potrošača ( građanski odgoj – gospodarska dimenzija povezana s ostalim dimenzijama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-praktični rad</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-istraživanje na terenu  i uz literaturu i dr. medije te izvore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-šetnje, izleti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osobno iskustvo učenika, zanatlija te drugih ljudi različitih profesija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različite vrste medija (radio, TV, DVD, CD player, računalo, internet, novine, časopisi, publikacije, knjige, enciklopedije...)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sudjelovanje u različitim akcijama  i projektima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-predavanja, radionice, natjecanja, smotre i sl.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-tijekom školske godine</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-razvoj i njegovanje radnih navika i sposobnosti te poduzetničkih  vještina, odgovornosti, inovativnosti, kreativnosti, samostalnosti,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suradnje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-prijenos  znanja iz nastave u praktične djelatnosti zadruge i obrnuto, znanja iz rada u zadruzi u nastavu</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-potiče se samostalno-istraživačko učenje;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-kod učenika se razvija ljubav prema prirodi i vrijednostima koje je čovjek stvorio svojim radom te svijest o nužnosti očuvanja ravnoteže u prirodi i zaštiti okoliša;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-omogućava se najveći mogući razvitak sposobnosti učenika te spoznaja vlastitih sklonosti;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učenici se pripremaju na izbor školskih programa i budućeg zanimanja;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-djelotvorno se djeluje na sprječavanje društveno neprihvatljivog ponašanja</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p>
        </w:tc>
        <w:tc>
          <w:tcPr>
            <w:tcW w:w="2686" w:type="dxa"/>
            <w:tcBorders>
              <w:top w:val="nil"/>
              <w:left w:val="nil"/>
              <w:bottom w:val="single" w:sz="8" w:space="0" w:color="000000"/>
              <w:right w:val="single" w:sz="12"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 xml:space="preserve"> </w:t>
            </w:r>
          </w:p>
        </w:tc>
      </w:tr>
      <w:tr w:rsidR="0046035C" w:rsidRPr="0046035C" w:rsidTr="0046035C">
        <w:trPr>
          <w:trHeight w:val="3728"/>
        </w:trPr>
        <w:tc>
          <w:tcPr>
            <w:tcW w:w="211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lastRenderedPageBreak/>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RAZNORAZNI PROJEKTI</w:t>
            </w:r>
          </w:p>
        </w:tc>
        <w:tc>
          <w:tcPr>
            <w:tcW w:w="3089"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-uključivanje u realizaciju ciljeva projekata na nivou škole, grada, županije i šire</w:t>
            </w:r>
          </w:p>
          <w:p w:rsidR="00DA7DCA" w:rsidRPr="0046035C" w:rsidRDefault="00DA7DCA" w:rsidP="00DA7DCA">
            <w:pPr>
              <w:keepNext/>
              <w:spacing w:before="240" w:after="6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-aktivnosti vezane uz obilježavanje 40.-godišnjice rada COOR u Školi</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-projekt „Rijeka pliva“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-projekt Slikovnica moga grada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projekt kazališne pretplate „Guliver“-DK</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-projekt drugih razreda «Živimo zdravo»</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-projekt kazališne pretplate „Matineje u Zajcu“ i drugi projekti u suradnji sa školskom knjižničarkom</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-tijekom školske godine</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-stjecanje opće kulture učenika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-stjecanje navika zdravog života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-intelektualni i socijalno-emocionalni razvoj učenika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2686" w:type="dxa"/>
            <w:tcBorders>
              <w:top w:val="nil"/>
              <w:left w:val="nil"/>
              <w:bottom w:val="single" w:sz="8" w:space="0" w:color="000000"/>
              <w:right w:val="single" w:sz="12"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-učenici, učitelji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-nosioci projekta</w:t>
            </w:r>
          </w:p>
        </w:tc>
      </w:tr>
      <w:tr w:rsidR="0046035C" w:rsidRPr="0046035C" w:rsidTr="0046035C">
        <w:trPr>
          <w:trHeight w:val="5712"/>
        </w:trPr>
        <w:tc>
          <w:tcPr>
            <w:tcW w:w="2114" w:type="dxa"/>
            <w:tcBorders>
              <w:top w:val="nil"/>
              <w:left w:val="single" w:sz="12" w:space="0" w:color="000000"/>
              <w:bottom w:val="single" w:sz="12"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IZVANUČIONIČKA NASTAVA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IZLETI</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(poludnevni,</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cjelodnevni,</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višednevni)</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keepNext/>
              <w:spacing w:before="240" w:after="60"/>
              <w:jc w:val="center"/>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3089" w:type="dxa"/>
            <w:tcBorders>
              <w:top w:val="nil"/>
              <w:left w:val="nil"/>
              <w:bottom w:val="single" w:sz="12" w:space="0" w:color="000000"/>
              <w:right w:val="single" w:sz="8" w:space="0" w:color="000000"/>
            </w:tcBorders>
            <w:tcMar>
              <w:top w:w="100" w:type="dxa"/>
              <w:left w:w="100" w:type="dxa"/>
              <w:bottom w:w="100" w:type="dxa"/>
              <w:right w:w="100" w:type="dxa"/>
            </w:tcMar>
          </w:tcPr>
          <w:p w:rsidR="00DA7DCA" w:rsidRPr="0046035C" w:rsidRDefault="00DA7DCA" w:rsidP="00DA7DCA">
            <w:pPr>
              <w:keepNext/>
              <w:spacing w:before="240" w:after="6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zajednički odlazak učenika i učitelja radi ispunjenja određenih odgojno-obrazovnih ciljeva i zadaća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i/>
                <w:color w:val="000000" w:themeColor="text1"/>
                <w:sz w:val="18"/>
                <w:szCs w:val="18"/>
              </w:rPr>
            </w:pPr>
            <w:r w:rsidRPr="0046035C">
              <w:rPr>
                <w:rFonts w:ascii="Times New Roman" w:eastAsia="Times New Roman" w:hAnsi="Times New Roman" w:cs="Times New Roman"/>
                <w:i/>
                <w:color w:val="000000" w:themeColor="text1"/>
                <w:sz w:val="18"/>
                <w:szCs w:val="18"/>
              </w:rPr>
              <w:t>-Gospodarstvo, poduzetnost, upravljanje financijama i zaštita potrošača (građanski odgoj – gospodarska  dimenzija  povezana s ostalim dimenzijama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tc>
        <w:tc>
          <w:tcPr>
            <w:tcW w:w="2127" w:type="dxa"/>
            <w:tcBorders>
              <w:top w:val="nil"/>
              <w:left w:val="nil"/>
              <w:bottom w:val="single" w:sz="12"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-Zagreb (predstava na ledu, ZOO vrt, muzej)</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-Škola u prirodi - Fužine</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-Cjelodnevni izlet Parenzana, Pula</w:t>
            </w:r>
          </w:p>
        </w:tc>
        <w:tc>
          <w:tcPr>
            <w:tcW w:w="708" w:type="dxa"/>
            <w:tcBorders>
              <w:top w:val="nil"/>
              <w:left w:val="nil"/>
              <w:bottom w:val="single" w:sz="12"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-prosinac 2018.</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-veljača 2019.</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4972DD"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-ožujak/travanj 2019</w:t>
            </w:r>
            <w:r w:rsidR="00DA7DCA" w:rsidRPr="0046035C">
              <w:rPr>
                <w:rFonts w:ascii="Times New Roman" w:eastAsia="Times New Roman" w:hAnsi="Times New Roman" w:cs="Times New Roman"/>
                <w:color w:val="000000" w:themeColor="text1"/>
                <w:sz w:val="18"/>
                <w:szCs w:val="18"/>
              </w:rPr>
              <w:t>.</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4972DD"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-svibanj/lipanj 2019</w:t>
            </w:r>
            <w:r w:rsidR="00DA7DCA" w:rsidRPr="0046035C">
              <w:rPr>
                <w:rFonts w:ascii="Times New Roman" w:eastAsia="Times New Roman" w:hAnsi="Times New Roman" w:cs="Times New Roman"/>
                <w:color w:val="000000" w:themeColor="text1"/>
                <w:sz w:val="18"/>
                <w:szCs w:val="18"/>
              </w:rPr>
              <w:t>.</w:t>
            </w:r>
          </w:p>
        </w:tc>
        <w:tc>
          <w:tcPr>
            <w:tcW w:w="1985" w:type="dxa"/>
            <w:tcBorders>
              <w:top w:val="nil"/>
              <w:left w:val="nil"/>
              <w:bottom w:val="single" w:sz="12"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posjet prirodnim, kulturnim, povijesnim i umjetničkim odredištima izvan mjesta življenja</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-upoznavanje šireg zavičaja, prirodnih, kulturnih, povijesnih, gospodarskih znamenitosti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-zavičajna nastava, domoljublje, rodoljublje</w:t>
            </w:r>
          </w:p>
        </w:tc>
        <w:tc>
          <w:tcPr>
            <w:tcW w:w="992" w:type="dxa"/>
            <w:tcBorders>
              <w:top w:val="nil"/>
              <w:left w:val="nil"/>
              <w:bottom w:val="single" w:sz="12"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-cca 100  kn</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-cca 600 kn</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xml:space="preserve"> </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-cca 200 kn</w:t>
            </w:r>
          </w:p>
        </w:tc>
        <w:tc>
          <w:tcPr>
            <w:tcW w:w="1425" w:type="dxa"/>
            <w:tcBorders>
              <w:top w:val="nil"/>
              <w:left w:val="nil"/>
              <w:bottom w:val="single" w:sz="12" w:space="0" w:color="000000"/>
              <w:right w:val="single" w:sz="8"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sz w:val="18"/>
                <w:szCs w:val="18"/>
              </w:rPr>
            </w:pPr>
            <w:r w:rsidRPr="0046035C">
              <w:rPr>
                <w:rFonts w:ascii="Times New Roman" w:eastAsia="Times New Roman" w:hAnsi="Times New Roman" w:cs="Times New Roman"/>
                <w:color w:val="000000" w:themeColor="text1"/>
                <w:sz w:val="18"/>
                <w:szCs w:val="18"/>
              </w:rPr>
              <w:t>- opća kultura učenima</w:t>
            </w:r>
          </w:p>
        </w:tc>
        <w:tc>
          <w:tcPr>
            <w:tcW w:w="2686" w:type="dxa"/>
            <w:tcBorders>
              <w:top w:val="nil"/>
              <w:left w:val="nil"/>
              <w:bottom w:val="single" w:sz="12" w:space="0" w:color="000000"/>
              <w:right w:val="single" w:sz="12" w:space="0" w:color="000000"/>
            </w:tcBorders>
            <w:tcMar>
              <w:top w:w="100" w:type="dxa"/>
              <w:left w:w="100" w:type="dxa"/>
              <w:bottom w:w="100" w:type="dxa"/>
              <w:right w:w="100" w:type="dxa"/>
            </w:tcMar>
          </w:tcPr>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 učenici, učitelji</w:t>
            </w:r>
          </w:p>
          <w:p w:rsidR="00DA7DCA" w:rsidRPr="0046035C" w:rsidRDefault="00DA7DCA" w:rsidP="00DA7DCA">
            <w:pPr>
              <w:widowControl w:val="0"/>
              <w:pBdr>
                <w:top w:val="nil"/>
                <w:left w:val="nil"/>
                <w:bottom w:val="nil"/>
                <w:right w:val="nil"/>
                <w:between w:val="nil"/>
              </w:pBdr>
              <w:spacing w:after="0"/>
              <w:rPr>
                <w:rFonts w:ascii="Times New Roman" w:eastAsia="Times New Roman" w:hAnsi="Times New Roman" w:cs="Times New Roman"/>
                <w:color w:val="000000" w:themeColor="text1"/>
              </w:rPr>
            </w:pPr>
            <w:r w:rsidRPr="0046035C">
              <w:rPr>
                <w:rFonts w:ascii="Times New Roman" w:eastAsia="Times New Roman" w:hAnsi="Times New Roman" w:cs="Times New Roman"/>
                <w:color w:val="000000" w:themeColor="text1"/>
              </w:rPr>
              <w:t>- putničke agencije po ponudi</w:t>
            </w:r>
          </w:p>
        </w:tc>
      </w:tr>
    </w:tbl>
    <w:p w:rsidR="00D33A4A" w:rsidRPr="00DC1332" w:rsidRDefault="00162D47" w:rsidP="0046035C">
      <w:pPr>
        <w:keepNext/>
        <w:spacing w:before="240" w:after="60"/>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lastRenderedPageBreak/>
        <w:t xml:space="preserve"> </w:t>
      </w:r>
      <w:r w:rsidR="0046035C">
        <w:rPr>
          <w:rFonts w:ascii="Times New Roman" w:eastAsia="Times New Roman" w:hAnsi="Times New Roman" w:cs="Times New Roman"/>
          <w:b/>
          <w:color w:val="000000" w:themeColor="text1"/>
          <w:sz w:val="24"/>
          <w:szCs w:val="24"/>
        </w:rPr>
        <w:t>T</w:t>
      </w:r>
      <w:r w:rsidRPr="0046035C">
        <w:rPr>
          <w:rFonts w:ascii="Times New Roman" w:eastAsia="Times New Roman" w:hAnsi="Times New Roman" w:cs="Times New Roman"/>
          <w:b/>
          <w:color w:val="000000" w:themeColor="text1"/>
          <w:sz w:val="24"/>
          <w:szCs w:val="24"/>
        </w:rPr>
        <w:t xml:space="preserve">REĆI  RAZREDI </w:t>
      </w:r>
    </w:p>
    <w:tbl>
      <w:tblPr>
        <w:tblStyle w:val="Reetkatablice"/>
        <w:tblW w:w="0" w:type="auto"/>
        <w:tblLook w:val="04A0" w:firstRow="1" w:lastRow="0" w:firstColumn="1" w:lastColumn="0" w:noHBand="0" w:noVBand="1"/>
      </w:tblPr>
      <w:tblGrid>
        <w:gridCol w:w="1938"/>
        <w:gridCol w:w="1933"/>
        <w:gridCol w:w="1927"/>
        <w:gridCol w:w="1913"/>
        <w:gridCol w:w="1915"/>
        <w:gridCol w:w="1918"/>
        <w:gridCol w:w="1933"/>
        <w:gridCol w:w="1911"/>
      </w:tblGrid>
      <w:tr w:rsidR="00C97366" w:rsidRPr="00DC1332" w:rsidTr="0046035C">
        <w:tc>
          <w:tcPr>
            <w:tcW w:w="1951" w:type="dxa"/>
          </w:tcPr>
          <w:p w:rsidR="0046035C" w:rsidRPr="00DC1332" w:rsidRDefault="0046035C" w:rsidP="0046035C">
            <w:pPr>
              <w:keepNext/>
              <w:spacing w:before="240" w:after="60"/>
              <w:rPr>
                <w:rFonts w:ascii="Times New Roman" w:eastAsia="Times New Roman" w:hAnsi="Times New Roman" w:cs="Times New Roman"/>
                <w:color w:val="000000" w:themeColor="text1"/>
                <w:sz w:val="20"/>
                <w:szCs w:val="20"/>
              </w:rPr>
            </w:pPr>
            <w:r w:rsidRPr="00DC1332">
              <w:rPr>
                <w:rFonts w:ascii="Times New Roman" w:eastAsia="Times New Roman" w:hAnsi="Times New Roman" w:cs="Times New Roman"/>
                <w:color w:val="000000" w:themeColor="text1"/>
                <w:sz w:val="20"/>
                <w:szCs w:val="20"/>
              </w:rPr>
              <w:t>NAZIV AKTIVNOSTI</w:t>
            </w:r>
          </w:p>
        </w:tc>
        <w:tc>
          <w:tcPr>
            <w:tcW w:w="1951" w:type="dxa"/>
          </w:tcPr>
          <w:p w:rsidR="0046035C" w:rsidRPr="00DC1332" w:rsidRDefault="0046035C" w:rsidP="0046035C">
            <w:pPr>
              <w:keepNext/>
              <w:spacing w:before="240" w:after="60"/>
              <w:rPr>
                <w:rFonts w:ascii="Times New Roman" w:eastAsia="Times New Roman" w:hAnsi="Times New Roman" w:cs="Times New Roman"/>
                <w:color w:val="000000" w:themeColor="text1"/>
                <w:sz w:val="20"/>
                <w:szCs w:val="20"/>
              </w:rPr>
            </w:pPr>
            <w:r w:rsidRPr="00DC1332">
              <w:rPr>
                <w:rFonts w:ascii="Times New Roman" w:eastAsia="Times New Roman" w:hAnsi="Times New Roman" w:cs="Times New Roman"/>
                <w:color w:val="000000" w:themeColor="text1"/>
                <w:sz w:val="20"/>
                <w:szCs w:val="20"/>
              </w:rPr>
              <w:t>CILJ AKTIVNOSTI</w:t>
            </w:r>
          </w:p>
        </w:tc>
        <w:tc>
          <w:tcPr>
            <w:tcW w:w="1952" w:type="dxa"/>
          </w:tcPr>
          <w:p w:rsidR="0046035C" w:rsidRPr="00DC1332" w:rsidRDefault="0046035C" w:rsidP="0046035C">
            <w:pPr>
              <w:keepNext/>
              <w:spacing w:before="240" w:after="60"/>
              <w:rPr>
                <w:rFonts w:ascii="Times New Roman" w:eastAsia="Times New Roman" w:hAnsi="Times New Roman" w:cs="Times New Roman"/>
                <w:color w:val="000000" w:themeColor="text1"/>
                <w:sz w:val="20"/>
                <w:szCs w:val="20"/>
              </w:rPr>
            </w:pPr>
            <w:r w:rsidRPr="00DC1332">
              <w:rPr>
                <w:rFonts w:ascii="Times New Roman" w:eastAsia="Times New Roman" w:hAnsi="Times New Roman" w:cs="Times New Roman"/>
                <w:color w:val="000000" w:themeColor="text1"/>
                <w:sz w:val="20"/>
                <w:szCs w:val="20"/>
              </w:rPr>
              <w:t>NAČIN</w:t>
            </w:r>
          </w:p>
        </w:tc>
        <w:tc>
          <w:tcPr>
            <w:tcW w:w="1952" w:type="dxa"/>
          </w:tcPr>
          <w:p w:rsidR="0046035C" w:rsidRPr="00DC1332" w:rsidRDefault="0046035C" w:rsidP="0046035C">
            <w:pPr>
              <w:keepNext/>
              <w:spacing w:before="240" w:after="60"/>
              <w:rPr>
                <w:rFonts w:ascii="Times New Roman" w:eastAsia="Times New Roman" w:hAnsi="Times New Roman" w:cs="Times New Roman"/>
                <w:color w:val="000000" w:themeColor="text1"/>
                <w:sz w:val="20"/>
                <w:szCs w:val="20"/>
              </w:rPr>
            </w:pPr>
            <w:r w:rsidRPr="00DC1332">
              <w:rPr>
                <w:rFonts w:ascii="Times New Roman" w:eastAsia="Times New Roman" w:hAnsi="Times New Roman" w:cs="Times New Roman"/>
                <w:color w:val="000000" w:themeColor="text1"/>
                <w:sz w:val="20"/>
                <w:szCs w:val="20"/>
              </w:rPr>
              <w:t>VREMENSKI OKVIRI AKTIVNOSTI</w:t>
            </w:r>
          </w:p>
        </w:tc>
        <w:tc>
          <w:tcPr>
            <w:tcW w:w="1952" w:type="dxa"/>
          </w:tcPr>
          <w:p w:rsidR="0046035C" w:rsidRPr="00DC1332" w:rsidRDefault="0046035C" w:rsidP="0046035C">
            <w:pPr>
              <w:keepNext/>
              <w:spacing w:before="240" w:after="60"/>
              <w:rPr>
                <w:rFonts w:ascii="Times New Roman" w:eastAsia="Times New Roman" w:hAnsi="Times New Roman" w:cs="Times New Roman"/>
                <w:color w:val="000000" w:themeColor="text1"/>
                <w:sz w:val="20"/>
                <w:szCs w:val="20"/>
              </w:rPr>
            </w:pPr>
            <w:r w:rsidRPr="00DC1332">
              <w:rPr>
                <w:rFonts w:ascii="Times New Roman" w:eastAsia="Times New Roman" w:hAnsi="Times New Roman" w:cs="Times New Roman"/>
                <w:color w:val="000000" w:themeColor="text1"/>
                <w:sz w:val="20"/>
                <w:szCs w:val="20"/>
              </w:rPr>
              <w:t>OSNOVNA NAMJENA AKTIVNOSTI</w:t>
            </w:r>
          </w:p>
        </w:tc>
        <w:tc>
          <w:tcPr>
            <w:tcW w:w="1952" w:type="dxa"/>
          </w:tcPr>
          <w:p w:rsidR="0046035C" w:rsidRPr="00DC1332" w:rsidRDefault="0046035C" w:rsidP="0046035C">
            <w:pPr>
              <w:keepNext/>
              <w:spacing w:before="240" w:after="60"/>
              <w:rPr>
                <w:rFonts w:ascii="Times New Roman" w:eastAsia="Times New Roman" w:hAnsi="Times New Roman" w:cs="Times New Roman"/>
                <w:color w:val="000000" w:themeColor="text1"/>
                <w:sz w:val="20"/>
                <w:szCs w:val="20"/>
              </w:rPr>
            </w:pPr>
            <w:r w:rsidRPr="00DC1332">
              <w:rPr>
                <w:rFonts w:ascii="Times New Roman" w:eastAsia="Times New Roman" w:hAnsi="Times New Roman" w:cs="Times New Roman"/>
                <w:color w:val="000000" w:themeColor="text1"/>
                <w:sz w:val="20"/>
                <w:szCs w:val="20"/>
              </w:rPr>
              <w:t>TROŠKOVNIK AKTIVNOSTI</w:t>
            </w:r>
          </w:p>
        </w:tc>
        <w:tc>
          <w:tcPr>
            <w:tcW w:w="1952" w:type="dxa"/>
          </w:tcPr>
          <w:p w:rsidR="0046035C" w:rsidRPr="00DC1332" w:rsidRDefault="009B482A" w:rsidP="0046035C">
            <w:pPr>
              <w:keepNext/>
              <w:spacing w:before="240" w:after="60"/>
              <w:rPr>
                <w:rFonts w:ascii="Times New Roman" w:eastAsia="Times New Roman" w:hAnsi="Times New Roman" w:cs="Times New Roman"/>
                <w:color w:val="000000" w:themeColor="text1"/>
                <w:sz w:val="20"/>
                <w:szCs w:val="20"/>
              </w:rPr>
            </w:pPr>
            <w:r w:rsidRPr="00DC1332">
              <w:rPr>
                <w:rFonts w:ascii="Times New Roman" w:eastAsia="Times New Roman" w:hAnsi="Times New Roman" w:cs="Times New Roman"/>
                <w:color w:val="000000" w:themeColor="text1"/>
                <w:sz w:val="20"/>
                <w:szCs w:val="20"/>
              </w:rPr>
              <w:t>NAČIN VREDNOVANJA AKTIVNOSTI I KORIŠTENJE REZULTATA</w:t>
            </w:r>
          </w:p>
        </w:tc>
        <w:tc>
          <w:tcPr>
            <w:tcW w:w="1952" w:type="dxa"/>
          </w:tcPr>
          <w:p w:rsidR="0046035C" w:rsidRPr="00DC1332" w:rsidRDefault="009B482A" w:rsidP="0046035C">
            <w:pPr>
              <w:keepNext/>
              <w:spacing w:before="240" w:after="60"/>
              <w:rPr>
                <w:rFonts w:ascii="Times New Roman" w:eastAsia="Times New Roman" w:hAnsi="Times New Roman" w:cs="Times New Roman"/>
                <w:color w:val="000000" w:themeColor="text1"/>
                <w:sz w:val="20"/>
                <w:szCs w:val="20"/>
              </w:rPr>
            </w:pPr>
            <w:r w:rsidRPr="00DC1332">
              <w:rPr>
                <w:rFonts w:ascii="Times New Roman" w:eastAsia="Times New Roman" w:hAnsi="Times New Roman" w:cs="Times New Roman"/>
                <w:color w:val="000000" w:themeColor="text1"/>
                <w:sz w:val="20"/>
                <w:szCs w:val="20"/>
              </w:rPr>
              <w:t>NOSITELJI AKTIVNOSTI</w:t>
            </w:r>
          </w:p>
          <w:p w:rsidR="009B482A" w:rsidRPr="00DC1332" w:rsidRDefault="009B482A" w:rsidP="0046035C">
            <w:pPr>
              <w:keepNext/>
              <w:spacing w:before="240" w:after="60"/>
              <w:rPr>
                <w:rFonts w:ascii="Times New Roman" w:eastAsia="Times New Roman" w:hAnsi="Times New Roman" w:cs="Times New Roman"/>
                <w:color w:val="000000" w:themeColor="text1"/>
                <w:sz w:val="20"/>
                <w:szCs w:val="20"/>
              </w:rPr>
            </w:pPr>
          </w:p>
        </w:tc>
      </w:tr>
      <w:tr w:rsidR="00C97366" w:rsidRPr="00DC1332" w:rsidTr="0046035C">
        <w:tc>
          <w:tcPr>
            <w:tcW w:w="1951" w:type="dxa"/>
          </w:tcPr>
          <w:p w:rsidR="009B482A" w:rsidRPr="00DC1332" w:rsidRDefault="009B482A" w:rsidP="009B482A">
            <w:pPr>
              <w:keepNext/>
              <w:spacing w:before="240" w:after="60"/>
              <w:rPr>
                <w:rFonts w:ascii="Times New Roman" w:eastAsia="Times New Roman" w:hAnsi="Times New Roman" w:cs="Times New Roman"/>
                <w:color w:val="000000" w:themeColor="text1"/>
                <w:sz w:val="20"/>
                <w:szCs w:val="20"/>
              </w:rPr>
            </w:pPr>
            <w:r w:rsidRPr="00DC1332">
              <w:rPr>
                <w:rFonts w:ascii="Times New Roman" w:eastAsia="Times New Roman" w:hAnsi="Times New Roman" w:cs="Times New Roman"/>
                <w:color w:val="000000" w:themeColor="text1"/>
                <w:sz w:val="20"/>
                <w:szCs w:val="20"/>
              </w:rPr>
              <w:t>POZDRAV GODIŠNJIM DOBIMA</w:t>
            </w:r>
          </w:p>
        </w:tc>
        <w:tc>
          <w:tcPr>
            <w:tcW w:w="1951" w:type="dxa"/>
          </w:tcPr>
          <w:p w:rsidR="009B482A" w:rsidRPr="00DC1332" w:rsidRDefault="009B482A" w:rsidP="009B482A">
            <w:pP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doživjeti godišnja doba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uočiti promjene u prirodi i društvu</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i/>
                <w:color w:val="000000" w:themeColor="text1"/>
                <w:sz w:val="16"/>
                <w:szCs w:val="16"/>
              </w:rPr>
            </w:pPr>
            <w:r w:rsidRPr="00DC1332">
              <w:rPr>
                <w:rFonts w:ascii="Times New Roman" w:eastAsia="Times New Roman" w:hAnsi="Times New Roman" w:cs="Times New Roman"/>
                <w:i/>
                <w:color w:val="000000" w:themeColor="text1"/>
                <w:sz w:val="16"/>
                <w:szCs w:val="16"/>
              </w:rPr>
              <w:t>-odgovorno ponašanje prema prirodi (građanski odgoj –ekološka dimenzija povezana s ostalim dimenzijama )</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xml:space="preserve"> </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šetnje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izleti (poludnevni, cjelodnevni, višednevni-Škola u prirodi )</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osobno iskustvo učenika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različite vrste medija (radio, TV, DVD, CD player, računalo, internet, novine, časopisi, publikacije, knjige, enciklopedije...)</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vezano uz kalendarski početak godišnjih doba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tijekom cijele školske godine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veljača, svibanj</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razvijanje sposobnosti uočavanja, povezivanja raznolikosti, zaključivanja…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-razvijanje  pravilnog odnosa prema prirodi i društvu, te ljudima i događajima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-poticanje učeničke znatiželje za otkrivanjem pojava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-snalaženje u prostoru, vremenu, na planu, zemljovidu</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troškovi organizacije izleta , prijevoza ,ulaznica: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Poludnevni cca100 kn</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Cjelodnevni cca 300 kn</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Višednevni cca 600 kn</w:t>
            </w:r>
          </w:p>
          <w:p w:rsidR="009B482A" w:rsidRPr="00DC1332" w:rsidRDefault="009B482A" w:rsidP="009B482A">
            <w:pPr>
              <w:keepNext/>
              <w:spacing w:before="240" w:after="60"/>
              <w:rPr>
                <w:rFonts w:ascii="Times New Roman" w:eastAsia="Times New Roman" w:hAnsi="Times New Roman" w:cs="Times New Roman"/>
                <w:color w:val="000000" w:themeColor="text1"/>
                <w:sz w:val="20"/>
                <w:szCs w:val="20"/>
              </w:rPr>
            </w:pPr>
            <w:r w:rsidRPr="00DC1332">
              <w:rPr>
                <w:rFonts w:ascii="Times New Roman" w:eastAsia="Times New Roman" w:hAnsi="Times New Roman" w:cs="Times New Roman"/>
                <w:color w:val="000000" w:themeColor="text1"/>
                <w:sz w:val="16"/>
                <w:szCs w:val="16"/>
              </w:rPr>
              <w:t>-troškovi nabavke tiskovina, DVD, CD i sl.</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-naučeno primijeniti u nastavi i životu</w:t>
            </w:r>
          </w:p>
          <w:p w:rsidR="009B482A" w:rsidRPr="00DC1332" w:rsidRDefault="009B482A" w:rsidP="009B482A">
            <w:pPr>
              <w:keepNext/>
              <w:spacing w:before="240" w:after="60"/>
              <w:rPr>
                <w:rFonts w:ascii="Times New Roman" w:eastAsia="Times New Roman" w:hAnsi="Times New Roman" w:cs="Times New Roman"/>
                <w:color w:val="000000" w:themeColor="text1"/>
                <w:sz w:val="20"/>
                <w:szCs w:val="20"/>
              </w:rPr>
            </w:pPr>
            <w:r w:rsidRPr="00DC1332">
              <w:rPr>
                <w:rFonts w:ascii="Times New Roman" w:eastAsia="Times New Roman" w:hAnsi="Times New Roman" w:cs="Times New Roman"/>
                <w:color w:val="000000" w:themeColor="text1"/>
                <w:sz w:val="16"/>
                <w:szCs w:val="16"/>
              </w:rPr>
              <w:t>-natječaji</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učenici, učitelji,</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putnička agencija</w:t>
            </w:r>
          </w:p>
        </w:tc>
      </w:tr>
      <w:tr w:rsidR="00C97366" w:rsidRPr="00DC1332" w:rsidTr="0046035C">
        <w:tc>
          <w:tcPr>
            <w:tcW w:w="1951" w:type="dxa"/>
          </w:tcPr>
          <w:p w:rsidR="009B482A" w:rsidRPr="00DC1332" w:rsidRDefault="009B482A" w:rsidP="009B482A">
            <w:pPr>
              <w:jc w:val="center"/>
              <w:rPr>
                <w:rFonts w:ascii="Times New Roman" w:eastAsia="Comic Sans MS" w:hAnsi="Times New Roman" w:cs="Times New Roman"/>
                <w:color w:val="000000" w:themeColor="text1"/>
                <w:sz w:val="16"/>
                <w:szCs w:val="16"/>
              </w:rPr>
            </w:pPr>
            <w:r w:rsidRPr="00DC1332">
              <w:rPr>
                <w:rFonts w:ascii="Times New Roman" w:eastAsia="Comic Sans MS" w:hAnsi="Times New Roman" w:cs="Times New Roman"/>
                <w:color w:val="000000" w:themeColor="text1"/>
                <w:sz w:val="16"/>
                <w:szCs w:val="16"/>
              </w:rPr>
              <w:t>POSJET KULTURNIM USTANOVAMA I SPOMENICIMA</w:t>
            </w:r>
          </w:p>
          <w:p w:rsidR="009B482A" w:rsidRPr="00DC1332" w:rsidRDefault="009B482A" w:rsidP="009B482A">
            <w:pPr>
              <w:keepNext/>
              <w:spacing w:before="240" w:after="60"/>
              <w:rPr>
                <w:rFonts w:ascii="Times New Roman" w:eastAsia="Times New Roman" w:hAnsi="Times New Roman" w:cs="Times New Roman"/>
                <w:color w:val="000000" w:themeColor="text1"/>
                <w:sz w:val="20"/>
                <w:szCs w:val="20"/>
              </w:rPr>
            </w:pPr>
          </w:p>
        </w:tc>
        <w:tc>
          <w:tcPr>
            <w:tcW w:w="1951" w:type="dxa"/>
          </w:tcPr>
          <w:p w:rsidR="009B482A" w:rsidRPr="00DC1332" w:rsidRDefault="009B482A" w:rsidP="009B482A">
            <w:pP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razvijanje opće kulture učenika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stvaranje navike posjećivanja kulturnih ustanova i događanja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i/>
                <w:color w:val="000000" w:themeColor="text1"/>
                <w:sz w:val="16"/>
                <w:szCs w:val="16"/>
              </w:rPr>
            </w:pPr>
            <w:r w:rsidRPr="00DC1332">
              <w:rPr>
                <w:rFonts w:ascii="Times New Roman" w:eastAsia="Times New Roman" w:hAnsi="Times New Roman" w:cs="Times New Roman"/>
                <w:i/>
                <w:color w:val="000000" w:themeColor="text1"/>
                <w:sz w:val="16"/>
                <w:szCs w:val="16"/>
              </w:rPr>
              <w:t xml:space="preserve">-razvoj osobnog i kulturnog identiteta i međukulturalni dijalog </w:t>
            </w:r>
            <w:r w:rsidRPr="00DC1332">
              <w:rPr>
                <w:rFonts w:ascii="Times New Roman" w:eastAsia="Times New Roman" w:hAnsi="Times New Roman" w:cs="Times New Roman"/>
                <w:color w:val="000000" w:themeColor="text1"/>
                <w:sz w:val="16"/>
                <w:szCs w:val="16"/>
              </w:rPr>
              <w:t>(</w:t>
            </w:r>
            <w:r w:rsidRPr="00DC1332">
              <w:rPr>
                <w:rFonts w:ascii="Times New Roman" w:eastAsia="Times New Roman" w:hAnsi="Times New Roman" w:cs="Times New Roman"/>
                <w:i/>
                <w:color w:val="000000" w:themeColor="text1"/>
                <w:sz w:val="16"/>
                <w:szCs w:val="16"/>
              </w:rPr>
              <w:t>građanski odgoj – međukulturna dimenzija</w:t>
            </w:r>
            <w:r w:rsidRPr="00DC1332">
              <w:rPr>
                <w:rFonts w:ascii="Times New Roman" w:eastAsia="Times New Roman" w:hAnsi="Times New Roman" w:cs="Times New Roman"/>
                <w:color w:val="000000" w:themeColor="text1"/>
                <w:sz w:val="16"/>
                <w:szCs w:val="16"/>
              </w:rPr>
              <w:t xml:space="preserve"> </w:t>
            </w:r>
            <w:r w:rsidRPr="00DC1332">
              <w:rPr>
                <w:rFonts w:ascii="Times New Roman" w:eastAsia="Times New Roman" w:hAnsi="Times New Roman" w:cs="Times New Roman"/>
                <w:i/>
                <w:color w:val="000000" w:themeColor="text1"/>
                <w:sz w:val="16"/>
                <w:szCs w:val="16"/>
              </w:rPr>
              <w:t>povezana s ostalim dimenzijama )</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i/>
                <w:color w:val="000000" w:themeColor="text1"/>
                <w:sz w:val="16"/>
                <w:szCs w:val="16"/>
              </w:rPr>
            </w:pPr>
            <w:r w:rsidRPr="00DC1332">
              <w:rPr>
                <w:rFonts w:ascii="Times New Roman" w:eastAsia="Times New Roman" w:hAnsi="Times New Roman" w:cs="Times New Roman"/>
                <w:i/>
                <w:color w:val="000000" w:themeColor="text1"/>
                <w:sz w:val="16"/>
                <w:szCs w:val="16"/>
              </w:rPr>
              <w:t xml:space="preserve"> </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obilazak kulturno povijesnih spomenika  te posjete ustanovama: kazališta, kina, muzeji, galerije …</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-sudjelovanje u radionicama,akcijama i dr. oblicima rada   u ustanovama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tijekom cijele školske godine</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24"/>
                <w:szCs w:val="24"/>
              </w:rPr>
              <w:t>-</w:t>
            </w:r>
            <w:r w:rsidRPr="00DC1332">
              <w:rPr>
                <w:rFonts w:ascii="Times New Roman" w:eastAsia="Times New Roman" w:hAnsi="Times New Roman" w:cs="Times New Roman"/>
                <w:color w:val="000000" w:themeColor="text1"/>
                <w:sz w:val="16"/>
                <w:szCs w:val="16"/>
              </w:rPr>
              <w:t>upoznavanje zavičajnih posebnosti: kultura i običaji našeg zavičaja i domovine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razvijanje navika kulturnog ponašanja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-pravilan odnos prema ljudima i događajima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cijene ulaznica i prijevoza</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očuvanje  kulturne baštine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-promicanje ljepota zavičaja i baštine</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xml:space="preserve">- učenici, učitelji, </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zaposlenici u ustanovama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-kulturni djelatnici</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turistički vodiči</w:t>
            </w:r>
          </w:p>
        </w:tc>
      </w:tr>
      <w:tr w:rsidR="00C97366" w:rsidRPr="00DC1332" w:rsidTr="0046035C">
        <w:tc>
          <w:tcPr>
            <w:tcW w:w="1951" w:type="dxa"/>
          </w:tcPr>
          <w:p w:rsidR="009B482A" w:rsidRPr="00DC1332" w:rsidRDefault="009B482A" w:rsidP="009B482A">
            <w:pPr>
              <w:jc w:val="center"/>
              <w:rPr>
                <w:rFonts w:ascii="Times New Roman" w:eastAsia="Comic Sans MS" w:hAnsi="Times New Roman" w:cs="Times New Roman"/>
                <w:color w:val="000000" w:themeColor="text1"/>
                <w:sz w:val="16"/>
                <w:szCs w:val="16"/>
              </w:rPr>
            </w:pPr>
            <w:r w:rsidRPr="00DC1332">
              <w:rPr>
                <w:rFonts w:ascii="Times New Roman" w:eastAsia="Comic Sans MS" w:hAnsi="Times New Roman" w:cs="Times New Roman"/>
                <w:color w:val="000000" w:themeColor="text1"/>
                <w:sz w:val="16"/>
                <w:szCs w:val="16"/>
              </w:rPr>
              <w:t>TERENSKA NASTAVA U KORELACIJI  NASTAVNIH PREDMETA</w:t>
            </w:r>
          </w:p>
          <w:p w:rsidR="009B482A" w:rsidRPr="00DC1332" w:rsidRDefault="009B482A" w:rsidP="009B482A">
            <w:pPr>
              <w:jc w:val="center"/>
              <w:rPr>
                <w:rFonts w:ascii="Times New Roman" w:eastAsia="Comic Sans MS" w:hAnsi="Times New Roman" w:cs="Times New Roman"/>
                <w:color w:val="000000" w:themeColor="text1"/>
                <w:sz w:val="16"/>
                <w:szCs w:val="16"/>
              </w:rPr>
            </w:pPr>
          </w:p>
        </w:tc>
        <w:tc>
          <w:tcPr>
            <w:tcW w:w="1951" w:type="dxa"/>
          </w:tcPr>
          <w:p w:rsidR="009B482A" w:rsidRPr="00DC1332" w:rsidRDefault="009B482A" w:rsidP="009B482A">
            <w:pP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-povezivanje nastavnih sadržaja različitih predmeta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-prožimanje i nadopunjavanje sadržaja i znanja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-razvoj temeljnih kompetencija učenika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-gospodarstvo,</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i/>
                <w:color w:val="000000" w:themeColor="text1"/>
                <w:sz w:val="16"/>
                <w:szCs w:val="16"/>
              </w:rPr>
            </w:pPr>
            <w:r w:rsidRPr="00DC1332">
              <w:rPr>
                <w:rFonts w:ascii="Times New Roman" w:eastAsia="Times New Roman" w:hAnsi="Times New Roman" w:cs="Times New Roman"/>
                <w:color w:val="000000" w:themeColor="text1"/>
                <w:sz w:val="16"/>
                <w:szCs w:val="16"/>
              </w:rPr>
              <w:t xml:space="preserve">Poduzetnost </w:t>
            </w:r>
            <w:r w:rsidRPr="00DC1332">
              <w:rPr>
                <w:rFonts w:ascii="Times New Roman" w:eastAsia="Times New Roman" w:hAnsi="Times New Roman" w:cs="Times New Roman"/>
                <w:i/>
                <w:color w:val="000000" w:themeColor="text1"/>
                <w:sz w:val="16"/>
                <w:szCs w:val="16"/>
              </w:rPr>
              <w:t>( građanski odgoj – gospodarska dimenzija povezana s ostalim dimenzijama )</w:t>
            </w:r>
          </w:p>
          <w:p w:rsidR="009B482A" w:rsidRPr="00DC1332" w:rsidRDefault="009B482A" w:rsidP="009B482A">
            <w:pPr>
              <w:rPr>
                <w:rFonts w:ascii="Times New Roman" w:eastAsia="Times New Roman" w:hAnsi="Times New Roman" w:cs="Times New Roman"/>
                <w:color w:val="000000" w:themeColor="text1"/>
                <w:sz w:val="16"/>
                <w:szCs w:val="16"/>
              </w:rPr>
            </w:pP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promet i prometnice u gradu, vrste prometa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zdravstvene ustanove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xml:space="preserve">- posebnosti zavičaja </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(izgled, biljke, životinje, djelatnosti, vode)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xml:space="preserve">-posjet ustanovama, muzejima, tvornicama ili nekoj dr. uslužnoj organizaciji- radionice u istim </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integrirani nastavni radni dani</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tijekom cijele školske godine</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razvoj prometne kulture, zdravstvene kulture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-poštivanje prirodne, kulturne, društvene sredine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-formiranje prometnih i zdravstvenih navika i vještina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-razvoj sposobnosti snalaženja u prostoru i vremenu</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-međupredmetno povezivanje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cijene prijevoza i eventualnih ulaznica</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primjena naučenog</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formiranje navika i vještina</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zaposlenici u prometu</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bolničko osoblje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učenici, učitelji</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zaposlenici važnijih gospodarskih djelatnosti</w:t>
            </w:r>
          </w:p>
        </w:tc>
      </w:tr>
      <w:tr w:rsidR="00C97366" w:rsidRPr="00DC1332" w:rsidTr="0046035C">
        <w:tc>
          <w:tcPr>
            <w:tcW w:w="1951" w:type="dxa"/>
          </w:tcPr>
          <w:p w:rsidR="009B482A" w:rsidRPr="00DC1332" w:rsidRDefault="009B482A" w:rsidP="009B482A">
            <w:pPr>
              <w:pStyle w:val="Naslov2"/>
              <w:keepNext w:val="0"/>
              <w:keepLines w:val="0"/>
              <w:outlineLvl w:val="1"/>
              <w:rPr>
                <w:rFonts w:ascii="Times New Roman" w:eastAsia="Times New Roman" w:hAnsi="Times New Roman" w:cs="Times New Roman"/>
                <w:b w:val="0"/>
                <w:color w:val="000000" w:themeColor="text1"/>
                <w:sz w:val="18"/>
                <w:szCs w:val="18"/>
              </w:rPr>
            </w:pPr>
            <w:r w:rsidRPr="00DC1332">
              <w:rPr>
                <w:rFonts w:ascii="Times New Roman" w:eastAsia="Times New Roman" w:hAnsi="Times New Roman" w:cs="Times New Roman"/>
                <w:b w:val="0"/>
                <w:color w:val="000000" w:themeColor="text1"/>
                <w:sz w:val="18"/>
                <w:szCs w:val="18"/>
              </w:rPr>
              <w:lastRenderedPageBreak/>
              <w:t>MOJ ZAVIČAJ:</w:t>
            </w:r>
          </w:p>
          <w:p w:rsidR="009B482A" w:rsidRPr="00DC1332" w:rsidRDefault="009B482A" w:rsidP="009B482A">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PRIMORSKO-GORANSA ŽUPANIJA</w:t>
            </w:r>
          </w:p>
          <w:p w:rsidR="009B482A" w:rsidRPr="00DC1332" w:rsidRDefault="009B482A" w:rsidP="009B482A">
            <w:pPr>
              <w:jc w:val="center"/>
              <w:rPr>
                <w:rFonts w:ascii="Times New Roman" w:eastAsia="Comic Sans MS" w:hAnsi="Times New Roman" w:cs="Times New Roman"/>
                <w:color w:val="000000" w:themeColor="text1"/>
                <w:sz w:val="18"/>
                <w:szCs w:val="18"/>
              </w:rPr>
            </w:pPr>
          </w:p>
        </w:tc>
        <w:tc>
          <w:tcPr>
            <w:tcW w:w="1951"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-istražiti i upoznati zavičajne osobitosti i posebnosti</w:t>
            </w:r>
          </w:p>
          <w:p w:rsidR="009B482A" w:rsidRPr="00DC1332" w:rsidRDefault="009B482A" w:rsidP="009B482A">
            <w:pP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w:t>
            </w:r>
            <w:r w:rsidRPr="00DC1332">
              <w:rPr>
                <w:rFonts w:ascii="Times New Roman" w:eastAsia="Times New Roman" w:hAnsi="Times New Roman" w:cs="Times New Roman"/>
                <w:i/>
                <w:color w:val="000000" w:themeColor="text1"/>
                <w:sz w:val="18"/>
                <w:szCs w:val="18"/>
              </w:rPr>
              <w:t>razred, škola i lokalna zajednica ( građanski odgoj – politička dimenzija povezana s ostalim dimenzijama )</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-istraživanje na terenu i uz literaturu i dr. medije te izvore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-proučavanje , posjećivanje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-osobitosti reljefa, klime, biljnog i životinjskog svijeta, voda, gospodarstva zavičaja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-promet u zavičaju</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-tradicija zavičaja: običaji, nošnja, folklor, jela, arhitektura, stari zanati i sl.</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-integrirani nastavni radni dani</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-gosti razrednog odjela</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tijekom cijele školske godine</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upoznavanje zavičajnih posebnosti i osobitosti  te raumijevanje istih</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njegovanje tradicije i narodnih običaja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razvijanje navika kulturnog ponašanja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-pravilan odnos prema ljudima i događajima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cijene prijevoza i eventualnih ulaznica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potrošni materijal za izradu mapa, plakata i sl..</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-cijena DVD, CD i dr. audio i vizualnih zapisa zvuka i slike</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-očuvanje  kulturne baštine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-promicanje ljepota zavičaja i baštine</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učenici, učitelj</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zaposlenici  u ustanovama</w:t>
            </w:r>
          </w:p>
        </w:tc>
      </w:tr>
      <w:tr w:rsidR="00C97366" w:rsidRPr="00DC1332" w:rsidTr="0046035C">
        <w:tc>
          <w:tcPr>
            <w:tcW w:w="1951" w:type="dxa"/>
          </w:tcPr>
          <w:p w:rsidR="009B482A" w:rsidRPr="00DC1332" w:rsidRDefault="009B482A" w:rsidP="009B482A">
            <w:pPr>
              <w:jc w:val="center"/>
              <w:rPr>
                <w:rFonts w:ascii="Comic Sans MS" w:eastAsia="Comic Sans MS" w:hAnsi="Comic Sans MS" w:cs="Comic Sans MS"/>
                <w:color w:val="000000" w:themeColor="text1"/>
                <w:sz w:val="18"/>
                <w:szCs w:val="18"/>
              </w:rPr>
            </w:pPr>
            <w:r w:rsidRPr="00DC1332">
              <w:rPr>
                <w:rFonts w:ascii="Comic Sans MS" w:eastAsia="Comic Sans MS" w:hAnsi="Comic Sans MS" w:cs="Comic Sans MS"/>
                <w:color w:val="000000" w:themeColor="text1"/>
                <w:sz w:val="18"/>
                <w:szCs w:val="18"/>
              </w:rPr>
              <w:t xml:space="preserve"> </w:t>
            </w:r>
          </w:p>
          <w:p w:rsidR="009B482A" w:rsidRPr="00DC1332" w:rsidRDefault="009B482A" w:rsidP="009B482A">
            <w:pP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MALE  JEZIČNE I UMJETNIČKE AKTIVNOSTI</w:t>
            </w:r>
          </w:p>
          <w:p w:rsidR="009B482A" w:rsidRPr="00DC1332" w:rsidRDefault="009B482A" w:rsidP="009B482A">
            <w:pPr>
              <w:jc w:val="center"/>
              <w:rPr>
                <w:rFonts w:ascii="Comic Sans MS" w:eastAsia="Comic Sans MS" w:hAnsi="Comic Sans MS" w:cs="Comic Sans MS"/>
                <w:color w:val="000000" w:themeColor="text1"/>
                <w:sz w:val="18"/>
                <w:szCs w:val="18"/>
              </w:rPr>
            </w:pPr>
            <w:r w:rsidRPr="00DC1332">
              <w:rPr>
                <w:rFonts w:ascii="Comic Sans MS" w:eastAsia="Comic Sans MS" w:hAnsi="Comic Sans MS" w:cs="Comic Sans MS"/>
                <w:color w:val="000000" w:themeColor="text1"/>
                <w:sz w:val="18"/>
                <w:szCs w:val="18"/>
              </w:rPr>
              <w:t xml:space="preserve"> </w:t>
            </w:r>
          </w:p>
        </w:tc>
        <w:tc>
          <w:tcPr>
            <w:tcW w:w="1951" w:type="dxa"/>
          </w:tcPr>
          <w:p w:rsidR="009B482A" w:rsidRPr="00DC1332" w:rsidRDefault="009B482A" w:rsidP="009B482A">
            <w:pP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razvoj jezičnih, likovnih i glazbenih sposobnosti</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i/>
                <w:color w:val="000000" w:themeColor="text1"/>
                <w:sz w:val="18"/>
                <w:szCs w:val="18"/>
              </w:rPr>
            </w:pPr>
            <w:r w:rsidRPr="00DC1332">
              <w:rPr>
                <w:rFonts w:ascii="Times New Roman" w:eastAsia="Times New Roman" w:hAnsi="Times New Roman" w:cs="Times New Roman"/>
                <w:i/>
                <w:color w:val="000000" w:themeColor="text1"/>
                <w:sz w:val="18"/>
                <w:szCs w:val="18"/>
              </w:rPr>
              <w:t xml:space="preserve">-razvoj osobnog i kulturnog identiteta i međukulturalni dijalog </w:t>
            </w:r>
            <w:r w:rsidRPr="00DC1332">
              <w:rPr>
                <w:rFonts w:ascii="Times New Roman" w:eastAsia="Times New Roman" w:hAnsi="Times New Roman" w:cs="Times New Roman"/>
                <w:color w:val="000000" w:themeColor="text1"/>
                <w:sz w:val="18"/>
                <w:szCs w:val="18"/>
              </w:rPr>
              <w:t>(</w:t>
            </w:r>
            <w:r w:rsidRPr="00DC1332">
              <w:rPr>
                <w:rFonts w:ascii="Times New Roman" w:eastAsia="Times New Roman" w:hAnsi="Times New Roman" w:cs="Times New Roman"/>
                <w:i/>
                <w:color w:val="000000" w:themeColor="text1"/>
                <w:sz w:val="18"/>
                <w:szCs w:val="18"/>
              </w:rPr>
              <w:t>građanski odgoj – međukulturna dimenzija</w:t>
            </w:r>
            <w:r w:rsidRPr="00DC1332">
              <w:rPr>
                <w:rFonts w:ascii="Times New Roman" w:eastAsia="Times New Roman" w:hAnsi="Times New Roman" w:cs="Times New Roman"/>
                <w:color w:val="000000" w:themeColor="text1"/>
                <w:sz w:val="18"/>
                <w:szCs w:val="18"/>
              </w:rPr>
              <w:t xml:space="preserve"> </w:t>
            </w:r>
            <w:r w:rsidRPr="00DC1332">
              <w:rPr>
                <w:rFonts w:ascii="Times New Roman" w:eastAsia="Times New Roman" w:hAnsi="Times New Roman" w:cs="Times New Roman"/>
                <w:i/>
                <w:color w:val="000000" w:themeColor="text1"/>
                <w:sz w:val="18"/>
                <w:szCs w:val="18"/>
              </w:rPr>
              <w:t>povezana s ostalim dimenzijama )</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usmeno i pismeno izražavanje, komunikacija s različitim vrstama medija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slušanje, glazbeno stvaralaštvo</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likovno stvaralaštvo</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sudjelovanje u likovnim radionicama i likovnim natječajima te smotrama</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tijekom školske godine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vrijeme postave izložaba i drugih manifestacija</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osposobiti učenika za jezičnu komunikaciju pri govornoj i  pisanoj uporabi jezika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razvijanje glazbene kreativnosti</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razvijanje sposobnosti i vještina u likovnom izražavanju kao i likovnih znanja i stavova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-poticanje učeničke kreativnosti i stvaralaštva</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cijene ulaznica i prijevoza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potrošni materijal</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-cijena DVD, CD i dr. audio i vizualnih zapisa zvuka i slike</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-komunikacija u svim životnim situacijama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glazbeni ukus</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vizualno, kritičko, stvaralačko mišljenje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zainteresiranost i skrb za kulturnu baštinu</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učenici, učitelj</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zaposlenici  u ustanovama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tc>
      </w:tr>
      <w:tr w:rsidR="00C97366" w:rsidRPr="00DC1332" w:rsidTr="0046035C">
        <w:tc>
          <w:tcPr>
            <w:tcW w:w="1951" w:type="dxa"/>
          </w:tcPr>
          <w:p w:rsidR="009B482A" w:rsidRPr="00DC1332" w:rsidRDefault="009B482A" w:rsidP="009B482A">
            <w:pPr>
              <w:jc w:val="cente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p w:rsidR="009B482A" w:rsidRPr="00DC1332" w:rsidRDefault="009B482A" w:rsidP="009B482A">
            <w:pPr>
              <w:jc w:val="cente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p w:rsidR="009B482A" w:rsidRPr="00DC1332" w:rsidRDefault="009B482A" w:rsidP="009B482A">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 xml:space="preserve"> </w:t>
            </w:r>
          </w:p>
          <w:p w:rsidR="009B482A" w:rsidRPr="00DC1332" w:rsidRDefault="009B482A" w:rsidP="009B482A">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LIKOVNE AKTIVNOSTI</w:t>
            </w:r>
          </w:p>
        </w:tc>
        <w:tc>
          <w:tcPr>
            <w:tcW w:w="1951" w:type="dxa"/>
          </w:tcPr>
          <w:p w:rsidR="009B482A" w:rsidRPr="00DC1332" w:rsidRDefault="009B482A" w:rsidP="009B482A">
            <w:pP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-stjecanje trajnih i uporabljivih znanja , razvoj sposobnosti i vještina u likovnom izražavanju tj. vizualnoj komunikaciji</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-poticanje psihomotoričkog razvoja, mašte, intelektualnog razvoja, estetske osjetljivosti</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i/>
                <w:color w:val="000000" w:themeColor="text1"/>
                <w:sz w:val="18"/>
                <w:szCs w:val="18"/>
              </w:rPr>
            </w:pPr>
            <w:r w:rsidRPr="00DC1332">
              <w:rPr>
                <w:rFonts w:ascii="Times New Roman" w:eastAsia="Times New Roman" w:hAnsi="Times New Roman" w:cs="Times New Roman"/>
                <w:i/>
                <w:color w:val="000000" w:themeColor="text1"/>
                <w:sz w:val="18"/>
                <w:szCs w:val="18"/>
              </w:rPr>
              <w:t xml:space="preserve">- Osobni identitet,kulturni </w:t>
            </w:r>
            <w:r w:rsidRPr="00DC1332">
              <w:rPr>
                <w:rFonts w:ascii="Times New Roman" w:eastAsia="Times New Roman" w:hAnsi="Times New Roman" w:cs="Times New Roman"/>
                <w:i/>
                <w:color w:val="000000" w:themeColor="text1"/>
                <w:sz w:val="18"/>
                <w:szCs w:val="18"/>
              </w:rPr>
              <w:lastRenderedPageBreak/>
              <w:t xml:space="preserve">identitet  i međukulturni dijalog </w:t>
            </w:r>
            <w:r w:rsidRPr="00DC1332">
              <w:rPr>
                <w:rFonts w:ascii="Times New Roman" w:eastAsia="Times New Roman" w:hAnsi="Times New Roman" w:cs="Times New Roman"/>
                <w:color w:val="000000" w:themeColor="text1"/>
                <w:sz w:val="18"/>
                <w:szCs w:val="18"/>
              </w:rPr>
              <w:t>(</w:t>
            </w:r>
            <w:r w:rsidRPr="00DC1332">
              <w:rPr>
                <w:rFonts w:ascii="Times New Roman" w:eastAsia="Times New Roman" w:hAnsi="Times New Roman" w:cs="Times New Roman"/>
                <w:i/>
                <w:color w:val="000000" w:themeColor="text1"/>
                <w:sz w:val="18"/>
                <w:szCs w:val="18"/>
              </w:rPr>
              <w:t>građanski odgoj – međukulturna dimenzija</w:t>
            </w:r>
            <w:r w:rsidRPr="00DC1332">
              <w:rPr>
                <w:rFonts w:ascii="Times New Roman" w:eastAsia="Times New Roman" w:hAnsi="Times New Roman" w:cs="Times New Roman"/>
                <w:color w:val="000000" w:themeColor="text1"/>
                <w:sz w:val="18"/>
                <w:szCs w:val="18"/>
              </w:rPr>
              <w:t xml:space="preserve"> </w:t>
            </w:r>
            <w:r w:rsidRPr="00DC1332">
              <w:rPr>
                <w:rFonts w:ascii="Times New Roman" w:eastAsia="Times New Roman" w:hAnsi="Times New Roman" w:cs="Times New Roman"/>
                <w:i/>
                <w:color w:val="000000" w:themeColor="text1"/>
                <w:sz w:val="18"/>
                <w:szCs w:val="18"/>
              </w:rPr>
              <w:t>povezana s ostalim dimenzijama )</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lastRenderedPageBreak/>
              <w:t>-likovno stvaralaštvo učenika u području crtanja, slikanja, prostorno – plastičnog oblikovanja ( modeliranje i građenje ) , dizajna i grafike</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-tijekom cijele školske godine</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-proces stvaralačkog učenja i stvaranja ( praktično rješavanje likovnog problema)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-trajna i uporabljiva znanja u svrhu vizualne komunikacije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razvoj stvaralačke sposobnosti , estetska osjetljivost</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-troškovi nabavke materijala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-troškovi ulaznica za muzeje i likovne radionice</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psihomotorički razvoj, mašte, intelektualnog razvoja, estetske osjetljivosti</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-rezultati na natjecanjima, smotrama, projektima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-učenici, učitelji, profesori likovne kulture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-likovni umjetnici</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-nositelji likovnih radionica u muzejima, galerijama</w:t>
            </w:r>
          </w:p>
        </w:tc>
      </w:tr>
      <w:tr w:rsidR="00C97366" w:rsidRPr="00DC1332" w:rsidTr="0046035C">
        <w:tc>
          <w:tcPr>
            <w:tcW w:w="1951" w:type="dxa"/>
          </w:tcPr>
          <w:p w:rsidR="009B482A" w:rsidRPr="00DC1332" w:rsidRDefault="009B482A" w:rsidP="009B482A">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lastRenderedPageBreak/>
              <w:t xml:space="preserve"> </w:t>
            </w:r>
          </w:p>
          <w:p w:rsidR="009B482A" w:rsidRPr="00DC1332" w:rsidRDefault="009B482A" w:rsidP="009B482A">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TJELESNO ZDRAVSTVENE  AKTIVNOSTI</w:t>
            </w:r>
          </w:p>
          <w:p w:rsidR="009B482A" w:rsidRPr="00DC1332" w:rsidRDefault="009B482A" w:rsidP="009B482A">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 xml:space="preserve"> </w:t>
            </w:r>
          </w:p>
        </w:tc>
        <w:tc>
          <w:tcPr>
            <w:tcW w:w="1951" w:type="dxa"/>
          </w:tcPr>
          <w:p w:rsidR="009B482A" w:rsidRPr="00DC1332" w:rsidRDefault="009B482A" w:rsidP="009B482A">
            <w:pP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-podmirenje bioloških potreba za kretanjem i igrom</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-osposobiti za primjenu teoretskih i motoričkih znanja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-mijenjanje osobina učenika i razvoj sposobnosti učenika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-pozitivan odnos učenika prema vlastitom zdravlju i sigurnosti</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i/>
                <w:color w:val="000000" w:themeColor="text1"/>
                <w:sz w:val="18"/>
                <w:szCs w:val="18"/>
              </w:rPr>
            </w:pPr>
            <w:r w:rsidRPr="00DC1332">
              <w:rPr>
                <w:rFonts w:ascii="Times New Roman" w:eastAsia="Times New Roman" w:hAnsi="Times New Roman" w:cs="Times New Roman"/>
                <w:color w:val="000000" w:themeColor="text1"/>
                <w:sz w:val="18"/>
                <w:szCs w:val="18"/>
              </w:rPr>
              <w:t>-</w:t>
            </w:r>
            <w:r w:rsidRPr="00DC1332">
              <w:rPr>
                <w:rFonts w:ascii="Times New Roman" w:eastAsia="Times New Roman" w:hAnsi="Times New Roman" w:cs="Times New Roman"/>
                <w:i/>
                <w:color w:val="000000" w:themeColor="text1"/>
                <w:sz w:val="18"/>
                <w:szCs w:val="18"/>
              </w:rPr>
              <w:t>socijalne vještine i društvena solidarnost građanski odgoj:  društvena dimenzija povezana s ostalim dimenzijama )</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igre različitog  tipa i karaktera u zatvorenom i otvorenom prostoru</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gimnastika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-plivanje, skakanje (projekt Rijeka skače)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šetnje, vožnja biciklom</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sportovi, sportski  objekti, sportaši</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-natjecanja, sportski događaji</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-radionice zdrave prehrane</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tijekom školske godine</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-razvijanje teorijskih i motoričkih znanja za svakodnevne motoričke aktivnosti, djelotvorno korištenje slobodnog vremena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-samostalno vježbanje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-uključivanje u športske klubove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očuvanje i promicanje zdravlja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razvijanje i njegovanje higijenskih  navika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odgojni utjecaj, socijalizacija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-aktivan boravak u prirodi</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članarina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prijevoz, ulaznice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-nabavka sportskih rekvizita, opreme i sportske literature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-nabava namirnica za radionice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-razvoj antropoloških obilježja i cjelokupnog motoričkog statusa učenika kao i njegovih funkcionalnih sposobnosti</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-rezultati u sportskim natjecanjima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-osobna afirmacija učenika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-promicanje imena škole</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učenici, učitelji</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treneri, sportaši, sportski djelatnici</w:t>
            </w:r>
          </w:p>
        </w:tc>
      </w:tr>
      <w:tr w:rsidR="00C97366" w:rsidRPr="00DC1332" w:rsidTr="0046035C">
        <w:tc>
          <w:tcPr>
            <w:tcW w:w="1951" w:type="dxa"/>
          </w:tcPr>
          <w:p w:rsidR="009B482A" w:rsidRPr="00DC1332" w:rsidRDefault="009B482A" w:rsidP="009B482A">
            <w:pPr>
              <w:jc w:val="cente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p w:rsidR="009B482A" w:rsidRPr="00DC1332" w:rsidRDefault="009B482A" w:rsidP="009B482A">
            <w:pPr>
              <w:jc w:val="cente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p w:rsidR="009B482A" w:rsidRPr="00DC1332" w:rsidRDefault="009B482A" w:rsidP="009B482A">
            <w:pPr>
              <w:jc w:val="cente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p w:rsidR="009B482A" w:rsidRPr="00DC1332" w:rsidRDefault="009B482A" w:rsidP="009B482A">
            <w:pPr>
              <w:jc w:val="cente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p w:rsidR="009B482A" w:rsidRPr="00DC1332" w:rsidRDefault="009B482A" w:rsidP="009B482A">
            <w:pPr>
              <w:jc w:val="cente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p w:rsidR="009B482A" w:rsidRPr="00DC1332" w:rsidRDefault="009B482A" w:rsidP="009B482A">
            <w:pPr>
              <w:jc w:val="cente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p w:rsidR="009B482A" w:rsidRPr="00DC1332" w:rsidRDefault="009B482A" w:rsidP="009B482A">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NAŠE</w:t>
            </w:r>
          </w:p>
          <w:p w:rsidR="009B482A" w:rsidRPr="00DC1332" w:rsidRDefault="009B482A" w:rsidP="009B482A">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ZDRAVLJE</w:t>
            </w:r>
          </w:p>
        </w:tc>
        <w:tc>
          <w:tcPr>
            <w:tcW w:w="1951" w:type="dxa"/>
          </w:tcPr>
          <w:p w:rsidR="009B482A" w:rsidRPr="00DC1332" w:rsidRDefault="009B482A" w:rsidP="009B482A">
            <w:pP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-steći i razviti pravilan odnos prema zdravlju, očuvanju zdravlja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-steći navike zdravog života ( pravilna prehrana- raznolika i redovita prehrana, tjelovježba, boravak na svježem zraku …)</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-stjecanje  osnovnih higijenskih navika i navika zdravog života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i/>
                <w:color w:val="000000" w:themeColor="text1"/>
                <w:sz w:val="18"/>
                <w:szCs w:val="18"/>
              </w:rPr>
            </w:pPr>
            <w:r w:rsidRPr="00DC1332">
              <w:rPr>
                <w:rFonts w:ascii="Times New Roman" w:eastAsia="Times New Roman" w:hAnsi="Times New Roman" w:cs="Times New Roman"/>
                <w:i/>
                <w:color w:val="000000" w:themeColor="text1"/>
                <w:sz w:val="18"/>
                <w:szCs w:val="18"/>
              </w:rPr>
              <w:t>-Socijalne vještine i društvena solidarnost (građanski odgoj:  društvena dimenzija povezana s ostalim dimenzijama )</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-razgovor, iskustva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-istraživanje literature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-suradnja s liječnikom, nutricionistom, sportskim trenerima…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-šetnja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-male kulinarske radionice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-redovita igra i tjelovježba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-suradnja sa različitim Udrugama bolesnih i liječenih ljudi</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tijekom školske godine</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-zdrave navike života, važnost redovite i pravilne prehrane, važnost igre i tjelovježbe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-očuvanje zdravlja, liječenje, cijepljenja, prevencija bolesti</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-zdrav život</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-namirnice za male kulinarske radionice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-eventualne ulaznice</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-kvaliteta učeničkog zdravlja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-rad na poboljšanju zdravstvenog i motoričkog stanja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-učenici, učitelji</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-liječnik, nutricionist, sportski treneri</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-članovi Udruga</w:t>
            </w:r>
          </w:p>
        </w:tc>
      </w:tr>
      <w:tr w:rsidR="00C97366" w:rsidRPr="00DC1332" w:rsidTr="0046035C">
        <w:tc>
          <w:tcPr>
            <w:tcW w:w="1951" w:type="dxa"/>
          </w:tcPr>
          <w:p w:rsidR="009B482A" w:rsidRPr="00DC1332" w:rsidRDefault="009B482A" w:rsidP="009B482A">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lastRenderedPageBreak/>
              <w:t xml:space="preserve"> </w:t>
            </w:r>
          </w:p>
          <w:p w:rsidR="009B482A" w:rsidRPr="00DC1332" w:rsidRDefault="009B482A" w:rsidP="009B482A">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 xml:space="preserve"> </w:t>
            </w:r>
          </w:p>
          <w:p w:rsidR="009B482A" w:rsidRPr="00DC1332" w:rsidRDefault="009B482A" w:rsidP="009B482A">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 xml:space="preserve"> </w:t>
            </w:r>
          </w:p>
          <w:p w:rsidR="009B482A" w:rsidRPr="00DC1332" w:rsidRDefault="009B482A" w:rsidP="009B482A">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OBILJEŽAVANJE PRAZNIKA, BLAGDANA I SPOMEN DANA</w:t>
            </w:r>
          </w:p>
          <w:p w:rsidR="009B482A" w:rsidRPr="00DC1332" w:rsidRDefault="009B482A" w:rsidP="009B482A">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 xml:space="preserve"> </w:t>
            </w:r>
          </w:p>
          <w:p w:rsidR="009B482A" w:rsidRPr="00DC1332" w:rsidRDefault="009B482A" w:rsidP="009B482A">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 xml:space="preserve"> </w:t>
            </w:r>
          </w:p>
        </w:tc>
        <w:tc>
          <w:tcPr>
            <w:tcW w:w="1951" w:type="dxa"/>
          </w:tcPr>
          <w:p w:rsidR="009B482A" w:rsidRPr="00DC1332" w:rsidRDefault="009B482A" w:rsidP="009B482A">
            <w:pP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upoznavanje i njegovanje tradicije i običaja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-pravilan odnos prema ljudima i događajima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i/>
                <w:color w:val="000000" w:themeColor="text1"/>
                <w:sz w:val="18"/>
                <w:szCs w:val="18"/>
              </w:rPr>
            </w:pPr>
            <w:r w:rsidRPr="00DC1332">
              <w:rPr>
                <w:rFonts w:ascii="Times New Roman" w:eastAsia="Times New Roman" w:hAnsi="Times New Roman" w:cs="Times New Roman"/>
                <w:i/>
                <w:color w:val="000000" w:themeColor="text1"/>
                <w:sz w:val="18"/>
                <w:szCs w:val="18"/>
              </w:rPr>
              <w:t xml:space="preserve">-razvoj osobnog i kulturnog identiteta i međukulturalni dijalog </w:t>
            </w:r>
            <w:r w:rsidRPr="00DC1332">
              <w:rPr>
                <w:rFonts w:ascii="Times New Roman" w:eastAsia="Times New Roman" w:hAnsi="Times New Roman" w:cs="Times New Roman"/>
                <w:color w:val="000000" w:themeColor="text1"/>
                <w:sz w:val="18"/>
                <w:szCs w:val="18"/>
              </w:rPr>
              <w:t>(</w:t>
            </w:r>
            <w:r w:rsidRPr="00DC1332">
              <w:rPr>
                <w:rFonts w:ascii="Times New Roman" w:eastAsia="Times New Roman" w:hAnsi="Times New Roman" w:cs="Times New Roman"/>
                <w:i/>
                <w:color w:val="000000" w:themeColor="text1"/>
                <w:sz w:val="18"/>
                <w:szCs w:val="18"/>
              </w:rPr>
              <w:t>građanski odgoj – međukulturna dimenzija</w:t>
            </w:r>
            <w:r w:rsidRPr="00DC1332">
              <w:rPr>
                <w:rFonts w:ascii="Times New Roman" w:eastAsia="Times New Roman" w:hAnsi="Times New Roman" w:cs="Times New Roman"/>
                <w:color w:val="000000" w:themeColor="text1"/>
                <w:sz w:val="18"/>
                <w:szCs w:val="18"/>
              </w:rPr>
              <w:t xml:space="preserve"> </w:t>
            </w:r>
            <w:r w:rsidRPr="00DC1332">
              <w:rPr>
                <w:rFonts w:ascii="Times New Roman" w:eastAsia="Times New Roman" w:hAnsi="Times New Roman" w:cs="Times New Roman"/>
                <w:i/>
                <w:color w:val="000000" w:themeColor="text1"/>
                <w:sz w:val="18"/>
                <w:szCs w:val="18"/>
              </w:rPr>
              <w:t>povezana s ostalim dimenzijama )</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izlet</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posjet izložbama, priredbama, manifestacijama, sajmovima, domovima za djecu, starije i sl. ustanovama, smotrama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radionice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izložbe i prodajne izložbe učenika, Školske učeničke zadruge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-maškare, Dječja karnevalska povorka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-akcije humanitarnog karaktera</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tijekom školske godine</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-opća kultura učenika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-intelektualni i socijalno-emocionalni razvoj učenika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ulaznice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prijevoz</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potrošni materijal</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-maska</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poticanje humanosti i drugih pozitivnih vrijednosti ličnosti učenika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-rezultati na natjecanjima i smotrama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-promicanje imena škole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učenici, učitelji</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zaposlenici u ustanovama, udrugama, Caritasu i sl.</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tc>
      </w:tr>
      <w:tr w:rsidR="00C97366" w:rsidRPr="00DC1332" w:rsidTr="0046035C">
        <w:tc>
          <w:tcPr>
            <w:tcW w:w="1951" w:type="dxa"/>
          </w:tcPr>
          <w:p w:rsidR="009B482A" w:rsidRPr="00DC1332" w:rsidRDefault="009B482A" w:rsidP="009B482A">
            <w:pPr>
              <w:jc w:val="center"/>
              <w:rPr>
                <w:rFonts w:ascii="Comic Sans MS" w:eastAsia="Comic Sans MS" w:hAnsi="Comic Sans MS" w:cs="Comic Sans MS"/>
                <w:color w:val="000000" w:themeColor="text1"/>
                <w:sz w:val="16"/>
                <w:szCs w:val="16"/>
              </w:rPr>
            </w:pPr>
            <w:r w:rsidRPr="00DC1332">
              <w:rPr>
                <w:rFonts w:ascii="Comic Sans MS" w:eastAsia="Comic Sans MS" w:hAnsi="Comic Sans MS" w:cs="Comic Sans MS"/>
                <w:color w:val="000000" w:themeColor="text1"/>
                <w:sz w:val="16"/>
                <w:szCs w:val="16"/>
              </w:rPr>
              <w:t xml:space="preserve"> </w:t>
            </w:r>
          </w:p>
          <w:p w:rsidR="009B482A" w:rsidRPr="00DC1332" w:rsidRDefault="009B482A" w:rsidP="009B482A">
            <w:pPr>
              <w:jc w:val="center"/>
              <w:rPr>
                <w:rFonts w:ascii="Comic Sans MS" w:eastAsia="Comic Sans MS" w:hAnsi="Comic Sans MS" w:cs="Comic Sans MS"/>
                <w:color w:val="000000" w:themeColor="text1"/>
                <w:sz w:val="16"/>
                <w:szCs w:val="16"/>
              </w:rPr>
            </w:pPr>
            <w:r w:rsidRPr="00DC1332">
              <w:rPr>
                <w:rFonts w:ascii="Comic Sans MS" w:eastAsia="Comic Sans MS" w:hAnsi="Comic Sans MS" w:cs="Comic Sans MS"/>
                <w:color w:val="000000" w:themeColor="text1"/>
                <w:sz w:val="16"/>
                <w:szCs w:val="16"/>
              </w:rPr>
              <w:t xml:space="preserve"> </w:t>
            </w:r>
          </w:p>
          <w:p w:rsidR="009B482A" w:rsidRPr="00DC1332" w:rsidRDefault="009B482A" w:rsidP="009B482A">
            <w:pPr>
              <w:jc w:val="center"/>
              <w:rPr>
                <w:rFonts w:ascii="Comic Sans MS" w:eastAsia="Comic Sans MS" w:hAnsi="Comic Sans MS" w:cs="Comic Sans MS"/>
                <w:color w:val="000000" w:themeColor="text1"/>
                <w:sz w:val="16"/>
                <w:szCs w:val="16"/>
              </w:rPr>
            </w:pPr>
            <w:r w:rsidRPr="00DC1332">
              <w:rPr>
                <w:rFonts w:ascii="Comic Sans MS" w:eastAsia="Comic Sans MS" w:hAnsi="Comic Sans MS" w:cs="Comic Sans MS"/>
                <w:color w:val="000000" w:themeColor="text1"/>
                <w:sz w:val="16"/>
                <w:szCs w:val="16"/>
              </w:rPr>
              <w:t>EKOLOŠKE AKTIVNOSTI</w:t>
            </w:r>
          </w:p>
        </w:tc>
        <w:tc>
          <w:tcPr>
            <w:tcW w:w="1951" w:type="dxa"/>
          </w:tcPr>
          <w:p w:rsidR="009B482A" w:rsidRPr="00DC1332" w:rsidRDefault="009B482A" w:rsidP="009B482A">
            <w:pP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-osvješćivanje ekološke svijesti učenika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i/>
                <w:color w:val="000000" w:themeColor="text1"/>
                <w:sz w:val="16"/>
                <w:szCs w:val="16"/>
              </w:rPr>
            </w:pPr>
            <w:r w:rsidRPr="00DC1332">
              <w:rPr>
                <w:rFonts w:ascii="Times New Roman" w:eastAsia="Times New Roman" w:hAnsi="Times New Roman" w:cs="Times New Roman"/>
                <w:color w:val="000000" w:themeColor="text1"/>
                <w:sz w:val="16"/>
                <w:szCs w:val="16"/>
              </w:rPr>
              <w:t>-</w:t>
            </w:r>
            <w:r w:rsidRPr="00DC1332">
              <w:rPr>
                <w:rFonts w:ascii="Times New Roman" w:eastAsia="Times New Roman" w:hAnsi="Times New Roman" w:cs="Times New Roman"/>
                <w:i/>
                <w:color w:val="000000" w:themeColor="text1"/>
                <w:sz w:val="16"/>
                <w:szCs w:val="16"/>
              </w:rPr>
              <w:t>zaštita okoliša i održivi razvoj (građanski odgoj – ekološka dimenzija  povezana s ostalim dimenzijama )</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xml:space="preserve"> </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-obilježavanje spomen dana i blagdana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-sudjelovanje u ekološkim akcijama na različitim nivoima te projektima kao i Školskom razvojnom planu „Eko odgoj – učimo odvajati otpad“</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-prikupljanje i razvrstavanje otpada (stari papir, čepovi, baterije, ulje, staro željezo)</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-šetnje, izleti</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xml:space="preserve"> </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tijekom školske godine</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-očuvanje kvalitete okoliša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-razumno korištenje prirodnih resursa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-formiranje ekoloških , zdravstvenih, higijenskih  navika učenika</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-ulaznice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-prijevoz</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-nabavka materijala</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-čisto i zdravo životno</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okruženje učenika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-pravilan rast i razvoj učenika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-rezultati na natjecanjima, smotrama, projektima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xml:space="preserve"> -financijska sredstva dobivena otkupom otpada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 xml:space="preserve"> </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-učenici, učitelji</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-članovi školskog tima za kvalitetu</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6"/>
                <w:szCs w:val="16"/>
              </w:rPr>
            </w:pPr>
            <w:r w:rsidRPr="00DC1332">
              <w:rPr>
                <w:rFonts w:ascii="Times New Roman" w:eastAsia="Times New Roman" w:hAnsi="Times New Roman" w:cs="Times New Roman"/>
                <w:color w:val="000000" w:themeColor="text1"/>
                <w:sz w:val="16"/>
                <w:szCs w:val="16"/>
              </w:rPr>
              <w:t>-Metis d.o.o.</w:t>
            </w:r>
          </w:p>
        </w:tc>
      </w:tr>
      <w:tr w:rsidR="00C97366" w:rsidRPr="00DC1332" w:rsidTr="0046035C">
        <w:tc>
          <w:tcPr>
            <w:tcW w:w="1951" w:type="dxa"/>
          </w:tcPr>
          <w:p w:rsidR="009B482A" w:rsidRPr="00DC1332" w:rsidRDefault="009B482A" w:rsidP="009B482A">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 xml:space="preserve"> </w:t>
            </w:r>
          </w:p>
          <w:p w:rsidR="009B482A" w:rsidRPr="00DC1332" w:rsidRDefault="009B482A" w:rsidP="009B482A">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 xml:space="preserve"> </w:t>
            </w:r>
          </w:p>
          <w:p w:rsidR="009B482A" w:rsidRPr="00DC1332" w:rsidRDefault="009B482A" w:rsidP="009B482A">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PROMETNA KULTURA</w:t>
            </w:r>
          </w:p>
        </w:tc>
        <w:tc>
          <w:tcPr>
            <w:tcW w:w="1951" w:type="dxa"/>
          </w:tcPr>
          <w:p w:rsidR="009B482A" w:rsidRPr="00DC1332" w:rsidRDefault="009B482A" w:rsidP="009B482A">
            <w:pP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-prometna kultura učenika kao dio opće kulture učenika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-sprječavanje i smanjenje nesreća</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-aktivno sudjelovanje u prometu</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-poštivanje prometnih pravila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-suradnja s Domom mladih ( prometna kultura i vožnja biciklom )</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sudjelovanje u različitim akcijama i projektima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-predavanja, radionice, natjecanja </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tijekom školske godine</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-samostalnost i sigurnost učenika u prometu</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-razvoj prometnog znanja i iskustva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-stjecanje prometne kulture</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-troškovi prijevoza i eventualnih ulaznica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-nabava materijala i sredstava za različite akcije</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-sigurnost učenika u prometu</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-smanjenje broja prometnih nesreća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-rezultati na natjecanjima i dr. akcijama</w:t>
            </w:r>
          </w:p>
        </w:tc>
        <w:tc>
          <w:tcPr>
            <w:tcW w:w="1952" w:type="dxa"/>
          </w:tcPr>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-učenici, učitelji, roditelji</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-zaposlenici u prometu, sudionici u prometnim nesrećama ...</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-Dom mladih</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-prometna policija</w:t>
            </w:r>
          </w:p>
          <w:p w:rsidR="009B482A" w:rsidRPr="00DC1332" w:rsidRDefault="009B482A" w:rsidP="009B482A">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tc>
      </w:tr>
      <w:tr w:rsidR="00C97366" w:rsidRPr="00DC1332" w:rsidTr="0046035C">
        <w:tc>
          <w:tcPr>
            <w:tcW w:w="1951" w:type="dxa"/>
          </w:tcPr>
          <w:p w:rsidR="00C97366" w:rsidRPr="00DC1332" w:rsidRDefault="00C97366" w:rsidP="00C97366">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 xml:space="preserve"> </w:t>
            </w:r>
          </w:p>
          <w:p w:rsidR="00C97366" w:rsidRPr="00DC1332" w:rsidRDefault="00C97366" w:rsidP="00C97366">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 xml:space="preserve"> </w:t>
            </w:r>
          </w:p>
          <w:p w:rsidR="00C97366" w:rsidRPr="00DC1332" w:rsidRDefault="00C97366" w:rsidP="00C97366">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 xml:space="preserve"> </w:t>
            </w:r>
          </w:p>
          <w:p w:rsidR="00C97366" w:rsidRPr="00DC1332" w:rsidRDefault="00C97366" w:rsidP="00C97366">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lastRenderedPageBreak/>
              <w:t xml:space="preserve"> </w:t>
            </w:r>
          </w:p>
          <w:p w:rsidR="00C97366" w:rsidRPr="00DC1332" w:rsidRDefault="00C97366" w:rsidP="00C97366">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ODGOJNE AKTIVNOSTI</w:t>
            </w:r>
          </w:p>
        </w:tc>
        <w:tc>
          <w:tcPr>
            <w:tcW w:w="1951" w:type="dxa"/>
          </w:tcPr>
          <w:p w:rsidR="00C97366" w:rsidRPr="00DC1332" w:rsidRDefault="00C97366" w:rsidP="00C97366">
            <w:pP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lastRenderedPageBreak/>
              <w:t>-cjeloviti razvoj učenika</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-formiranje navika </w:t>
            </w:r>
            <w:r w:rsidRPr="00DC1332">
              <w:rPr>
                <w:rFonts w:ascii="Times New Roman" w:eastAsia="Times New Roman" w:hAnsi="Times New Roman" w:cs="Times New Roman"/>
                <w:color w:val="000000" w:themeColor="text1"/>
                <w:sz w:val="18"/>
                <w:szCs w:val="18"/>
              </w:rPr>
              <w:lastRenderedPageBreak/>
              <w:t>kulturnog ponašanja</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-kritička procjena vlastitih i društvenih vrijednosti </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i/>
                <w:color w:val="000000" w:themeColor="text1"/>
                <w:sz w:val="18"/>
                <w:szCs w:val="18"/>
              </w:rPr>
            </w:pPr>
            <w:r w:rsidRPr="00DC1332">
              <w:rPr>
                <w:rFonts w:ascii="Times New Roman" w:eastAsia="Times New Roman" w:hAnsi="Times New Roman" w:cs="Times New Roman"/>
                <w:color w:val="000000" w:themeColor="text1"/>
                <w:sz w:val="18"/>
                <w:szCs w:val="18"/>
              </w:rPr>
              <w:t>-</w:t>
            </w:r>
            <w:r w:rsidRPr="00DC1332">
              <w:rPr>
                <w:rFonts w:ascii="Times New Roman" w:eastAsia="Times New Roman" w:hAnsi="Times New Roman" w:cs="Times New Roman"/>
                <w:i/>
                <w:color w:val="000000" w:themeColor="text1"/>
                <w:sz w:val="18"/>
                <w:szCs w:val="18"/>
              </w:rPr>
              <w:t>prava, slobode, dužnosti i odgovornosti</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i/>
                <w:color w:val="000000" w:themeColor="text1"/>
                <w:sz w:val="18"/>
                <w:szCs w:val="18"/>
              </w:rPr>
            </w:pPr>
            <w:r w:rsidRPr="00DC1332">
              <w:rPr>
                <w:rFonts w:ascii="Times New Roman" w:eastAsia="Times New Roman" w:hAnsi="Times New Roman" w:cs="Times New Roman"/>
                <w:i/>
                <w:color w:val="000000" w:themeColor="text1"/>
                <w:sz w:val="18"/>
                <w:szCs w:val="18"/>
              </w:rPr>
              <w:t>(građanski odgoj –ljudsko-pravna dimenzija  povezana s ostalim dimenzijama )</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lastRenderedPageBreak/>
              <w:t xml:space="preserve">-projektno učenje, učenje u paru, igranje uloga, simulacije, </w:t>
            </w:r>
            <w:r w:rsidRPr="00DC1332">
              <w:rPr>
                <w:rFonts w:ascii="Times New Roman" w:eastAsia="Times New Roman" w:hAnsi="Times New Roman" w:cs="Times New Roman"/>
                <w:color w:val="000000" w:themeColor="text1"/>
                <w:sz w:val="18"/>
                <w:szCs w:val="18"/>
              </w:rPr>
              <w:lastRenderedPageBreak/>
              <w:t>socijalno učenje, korištenje informacijskih i komunikacijskih tehnologija</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-igre nenasilnog rješavanja sukoba, igre za uvažavanje različitosti, igre socijalnog učenja itd. kao i druge metode i oblici rada </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-cjeloviti rad u školi i izvan nje</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-radionice-igraonice, predavanja i sl.</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lastRenderedPageBreak/>
              <w:t>- tijekom školske godine</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-odlike učenika: samostalnost, inicijativnost, </w:t>
            </w:r>
            <w:r w:rsidRPr="00DC1332">
              <w:rPr>
                <w:rFonts w:ascii="Times New Roman" w:eastAsia="Times New Roman" w:hAnsi="Times New Roman" w:cs="Times New Roman"/>
                <w:color w:val="000000" w:themeColor="text1"/>
                <w:sz w:val="18"/>
                <w:szCs w:val="18"/>
              </w:rPr>
              <w:lastRenderedPageBreak/>
              <w:t>komunikativnost, poštenje , pravednost, samopouzdanje, poštivanje drugoga i briga o drugome, tolerancija, humanost, odgovornost, razumijevanje, samostalno i kritičko mišljenje, miroljubivost, odgovornost, ljudska solidarnost, samosvijest, moralnost, discipliniranost , samoučenje...</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lastRenderedPageBreak/>
              <w:t>-eventualni materijal za radionice i predavanja</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-poštivanje opće priznatih ljudskih vrijednosti</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lastRenderedPageBreak/>
              <w:t>-moral učenika</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lastRenderedPageBreak/>
              <w:t>-učenici, učitelji, roditelji, članovi Stručne službe Škole</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lastRenderedPageBreak/>
              <w:t>-zaposlenici različitih ustanova, organizacija, udruga i sl.</w:t>
            </w:r>
          </w:p>
        </w:tc>
      </w:tr>
      <w:tr w:rsidR="00C97366" w:rsidRPr="00DC1332" w:rsidTr="0046035C">
        <w:tc>
          <w:tcPr>
            <w:tcW w:w="1951" w:type="dxa"/>
          </w:tcPr>
          <w:p w:rsidR="00C97366" w:rsidRPr="00DC1332" w:rsidRDefault="00C97366" w:rsidP="00C97366">
            <w:pPr>
              <w:jc w:val="cente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lastRenderedPageBreak/>
              <w:t xml:space="preserve"> </w:t>
            </w:r>
          </w:p>
          <w:p w:rsidR="00C97366" w:rsidRPr="00DC1332" w:rsidRDefault="00C97366" w:rsidP="00C97366">
            <w:pPr>
              <w:jc w:val="cente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p w:rsidR="00C97366" w:rsidRPr="00DC1332" w:rsidRDefault="00C97366" w:rsidP="00C97366">
            <w:pPr>
              <w:jc w:val="cente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p w:rsidR="00C97366" w:rsidRPr="00DC1332" w:rsidRDefault="00C97366" w:rsidP="00C97366">
            <w:pPr>
              <w:jc w:val="cente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p w:rsidR="00C97366" w:rsidRPr="00DC1332" w:rsidRDefault="00C97366" w:rsidP="00C97366">
            <w:pPr>
              <w:jc w:val="cente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p w:rsidR="00C97366" w:rsidRPr="00DC1332" w:rsidRDefault="00C97366" w:rsidP="00C97366">
            <w:pPr>
              <w:jc w:val="cente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p w:rsidR="00C97366" w:rsidRPr="00DC1332" w:rsidRDefault="00C97366" w:rsidP="00C97366">
            <w:pPr>
              <w:jc w:val="cente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p w:rsidR="00C97366" w:rsidRPr="00DC1332" w:rsidRDefault="00C97366" w:rsidP="00C97366">
            <w:pPr>
              <w:jc w:val="cente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p w:rsidR="00C97366" w:rsidRPr="00DC1332" w:rsidRDefault="00C97366" w:rsidP="00C97366">
            <w:pPr>
              <w:jc w:val="cente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p w:rsidR="00C97366" w:rsidRPr="00DC1332" w:rsidRDefault="00C97366" w:rsidP="00C97366">
            <w:pPr>
              <w:jc w:val="center"/>
              <w:rPr>
                <w:rFonts w:ascii="Comic Sans MS" w:eastAsia="Comic Sans MS" w:hAnsi="Comic Sans MS" w:cs="Comic Sans MS"/>
                <w:color w:val="000000" w:themeColor="text1"/>
                <w:sz w:val="18"/>
                <w:szCs w:val="18"/>
              </w:rPr>
            </w:pPr>
            <w:r w:rsidRPr="00DC1332">
              <w:rPr>
                <w:rFonts w:ascii="Comic Sans MS" w:eastAsia="Comic Sans MS" w:hAnsi="Comic Sans MS" w:cs="Comic Sans MS"/>
                <w:color w:val="000000" w:themeColor="text1"/>
                <w:sz w:val="18"/>
                <w:szCs w:val="18"/>
              </w:rPr>
              <w:t>RAD U UČENIČKOJ ZADRUZI ŠKOLE</w:t>
            </w:r>
          </w:p>
        </w:tc>
        <w:tc>
          <w:tcPr>
            <w:tcW w:w="1951" w:type="dxa"/>
          </w:tcPr>
          <w:p w:rsidR="00C97366" w:rsidRPr="00DC1332" w:rsidRDefault="00C97366" w:rsidP="00C97366">
            <w:pP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-nositelj očuvanja identiteta, biološkog i kulturnog naslijeđa, koji prepoznaje duh tradicije i kulturne baštine svoga kraja  te  kroz svoj rad njeguje tradicijske vrijednosti.</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-izrada uporabnih i ukrasnih predmeta,njegovanje narodnog  umijeća, rukotvorstva  i starih zanata</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-konkretan proizvodni rad, stvaranje  proizvoda koji imaju uporabnu i tržišnu vrijednost.</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-razvoj poduzetničke kompetencije</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i/>
                <w:color w:val="000000" w:themeColor="text1"/>
                <w:sz w:val="18"/>
                <w:szCs w:val="18"/>
              </w:rPr>
            </w:pPr>
            <w:r w:rsidRPr="00DC1332">
              <w:rPr>
                <w:rFonts w:ascii="Times New Roman" w:eastAsia="Times New Roman" w:hAnsi="Times New Roman" w:cs="Times New Roman"/>
                <w:color w:val="000000" w:themeColor="text1"/>
                <w:sz w:val="18"/>
                <w:szCs w:val="18"/>
              </w:rPr>
              <w:t>-</w:t>
            </w:r>
            <w:r w:rsidRPr="00DC1332">
              <w:rPr>
                <w:rFonts w:ascii="Times New Roman" w:eastAsia="Times New Roman" w:hAnsi="Times New Roman" w:cs="Times New Roman"/>
                <w:i/>
                <w:color w:val="000000" w:themeColor="text1"/>
                <w:sz w:val="18"/>
                <w:szCs w:val="18"/>
              </w:rPr>
              <w:t>Gospodarstvo,</w:t>
            </w:r>
            <w:r w:rsidRPr="00DC1332">
              <w:rPr>
                <w:rFonts w:ascii="Times New Roman" w:eastAsia="Times New Roman" w:hAnsi="Times New Roman" w:cs="Times New Roman"/>
                <w:color w:val="000000" w:themeColor="text1"/>
                <w:sz w:val="18"/>
                <w:szCs w:val="18"/>
              </w:rPr>
              <w:t xml:space="preserve"> </w:t>
            </w:r>
            <w:r w:rsidRPr="00DC1332">
              <w:rPr>
                <w:rFonts w:ascii="Times New Roman" w:eastAsia="Times New Roman" w:hAnsi="Times New Roman" w:cs="Times New Roman"/>
                <w:i/>
                <w:color w:val="000000" w:themeColor="text1"/>
                <w:sz w:val="18"/>
                <w:szCs w:val="18"/>
              </w:rPr>
              <w:t>poduzetnost , upravljanje financijama i zaštita potrošača ( građanski odgoj – gospodarska dimenzija povezana s ostalim dimenzijama )</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-praktični rad</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-istraživanje na terenu  i uz literaturu i dr. medije te izvore</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-šetnje, izleti</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osobno iskustvo učenika, zanatlija te drugih ljudi različitih profesija</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različite vrste medija (radio, TV, DVD, CD player, računalo, internet, novine, časopisi, publikacije, knjige, enciklopedije...)</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sudjelovanje u različitim akcijama  i projektima</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-predavanja, radionice, natjecanja, smotre i sl. </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-tijekom školske godine</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-razvoj i njegovanje radnih navika i sposobnosti te poduzetničkih  vještina, odgovornosti, inovativnosti, kreativnosti, samostalnosti,</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suradnje</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-prijenos  znanja iz nastave u praktične djelatnosti zadruge i obrnuto, znanja iz rada u zadruzi u nastavu</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-potiče se samostalno-istraživačko učenje;</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-kod učenika se razvija ljubav prema prirodi i vrijednostima koje je čovjek stvorio svojim radom te svijest o nužnosti očuvanja ravnoteže u prirodi i zaštiti okoliša;</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-omogućava se najveći mogući razvitak sposobnosti učenika te spoznaja vlastitih sklonosti;</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učenici se pripremaju na izbor školskih </w:t>
            </w:r>
            <w:r w:rsidRPr="00DC1332">
              <w:rPr>
                <w:rFonts w:ascii="Times New Roman" w:eastAsia="Times New Roman" w:hAnsi="Times New Roman" w:cs="Times New Roman"/>
                <w:color w:val="000000" w:themeColor="text1"/>
                <w:sz w:val="18"/>
                <w:szCs w:val="18"/>
              </w:rPr>
              <w:lastRenderedPageBreak/>
              <w:t>programa i budućeg zanimanja;</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-djelotvorno se djeluje na sprječavanje društveno neprihvatljivog ponašanja</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p>
        </w:tc>
      </w:tr>
      <w:tr w:rsidR="00C97366" w:rsidRPr="00DC1332" w:rsidTr="0046035C">
        <w:tc>
          <w:tcPr>
            <w:tcW w:w="1951" w:type="dxa"/>
          </w:tcPr>
          <w:p w:rsidR="00C97366" w:rsidRPr="00DC1332" w:rsidRDefault="00C97366" w:rsidP="00C97366">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lastRenderedPageBreak/>
              <w:t xml:space="preserve"> </w:t>
            </w:r>
          </w:p>
          <w:p w:rsidR="00C97366" w:rsidRPr="00DC1332" w:rsidRDefault="00C97366" w:rsidP="00C97366">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 xml:space="preserve"> </w:t>
            </w:r>
          </w:p>
          <w:p w:rsidR="00C97366" w:rsidRPr="00DC1332" w:rsidRDefault="00C97366" w:rsidP="00C97366">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ŠKOLA U PRIRODI</w:t>
            </w:r>
          </w:p>
          <w:p w:rsidR="00C97366" w:rsidRPr="00DC1332" w:rsidRDefault="00C97366" w:rsidP="00C97366">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 xml:space="preserve"> </w:t>
            </w:r>
          </w:p>
          <w:p w:rsidR="00C97366" w:rsidRPr="00DC1332" w:rsidRDefault="00C97366" w:rsidP="00C97366">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 xml:space="preserve"> </w:t>
            </w:r>
          </w:p>
        </w:tc>
        <w:tc>
          <w:tcPr>
            <w:tcW w:w="1951" w:type="dxa"/>
          </w:tcPr>
          <w:p w:rsidR="00C97366" w:rsidRPr="00DC1332" w:rsidRDefault="00C97366" w:rsidP="00C97366">
            <w:pP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zajednički višednevni boravak  učenika i učitelja u posebno odaranom prirodnom odredištu s ciljem učenja i poučavanja</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i/>
                <w:color w:val="000000" w:themeColor="text1"/>
                <w:sz w:val="18"/>
                <w:szCs w:val="18"/>
              </w:rPr>
            </w:pPr>
            <w:r w:rsidRPr="00DC1332">
              <w:rPr>
                <w:rFonts w:ascii="Times New Roman" w:eastAsia="Times New Roman" w:hAnsi="Times New Roman" w:cs="Times New Roman"/>
                <w:i/>
                <w:color w:val="000000" w:themeColor="text1"/>
                <w:sz w:val="18"/>
                <w:szCs w:val="18"/>
              </w:rPr>
              <w:t>-gospodarstvo, poduzetnost (građanski odgoj – gospodarska  dimenzija  povezana s ostalim dimenzijama )</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boravak u Školi u prirodi u Gorskom kotaru : Stara Sušica ili Fužine</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zima 2019. ( siječanj/veljača)</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-proljeće 2019.</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-poučavanje i učenje na posebno odabranom prirodnom odredištu</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-suživot učenika i učitelja</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-upoznavanje obilježja gorskog dijela županije</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cca 1000, 00 kn</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-naučeno primijeniti u nastavi i životu</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-komunikacija u svim životnim situacijama</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-pravilan rast i razvoj učenika</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opća kultura učenima</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učenici, učitelji, animatori</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putničke agencije po ponudi</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-Dom mladih Rijeka, grad Rijeka</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-putničke agencije</w:t>
            </w:r>
          </w:p>
        </w:tc>
      </w:tr>
      <w:tr w:rsidR="00C97366" w:rsidRPr="00DC1332" w:rsidTr="0046035C">
        <w:tc>
          <w:tcPr>
            <w:tcW w:w="1951" w:type="dxa"/>
          </w:tcPr>
          <w:p w:rsidR="00C97366" w:rsidRPr="00DC1332" w:rsidRDefault="00C97366" w:rsidP="00C97366">
            <w:pPr>
              <w:jc w:val="center"/>
              <w:rPr>
                <w:rFonts w:ascii="Comic Sans MS" w:eastAsia="Comic Sans MS" w:hAnsi="Comic Sans MS" w:cs="Comic Sans MS"/>
                <w:color w:val="000000" w:themeColor="text1"/>
                <w:sz w:val="18"/>
                <w:szCs w:val="18"/>
              </w:rPr>
            </w:pPr>
            <w:r w:rsidRPr="00DC1332">
              <w:rPr>
                <w:rFonts w:ascii="Comic Sans MS" w:eastAsia="Comic Sans MS" w:hAnsi="Comic Sans MS" w:cs="Comic Sans MS"/>
                <w:color w:val="000000" w:themeColor="text1"/>
                <w:sz w:val="18"/>
                <w:szCs w:val="18"/>
              </w:rPr>
              <w:t xml:space="preserve"> </w:t>
            </w:r>
          </w:p>
          <w:p w:rsidR="00C97366" w:rsidRPr="00DC1332" w:rsidRDefault="00C97366" w:rsidP="00C97366">
            <w:pPr>
              <w:jc w:val="center"/>
              <w:rPr>
                <w:rFonts w:ascii="Comic Sans MS" w:eastAsia="Comic Sans MS" w:hAnsi="Comic Sans MS" w:cs="Comic Sans MS"/>
                <w:color w:val="000000" w:themeColor="text1"/>
                <w:sz w:val="18"/>
                <w:szCs w:val="18"/>
              </w:rPr>
            </w:pPr>
            <w:r w:rsidRPr="00DC1332">
              <w:rPr>
                <w:rFonts w:ascii="Comic Sans MS" w:eastAsia="Comic Sans MS" w:hAnsi="Comic Sans MS" w:cs="Comic Sans MS"/>
                <w:color w:val="000000" w:themeColor="text1"/>
                <w:sz w:val="18"/>
                <w:szCs w:val="18"/>
              </w:rPr>
              <w:t xml:space="preserve"> </w:t>
            </w:r>
          </w:p>
          <w:p w:rsidR="00C97366" w:rsidRPr="00DC1332" w:rsidRDefault="00C97366" w:rsidP="00C97366">
            <w:pPr>
              <w:jc w:val="center"/>
              <w:rPr>
                <w:rFonts w:ascii="Comic Sans MS" w:eastAsia="Comic Sans MS" w:hAnsi="Comic Sans MS" w:cs="Comic Sans MS"/>
                <w:color w:val="000000" w:themeColor="text1"/>
                <w:sz w:val="18"/>
                <w:szCs w:val="18"/>
              </w:rPr>
            </w:pPr>
            <w:r w:rsidRPr="00DC1332">
              <w:rPr>
                <w:rFonts w:ascii="Comic Sans MS" w:eastAsia="Comic Sans MS" w:hAnsi="Comic Sans MS" w:cs="Comic Sans MS"/>
                <w:color w:val="000000" w:themeColor="text1"/>
                <w:sz w:val="18"/>
                <w:szCs w:val="18"/>
              </w:rPr>
              <w:t xml:space="preserve"> </w:t>
            </w:r>
          </w:p>
          <w:p w:rsidR="00C97366" w:rsidRPr="00DC1332" w:rsidRDefault="00C97366" w:rsidP="00C97366">
            <w:pPr>
              <w:jc w:val="center"/>
              <w:rPr>
                <w:rFonts w:ascii="Comic Sans MS" w:eastAsia="Comic Sans MS" w:hAnsi="Comic Sans MS" w:cs="Comic Sans MS"/>
                <w:color w:val="000000" w:themeColor="text1"/>
                <w:sz w:val="18"/>
                <w:szCs w:val="18"/>
              </w:rPr>
            </w:pPr>
            <w:r w:rsidRPr="00DC1332">
              <w:rPr>
                <w:rFonts w:ascii="Comic Sans MS" w:eastAsia="Comic Sans MS" w:hAnsi="Comic Sans MS" w:cs="Comic Sans MS"/>
                <w:color w:val="000000" w:themeColor="text1"/>
                <w:sz w:val="18"/>
                <w:szCs w:val="18"/>
              </w:rPr>
              <w:t xml:space="preserve"> </w:t>
            </w:r>
          </w:p>
          <w:p w:rsidR="00C97366" w:rsidRPr="00DC1332" w:rsidRDefault="00C97366" w:rsidP="00C97366">
            <w:pPr>
              <w:jc w:val="center"/>
              <w:rPr>
                <w:rFonts w:ascii="Comic Sans MS" w:eastAsia="Comic Sans MS" w:hAnsi="Comic Sans MS" w:cs="Comic Sans MS"/>
                <w:color w:val="000000" w:themeColor="text1"/>
                <w:sz w:val="18"/>
                <w:szCs w:val="18"/>
              </w:rPr>
            </w:pPr>
            <w:r w:rsidRPr="00DC1332">
              <w:rPr>
                <w:rFonts w:ascii="Comic Sans MS" w:eastAsia="Comic Sans MS" w:hAnsi="Comic Sans MS" w:cs="Comic Sans MS"/>
                <w:color w:val="000000" w:themeColor="text1"/>
                <w:sz w:val="18"/>
                <w:szCs w:val="18"/>
              </w:rPr>
              <w:t xml:space="preserve"> </w:t>
            </w:r>
          </w:p>
          <w:p w:rsidR="00C97366" w:rsidRPr="00DC1332" w:rsidRDefault="00C97366" w:rsidP="00C97366">
            <w:pPr>
              <w:jc w:val="center"/>
              <w:rPr>
                <w:rFonts w:ascii="Comic Sans MS" w:eastAsia="Comic Sans MS" w:hAnsi="Comic Sans MS" w:cs="Comic Sans MS"/>
                <w:color w:val="000000" w:themeColor="text1"/>
                <w:sz w:val="18"/>
                <w:szCs w:val="18"/>
              </w:rPr>
            </w:pPr>
            <w:r w:rsidRPr="00DC1332">
              <w:rPr>
                <w:rFonts w:ascii="Comic Sans MS" w:eastAsia="Comic Sans MS" w:hAnsi="Comic Sans MS" w:cs="Comic Sans MS"/>
                <w:color w:val="000000" w:themeColor="text1"/>
                <w:sz w:val="18"/>
                <w:szCs w:val="18"/>
              </w:rPr>
              <w:t xml:space="preserve"> </w:t>
            </w:r>
          </w:p>
          <w:p w:rsidR="00C97366" w:rsidRPr="00DC1332" w:rsidRDefault="00C97366" w:rsidP="00C97366">
            <w:pPr>
              <w:jc w:val="center"/>
              <w:rPr>
                <w:rFonts w:ascii="Comic Sans MS" w:eastAsia="Comic Sans MS" w:hAnsi="Comic Sans MS" w:cs="Comic Sans MS"/>
                <w:color w:val="000000" w:themeColor="text1"/>
                <w:sz w:val="18"/>
                <w:szCs w:val="18"/>
              </w:rPr>
            </w:pPr>
            <w:r w:rsidRPr="00DC1332">
              <w:rPr>
                <w:rFonts w:ascii="Comic Sans MS" w:eastAsia="Comic Sans MS" w:hAnsi="Comic Sans MS" w:cs="Comic Sans MS"/>
                <w:color w:val="000000" w:themeColor="text1"/>
                <w:sz w:val="18"/>
                <w:szCs w:val="18"/>
              </w:rPr>
              <w:t>RAZNORAZNI PROJEKTI</w:t>
            </w:r>
          </w:p>
        </w:tc>
        <w:tc>
          <w:tcPr>
            <w:tcW w:w="1951" w:type="dxa"/>
          </w:tcPr>
          <w:p w:rsidR="00C97366" w:rsidRPr="00DC1332" w:rsidRDefault="00C97366" w:rsidP="00C97366">
            <w:pP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-uključivanje u realizaciju ciljeva projekata na nivou škole, grada, županije i šire</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-projekt UZ (III.b)</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-projekt „Učimo i rastimo zajedno“ (III.a)</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-projekt Razredne nastave „Muzeji našeg grada“</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-projekt kazališne pretplate „Matineje u Zajcu“ i drugi projekti u suradnji sa školskom knjižničarkom  i pretplata u Lutkarskom kazalištu Rijeka</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-projekt „Trening životnih vještina“</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-projekt uz obilježavanje 40 godina COOR škole</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-tijekom školske godine</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-stjecanje opće kulture učenika</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-stjecanje navika zdravog života</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-intelektualni i socijalno-emocionalni razvoj učenika</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-učenici, učitelji</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-nosioci projekta</w:t>
            </w:r>
          </w:p>
        </w:tc>
      </w:tr>
      <w:tr w:rsidR="00C97366" w:rsidRPr="00DC1332" w:rsidTr="0046035C">
        <w:tc>
          <w:tcPr>
            <w:tcW w:w="1951" w:type="dxa"/>
          </w:tcPr>
          <w:p w:rsidR="00C97366" w:rsidRPr="00DC1332" w:rsidRDefault="00C97366" w:rsidP="00C97366">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IZVANUČIONIČKA NASTAVA -</w:t>
            </w:r>
          </w:p>
          <w:p w:rsidR="00C97366" w:rsidRPr="00DC1332" w:rsidRDefault="00C97366" w:rsidP="00C97366">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IZLETI</w:t>
            </w:r>
          </w:p>
          <w:p w:rsidR="00C97366" w:rsidRPr="00DC1332" w:rsidRDefault="00C97366" w:rsidP="00C97366">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(poludnevni,</w:t>
            </w:r>
          </w:p>
          <w:p w:rsidR="00C97366" w:rsidRPr="00DC1332" w:rsidRDefault="00C97366" w:rsidP="00C97366">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Cjelodnevni,</w:t>
            </w:r>
          </w:p>
          <w:p w:rsidR="00C97366" w:rsidRPr="00DC1332" w:rsidRDefault="00C97366" w:rsidP="00C97366">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Višednevni)</w:t>
            </w:r>
          </w:p>
          <w:p w:rsidR="00C97366" w:rsidRPr="00DC1332" w:rsidRDefault="00C97366" w:rsidP="00C97366">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 xml:space="preserve"> </w:t>
            </w:r>
          </w:p>
          <w:p w:rsidR="00C97366" w:rsidRPr="00DC1332" w:rsidRDefault="00C97366" w:rsidP="00C97366">
            <w:pPr>
              <w:jc w:val="center"/>
              <w:rPr>
                <w:rFonts w:ascii="Times New Roman" w:eastAsia="Comic Sans MS" w:hAnsi="Times New Roman" w:cs="Times New Roman"/>
                <w:color w:val="000000" w:themeColor="text1"/>
                <w:sz w:val="18"/>
                <w:szCs w:val="18"/>
              </w:rPr>
            </w:pPr>
            <w:r w:rsidRPr="00DC1332">
              <w:rPr>
                <w:rFonts w:ascii="Times New Roman" w:eastAsia="Comic Sans MS" w:hAnsi="Times New Roman" w:cs="Times New Roman"/>
                <w:color w:val="000000" w:themeColor="text1"/>
                <w:sz w:val="18"/>
                <w:szCs w:val="18"/>
              </w:rPr>
              <w:t xml:space="preserve"> </w:t>
            </w:r>
          </w:p>
        </w:tc>
        <w:tc>
          <w:tcPr>
            <w:tcW w:w="1951" w:type="dxa"/>
          </w:tcPr>
          <w:p w:rsidR="00C97366" w:rsidRPr="00DC1332" w:rsidRDefault="00C97366" w:rsidP="00C97366">
            <w:pP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zajednički odlazak učenika i učitelja radi ispunjenja određenih odgojno-obrazovnih ciljeva i zadaća</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i/>
                <w:color w:val="000000" w:themeColor="text1"/>
                <w:sz w:val="18"/>
                <w:szCs w:val="18"/>
              </w:rPr>
            </w:pPr>
            <w:r w:rsidRPr="00DC1332">
              <w:rPr>
                <w:rFonts w:ascii="Times New Roman" w:eastAsia="Times New Roman" w:hAnsi="Times New Roman" w:cs="Times New Roman"/>
                <w:i/>
                <w:color w:val="000000" w:themeColor="text1"/>
                <w:sz w:val="18"/>
                <w:szCs w:val="18"/>
              </w:rPr>
              <w:t>-gospodarstvo, poduzetnost (građanski odgoj – gospodarska  dimenzija  povezana s ostalim dimenzijama )</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posjet Parku prirode Učka, poludnevni izlet, terenska nastava (GOO)</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-Škola u prirodi; Gorski kotar (Stara Sušica, Fužine); višednevni izlet (GOO)</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-Brijuni, Pula; cjelodnevni izlet</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lastRenderedPageBreak/>
              <w:t>-Moj zavičaj: Grobinština, poludnevni izlet-terenska nastava</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lastRenderedPageBreak/>
              <w:t>- jesen 2018. (listopad)</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-zima 2018./19.</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(siječanj/veljača)</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-proljeće 2019. (travanj, svibanj)</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lastRenderedPageBreak/>
              <w:t>-proljeće 2019. (lipanj)</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lastRenderedPageBreak/>
              <w:t>- posjet prirodnim, kulturnim, povijesnim i umjetničkim odredištima izvan mjesta življenja</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Park prirode Učka (cca 100 kn)</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-Stara Sušica ( cca 750 kn)</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-Fužinarska kuća cca 700 kn</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-Brijuni, pula – cca 150 kn</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xml:space="preserve"> -Grobinština (cca 20 kn)</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opća kultura učenima</w:t>
            </w:r>
          </w:p>
        </w:tc>
        <w:tc>
          <w:tcPr>
            <w:tcW w:w="1952" w:type="dxa"/>
          </w:tcPr>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učenici, učitelji</w:t>
            </w:r>
          </w:p>
          <w:p w:rsidR="00C97366" w:rsidRPr="00DC1332" w:rsidRDefault="00C97366" w:rsidP="00C97366">
            <w:pPr>
              <w:widowControl w:val="0"/>
              <w:pBdr>
                <w:top w:val="nil"/>
                <w:left w:val="nil"/>
                <w:bottom w:val="nil"/>
                <w:right w:val="nil"/>
                <w:between w:val="nil"/>
              </w:pBdr>
              <w:rPr>
                <w:rFonts w:ascii="Times New Roman" w:eastAsia="Times New Roman" w:hAnsi="Times New Roman" w:cs="Times New Roman"/>
                <w:color w:val="000000" w:themeColor="text1"/>
                <w:sz w:val="18"/>
                <w:szCs w:val="18"/>
              </w:rPr>
            </w:pPr>
            <w:r w:rsidRPr="00DC1332">
              <w:rPr>
                <w:rFonts w:ascii="Times New Roman" w:eastAsia="Times New Roman" w:hAnsi="Times New Roman" w:cs="Times New Roman"/>
                <w:color w:val="000000" w:themeColor="text1"/>
                <w:sz w:val="18"/>
                <w:szCs w:val="18"/>
              </w:rPr>
              <w:t>- putničke agencije po ponudi</w:t>
            </w:r>
          </w:p>
        </w:tc>
      </w:tr>
    </w:tbl>
    <w:p w:rsidR="0046035C" w:rsidRPr="0046035C" w:rsidRDefault="0046035C" w:rsidP="0046035C">
      <w:pPr>
        <w:keepNext/>
        <w:spacing w:before="240" w:after="60"/>
        <w:rPr>
          <w:rFonts w:ascii="Times New Roman" w:eastAsia="Times New Roman" w:hAnsi="Times New Roman" w:cs="Times New Roman"/>
          <w:b/>
          <w:color w:val="FF0000"/>
          <w:sz w:val="32"/>
          <w:szCs w:val="32"/>
        </w:rPr>
      </w:pPr>
    </w:p>
    <w:p w:rsidR="00D33A4A" w:rsidRDefault="00D33A4A">
      <w:pPr>
        <w:rPr>
          <w:color w:val="000000"/>
        </w:rPr>
      </w:pPr>
    </w:p>
    <w:p w:rsidR="00D33A4A" w:rsidRDefault="00D33A4A">
      <w:pPr>
        <w:tabs>
          <w:tab w:val="left" w:pos="993"/>
        </w:tabs>
        <w:spacing w:line="240" w:lineRule="auto"/>
        <w:rPr>
          <w:color w:val="000000"/>
        </w:rPr>
      </w:pPr>
    </w:p>
    <w:p w:rsidR="00D33A4A" w:rsidRDefault="00D33A4A">
      <w:pPr>
        <w:tabs>
          <w:tab w:val="left" w:pos="993"/>
        </w:tabs>
        <w:spacing w:line="240" w:lineRule="auto"/>
        <w:rPr>
          <w:color w:val="000000"/>
        </w:rPr>
      </w:pPr>
    </w:p>
    <w:p w:rsidR="00D33A4A" w:rsidRDefault="00D33A4A">
      <w:pPr>
        <w:tabs>
          <w:tab w:val="left" w:pos="993"/>
        </w:tabs>
        <w:spacing w:line="240" w:lineRule="auto"/>
      </w:pPr>
    </w:p>
    <w:p w:rsidR="00D33A4A" w:rsidRDefault="00D33A4A">
      <w:pPr>
        <w:tabs>
          <w:tab w:val="left" w:pos="993"/>
        </w:tabs>
        <w:spacing w:line="240" w:lineRule="auto"/>
      </w:pPr>
    </w:p>
    <w:p w:rsidR="00D33A4A" w:rsidRDefault="00D33A4A">
      <w:pPr>
        <w:tabs>
          <w:tab w:val="left" w:pos="993"/>
        </w:tabs>
        <w:spacing w:line="240" w:lineRule="auto"/>
      </w:pPr>
    </w:p>
    <w:p w:rsidR="00D33A4A" w:rsidRDefault="00D33A4A">
      <w:pPr>
        <w:tabs>
          <w:tab w:val="left" w:pos="993"/>
        </w:tabs>
        <w:spacing w:line="240" w:lineRule="auto"/>
        <w:ind w:left="360"/>
      </w:pPr>
    </w:p>
    <w:p w:rsidR="00D33A4A" w:rsidRDefault="00D33A4A">
      <w:pPr>
        <w:tabs>
          <w:tab w:val="left" w:pos="993"/>
        </w:tabs>
        <w:spacing w:line="240" w:lineRule="auto"/>
        <w:ind w:left="360"/>
      </w:pPr>
    </w:p>
    <w:p w:rsidR="00DC1332" w:rsidRDefault="00DC1332">
      <w:pPr>
        <w:tabs>
          <w:tab w:val="left" w:pos="993"/>
        </w:tabs>
        <w:spacing w:line="240" w:lineRule="auto"/>
        <w:ind w:left="360"/>
      </w:pPr>
    </w:p>
    <w:p w:rsidR="00DC1332" w:rsidRDefault="00DC1332">
      <w:pPr>
        <w:tabs>
          <w:tab w:val="left" w:pos="993"/>
        </w:tabs>
        <w:spacing w:line="240" w:lineRule="auto"/>
        <w:ind w:left="360"/>
      </w:pPr>
    </w:p>
    <w:p w:rsidR="00DC1332" w:rsidRDefault="00DC1332">
      <w:pPr>
        <w:tabs>
          <w:tab w:val="left" w:pos="993"/>
        </w:tabs>
        <w:spacing w:line="240" w:lineRule="auto"/>
        <w:ind w:left="360"/>
      </w:pPr>
    </w:p>
    <w:p w:rsidR="00DC1332" w:rsidRDefault="00DC1332">
      <w:pPr>
        <w:tabs>
          <w:tab w:val="left" w:pos="993"/>
        </w:tabs>
        <w:spacing w:line="240" w:lineRule="auto"/>
        <w:ind w:left="360"/>
      </w:pPr>
    </w:p>
    <w:p w:rsidR="00DC1332" w:rsidRDefault="00DC1332">
      <w:pPr>
        <w:tabs>
          <w:tab w:val="left" w:pos="993"/>
        </w:tabs>
        <w:spacing w:line="240" w:lineRule="auto"/>
        <w:ind w:left="360"/>
      </w:pPr>
    </w:p>
    <w:p w:rsidR="00DC1332" w:rsidRDefault="00DC1332">
      <w:pPr>
        <w:tabs>
          <w:tab w:val="left" w:pos="993"/>
        </w:tabs>
        <w:spacing w:line="240" w:lineRule="auto"/>
        <w:ind w:left="360"/>
      </w:pPr>
    </w:p>
    <w:p w:rsidR="00DC1332" w:rsidRDefault="00DC1332">
      <w:pPr>
        <w:tabs>
          <w:tab w:val="left" w:pos="993"/>
        </w:tabs>
        <w:spacing w:line="240" w:lineRule="auto"/>
        <w:ind w:left="360"/>
      </w:pPr>
    </w:p>
    <w:p w:rsidR="00DC1332" w:rsidRDefault="00DC1332">
      <w:pPr>
        <w:tabs>
          <w:tab w:val="left" w:pos="993"/>
        </w:tabs>
        <w:spacing w:line="240" w:lineRule="auto"/>
        <w:ind w:left="360"/>
      </w:pPr>
    </w:p>
    <w:p w:rsidR="00DC1332" w:rsidRDefault="00DC1332">
      <w:pPr>
        <w:tabs>
          <w:tab w:val="left" w:pos="993"/>
        </w:tabs>
        <w:spacing w:line="240" w:lineRule="auto"/>
        <w:ind w:left="360"/>
      </w:pPr>
    </w:p>
    <w:p w:rsidR="00C97366" w:rsidRDefault="00C97366">
      <w:pPr>
        <w:tabs>
          <w:tab w:val="left" w:pos="993"/>
        </w:tabs>
        <w:spacing w:line="240" w:lineRule="auto"/>
      </w:pPr>
    </w:p>
    <w:p w:rsidR="00D33A4A" w:rsidRDefault="00162D47">
      <w:pPr>
        <w:tabs>
          <w:tab w:val="left" w:pos="993"/>
        </w:tabs>
        <w:spacing w:line="240" w:lineRule="auto"/>
        <w:rPr>
          <w:color w:val="000000"/>
        </w:rPr>
      </w:pPr>
      <w:r>
        <w:rPr>
          <w:rFonts w:ascii="Times New Roman" w:eastAsia="Times New Roman" w:hAnsi="Times New Roman" w:cs="Times New Roman"/>
          <w:b/>
          <w:color w:val="000000"/>
          <w:sz w:val="24"/>
          <w:szCs w:val="24"/>
        </w:rPr>
        <w:lastRenderedPageBreak/>
        <w:t>4. RAZREDI</w:t>
      </w:r>
    </w:p>
    <w:p w:rsidR="00D33A4A" w:rsidRDefault="00D33A4A">
      <w:pPr>
        <w:tabs>
          <w:tab w:val="left" w:pos="993"/>
        </w:tabs>
        <w:spacing w:line="240" w:lineRule="auto"/>
      </w:pPr>
    </w:p>
    <w:tbl>
      <w:tblPr>
        <w:tblStyle w:val="affffff2"/>
        <w:tblW w:w="15636" w:type="dxa"/>
        <w:tblInd w:w="-5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5"/>
        <w:gridCol w:w="1425"/>
        <w:gridCol w:w="1875"/>
        <w:gridCol w:w="1701"/>
        <w:gridCol w:w="2220"/>
        <w:gridCol w:w="2025"/>
        <w:gridCol w:w="2419"/>
        <w:gridCol w:w="2126"/>
      </w:tblGrid>
      <w:tr w:rsidR="00D33A4A" w:rsidRPr="00C97366" w:rsidTr="00C97366">
        <w:tc>
          <w:tcPr>
            <w:tcW w:w="1845" w:type="dxa"/>
            <w:tcBorders>
              <w:top w:val="single" w:sz="12" w:space="0" w:color="000000"/>
              <w:left w:val="single" w:sz="12" w:space="0" w:color="000000"/>
              <w:bottom w:val="single" w:sz="12"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ind w:left="-600"/>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NAZIV AKTIVNOSTI</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tc>
        <w:tc>
          <w:tcPr>
            <w:tcW w:w="1425" w:type="dxa"/>
            <w:tcBorders>
              <w:top w:val="single" w:sz="12" w:space="0" w:color="000000"/>
              <w:bottom w:val="single" w:sz="12"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CILJ AKTIVNOSTI</w:t>
            </w:r>
          </w:p>
        </w:tc>
        <w:tc>
          <w:tcPr>
            <w:tcW w:w="1875" w:type="dxa"/>
            <w:tcBorders>
              <w:top w:val="single" w:sz="12" w:space="0" w:color="000000"/>
              <w:bottom w:val="single" w:sz="12"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NAČIN REALIZACIJE AKTIVNOSTI</w:t>
            </w:r>
          </w:p>
        </w:tc>
        <w:tc>
          <w:tcPr>
            <w:tcW w:w="1701" w:type="dxa"/>
            <w:tcBorders>
              <w:top w:val="single" w:sz="12" w:space="0" w:color="000000"/>
              <w:bottom w:val="single" w:sz="12"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VREMENSKI</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OKVIRI AKTIVNOSTI</w:t>
            </w:r>
          </w:p>
        </w:tc>
        <w:tc>
          <w:tcPr>
            <w:tcW w:w="2220" w:type="dxa"/>
            <w:tcBorders>
              <w:top w:val="single" w:sz="12" w:space="0" w:color="000000"/>
              <w:bottom w:val="single" w:sz="12"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OSNOVNA NAMJENA AKTIVNOSTI</w:t>
            </w:r>
          </w:p>
        </w:tc>
        <w:tc>
          <w:tcPr>
            <w:tcW w:w="2025" w:type="dxa"/>
            <w:tcBorders>
              <w:top w:val="single" w:sz="12" w:space="0" w:color="000000"/>
              <w:bottom w:val="single" w:sz="12"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TROŠKOVNIK AKTIVNOSTI</w:t>
            </w:r>
          </w:p>
        </w:tc>
        <w:tc>
          <w:tcPr>
            <w:tcW w:w="2419" w:type="dxa"/>
            <w:tcBorders>
              <w:top w:val="single" w:sz="12" w:space="0" w:color="000000"/>
              <w:bottom w:val="single" w:sz="12"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NAČIN VREDNOVANJA AKTIVNOSTI I  KORIŠTENJE REZULTATA</w:t>
            </w:r>
          </w:p>
        </w:tc>
        <w:tc>
          <w:tcPr>
            <w:tcW w:w="2126" w:type="dxa"/>
            <w:tcBorders>
              <w:top w:val="single" w:sz="12" w:space="0" w:color="000000"/>
              <w:bottom w:val="single" w:sz="12" w:space="0" w:color="000000"/>
              <w:right w:val="single" w:sz="12"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NOSITELJI AKTIVNOSTI</w:t>
            </w:r>
          </w:p>
        </w:tc>
      </w:tr>
      <w:tr w:rsidR="00D33A4A" w:rsidRPr="00C97366" w:rsidTr="00C97366">
        <w:tc>
          <w:tcPr>
            <w:tcW w:w="1845" w:type="dxa"/>
            <w:tcBorders>
              <w:left w:val="single" w:sz="12" w:space="0" w:color="000000"/>
              <w:bottom w:val="single" w:sz="8"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POZDRAV GODIŠNJIM</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DOBIMA</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doživjeti godišnja doba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uočiti promjene u prirodi i društvu</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i/>
                <w:color w:val="000000"/>
                <w:sz w:val="18"/>
                <w:szCs w:val="18"/>
              </w:rPr>
              <w:t>-zaštita okoliša i održivi razvoj te odgovorno ponašanje prema prirodi (građanski odgoj –ekološka dimenzija povezana s ostalim dimenzijama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187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šetnje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izleti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osobno iskustvo učenika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različite vrste medija (radio, TV, DVD, CD player, računalo, internet, novine, časopisi, publikacije, knjige, enciklopedije...)</w:t>
            </w:r>
          </w:p>
        </w:tc>
        <w:tc>
          <w:tcPr>
            <w:tcW w:w="1701"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vezano uz kalendarski početak godišnjih doba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tijekom cijele školske godine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2220"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razvijanje sposobnosti uočavanja, povezivanja raznolikosti, zaključivanja…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-razvijanje  pravilnog odnosa prema prirodi i društvu, te ljudima i događajima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-poticanje učeničke znatiželje za otkrivanjem pojava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troškovi organizacije izleta i prijevoza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(cca 100 kn)</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-troškovi nabavke tiskovina, DVD, CD i sl.</w:t>
            </w:r>
          </w:p>
        </w:tc>
        <w:tc>
          <w:tcPr>
            <w:tcW w:w="2419"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-naučeno primijeniti u nastavi i životu</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-natječaji</w:t>
            </w:r>
          </w:p>
        </w:tc>
        <w:tc>
          <w:tcPr>
            <w:tcW w:w="2126" w:type="dxa"/>
            <w:tcBorders>
              <w:bottom w:val="single" w:sz="8" w:space="0" w:color="000000"/>
              <w:right w:val="single" w:sz="12"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učenici, učitelji,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putnička agencija</w:t>
            </w:r>
          </w:p>
        </w:tc>
      </w:tr>
      <w:tr w:rsidR="00D33A4A" w:rsidRPr="00C97366" w:rsidTr="00C97366">
        <w:tc>
          <w:tcPr>
            <w:tcW w:w="1845" w:type="dxa"/>
            <w:tcBorders>
              <w:left w:val="single" w:sz="12" w:space="0" w:color="000000"/>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POSJET KULTURNIM USTANOVAMA I SPOMENICIMA</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lastRenderedPageBreak/>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 razvijanje opće kulture učenika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stvaranje navike posjećivanja kulturnih ustanova i događanja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i/>
                <w:color w:val="000000"/>
                <w:sz w:val="18"/>
                <w:szCs w:val="18"/>
              </w:rPr>
              <w:t xml:space="preserve">-razvoj osobnog i kulturnog </w:t>
            </w:r>
            <w:r w:rsidRPr="00C97366">
              <w:rPr>
                <w:rFonts w:ascii="Times New Roman" w:eastAsia="Times New Roman" w:hAnsi="Times New Roman" w:cs="Times New Roman"/>
                <w:i/>
                <w:color w:val="000000"/>
                <w:sz w:val="18"/>
                <w:szCs w:val="18"/>
              </w:rPr>
              <w:lastRenderedPageBreak/>
              <w:t xml:space="preserve">identiteta i međukulturalni dijalog </w:t>
            </w:r>
            <w:r w:rsidRPr="00C97366">
              <w:rPr>
                <w:rFonts w:ascii="Times New Roman" w:eastAsia="Times New Roman" w:hAnsi="Times New Roman" w:cs="Times New Roman"/>
                <w:color w:val="000000"/>
                <w:sz w:val="18"/>
                <w:szCs w:val="18"/>
              </w:rPr>
              <w:t>(</w:t>
            </w:r>
            <w:r w:rsidRPr="00C97366">
              <w:rPr>
                <w:rFonts w:ascii="Times New Roman" w:eastAsia="Times New Roman" w:hAnsi="Times New Roman" w:cs="Times New Roman"/>
                <w:i/>
                <w:color w:val="000000"/>
                <w:sz w:val="18"/>
                <w:szCs w:val="18"/>
              </w:rPr>
              <w:t>građanski odgoj – međukulturna dimenzija</w:t>
            </w:r>
            <w:r w:rsidRPr="00C97366">
              <w:rPr>
                <w:rFonts w:ascii="Times New Roman" w:eastAsia="Times New Roman" w:hAnsi="Times New Roman" w:cs="Times New Roman"/>
                <w:color w:val="000000"/>
                <w:sz w:val="18"/>
                <w:szCs w:val="18"/>
              </w:rPr>
              <w:t xml:space="preserve"> </w:t>
            </w:r>
            <w:r w:rsidRPr="00C97366">
              <w:rPr>
                <w:rFonts w:ascii="Times New Roman" w:eastAsia="Times New Roman" w:hAnsi="Times New Roman" w:cs="Times New Roman"/>
                <w:i/>
                <w:color w:val="000000"/>
                <w:sz w:val="18"/>
                <w:szCs w:val="18"/>
              </w:rPr>
              <w:t>povezana s ostalim dimenzijama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187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 obilazak kulturno povijesnih spomenika  te posjete ustanovama: kazališta, kina, muzeji, galerije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-sudjelovanje u radionicama,akcijama i dr. oblicima rada   u ustanovama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1701"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tijekom cijele školske godine</w:t>
            </w:r>
          </w:p>
        </w:tc>
        <w:tc>
          <w:tcPr>
            <w:tcW w:w="2220"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-upoznavanje zavičajnih posebnosti: kultura i običaji našeg zavičaja i domovine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razvijanje navika kulturnog ponašanja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-pravilan odnos prema ljudima i događajima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cijene ulaznica i prijevoza</w:t>
            </w:r>
          </w:p>
        </w:tc>
        <w:tc>
          <w:tcPr>
            <w:tcW w:w="2419"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očuvanje  kulturne baštine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-promicanje ljepota zavičaja i baštine</w:t>
            </w:r>
          </w:p>
        </w:tc>
        <w:tc>
          <w:tcPr>
            <w:tcW w:w="2126" w:type="dxa"/>
            <w:tcBorders>
              <w:bottom w:val="single" w:sz="8" w:space="0" w:color="000000"/>
              <w:right w:val="single" w:sz="12"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učenici, učitelji,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zaposlenici u ustanovama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-kulturni djelatnici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turistički vodiči</w:t>
            </w:r>
          </w:p>
        </w:tc>
      </w:tr>
      <w:tr w:rsidR="00D33A4A" w:rsidRPr="00C97366" w:rsidTr="00C97366">
        <w:tc>
          <w:tcPr>
            <w:tcW w:w="1845" w:type="dxa"/>
            <w:tcBorders>
              <w:left w:val="single" w:sz="12" w:space="0" w:color="000000"/>
              <w:bottom w:val="single" w:sz="8"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lastRenderedPageBreak/>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TERENSKA NASTAVA U KORELACIJI  NASTAVNIH PREDMETA</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-povezivanje nastavnih sadržaja različitih predmeta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-prožimanje i nadopunjavanje sadržaja i znanja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w:t>
            </w:r>
            <w:r w:rsidRPr="00C97366">
              <w:rPr>
                <w:rFonts w:ascii="Times New Roman" w:eastAsia="Times New Roman" w:hAnsi="Times New Roman" w:cs="Times New Roman"/>
                <w:i/>
                <w:color w:val="000000"/>
                <w:sz w:val="18"/>
                <w:szCs w:val="18"/>
              </w:rPr>
              <w:t>poduzetnost ( građanski odgoj – gospodarska dimenzija povezana s ostalim dimenzijama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1875" w:type="dxa"/>
            <w:tcBorders>
              <w:bottom w:val="single" w:sz="8" w:space="0" w:color="000000"/>
              <w:right w:val="single" w:sz="8" w:space="0" w:color="000000"/>
            </w:tcBorders>
            <w:tcMar>
              <w:top w:w="100" w:type="dxa"/>
              <w:left w:w="100" w:type="dxa"/>
              <w:bottom w:w="100" w:type="dxa"/>
              <w:right w:w="100" w:type="dxa"/>
            </w:tcMar>
          </w:tcPr>
          <w:p w:rsidR="00D33A4A" w:rsidRPr="00C97366" w:rsidRDefault="00D33A4A">
            <w:pPr>
              <w:widowControl w:val="0"/>
              <w:spacing w:after="0"/>
              <w:rPr>
                <w:rFonts w:ascii="Times New Roman" w:hAnsi="Times New Roman" w:cs="Times New Roman"/>
                <w:color w:val="000000"/>
                <w:sz w:val="18"/>
                <w:szCs w:val="18"/>
              </w:rPr>
            </w:pP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sz w:val="18"/>
                <w:szCs w:val="18"/>
              </w:rPr>
              <w:t>-</w:t>
            </w:r>
            <w:r w:rsidRPr="00C97366">
              <w:rPr>
                <w:rFonts w:ascii="Times New Roman" w:eastAsia="Times New Roman" w:hAnsi="Times New Roman" w:cs="Times New Roman"/>
                <w:color w:val="000000"/>
                <w:sz w:val="18"/>
                <w:szCs w:val="18"/>
              </w:rPr>
              <w:t xml:space="preserve"> posebnosti zavičaja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(izgled, biljke, životinje, djelatnosti, vode)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-posjet ustanovama, muzejima, Domu mladih,tvornicama ili nekoj dr. uslužnoj organizaciji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integrirani nastavni radni dani</w:t>
            </w:r>
          </w:p>
        </w:tc>
        <w:tc>
          <w:tcPr>
            <w:tcW w:w="1701"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tijekom cijele školske godine</w:t>
            </w:r>
          </w:p>
        </w:tc>
        <w:tc>
          <w:tcPr>
            <w:tcW w:w="2220"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razvoj pr</w:t>
            </w:r>
            <w:r w:rsidRPr="00C97366">
              <w:rPr>
                <w:rFonts w:ascii="Times New Roman" w:eastAsia="Times New Roman" w:hAnsi="Times New Roman" w:cs="Times New Roman"/>
                <w:sz w:val="18"/>
                <w:szCs w:val="18"/>
              </w:rPr>
              <w:t>ometne kulture,upoznavanje</w:t>
            </w:r>
            <w:r w:rsidRPr="00C97366">
              <w:rPr>
                <w:rFonts w:ascii="Times New Roman" w:eastAsia="Times New Roman" w:hAnsi="Times New Roman" w:cs="Times New Roman"/>
                <w:color w:val="000000"/>
                <w:sz w:val="18"/>
                <w:szCs w:val="18"/>
              </w:rPr>
              <w:t xml:space="preserve"> prirodne, kulturne, društvene sredine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-formiranje prometnih i zdravstvenih navika i vještina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-razvoj sposobnosti snalaženja u prostoru i vremenu</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-međupredmetno povezivanje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cijene prijevoza i eventualnih ulaznica te radionica</w:t>
            </w:r>
          </w:p>
        </w:tc>
        <w:tc>
          <w:tcPr>
            <w:tcW w:w="2419"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primjena naučenog</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formiranje navika i vještina</w:t>
            </w:r>
          </w:p>
        </w:tc>
        <w:tc>
          <w:tcPr>
            <w:tcW w:w="2126" w:type="dxa"/>
            <w:tcBorders>
              <w:bottom w:val="single" w:sz="8" w:space="0" w:color="000000"/>
              <w:right w:val="single" w:sz="12"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zaposlenici u pro</w:t>
            </w:r>
            <w:r w:rsidRPr="00C97366">
              <w:rPr>
                <w:rFonts w:ascii="Times New Roman" w:eastAsia="Times New Roman" w:hAnsi="Times New Roman" w:cs="Times New Roman"/>
                <w:sz w:val="18"/>
                <w:szCs w:val="18"/>
              </w:rPr>
              <w:t>metu</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učenici, učitelji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zaposlenici važnijih gospodarskih djelatnosti</w:t>
            </w:r>
          </w:p>
        </w:tc>
      </w:tr>
      <w:tr w:rsidR="00D33A4A" w:rsidRPr="00C97366" w:rsidTr="00C97366">
        <w:tc>
          <w:tcPr>
            <w:tcW w:w="1845" w:type="dxa"/>
            <w:tcBorders>
              <w:left w:val="single" w:sz="12" w:space="0" w:color="000000"/>
              <w:bottom w:val="single" w:sz="8" w:space="0" w:color="000000"/>
              <w:right w:val="single" w:sz="8" w:space="0" w:color="000000"/>
            </w:tcBorders>
            <w:tcMar>
              <w:top w:w="100" w:type="dxa"/>
              <w:left w:w="100" w:type="dxa"/>
              <w:bottom w:w="100" w:type="dxa"/>
              <w:right w:w="100" w:type="dxa"/>
            </w:tcMar>
          </w:tcPr>
          <w:p w:rsidR="00D33A4A" w:rsidRPr="00C97366" w:rsidRDefault="00162D47">
            <w:pPr>
              <w:pBdr>
                <w:top w:val="nil"/>
                <w:left w:val="nil"/>
                <w:bottom w:val="nil"/>
                <w:right w:val="nil"/>
                <w:between w:val="nil"/>
              </w:pBdr>
              <w:tabs>
                <w:tab w:val="left" w:pos="993"/>
              </w:tabs>
              <w:spacing w:before="360" w:after="0" w:line="240" w:lineRule="auto"/>
              <w:rPr>
                <w:rFonts w:ascii="Times New Roman" w:hAnsi="Times New Roman" w:cs="Times New Roman"/>
                <w:b/>
                <w:color w:val="000000"/>
                <w:sz w:val="18"/>
                <w:szCs w:val="18"/>
              </w:rPr>
            </w:pPr>
            <w:bookmarkStart w:id="1" w:name="_gjdgxs" w:colFirst="0" w:colLast="0"/>
            <w:bookmarkEnd w:id="1"/>
            <w:r w:rsidRPr="00C97366">
              <w:rPr>
                <w:rFonts w:ascii="Times New Roman" w:eastAsia="Times New Roman" w:hAnsi="Times New Roman" w:cs="Times New Roman"/>
                <w:b/>
                <w:color w:val="000000"/>
                <w:sz w:val="18"/>
                <w:szCs w:val="18"/>
              </w:rPr>
              <w:t xml:space="preserve"> </w:t>
            </w:r>
            <w:r w:rsidRPr="00C97366">
              <w:rPr>
                <w:rFonts w:ascii="Times New Roman" w:hAnsi="Times New Roman" w:cs="Times New Roman"/>
                <w:b/>
                <w:color w:val="000000"/>
                <w:sz w:val="18"/>
                <w:szCs w:val="18"/>
              </w:rPr>
              <w:br/>
            </w:r>
          </w:p>
          <w:p w:rsidR="00D33A4A" w:rsidRPr="00C97366" w:rsidRDefault="00162D47">
            <w:pPr>
              <w:pBdr>
                <w:top w:val="nil"/>
                <w:left w:val="nil"/>
                <w:bottom w:val="nil"/>
                <w:right w:val="nil"/>
                <w:between w:val="nil"/>
              </w:pBdr>
              <w:tabs>
                <w:tab w:val="left" w:pos="993"/>
              </w:tabs>
              <w:spacing w:after="80" w:line="240" w:lineRule="auto"/>
              <w:rPr>
                <w:rFonts w:ascii="Times New Roman" w:hAnsi="Times New Roman" w:cs="Times New Roman"/>
                <w:b/>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widowControl w:val="0"/>
              <w:spacing w:after="0"/>
              <w:rPr>
                <w:rFonts w:ascii="Times New Roman" w:hAnsi="Times New Roman" w:cs="Times New Roman"/>
                <w:color w:val="000000"/>
                <w:sz w:val="18"/>
                <w:szCs w:val="18"/>
              </w:rPr>
            </w:pPr>
            <w:bookmarkStart w:id="2" w:name="_30j0zll" w:colFirst="0" w:colLast="0"/>
            <w:bookmarkEnd w:id="2"/>
            <w:r w:rsidRPr="00C97366">
              <w:rPr>
                <w:rFonts w:ascii="Times New Roman" w:eastAsia="Times New Roman" w:hAnsi="Times New Roman" w:cs="Times New Roman"/>
                <w:b/>
                <w:color w:val="000000"/>
                <w:sz w:val="18"/>
                <w:szCs w:val="18"/>
              </w:rPr>
              <w:t xml:space="preserve"> </w:t>
            </w:r>
            <w:r w:rsidRPr="00C97366">
              <w:rPr>
                <w:rFonts w:ascii="Times New Roman" w:hAnsi="Times New Roman" w:cs="Times New Roman"/>
                <w:color w:val="000000"/>
                <w:sz w:val="18"/>
                <w:szCs w:val="18"/>
              </w:rPr>
              <w:br/>
            </w:r>
          </w:p>
          <w:p w:rsidR="00D33A4A" w:rsidRPr="00C97366" w:rsidRDefault="00D33A4A">
            <w:pPr>
              <w:pBdr>
                <w:top w:val="nil"/>
                <w:left w:val="nil"/>
                <w:bottom w:val="nil"/>
                <w:right w:val="nil"/>
                <w:between w:val="nil"/>
              </w:pBdr>
              <w:tabs>
                <w:tab w:val="left" w:pos="993"/>
              </w:tabs>
              <w:spacing w:before="360" w:after="80" w:line="240" w:lineRule="auto"/>
              <w:rPr>
                <w:rFonts w:ascii="Times New Roman" w:hAnsi="Times New Roman" w:cs="Times New Roman"/>
                <w:b/>
                <w:color w:val="000000"/>
                <w:sz w:val="18"/>
                <w:szCs w:val="18"/>
              </w:rPr>
            </w:pP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PRIMORSKI</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KRAJ</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REPUBLIKE</w:t>
            </w:r>
          </w:p>
          <w:p w:rsidR="00D33A4A" w:rsidRPr="00C97366" w:rsidRDefault="00162D47" w:rsidP="00C97366">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HRVATSKE </w:t>
            </w:r>
          </w:p>
        </w:tc>
        <w:tc>
          <w:tcPr>
            <w:tcW w:w="14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-istražiti i upoznati zavičajne osobitosti i posebnosti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w:t>
            </w:r>
            <w:r w:rsidRPr="00C97366">
              <w:rPr>
                <w:rFonts w:ascii="Times New Roman" w:eastAsia="Times New Roman" w:hAnsi="Times New Roman" w:cs="Times New Roman"/>
                <w:i/>
                <w:color w:val="000000"/>
                <w:sz w:val="18"/>
                <w:szCs w:val="18"/>
              </w:rPr>
              <w:t xml:space="preserve">razred, škola i lokalna zajednica ( građanski odgoj – politička </w:t>
            </w:r>
            <w:r w:rsidRPr="00C97366">
              <w:rPr>
                <w:rFonts w:ascii="Times New Roman" w:eastAsia="Times New Roman" w:hAnsi="Times New Roman" w:cs="Times New Roman"/>
                <w:i/>
                <w:color w:val="000000"/>
                <w:sz w:val="18"/>
                <w:szCs w:val="18"/>
              </w:rPr>
              <w:lastRenderedPageBreak/>
              <w:t>dimenzija povezana s ostalim dimenzijama )</w:t>
            </w:r>
          </w:p>
        </w:tc>
        <w:tc>
          <w:tcPr>
            <w:tcW w:w="187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-istraživanje na terenu i uz literaturu i dr. medije te izvore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-proučavanje , posjećivanje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-osobitosti reljefa, klime, biljnog i životinjskog svijeta, voda, gospod</w:t>
            </w:r>
            <w:r w:rsidRPr="00C97366">
              <w:rPr>
                <w:rFonts w:ascii="Times New Roman" w:eastAsia="Times New Roman" w:hAnsi="Times New Roman" w:cs="Times New Roman"/>
                <w:sz w:val="18"/>
                <w:szCs w:val="18"/>
              </w:rPr>
              <w:t>arstvo primorskog kraja,</w:t>
            </w:r>
            <w:r w:rsidRPr="00C97366">
              <w:rPr>
                <w:rFonts w:ascii="Times New Roman" w:eastAsia="Times New Roman" w:hAnsi="Times New Roman" w:cs="Times New Roman"/>
                <w:color w:val="000000"/>
                <w:sz w:val="18"/>
                <w:szCs w:val="18"/>
              </w:rPr>
              <w:t xml:space="preserve"> </w:t>
            </w:r>
            <w:r w:rsidRPr="00C97366">
              <w:rPr>
                <w:rFonts w:ascii="Times New Roman" w:eastAsia="Times New Roman" w:hAnsi="Times New Roman" w:cs="Times New Roman"/>
                <w:color w:val="000000"/>
                <w:sz w:val="18"/>
                <w:szCs w:val="18"/>
              </w:rPr>
              <w:lastRenderedPageBreak/>
              <w:t xml:space="preserve">arhitektura,kulturno-povijesni spomenici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-integrirani nastavni radni dan</w:t>
            </w:r>
            <w:r w:rsidRPr="00C97366">
              <w:rPr>
                <w:rFonts w:ascii="Times New Roman" w:eastAsia="Times New Roman" w:hAnsi="Times New Roman" w:cs="Times New Roman"/>
                <w:sz w:val="18"/>
                <w:szCs w:val="18"/>
              </w:rPr>
              <w:t>i</w:t>
            </w:r>
          </w:p>
        </w:tc>
        <w:tc>
          <w:tcPr>
            <w:tcW w:w="1701"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 tijekom cijele školske godine</w:t>
            </w:r>
          </w:p>
        </w:tc>
        <w:tc>
          <w:tcPr>
            <w:tcW w:w="2220"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upoznavanje zavičajnih posebnosti i osobitosti  te razumijevanje isti</w:t>
            </w:r>
            <w:r w:rsidRPr="00C97366">
              <w:rPr>
                <w:rFonts w:ascii="Times New Roman" w:eastAsia="Times New Roman" w:hAnsi="Times New Roman" w:cs="Times New Roman"/>
                <w:sz w:val="18"/>
                <w:szCs w:val="18"/>
              </w:rPr>
              <w:t>h</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razvijanje navika kulturnog ponašanja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-pravilan odnos prema ljudima i događajima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-cijene prijevoza i eventualnih ulaznica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potrošni materijal za izradu mapa, plakata i sl..</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-cijena DVD, CD i dr. audio i vizualnih zapisa zvuka i slike</w:t>
            </w:r>
          </w:p>
        </w:tc>
        <w:tc>
          <w:tcPr>
            <w:tcW w:w="2419"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-očuvanje  kulturne baštine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-promicanje ljepota zavičaja i baštine</w:t>
            </w:r>
          </w:p>
        </w:tc>
        <w:tc>
          <w:tcPr>
            <w:tcW w:w="2126" w:type="dxa"/>
            <w:tcBorders>
              <w:bottom w:val="single" w:sz="8" w:space="0" w:color="000000"/>
              <w:right w:val="single" w:sz="12"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učenici, učitelji,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zaposlenici u ustanovama i dr.</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-kulturni, gospodarski  djelatnici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turist</w:t>
            </w:r>
            <w:r w:rsidRPr="00C97366">
              <w:rPr>
                <w:rFonts w:ascii="Times New Roman" w:eastAsia="Times New Roman" w:hAnsi="Times New Roman" w:cs="Times New Roman"/>
                <w:sz w:val="18"/>
                <w:szCs w:val="18"/>
              </w:rPr>
              <w:t>ički vodič</w:t>
            </w:r>
          </w:p>
        </w:tc>
      </w:tr>
      <w:tr w:rsidR="00D33A4A" w:rsidRPr="00C97366" w:rsidTr="00C97366">
        <w:tc>
          <w:tcPr>
            <w:tcW w:w="1845" w:type="dxa"/>
            <w:tcBorders>
              <w:left w:val="single" w:sz="12" w:space="0" w:color="000000"/>
              <w:bottom w:val="single" w:sz="8" w:space="0" w:color="000000"/>
              <w:right w:val="single" w:sz="8" w:space="0" w:color="000000"/>
            </w:tcBorders>
            <w:tcMar>
              <w:top w:w="100" w:type="dxa"/>
              <w:left w:w="100" w:type="dxa"/>
              <w:bottom w:w="100" w:type="dxa"/>
              <w:right w:w="100" w:type="dxa"/>
            </w:tcMar>
          </w:tcPr>
          <w:p w:rsidR="00D33A4A" w:rsidRPr="00C97366" w:rsidRDefault="00162D47">
            <w:pPr>
              <w:pBdr>
                <w:top w:val="nil"/>
                <w:left w:val="nil"/>
                <w:bottom w:val="nil"/>
                <w:right w:val="nil"/>
                <w:between w:val="nil"/>
              </w:pBdr>
              <w:tabs>
                <w:tab w:val="left" w:pos="993"/>
              </w:tabs>
              <w:spacing w:before="360" w:after="0" w:line="240" w:lineRule="auto"/>
              <w:rPr>
                <w:rFonts w:ascii="Times New Roman" w:hAnsi="Times New Roman" w:cs="Times New Roman"/>
                <w:b/>
                <w:color w:val="000000"/>
                <w:sz w:val="18"/>
                <w:szCs w:val="18"/>
              </w:rPr>
            </w:pPr>
            <w:bookmarkStart w:id="3" w:name="_1fob9te" w:colFirst="0" w:colLast="0"/>
            <w:bookmarkEnd w:id="3"/>
            <w:r w:rsidRPr="00C97366">
              <w:rPr>
                <w:rFonts w:ascii="Times New Roman" w:eastAsia="Times New Roman" w:hAnsi="Times New Roman" w:cs="Times New Roman"/>
                <w:b/>
                <w:color w:val="000000"/>
                <w:sz w:val="18"/>
                <w:szCs w:val="18"/>
              </w:rPr>
              <w:lastRenderedPageBreak/>
              <w:t xml:space="preserve"> </w:t>
            </w:r>
            <w:r w:rsidRPr="00C97366">
              <w:rPr>
                <w:rFonts w:ascii="Times New Roman" w:hAnsi="Times New Roman" w:cs="Times New Roman"/>
                <w:b/>
                <w:color w:val="000000"/>
                <w:sz w:val="18"/>
                <w:szCs w:val="18"/>
              </w:rPr>
              <w:br/>
            </w:r>
          </w:p>
          <w:p w:rsidR="00D33A4A" w:rsidRPr="00C97366" w:rsidRDefault="00162D47">
            <w:pPr>
              <w:pBdr>
                <w:top w:val="nil"/>
                <w:left w:val="nil"/>
                <w:bottom w:val="nil"/>
                <w:right w:val="nil"/>
                <w:between w:val="nil"/>
              </w:pBdr>
              <w:tabs>
                <w:tab w:val="left" w:pos="993"/>
              </w:tabs>
              <w:spacing w:after="80" w:line="240" w:lineRule="auto"/>
              <w:rPr>
                <w:rFonts w:ascii="Times New Roman" w:hAnsi="Times New Roman" w:cs="Times New Roman"/>
                <w:b/>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MOJA</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DOMOVINA</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-istražiti i upoznati osobitosti i posebnosti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domovine Republike Hrvatske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w:t>
            </w:r>
            <w:r w:rsidRPr="00C97366">
              <w:rPr>
                <w:rFonts w:ascii="Times New Roman" w:eastAsia="Times New Roman" w:hAnsi="Times New Roman" w:cs="Times New Roman"/>
                <w:i/>
                <w:color w:val="000000"/>
                <w:sz w:val="18"/>
                <w:szCs w:val="18"/>
              </w:rPr>
              <w:t>razred, škola, lokalna zajednica, država – demokratske zajednice  ( građanski odgoj – politička dimenzija povezana s ostalim dimenzijama )</w:t>
            </w:r>
          </w:p>
        </w:tc>
        <w:tc>
          <w:tcPr>
            <w:tcW w:w="187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-istraživanje na terenu i uz literaturu i dr. medije te izvore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-proučavanje , posjećivanje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-osobitosti reljefa, klime, biljnog i životinjskog svijeta, prirodnih ljepota, voda, gospodarstva, prošlosti i sl.</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-tradicija : običaji, nošnja, folklor, jela, arhitektura, stari zanati i sl.</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-integrirani nastavni radni dani</w:t>
            </w:r>
          </w:p>
          <w:p w:rsidR="00D33A4A" w:rsidRPr="00C97366" w:rsidRDefault="00D33A4A">
            <w:pPr>
              <w:widowControl w:val="0"/>
              <w:spacing w:after="0"/>
              <w:rPr>
                <w:rFonts w:ascii="Times New Roman" w:hAnsi="Times New Roman" w:cs="Times New Roman"/>
                <w:color w:val="000000"/>
                <w:sz w:val="18"/>
                <w:szCs w:val="18"/>
              </w:rPr>
            </w:pPr>
          </w:p>
        </w:tc>
        <w:tc>
          <w:tcPr>
            <w:tcW w:w="1701"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tijekom cijele školske godine</w:t>
            </w:r>
          </w:p>
        </w:tc>
        <w:tc>
          <w:tcPr>
            <w:tcW w:w="2220"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upoznavanje  posebnosti i osobitosti domovine  te razumijevanje istih</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njegovanje tradicije i narodnih običaja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razvijanje navika kulturnog ponašanja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-pravilan odnos prema ljudima i događajima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-cijene prijevoza i eventualnih ulaznica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potrošni materijal za izradu mapa, plakata i sl..</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-cijena, CD i dr. audio i vizualnih zapisa zvuka i slike</w:t>
            </w:r>
          </w:p>
        </w:tc>
        <w:tc>
          <w:tcPr>
            <w:tcW w:w="2419"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-očuvanje  kulturne baštine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-promicanje ljepota domovine </w:t>
            </w:r>
          </w:p>
        </w:tc>
        <w:tc>
          <w:tcPr>
            <w:tcW w:w="2126" w:type="dxa"/>
            <w:tcBorders>
              <w:bottom w:val="single" w:sz="8" w:space="0" w:color="000000"/>
              <w:right w:val="single" w:sz="12"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učenici, učitelji,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zaposlenici u ustanovama i dr. posjećenim objektima</w:t>
            </w:r>
          </w:p>
          <w:p w:rsidR="00D33A4A" w:rsidRPr="00C97366" w:rsidRDefault="00162D47">
            <w:pPr>
              <w:widowControl w:val="0"/>
              <w:spacing w:after="0"/>
              <w:rPr>
                <w:rFonts w:ascii="Times New Roman" w:eastAsia="Times New Roman" w:hAnsi="Times New Roman" w:cs="Times New Roman"/>
                <w:sz w:val="18"/>
                <w:szCs w:val="18"/>
              </w:rPr>
            </w:pPr>
            <w:r w:rsidRPr="00C97366">
              <w:rPr>
                <w:rFonts w:ascii="Times New Roman" w:eastAsia="Times New Roman" w:hAnsi="Times New Roman" w:cs="Times New Roman"/>
                <w:color w:val="000000"/>
                <w:sz w:val="18"/>
                <w:szCs w:val="18"/>
              </w:rPr>
              <w:t>-kulturni, gospodarski  djelatnici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turistički vodiči</w:t>
            </w:r>
          </w:p>
        </w:tc>
      </w:tr>
      <w:tr w:rsidR="00D33A4A" w:rsidRPr="00C97366" w:rsidTr="00C97366">
        <w:tc>
          <w:tcPr>
            <w:tcW w:w="1845" w:type="dxa"/>
            <w:tcBorders>
              <w:left w:val="single" w:sz="12" w:space="0" w:color="000000"/>
              <w:bottom w:val="single" w:sz="8"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MALE  JEZIČNE I UMJETNIČKE AKTIVNOSTI</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razvoj jezičnih, likovnih i glazbenih sposobnosti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-opća kultura učenika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i/>
                <w:color w:val="000000"/>
                <w:sz w:val="18"/>
                <w:szCs w:val="18"/>
              </w:rPr>
              <w:t xml:space="preserve">-razvoj osobnog i kulturnog identiteta i </w:t>
            </w:r>
            <w:r w:rsidRPr="00C97366">
              <w:rPr>
                <w:rFonts w:ascii="Times New Roman" w:eastAsia="Times New Roman" w:hAnsi="Times New Roman" w:cs="Times New Roman"/>
                <w:i/>
                <w:color w:val="000000"/>
                <w:sz w:val="18"/>
                <w:szCs w:val="18"/>
              </w:rPr>
              <w:lastRenderedPageBreak/>
              <w:t xml:space="preserve">međukulturalni dijalog </w:t>
            </w:r>
            <w:r w:rsidRPr="00C97366">
              <w:rPr>
                <w:rFonts w:ascii="Times New Roman" w:eastAsia="Times New Roman" w:hAnsi="Times New Roman" w:cs="Times New Roman"/>
                <w:color w:val="000000"/>
                <w:sz w:val="18"/>
                <w:szCs w:val="18"/>
              </w:rPr>
              <w:t>(</w:t>
            </w:r>
            <w:r w:rsidRPr="00C97366">
              <w:rPr>
                <w:rFonts w:ascii="Times New Roman" w:eastAsia="Times New Roman" w:hAnsi="Times New Roman" w:cs="Times New Roman"/>
                <w:i/>
                <w:color w:val="000000"/>
                <w:sz w:val="18"/>
                <w:szCs w:val="18"/>
              </w:rPr>
              <w:t>građanski odgoj – međukulturna dimenzija</w:t>
            </w:r>
            <w:r w:rsidRPr="00C97366">
              <w:rPr>
                <w:rFonts w:ascii="Times New Roman" w:eastAsia="Times New Roman" w:hAnsi="Times New Roman" w:cs="Times New Roman"/>
                <w:color w:val="000000"/>
                <w:sz w:val="18"/>
                <w:szCs w:val="18"/>
              </w:rPr>
              <w:t xml:space="preserve"> </w:t>
            </w:r>
            <w:r w:rsidRPr="00C97366">
              <w:rPr>
                <w:rFonts w:ascii="Times New Roman" w:eastAsia="Times New Roman" w:hAnsi="Times New Roman" w:cs="Times New Roman"/>
                <w:i/>
                <w:color w:val="000000"/>
                <w:sz w:val="18"/>
                <w:szCs w:val="18"/>
              </w:rPr>
              <w:t>povezana s ostalim dimenzijama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187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 usmeno i pismeno izražavanje, komunikacija s različitim vrstama medija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slušanje, glazbeno stvaralaštvo</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likovno stvaralaštvo</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sudjelovanje u likovnim radionicama </w:t>
            </w:r>
            <w:r w:rsidRPr="00C97366">
              <w:rPr>
                <w:rFonts w:ascii="Times New Roman" w:eastAsia="Times New Roman" w:hAnsi="Times New Roman" w:cs="Times New Roman"/>
                <w:color w:val="000000"/>
                <w:sz w:val="18"/>
                <w:szCs w:val="18"/>
              </w:rPr>
              <w:lastRenderedPageBreak/>
              <w:t>i likovnim natječajima te smotrama</w:t>
            </w:r>
          </w:p>
          <w:p w:rsidR="00D33A4A" w:rsidRPr="00C97366" w:rsidRDefault="00162D47">
            <w:pPr>
              <w:widowControl w:val="0"/>
              <w:spacing w:after="0"/>
              <w:rPr>
                <w:rFonts w:ascii="Times New Roman" w:eastAsia="Times New Roman" w:hAnsi="Times New Roman" w:cs="Times New Roman"/>
                <w:i/>
                <w:color w:val="000000"/>
                <w:sz w:val="18"/>
                <w:szCs w:val="18"/>
              </w:rPr>
            </w:pPr>
            <w:r w:rsidRPr="00C97366">
              <w:rPr>
                <w:rFonts w:ascii="Times New Roman" w:eastAsia="Times New Roman" w:hAnsi="Times New Roman" w:cs="Times New Roman"/>
                <w:color w:val="000000"/>
                <w:sz w:val="18"/>
                <w:szCs w:val="18"/>
              </w:rPr>
              <w:t xml:space="preserve">-kazališna pretplata za mlade </w:t>
            </w:r>
            <w:r w:rsidRPr="00C97366">
              <w:rPr>
                <w:rFonts w:ascii="Times New Roman" w:eastAsia="Times New Roman" w:hAnsi="Times New Roman" w:cs="Times New Roman"/>
                <w:i/>
                <w:color w:val="000000"/>
                <w:sz w:val="18"/>
                <w:szCs w:val="18"/>
              </w:rPr>
              <w:t>«Matineje u Zajcu «</w:t>
            </w:r>
          </w:p>
          <w:p w:rsidR="00D33A4A" w:rsidRPr="00C97366" w:rsidRDefault="00162D47">
            <w:pPr>
              <w:widowControl w:val="0"/>
              <w:spacing w:after="0"/>
              <w:rPr>
                <w:rFonts w:ascii="Times New Roman" w:eastAsia="Times New Roman" w:hAnsi="Times New Roman" w:cs="Times New Roman"/>
                <w:sz w:val="18"/>
                <w:szCs w:val="18"/>
              </w:rPr>
            </w:pPr>
            <w:r w:rsidRPr="00C97366">
              <w:rPr>
                <w:rFonts w:ascii="Times New Roman" w:eastAsia="Times New Roman" w:hAnsi="Times New Roman" w:cs="Times New Roman"/>
                <w:i/>
                <w:sz w:val="18"/>
                <w:szCs w:val="18"/>
              </w:rPr>
              <w:t xml:space="preserve">- </w:t>
            </w:r>
            <w:r w:rsidRPr="00C97366">
              <w:rPr>
                <w:rFonts w:ascii="Times New Roman" w:eastAsia="Times New Roman" w:hAnsi="Times New Roman" w:cs="Times New Roman"/>
                <w:sz w:val="18"/>
                <w:szCs w:val="18"/>
              </w:rPr>
              <w:t>kazališna pretplata Gradskog kazališta lutaka Rijeka</w:t>
            </w:r>
          </w:p>
        </w:tc>
        <w:tc>
          <w:tcPr>
            <w:tcW w:w="1701"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 tijekom školske godine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vrijeme postave izložaba i drugih manifestacija</w:t>
            </w:r>
          </w:p>
        </w:tc>
        <w:tc>
          <w:tcPr>
            <w:tcW w:w="2220"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osposobiti učenika za jezičnu komunikaciju pri govornoj i  pisanoj uporabi jezika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razvijanje glazbene kreativnosti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razvijanje sposobnosti i vještina u likovnom izražavanju kao i likovnih znanja i stavova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-poticanje učeničke kreativnosti i stvaralaštva</w:t>
            </w:r>
          </w:p>
        </w:tc>
        <w:tc>
          <w:tcPr>
            <w:tcW w:w="20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 cijene ulaznica i prijevoza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-cijena kazališnih ulaznica u pretplati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potrošni materijal</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CD i dr. audio i vizualnih zapisa zvuka i slike</w:t>
            </w:r>
          </w:p>
        </w:tc>
        <w:tc>
          <w:tcPr>
            <w:tcW w:w="2419"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-komunikacija u svim životnim situacijama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glazbeni ukus</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vizualno, kritičko, stv</w:t>
            </w:r>
            <w:r w:rsidRPr="00C97366">
              <w:rPr>
                <w:rFonts w:ascii="Times New Roman" w:eastAsia="Times New Roman" w:hAnsi="Times New Roman" w:cs="Times New Roman"/>
                <w:sz w:val="18"/>
                <w:szCs w:val="18"/>
              </w:rPr>
              <w:t>aralačko mišljenje, zainteresiranost za posjet kulturnim ustanovama</w:t>
            </w:r>
          </w:p>
        </w:tc>
        <w:tc>
          <w:tcPr>
            <w:tcW w:w="2126" w:type="dxa"/>
            <w:tcBorders>
              <w:bottom w:val="single" w:sz="8" w:space="0" w:color="000000"/>
              <w:right w:val="single" w:sz="12"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učenici, učitelj</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zaposlenici  u ustanovama među ostalim i u HNK Ivana pl. Zajca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r>
      <w:tr w:rsidR="00D33A4A" w:rsidRPr="00C97366" w:rsidTr="00C97366">
        <w:tc>
          <w:tcPr>
            <w:tcW w:w="1845" w:type="dxa"/>
            <w:tcBorders>
              <w:left w:val="single" w:sz="12" w:space="0" w:color="000000"/>
              <w:bottom w:val="single" w:sz="8"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lastRenderedPageBreak/>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TJELESNO ZDRAVSTVENE  AKTIVNOSTI</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-podmirenje bioloških potreba za kretanjem i igrom</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-osposobiti za primjenu teoretskih i motoričkih znanja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-mijenjanje osobina učenika i razvoj sposobnosti učenika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i/>
                <w:color w:val="000000"/>
                <w:sz w:val="18"/>
                <w:szCs w:val="18"/>
              </w:rPr>
              <w:t>-socijalne vještine i društvena solidarnost (građanski odgoj:  društvena dimenzija povezana s ostalim dimenzijama )</w:t>
            </w:r>
          </w:p>
        </w:tc>
        <w:tc>
          <w:tcPr>
            <w:tcW w:w="187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igre različitog  tipa i karaktera u zatvorenom i otvorenom prostoru</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gimnastika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šetnje, vožnja biciklom</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sportovi, sportski  objekti, sportaši</w:t>
            </w:r>
          </w:p>
          <w:p w:rsidR="00D33A4A" w:rsidRPr="00C97366" w:rsidRDefault="00162D47">
            <w:pPr>
              <w:widowControl w:val="0"/>
              <w:spacing w:after="0"/>
              <w:rPr>
                <w:rFonts w:ascii="Times New Roman" w:eastAsia="Times New Roman" w:hAnsi="Times New Roman" w:cs="Times New Roman"/>
                <w:sz w:val="18"/>
                <w:szCs w:val="18"/>
              </w:rPr>
            </w:pPr>
            <w:r w:rsidRPr="00C97366">
              <w:rPr>
                <w:rFonts w:ascii="Times New Roman" w:eastAsia="Times New Roman" w:hAnsi="Times New Roman" w:cs="Times New Roman"/>
                <w:color w:val="000000"/>
                <w:sz w:val="18"/>
                <w:szCs w:val="18"/>
              </w:rPr>
              <w:t>-natjecanja, sportski</w:t>
            </w:r>
            <w:r w:rsidRPr="00C97366">
              <w:rPr>
                <w:rFonts w:ascii="Times New Roman" w:eastAsia="Times New Roman" w:hAnsi="Times New Roman" w:cs="Times New Roman"/>
                <w:sz w:val="18"/>
                <w:szCs w:val="18"/>
              </w:rPr>
              <w:t xml:space="preserve"> događaji</w:t>
            </w:r>
          </w:p>
          <w:p w:rsidR="00D33A4A" w:rsidRPr="00C97366" w:rsidRDefault="00162D47">
            <w:pPr>
              <w:widowControl w:val="0"/>
              <w:spacing w:after="0"/>
              <w:rPr>
                <w:rFonts w:ascii="Times New Roman" w:eastAsia="Times New Roman" w:hAnsi="Times New Roman" w:cs="Times New Roman"/>
                <w:sz w:val="18"/>
                <w:szCs w:val="18"/>
              </w:rPr>
            </w:pPr>
            <w:r w:rsidRPr="00C97366">
              <w:rPr>
                <w:rFonts w:ascii="Times New Roman" w:eastAsia="Times New Roman" w:hAnsi="Times New Roman" w:cs="Times New Roman"/>
                <w:sz w:val="18"/>
                <w:szCs w:val="18"/>
              </w:rPr>
              <w:t>-obilježavanje Olimpijskog dana međurazrednim štafetnim natjecanjima</w:t>
            </w:r>
          </w:p>
        </w:tc>
        <w:tc>
          <w:tcPr>
            <w:tcW w:w="1701"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tijekom školske godine</w:t>
            </w:r>
          </w:p>
        </w:tc>
        <w:tc>
          <w:tcPr>
            <w:tcW w:w="2220"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-razvijanje teorijskih i motoričkih znanja za svakodnevne motoričke aktivnosti, djelotvorno korištenje slobodnog vremena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-samostalno vježbanje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-uključivanje u športske klubove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očuvanje i promicanje zdravlja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razvijanje i njegovanje higijenskih  navika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odgojni utjecaj, socijalizacija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-aktivan boravak u prirodi</w:t>
            </w:r>
          </w:p>
        </w:tc>
        <w:tc>
          <w:tcPr>
            <w:tcW w:w="20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članarina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prijevoz, ulaznice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-nabavka sportskih rekvizita, opreme i sportske literature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2419"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-razvoj antropoloških obilježja i cjelokupnog motoričkog statusa učenika kao i njegovih funkcionalnih sposobnosti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-rezultati u sportskim natjecanjima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-osobna afirmacija učenika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-promicanje imena škole</w:t>
            </w:r>
          </w:p>
        </w:tc>
        <w:tc>
          <w:tcPr>
            <w:tcW w:w="2126" w:type="dxa"/>
            <w:tcBorders>
              <w:bottom w:val="single" w:sz="8" w:space="0" w:color="000000"/>
              <w:right w:val="single" w:sz="12"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učenici, učitelji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treneri, sportaši, sportski djelatnici</w:t>
            </w:r>
          </w:p>
        </w:tc>
      </w:tr>
      <w:tr w:rsidR="00D33A4A" w:rsidRPr="00C97366" w:rsidTr="00C97366">
        <w:tc>
          <w:tcPr>
            <w:tcW w:w="1845" w:type="dxa"/>
            <w:tcBorders>
              <w:left w:val="single" w:sz="12" w:space="0" w:color="000000"/>
              <w:bottom w:val="single" w:sz="8"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lastRenderedPageBreak/>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OBILJEŽAVANJE PRAZNIKA, BLAGDANA I SPOMEN DANA</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rPr>
                <w:rFonts w:ascii="Times New Roman" w:hAnsi="Times New Roman" w:cs="Times New Roman"/>
                <w:color w:val="000000" w:themeColor="text1"/>
                <w:sz w:val="18"/>
                <w:szCs w:val="18"/>
              </w:rPr>
            </w:pPr>
            <w:r w:rsidRPr="00C97366">
              <w:rPr>
                <w:rFonts w:ascii="Times New Roman" w:eastAsia="Times New Roman" w:hAnsi="Times New Roman" w:cs="Times New Roman"/>
                <w:color w:val="000000" w:themeColor="text1"/>
                <w:sz w:val="18"/>
                <w:szCs w:val="18"/>
              </w:rPr>
              <w:lastRenderedPageBreak/>
              <w:t xml:space="preserve">- upoznavanje i njegovanje </w:t>
            </w:r>
            <w:r w:rsidRPr="00C97366">
              <w:rPr>
                <w:rFonts w:ascii="Times New Roman" w:eastAsia="Times New Roman" w:hAnsi="Times New Roman" w:cs="Times New Roman"/>
                <w:color w:val="000000" w:themeColor="text1"/>
                <w:sz w:val="18"/>
                <w:szCs w:val="18"/>
              </w:rPr>
              <w:lastRenderedPageBreak/>
              <w:t>tradicije i običaja</w:t>
            </w:r>
          </w:p>
          <w:p w:rsidR="00D33A4A" w:rsidRPr="00C97366" w:rsidRDefault="00162D47">
            <w:pPr>
              <w:widowControl w:val="0"/>
              <w:spacing w:after="0"/>
              <w:rPr>
                <w:rFonts w:ascii="Times New Roman" w:eastAsia="Times New Roman" w:hAnsi="Times New Roman" w:cs="Times New Roman"/>
                <w:color w:val="000000" w:themeColor="text1"/>
                <w:sz w:val="18"/>
                <w:szCs w:val="18"/>
              </w:rPr>
            </w:pPr>
            <w:r w:rsidRPr="00C97366">
              <w:rPr>
                <w:rFonts w:ascii="Times New Roman" w:eastAsia="Times New Roman" w:hAnsi="Times New Roman" w:cs="Times New Roman"/>
                <w:color w:val="000000" w:themeColor="text1"/>
                <w:sz w:val="18"/>
                <w:szCs w:val="18"/>
              </w:rPr>
              <w:t>-pravilan odnos prema ljudima i događajima</w:t>
            </w:r>
          </w:p>
          <w:p w:rsidR="00D33A4A" w:rsidRPr="00C97366" w:rsidRDefault="00162D47">
            <w:pPr>
              <w:widowControl w:val="0"/>
              <w:spacing w:after="0"/>
              <w:rPr>
                <w:rFonts w:ascii="Times New Roman" w:eastAsia="Times New Roman" w:hAnsi="Times New Roman" w:cs="Times New Roman"/>
                <w:color w:val="000000" w:themeColor="text1"/>
                <w:sz w:val="18"/>
                <w:szCs w:val="18"/>
              </w:rPr>
            </w:pPr>
            <w:r w:rsidRPr="00C97366">
              <w:rPr>
                <w:rFonts w:ascii="Times New Roman" w:eastAsia="Times New Roman" w:hAnsi="Times New Roman" w:cs="Times New Roman"/>
                <w:color w:val="000000" w:themeColor="text1"/>
                <w:sz w:val="18"/>
                <w:szCs w:val="18"/>
              </w:rPr>
              <w:t>- obilježavanje 40 godina COOR škole</w:t>
            </w:r>
          </w:p>
          <w:p w:rsidR="00D33A4A" w:rsidRPr="00C97366" w:rsidRDefault="00162D47">
            <w:pPr>
              <w:widowControl w:val="0"/>
              <w:spacing w:after="0"/>
              <w:rPr>
                <w:rFonts w:ascii="Times New Roman" w:hAnsi="Times New Roman" w:cs="Times New Roman"/>
                <w:color w:val="000000" w:themeColor="text1"/>
                <w:sz w:val="18"/>
                <w:szCs w:val="18"/>
              </w:rPr>
            </w:pPr>
            <w:r w:rsidRPr="00C97366">
              <w:rPr>
                <w:rFonts w:ascii="Times New Roman" w:eastAsia="Times New Roman" w:hAnsi="Times New Roman" w:cs="Times New Roman"/>
                <w:i/>
                <w:color w:val="000000" w:themeColor="text1"/>
                <w:sz w:val="18"/>
                <w:szCs w:val="18"/>
              </w:rPr>
              <w:t xml:space="preserve">-razvoj osobnog i kulturnog identiteta i međukulturalni dijalog </w:t>
            </w:r>
            <w:r w:rsidRPr="00C97366">
              <w:rPr>
                <w:rFonts w:ascii="Times New Roman" w:eastAsia="Times New Roman" w:hAnsi="Times New Roman" w:cs="Times New Roman"/>
                <w:color w:val="000000" w:themeColor="text1"/>
                <w:sz w:val="18"/>
                <w:szCs w:val="18"/>
              </w:rPr>
              <w:t>(</w:t>
            </w:r>
            <w:r w:rsidRPr="00C97366">
              <w:rPr>
                <w:rFonts w:ascii="Times New Roman" w:eastAsia="Times New Roman" w:hAnsi="Times New Roman" w:cs="Times New Roman"/>
                <w:i/>
                <w:color w:val="000000" w:themeColor="text1"/>
                <w:sz w:val="18"/>
                <w:szCs w:val="18"/>
              </w:rPr>
              <w:t>građanski odgoj – međukulturna dimenzija</w:t>
            </w:r>
            <w:r w:rsidRPr="00C97366">
              <w:rPr>
                <w:rFonts w:ascii="Times New Roman" w:eastAsia="Times New Roman" w:hAnsi="Times New Roman" w:cs="Times New Roman"/>
                <w:color w:val="000000" w:themeColor="text1"/>
                <w:sz w:val="18"/>
                <w:szCs w:val="18"/>
              </w:rPr>
              <w:t xml:space="preserve"> </w:t>
            </w:r>
            <w:r w:rsidRPr="00C97366">
              <w:rPr>
                <w:rFonts w:ascii="Times New Roman" w:eastAsia="Times New Roman" w:hAnsi="Times New Roman" w:cs="Times New Roman"/>
                <w:i/>
                <w:color w:val="000000" w:themeColor="text1"/>
                <w:sz w:val="18"/>
                <w:szCs w:val="18"/>
              </w:rPr>
              <w:t>povezana s ostalim dimenzijama )</w:t>
            </w:r>
          </w:p>
          <w:p w:rsidR="00D33A4A" w:rsidRPr="00C97366" w:rsidRDefault="00162D47">
            <w:pPr>
              <w:widowControl w:val="0"/>
              <w:spacing w:after="0"/>
              <w:rPr>
                <w:rFonts w:ascii="Times New Roman" w:hAnsi="Times New Roman" w:cs="Times New Roman"/>
                <w:color w:val="000000" w:themeColor="text1"/>
                <w:sz w:val="18"/>
                <w:szCs w:val="18"/>
              </w:rPr>
            </w:pPr>
            <w:r w:rsidRPr="00C97366">
              <w:rPr>
                <w:rFonts w:ascii="Times New Roman" w:eastAsia="Times New Roman" w:hAnsi="Times New Roman" w:cs="Times New Roman"/>
                <w:color w:val="000000" w:themeColor="text1"/>
                <w:sz w:val="18"/>
                <w:szCs w:val="18"/>
              </w:rPr>
              <w:t xml:space="preserve"> </w:t>
            </w:r>
          </w:p>
        </w:tc>
        <w:tc>
          <w:tcPr>
            <w:tcW w:w="187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themeColor="text1"/>
                <w:sz w:val="18"/>
                <w:szCs w:val="18"/>
              </w:rPr>
            </w:pPr>
            <w:r w:rsidRPr="00C97366">
              <w:rPr>
                <w:rFonts w:ascii="Times New Roman" w:eastAsia="Times New Roman" w:hAnsi="Times New Roman" w:cs="Times New Roman"/>
                <w:color w:val="000000" w:themeColor="text1"/>
                <w:sz w:val="18"/>
                <w:szCs w:val="18"/>
              </w:rPr>
              <w:lastRenderedPageBreak/>
              <w:t>- izlet</w:t>
            </w:r>
          </w:p>
          <w:p w:rsidR="00D33A4A" w:rsidRPr="00C97366" w:rsidRDefault="00162D47">
            <w:pPr>
              <w:widowControl w:val="0"/>
              <w:spacing w:after="0"/>
              <w:rPr>
                <w:rFonts w:ascii="Times New Roman" w:hAnsi="Times New Roman" w:cs="Times New Roman"/>
                <w:color w:val="000000" w:themeColor="text1"/>
                <w:sz w:val="18"/>
                <w:szCs w:val="18"/>
              </w:rPr>
            </w:pPr>
            <w:r w:rsidRPr="00C97366">
              <w:rPr>
                <w:rFonts w:ascii="Times New Roman" w:eastAsia="Times New Roman" w:hAnsi="Times New Roman" w:cs="Times New Roman"/>
                <w:color w:val="000000" w:themeColor="text1"/>
                <w:sz w:val="18"/>
                <w:szCs w:val="18"/>
              </w:rPr>
              <w:t xml:space="preserve">- posjet izložbama, </w:t>
            </w:r>
            <w:r w:rsidRPr="00C97366">
              <w:rPr>
                <w:rFonts w:ascii="Times New Roman" w:eastAsia="Times New Roman" w:hAnsi="Times New Roman" w:cs="Times New Roman"/>
                <w:color w:val="000000" w:themeColor="text1"/>
                <w:sz w:val="18"/>
                <w:szCs w:val="18"/>
              </w:rPr>
              <w:lastRenderedPageBreak/>
              <w:t>priredbama, manifestacijama, sajmovima, domovima za djecu, starije i sl. ustanovama, smotrama</w:t>
            </w:r>
          </w:p>
          <w:p w:rsidR="00D33A4A" w:rsidRPr="00C97366" w:rsidRDefault="00162D47">
            <w:pPr>
              <w:widowControl w:val="0"/>
              <w:spacing w:after="0"/>
              <w:rPr>
                <w:rFonts w:ascii="Times New Roman" w:hAnsi="Times New Roman" w:cs="Times New Roman"/>
                <w:color w:val="000000" w:themeColor="text1"/>
                <w:sz w:val="18"/>
                <w:szCs w:val="18"/>
              </w:rPr>
            </w:pPr>
            <w:r w:rsidRPr="00C97366">
              <w:rPr>
                <w:rFonts w:ascii="Times New Roman" w:eastAsia="Times New Roman" w:hAnsi="Times New Roman" w:cs="Times New Roman"/>
                <w:color w:val="000000" w:themeColor="text1"/>
                <w:sz w:val="18"/>
                <w:szCs w:val="18"/>
              </w:rPr>
              <w:t>- radionice</w:t>
            </w:r>
          </w:p>
          <w:p w:rsidR="00D33A4A" w:rsidRPr="00C97366" w:rsidRDefault="00162D47">
            <w:pPr>
              <w:widowControl w:val="0"/>
              <w:spacing w:after="0"/>
              <w:rPr>
                <w:rFonts w:ascii="Times New Roman" w:hAnsi="Times New Roman" w:cs="Times New Roman"/>
                <w:color w:val="000000" w:themeColor="text1"/>
                <w:sz w:val="18"/>
                <w:szCs w:val="18"/>
              </w:rPr>
            </w:pPr>
            <w:r w:rsidRPr="00C97366">
              <w:rPr>
                <w:rFonts w:ascii="Times New Roman" w:eastAsia="Times New Roman" w:hAnsi="Times New Roman" w:cs="Times New Roman"/>
                <w:color w:val="000000" w:themeColor="text1"/>
                <w:sz w:val="18"/>
                <w:szCs w:val="18"/>
              </w:rPr>
              <w:t>- izložbe i prodajne izložbe učenika, Školske učeničke zadruge</w:t>
            </w:r>
          </w:p>
          <w:p w:rsidR="00D33A4A" w:rsidRPr="00C97366" w:rsidRDefault="00162D47">
            <w:pPr>
              <w:widowControl w:val="0"/>
              <w:spacing w:after="0"/>
              <w:rPr>
                <w:rFonts w:ascii="Times New Roman" w:hAnsi="Times New Roman" w:cs="Times New Roman"/>
                <w:color w:val="000000" w:themeColor="text1"/>
                <w:sz w:val="18"/>
                <w:szCs w:val="18"/>
              </w:rPr>
            </w:pPr>
            <w:r w:rsidRPr="00C97366">
              <w:rPr>
                <w:rFonts w:ascii="Times New Roman" w:eastAsia="Times New Roman" w:hAnsi="Times New Roman" w:cs="Times New Roman"/>
                <w:color w:val="000000" w:themeColor="text1"/>
                <w:sz w:val="18"/>
                <w:szCs w:val="18"/>
              </w:rPr>
              <w:t>-maškare, Dječja karnevalska povorka</w:t>
            </w:r>
          </w:p>
          <w:p w:rsidR="00D33A4A" w:rsidRPr="00C97366" w:rsidRDefault="00162D47">
            <w:pPr>
              <w:widowControl w:val="0"/>
              <w:spacing w:after="0"/>
              <w:rPr>
                <w:rFonts w:ascii="Times New Roman" w:eastAsia="Times New Roman" w:hAnsi="Times New Roman" w:cs="Times New Roman"/>
                <w:color w:val="000000" w:themeColor="text1"/>
                <w:sz w:val="18"/>
                <w:szCs w:val="18"/>
              </w:rPr>
            </w:pPr>
            <w:r w:rsidRPr="00C97366">
              <w:rPr>
                <w:rFonts w:ascii="Times New Roman" w:eastAsia="Times New Roman" w:hAnsi="Times New Roman" w:cs="Times New Roman"/>
                <w:color w:val="000000" w:themeColor="text1"/>
                <w:sz w:val="18"/>
                <w:szCs w:val="18"/>
              </w:rPr>
              <w:t>-akcije humanitarnog karaktera</w:t>
            </w:r>
          </w:p>
          <w:p w:rsidR="00D33A4A" w:rsidRPr="00C97366" w:rsidRDefault="00D33A4A">
            <w:pPr>
              <w:widowControl w:val="0"/>
              <w:spacing w:after="0"/>
              <w:rPr>
                <w:rFonts w:ascii="Times New Roman" w:eastAsia="Times New Roman" w:hAnsi="Times New Roman" w:cs="Times New Roman"/>
                <w:color w:val="000000" w:themeColor="text1"/>
                <w:sz w:val="18"/>
                <w:szCs w:val="18"/>
              </w:rPr>
            </w:pPr>
          </w:p>
          <w:p w:rsidR="00D33A4A" w:rsidRPr="00C97366" w:rsidRDefault="00D33A4A">
            <w:pPr>
              <w:widowControl w:val="0"/>
              <w:spacing w:after="0"/>
              <w:rPr>
                <w:rFonts w:ascii="Times New Roman" w:eastAsia="Times New Roman" w:hAnsi="Times New Roman" w:cs="Times New Roman"/>
                <w:color w:val="000000" w:themeColor="text1"/>
                <w:sz w:val="18"/>
                <w:szCs w:val="18"/>
              </w:rPr>
            </w:pPr>
          </w:p>
        </w:tc>
        <w:tc>
          <w:tcPr>
            <w:tcW w:w="1701"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 tijekom školske godine</w:t>
            </w:r>
          </w:p>
        </w:tc>
        <w:tc>
          <w:tcPr>
            <w:tcW w:w="2220"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-opća kultura učenika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-intelektualni i socijalno-</w:t>
            </w:r>
            <w:r w:rsidRPr="00C97366">
              <w:rPr>
                <w:rFonts w:ascii="Times New Roman" w:eastAsia="Times New Roman" w:hAnsi="Times New Roman" w:cs="Times New Roman"/>
                <w:color w:val="000000"/>
                <w:sz w:val="18"/>
                <w:szCs w:val="18"/>
              </w:rPr>
              <w:lastRenderedPageBreak/>
              <w:t>emocionalni razvoj učenika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 ulaznice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prijevoz</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 potrošni materijal</w:t>
            </w:r>
          </w:p>
        </w:tc>
        <w:tc>
          <w:tcPr>
            <w:tcW w:w="2419"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 xml:space="preserve">- poticanje humanosti i drugih pozitivnih vrijednosti ličnosti </w:t>
            </w:r>
            <w:r w:rsidRPr="00C97366">
              <w:rPr>
                <w:rFonts w:ascii="Times New Roman" w:eastAsia="Times New Roman" w:hAnsi="Times New Roman" w:cs="Times New Roman"/>
                <w:color w:val="000000"/>
                <w:sz w:val="18"/>
                <w:szCs w:val="18"/>
              </w:rPr>
              <w:lastRenderedPageBreak/>
              <w:t>učenika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-rezultati na natjecanjima i smotrama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-promicanje imena škole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2126" w:type="dxa"/>
            <w:tcBorders>
              <w:bottom w:val="single" w:sz="8" w:space="0" w:color="000000"/>
              <w:right w:val="single" w:sz="12"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 učenici, učitelji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zaposlenici u </w:t>
            </w:r>
            <w:r w:rsidRPr="00C97366">
              <w:rPr>
                <w:rFonts w:ascii="Times New Roman" w:eastAsia="Times New Roman" w:hAnsi="Times New Roman" w:cs="Times New Roman"/>
                <w:color w:val="000000"/>
                <w:sz w:val="18"/>
                <w:szCs w:val="18"/>
              </w:rPr>
              <w:lastRenderedPageBreak/>
              <w:t>ustanovama</w:t>
            </w:r>
          </w:p>
        </w:tc>
      </w:tr>
      <w:tr w:rsidR="00D33A4A" w:rsidRPr="00C97366" w:rsidTr="00C97366">
        <w:tc>
          <w:tcPr>
            <w:tcW w:w="1845" w:type="dxa"/>
            <w:tcBorders>
              <w:left w:val="single" w:sz="12" w:space="0" w:color="000000"/>
              <w:bottom w:val="single" w:sz="8"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lastRenderedPageBreak/>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EKOLOŠKE AKTIVNOSTI</w:t>
            </w:r>
          </w:p>
        </w:tc>
        <w:tc>
          <w:tcPr>
            <w:tcW w:w="14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-osvješćivanje ekološke svijesti učenika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i/>
                <w:color w:val="000000"/>
                <w:sz w:val="18"/>
                <w:szCs w:val="18"/>
              </w:rPr>
              <w:t>-zaštita okoliša i održivi razvoj (građanski odgoj – ekološka dimenzija  povezana s ostalim dimenzijama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187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-obilježavanje spomen dana i blagdana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-sudjelovanje u ekološkim akcijama na različitim nivoima te projektima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-šetnje, izleti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1701"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tijekom školske godine</w:t>
            </w:r>
          </w:p>
        </w:tc>
        <w:tc>
          <w:tcPr>
            <w:tcW w:w="2220"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-očuvanje kvalitete okoliša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-razumno korištenje prirodnih resursa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-formiranje ekoloških , zdravstvenih, higijenskih  navika učenika</w:t>
            </w:r>
          </w:p>
        </w:tc>
        <w:tc>
          <w:tcPr>
            <w:tcW w:w="20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-ulaznice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-prijevoz</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-nabavka materijala</w:t>
            </w:r>
          </w:p>
        </w:tc>
        <w:tc>
          <w:tcPr>
            <w:tcW w:w="2419"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-čisto i zdravo životno</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okruženje učenika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-pravilan rast i razvoj učenika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-rezultati na natjecanjima, smotrama, projektima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2126" w:type="dxa"/>
            <w:tcBorders>
              <w:bottom w:val="single" w:sz="8" w:space="0" w:color="000000"/>
              <w:right w:val="single" w:sz="12"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učenici, učitelji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zaposlenici u ustanovama</w:t>
            </w:r>
          </w:p>
        </w:tc>
      </w:tr>
      <w:tr w:rsidR="00D33A4A" w:rsidRPr="00C97366" w:rsidTr="00C97366">
        <w:tc>
          <w:tcPr>
            <w:tcW w:w="1845" w:type="dxa"/>
            <w:tcBorders>
              <w:left w:val="single" w:sz="12" w:space="0" w:color="000000"/>
              <w:bottom w:val="single" w:sz="8"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lastRenderedPageBreak/>
              <w:t>PROMETNA KULTURA</w:t>
            </w:r>
          </w:p>
        </w:tc>
        <w:tc>
          <w:tcPr>
            <w:tcW w:w="14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-prometna kultura učenika kao dio opće kulture učenika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-sprječavanje i smanjenje nesreća</w:t>
            </w:r>
          </w:p>
        </w:tc>
        <w:tc>
          <w:tcPr>
            <w:tcW w:w="187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-aktivno sudjelovanje u prometu</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-poštivanje prometnih pravila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-suradnja s Domom </w:t>
            </w:r>
            <w:r w:rsidRPr="00C97366">
              <w:rPr>
                <w:rFonts w:ascii="Times New Roman" w:eastAsia="Times New Roman" w:hAnsi="Times New Roman" w:cs="Times New Roman"/>
                <w:color w:val="000000"/>
                <w:sz w:val="18"/>
                <w:szCs w:val="18"/>
              </w:rPr>
              <w:lastRenderedPageBreak/>
              <w:t>mladih ( prometna kultura i vožnja biciklom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sudjelovanje u različitim akcijama i projektima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-predavanja, radionice, natjecanja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1701"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 tijekom školske godine</w:t>
            </w:r>
          </w:p>
        </w:tc>
        <w:tc>
          <w:tcPr>
            <w:tcW w:w="2220"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-samostalnost i sigurnost učenika u prometu</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-razvoj prometnog znanja i iskustva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-stjecanje prometne kulture</w:t>
            </w:r>
          </w:p>
        </w:tc>
        <w:tc>
          <w:tcPr>
            <w:tcW w:w="20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-troškovi prijevoza i eventualnih ulaznica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-nabava materijala i sredstava za različite akcije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 xml:space="preserve"> </w:t>
            </w:r>
          </w:p>
        </w:tc>
        <w:tc>
          <w:tcPr>
            <w:tcW w:w="2419"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-sigurnost učenika u prometu</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-smanjenje broja prometnih nesreća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-rezultati na natjecanjima i dr. akcijama</w:t>
            </w:r>
          </w:p>
        </w:tc>
        <w:tc>
          <w:tcPr>
            <w:tcW w:w="2126" w:type="dxa"/>
            <w:tcBorders>
              <w:bottom w:val="single" w:sz="8" w:space="0" w:color="000000"/>
              <w:right w:val="single" w:sz="12"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-učenici, učitelji, roditelji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-zaposlenici u prometu, sudionici u prometnim nesrećama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-Dom mladih</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-prometna policija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-HAK Rijeka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r>
      <w:tr w:rsidR="00D33A4A" w:rsidRPr="00C97366" w:rsidTr="00C97366">
        <w:tc>
          <w:tcPr>
            <w:tcW w:w="1845" w:type="dxa"/>
            <w:tcBorders>
              <w:left w:val="single" w:sz="12" w:space="0" w:color="000000"/>
              <w:bottom w:val="single" w:sz="8"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lastRenderedPageBreak/>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ODGOJNE AKTIVNOSTI</w:t>
            </w:r>
          </w:p>
        </w:tc>
        <w:tc>
          <w:tcPr>
            <w:tcW w:w="14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-cjeloviti razvoj učenika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-formiranje navika kulturnog ponašanja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w:t>
            </w:r>
            <w:r w:rsidRPr="00C97366">
              <w:rPr>
                <w:rFonts w:ascii="Times New Roman" w:eastAsia="Times New Roman" w:hAnsi="Times New Roman" w:cs="Times New Roman"/>
                <w:i/>
                <w:color w:val="000000"/>
                <w:sz w:val="18"/>
                <w:szCs w:val="18"/>
              </w:rPr>
              <w:t>prava, slobode, dužnosti i odgovornosti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i/>
                <w:color w:val="000000"/>
                <w:sz w:val="18"/>
                <w:szCs w:val="18"/>
              </w:rPr>
              <w:t>(građanski odgoj –ljudsko-pravna dimenzija  povezana s ostalim dimenzijama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187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-projektno učenje, učenje u paru, igranje uloga, simulacije, socijalno učenje, korištenje informacijskih i komunikacijskih tehnologija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-igre nenasilnog rješavanja sukoba, igre za uvažavanje različitosti, igre socijalnog učenja itd. kao i druge metode i oblici rada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-cjeloviti rad u školi i izvan nje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-radionice-igraonice, predavanja i sl.</w:t>
            </w:r>
          </w:p>
        </w:tc>
        <w:tc>
          <w:tcPr>
            <w:tcW w:w="1701"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tijekom školske godine</w:t>
            </w:r>
          </w:p>
        </w:tc>
        <w:tc>
          <w:tcPr>
            <w:tcW w:w="2220"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-odlike učenika: samostalnost, inicijativnost, komunikativnost, poštenje , pravednost, samopouzdanje, poštivanje drugoga i briga o drugome, tolerancija, humanost, odgovornost, razumijevanje, samostalno i kritičko mišljenje, miroljubivost, odgovornost, ljudska solidarnost, samosvijest, moralnost, discipliniranost , samoučenje...</w:t>
            </w:r>
          </w:p>
        </w:tc>
        <w:tc>
          <w:tcPr>
            <w:tcW w:w="20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-eventualni materijal za radionice i predavanja</w:t>
            </w:r>
          </w:p>
        </w:tc>
        <w:tc>
          <w:tcPr>
            <w:tcW w:w="2419"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-poštivanje opće priznatih ljudskih vrijednosti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-moral učenika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2126" w:type="dxa"/>
            <w:tcBorders>
              <w:bottom w:val="single" w:sz="8" w:space="0" w:color="000000"/>
              <w:right w:val="single" w:sz="12"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-učenici, učitelji, roditelji, članovi Stručne službe Škole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-zaposlenici različitih ustanova, organizacija, udruga i sl.</w:t>
            </w:r>
          </w:p>
        </w:tc>
      </w:tr>
      <w:tr w:rsidR="00D33A4A" w:rsidRPr="00C97366" w:rsidTr="00C97366">
        <w:tc>
          <w:tcPr>
            <w:tcW w:w="1845" w:type="dxa"/>
            <w:tcBorders>
              <w:left w:val="single" w:sz="12" w:space="0" w:color="000000"/>
              <w:bottom w:val="single" w:sz="8"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lastRenderedPageBreak/>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RAD U UČENIČKOJ ZADRUZI ŠKOLE</w:t>
            </w:r>
          </w:p>
        </w:tc>
        <w:tc>
          <w:tcPr>
            <w:tcW w:w="14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 xml:space="preserve">-nositelj očuvanja identiteta, biološkog i kulturnog naslijeđa, koji prepoznaje duh tradicije i kulturne baštine svoga kraja  te  kroz svoj rad njeguje </w:t>
            </w:r>
            <w:r w:rsidRPr="00C97366">
              <w:rPr>
                <w:rFonts w:ascii="Times New Roman" w:eastAsia="Times New Roman" w:hAnsi="Times New Roman" w:cs="Times New Roman"/>
                <w:color w:val="000000"/>
                <w:sz w:val="18"/>
                <w:szCs w:val="18"/>
              </w:rPr>
              <w:lastRenderedPageBreak/>
              <w:t>tradicijske vrijednosti.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-izrada uporabnih i ukrasnih predmeta,njegovanje narodnog  umijeća, rukotvorstva  i starih zanata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-konkretan proizvodni rad, stvaranje  proizvoda koji imaju uporabnu i tržišnu vrijednost.</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-razvoj poduzetničke kompetencije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w:t>
            </w:r>
            <w:r w:rsidRPr="00C97366">
              <w:rPr>
                <w:rFonts w:ascii="Times New Roman" w:eastAsia="Times New Roman" w:hAnsi="Times New Roman" w:cs="Times New Roman"/>
                <w:i/>
                <w:color w:val="000000"/>
                <w:sz w:val="18"/>
                <w:szCs w:val="18"/>
              </w:rPr>
              <w:t>gospodarstvo,</w:t>
            </w:r>
            <w:r w:rsidRPr="00C97366">
              <w:rPr>
                <w:rFonts w:ascii="Times New Roman" w:eastAsia="Times New Roman" w:hAnsi="Times New Roman" w:cs="Times New Roman"/>
                <w:color w:val="000000"/>
                <w:sz w:val="18"/>
                <w:szCs w:val="18"/>
              </w:rPr>
              <w:t xml:space="preserve"> </w:t>
            </w:r>
            <w:r w:rsidRPr="00C97366">
              <w:rPr>
                <w:rFonts w:ascii="Times New Roman" w:eastAsia="Times New Roman" w:hAnsi="Times New Roman" w:cs="Times New Roman"/>
                <w:i/>
                <w:color w:val="000000"/>
                <w:sz w:val="18"/>
                <w:szCs w:val="18"/>
              </w:rPr>
              <w:t>poduzetnost , upravljanje financijama i zaštita potrošača ( građanski odgoj – gospodarska dimenzija povezana s ostalim dimenzijama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187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-praktični rad</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-istraživanje na terenu  i uz literaturu i dr. medije te izvore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-šetnje, izleti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osobno iskustvo učenika, zanatlija te drugih ljudi različitih profesija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različite vrste medija (radio, TV, DVD, CD </w:t>
            </w:r>
            <w:r w:rsidRPr="00C97366">
              <w:rPr>
                <w:rFonts w:ascii="Times New Roman" w:eastAsia="Times New Roman" w:hAnsi="Times New Roman" w:cs="Times New Roman"/>
                <w:color w:val="000000"/>
                <w:sz w:val="18"/>
                <w:szCs w:val="18"/>
              </w:rPr>
              <w:lastRenderedPageBreak/>
              <w:t>player, računalo, internet, novine, časopisi, publikacije, knjige, enciklopedije...)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sudjelovanje u različitim akcijama  i projektima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-predavanja, radionice, natjecanja, smotre i sl.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1701"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-tijekom školske godine</w:t>
            </w:r>
          </w:p>
        </w:tc>
        <w:tc>
          <w:tcPr>
            <w:tcW w:w="2220"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-razvoj i njegovanje radnih navika i sposobnosti te poduzetničkih  vještina, odgovornosti, inovativnosti, kreativnosti, samostalnosti,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suradnje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-prijenos  znanja iz nastave u praktične djelatnosti zadruge i obrnuto, znanja iz rada u zadruzi u nastavu</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-potiče se samostalno-istraživačko učenje;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-kod učenika se razvija ljubav prema prirodi i vrijednostima koje je čovjek stvorio svojim radom te svijest o nužnosti očuvanja ravnoteže u prirodi i zaštiti okoliša;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-omogućava se najveći mogući razvitak sposobnosti učenika te spoznaja vlastitih sklonosti;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učenici se pripremaju na izbor školskih programa i budućeg zanimanja;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-djelotvorno se djeluje na sprječavanje društveno neprihvatljivog ponašanja</w:t>
            </w:r>
          </w:p>
        </w:tc>
        <w:tc>
          <w:tcPr>
            <w:tcW w:w="20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-materijal za proizvodni rad</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-troškovi nabavke alatki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-troškovi izleta, ulaznica</w:t>
            </w:r>
          </w:p>
        </w:tc>
        <w:tc>
          <w:tcPr>
            <w:tcW w:w="2419"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-pravilan rast i razvoj učenika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-rezultati na natjecanjima, smotrama, projektima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2126" w:type="dxa"/>
            <w:tcBorders>
              <w:bottom w:val="single" w:sz="8" w:space="0" w:color="000000"/>
              <w:right w:val="single" w:sz="12"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-učenici, učitelji, roditelji, članovi KUD, Udruga i sl.</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r>
      <w:tr w:rsidR="00D33A4A" w:rsidRPr="00C97366" w:rsidTr="00C97366">
        <w:tc>
          <w:tcPr>
            <w:tcW w:w="1845" w:type="dxa"/>
            <w:tcBorders>
              <w:left w:val="single" w:sz="12" w:space="0" w:color="000000"/>
              <w:bottom w:val="single" w:sz="8"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lastRenderedPageBreak/>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lastRenderedPageBreak/>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ŠKOLA U PRIRODI</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 xml:space="preserve">- zajednički višednevni boravak  učenika i učitelja u posebno odabranom </w:t>
            </w:r>
            <w:r w:rsidRPr="00C97366">
              <w:rPr>
                <w:rFonts w:ascii="Times New Roman" w:eastAsia="Times New Roman" w:hAnsi="Times New Roman" w:cs="Times New Roman"/>
                <w:color w:val="000000"/>
                <w:sz w:val="18"/>
                <w:szCs w:val="18"/>
              </w:rPr>
              <w:lastRenderedPageBreak/>
              <w:t>prirodnom odredištu s ciljem učenja i poučavanja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i/>
                <w:color w:val="000000"/>
                <w:sz w:val="18"/>
                <w:szCs w:val="18"/>
              </w:rPr>
              <w:t>-gospodarstvo, poduzetnost (građanski odgoj – gospodarska  dimenzija  povezana s ostalim dimenzijama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187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 boravak u Školi u prirodi ( Hrvatsko zagorje i Međimurje, Zagreb)</w:t>
            </w:r>
          </w:p>
        </w:tc>
        <w:tc>
          <w:tcPr>
            <w:tcW w:w="1701"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r w:rsidRPr="00C97366">
              <w:rPr>
                <w:rFonts w:ascii="Times New Roman" w:eastAsia="Times New Roman" w:hAnsi="Times New Roman" w:cs="Times New Roman"/>
                <w:sz w:val="18"/>
                <w:szCs w:val="18"/>
              </w:rPr>
              <w:t xml:space="preserve">svibanj </w:t>
            </w:r>
            <w:r w:rsidRPr="00C97366">
              <w:rPr>
                <w:rFonts w:ascii="Times New Roman" w:eastAsia="Times New Roman" w:hAnsi="Times New Roman" w:cs="Times New Roman"/>
                <w:color w:val="000000"/>
                <w:sz w:val="18"/>
                <w:szCs w:val="18"/>
              </w:rPr>
              <w:t>201</w:t>
            </w:r>
            <w:r w:rsidRPr="00C97366">
              <w:rPr>
                <w:rFonts w:ascii="Times New Roman" w:eastAsia="Times New Roman" w:hAnsi="Times New Roman" w:cs="Times New Roman"/>
                <w:sz w:val="18"/>
                <w:szCs w:val="18"/>
              </w:rPr>
              <w:t>9</w:t>
            </w:r>
            <w:r w:rsidRPr="00C97366">
              <w:rPr>
                <w:rFonts w:ascii="Times New Roman" w:eastAsia="Times New Roman" w:hAnsi="Times New Roman" w:cs="Times New Roman"/>
                <w:color w:val="000000"/>
                <w:sz w:val="18"/>
                <w:szCs w:val="18"/>
              </w:rPr>
              <w:t>.</w:t>
            </w:r>
          </w:p>
        </w:tc>
        <w:tc>
          <w:tcPr>
            <w:tcW w:w="2220"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-poučavanje i učenje na posebno odabranom prirodnom odredištu</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-suživot učenika i učitelja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-upoznavanje prirodno-zemljopisnih obilježja, </w:t>
            </w:r>
            <w:r w:rsidRPr="00C97366">
              <w:rPr>
                <w:rFonts w:ascii="Times New Roman" w:eastAsia="Times New Roman" w:hAnsi="Times New Roman" w:cs="Times New Roman"/>
                <w:color w:val="000000"/>
                <w:sz w:val="18"/>
                <w:szCs w:val="18"/>
              </w:rPr>
              <w:lastRenderedPageBreak/>
              <w:t>gospodarskih obilježja, povijesnih i  kulturnih znamen</w:t>
            </w:r>
            <w:r w:rsidRPr="00C97366">
              <w:rPr>
                <w:rFonts w:ascii="Times New Roman" w:eastAsia="Times New Roman" w:hAnsi="Times New Roman" w:cs="Times New Roman"/>
                <w:sz w:val="18"/>
                <w:szCs w:val="18"/>
              </w:rPr>
              <w:t xml:space="preserve">itosti </w:t>
            </w:r>
            <w:r w:rsidRPr="00C97366">
              <w:rPr>
                <w:rFonts w:ascii="Times New Roman" w:eastAsia="Times New Roman" w:hAnsi="Times New Roman" w:cs="Times New Roman"/>
                <w:color w:val="000000"/>
                <w:sz w:val="18"/>
                <w:szCs w:val="18"/>
              </w:rPr>
              <w:t xml:space="preserve"> dijela RH kao i naselja </w:t>
            </w:r>
          </w:p>
        </w:tc>
        <w:tc>
          <w:tcPr>
            <w:tcW w:w="20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 xml:space="preserve">- cca </w:t>
            </w:r>
            <w:r w:rsidRPr="00C97366">
              <w:rPr>
                <w:rFonts w:ascii="Times New Roman" w:eastAsia="Times New Roman" w:hAnsi="Times New Roman" w:cs="Times New Roman"/>
                <w:sz w:val="18"/>
                <w:szCs w:val="18"/>
              </w:rPr>
              <w:t>17</w:t>
            </w:r>
            <w:r w:rsidRPr="00C97366">
              <w:rPr>
                <w:rFonts w:ascii="Times New Roman" w:eastAsia="Times New Roman" w:hAnsi="Times New Roman" w:cs="Times New Roman"/>
                <w:color w:val="000000"/>
                <w:sz w:val="18"/>
                <w:szCs w:val="18"/>
              </w:rPr>
              <w:t>00, 00 kn</w:t>
            </w:r>
          </w:p>
        </w:tc>
        <w:tc>
          <w:tcPr>
            <w:tcW w:w="2419"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-naučeno primijeniti u nastavi i životu</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-komunikacija u svim životnim situacijama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-pravilan rast i razvoj učenika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opća kultura učeni</w:t>
            </w:r>
            <w:r w:rsidRPr="00C97366">
              <w:rPr>
                <w:rFonts w:ascii="Times New Roman" w:eastAsia="Times New Roman" w:hAnsi="Times New Roman" w:cs="Times New Roman"/>
                <w:sz w:val="18"/>
                <w:szCs w:val="18"/>
              </w:rPr>
              <w:t>k</w:t>
            </w:r>
            <w:r w:rsidRPr="00C97366">
              <w:rPr>
                <w:rFonts w:ascii="Times New Roman" w:eastAsia="Times New Roman" w:hAnsi="Times New Roman" w:cs="Times New Roman"/>
                <w:color w:val="000000"/>
                <w:sz w:val="18"/>
                <w:szCs w:val="18"/>
              </w:rPr>
              <w:t>a</w:t>
            </w:r>
          </w:p>
        </w:tc>
        <w:tc>
          <w:tcPr>
            <w:tcW w:w="2126" w:type="dxa"/>
            <w:tcBorders>
              <w:bottom w:val="single" w:sz="8" w:space="0" w:color="000000"/>
              <w:right w:val="single" w:sz="12"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učenici, učitelji, animatori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putničke agencije po ponudi</w:t>
            </w:r>
          </w:p>
        </w:tc>
      </w:tr>
      <w:tr w:rsidR="00D33A4A" w:rsidRPr="00C97366" w:rsidTr="00C97366">
        <w:tc>
          <w:tcPr>
            <w:tcW w:w="1845" w:type="dxa"/>
            <w:tcBorders>
              <w:left w:val="single" w:sz="12" w:space="0" w:color="000000"/>
              <w:bottom w:val="single" w:sz="8"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lastRenderedPageBreak/>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IZVANUČIONIČKA NASTAVA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IZLETI</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(poludnevni,</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sz w:val="18"/>
                <w:szCs w:val="18"/>
              </w:rPr>
              <w:t>c</w:t>
            </w:r>
            <w:r w:rsidRPr="00C97366">
              <w:rPr>
                <w:rFonts w:ascii="Times New Roman" w:eastAsia="Times New Roman" w:hAnsi="Times New Roman" w:cs="Times New Roman"/>
                <w:b/>
                <w:color w:val="000000"/>
                <w:sz w:val="18"/>
                <w:szCs w:val="18"/>
              </w:rPr>
              <w:t>jelodnevni,</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sz w:val="18"/>
                <w:szCs w:val="18"/>
              </w:rPr>
              <w:t>v</w:t>
            </w:r>
            <w:r w:rsidRPr="00C97366">
              <w:rPr>
                <w:rFonts w:ascii="Times New Roman" w:eastAsia="Times New Roman" w:hAnsi="Times New Roman" w:cs="Times New Roman"/>
                <w:b/>
                <w:color w:val="000000"/>
                <w:sz w:val="18"/>
                <w:szCs w:val="18"/>
              </w:rPr>
              <w:t>išednevni)</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zajednički odlazak učenika i učitelja radi ispunjenja određenih odgojno-obrazovnih ciljeva i zadaća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i/>
                <w:color w:val="000000"/>
                <w:sz w:val="18"/>
                <w:szCs w:val="18"/>
              </w:rPr>
              <w:t>-gospodarstvo, poduzetnost (građanski odgoj – gospodarska  dimenzija  povezana s ostalim dimenzijama )</w:t>
            </w:r>
          </w:p>
        </w:tc>
        <w:tc>
          <w:tcPr>
            <w:tcW w:w="187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sz w:val="18"/>
                <w:szCs w:val="18"/>
              </w:rPr>
            </w:pPr>
            <w:r w:rsidRPr="00C97366">
              <w:rPr>
                <w:rFonts w:ascii="Times New Roman" w:hAnsi="Times New Roman" w:cs="Times New Roman"/>
                <w:sz w:val="18"/>
                <w:szCs w:val="18"/>
              </w:rPr>
              <w:t>- izlet na snijeg - Platak</w:t>
            </w:r>
          </w:p>
          <w:p w:rsidR="00D33A4A" w:rsidRPr="00C97366" w:rsidRDefault="00162D47">
            <w:pPr>
              <w:widowControl w:val="0"/>
              <w:spacing w:after="0"/>
              <w:rPr>
                <w:rFonts w:ascii="Times New Roman" w:hAnsi="Times New Roman" w:cs="Times New Roman"/>
                <w:sz w:val="18"/>
                <w:szCs w:val="18"/>
              </w:rPr>
            </w:pPr>
            <w:r w:rsidRPr="00C97366">
              <w:rPr>
                <w:rFonts w:ascii="Times New Roman" w:hAnsi="Times New Roman" w:cs="Times New Roman"/>
                <w:sz w:val="18"/>
                <w:szCs w:val="18"/>
              </w:rPr>
              <w:t>-izlet (samo 4.a)</w:t>
            </w:r>
          </w:p>
          <w:p w:rsidR="00D33A4A" w:rsidRPr="00C97366" w:rsidRDefault="00162D47">
            <w:pPr>
              <w:widowControl w:val="0"/>
              <w:spacing w:after="0"/>
              <w:rPr>
                <w:rFonts w:ascii="Times New Roman" w:hAnsi="Times New Roman" w:cs="Times New Roman"/>
                <w:sz w:val="18"/>
                <w:szCs w:val="18"/>
              </w:rPr>
            </w:pPr>
            <w:r w:rsidRPr="00C97366">
              <w:rPr>
                <w:rFonts w:ascii="Times New Roman" w:hAnsi="Times New Roman" w:cs="Times New Roman"/>
                <w:sz w:val="18"/>
                <w:szCs w:val="18"/>
              </w:rPr>
              <w:t>(nagradni izlet pobjednika projekta “Razred najljepših osmijeha</w:t>
            </w:r>
          </w:p>
        </w:tc>
        <w:tc>
          <w:tcPr>
            <w:tcW w:w="1701"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eastAsia="Times New Roman" w:hAnsi="Times New Roman" w:cs="Times New Roman"/>
                <w:sz w:val="18"/>
                <w:szCs w:val="18"/>
              </w:rPr>
            </w:pPr>
            <w:r w:rsidRPr="00C97366">
              <w:rPr>
                <w:rFonts w:ascii="Times New Roman" w:eastAsia="Times New Roman" w:hAnsi="Times New Roman" w:cs="Times New Roman"/>
                <w:sz w:val="18"/>
                <w:szCs w:val="18"/>
              </w:rPr>
              <w:t>- veljača 2019</w:t>
            </w:r>
          </w:p>
          <w:p w:rsidR="00D33A4A" w:rsidRPr="00C97366" w:rsidRDefault="00D33A4A">
            <w:pPr>
              <w:widowControl w:val="0"/>
              <w:spacing w:after="0"/>
              <w:rPr>
                <w:rFonts w:ascii="Times New Roman" w:eastAsia="Times New Roman" w:hAnsi="Times New Roman" w:cs="Times New Roman"/>
                <w:sz w:val="18"/>
                <w:szCs w:val="18"/>
              </w:rPr>
            </w:pPr>
          </w:p>
          <w:p w:rsidR="00D33A4A" w:rsidRPr="00C97366" w:rsidRDefault="00D33A4A">
            <w:pPr>
              <w:widowControl w:val="0"/>
              <w:spacing w:after="0"/>
              <w:rPr>
                <w:rFonts w:ascii="Times New Roman" w:eastAsia="Times New Roman" w:hAnsi="Times New Roman" w:cs="Times New Roman"/>
                <w:sz w:val="18"/>
                <w:szCs w:val="18"/>
              </w:rPr>
            </w:pPr>
          </w:p>
          <w:p w:rsidR="00D33A4A" w:rsidRPr="00C97366" w:rsidRDefault="00162D47">
            <w:pPr>
              <w:widowControl w:val="0"/>
              <w:spacing w:after="0"/>
              <w:rPr>
                <w:rFonts w:ascii="Times New Roman" w:eastAsia="Times New Roman" w:hAnsi="Times New Roman" w:cs="Times New Roman"/>
                <w:sz w:val="18"/>
                <w:szCs w:val="18"/>
              </w:rPr>
            </w:pPr>
            <w:r w:rsidRPr="00C97366">
              <w:rPr>
                <w:rFonts w:ascii="Times New Roman" w:eastAsia="Times New Roman" w:hAnsi="Times New Roman" w:cs="Times New Roman"/>
                <w:sz w:val="18"/>
                <w:szCs w:val="18"/>
              </w:rPr>
              <w:t>-tijekom školske godine.</w:t>
            </w:r>
          </w:p>
        </w:tc>
        <w:tc>
          <w:tcPr>
            <w:tcW w:w="2220" w:type="dxa"/>
            <w:tcBorders>
              <w:bottom w:val="single" w:sz="8" w:space="0" w:color="000000"/>
              <w:right w:val="single" w:sz="8" w:space="0" w:color="000000"/>
            </w:tcBorders>
            <w:tcMar>
              <w:top w:w="100" w:type="dxa"/>
              <w:left w:w="100" w:type="dxa"/>
              <w:bottom w:w="100" w:type="dxa"/>
              <w:right w:w="100" w:type="dxa"/>
            </w:tcMar>
          </w:tcPr>
          <w:p w:rsidR="00D33A4A" w:rsidRPr="00C97366" w:rsidRDefault="00D33A4A">
            <w:pPr>
              <w:widowControl w:val="0"/>
              <w:spacing w:after="0"/>
              <w:rPr>
                <w:rFonts w:ascii="Times New Roman" w:hAnsi="Times New Roman" w:cs="Times New Roman"/>
                <w:color w:val="000000"/>
                <w:sz w:val="18"/>
                <w:szCs w:val="18"/>
              </w:rPr>
            </w:pP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p w:rsidR="00D33A4A" w:rsidRPr="00C97366" w:rsidRDefault="00162D47">
            <w:pPr>
              <w:widowControl w:val="0"/>
              <w:spacing w:after="0"/>
              <w:rPr>
                <w:rFonts w:ascii="Times New Roman" w:eastAsia="Times New Roman" w:hAnsi="Times New Roman" w:cs="Times New Roman"/>
                <w:color w:val="000000"/>
                <w:sz w:val="18"/>
                <w:szCs w:val="18"/>
              </w:rPr>
            </w:pPr>
            <w:r w:rsidRPr="00C97366">
              <w:rPr>
                <w:rFonts w:ascii="Times New Roman" w:eastAsia="Times New Roman" w:hAnsi="Times New Roman" w:cs="Times New Roman"/>
                <w:color w:val="000000"/>
                <w:sz w:val="18"/>
                <w:szCs w:val="18"/>
              </w:rPr>
              <w:t>-cca 200, 00 kn</w:t>
            </w:r>
          </w:p>
          <w:p w:rsidR="00D33A4A" w:rsidRPr="00C97366" w:rsidRDefault="00D33A4A">
            <w:pPr>
              <w:widowControl w:val="0"/>
              <w:spacing w:after="0"/>
              <w:rPr>
                <w:rFonts w:ascii="Times New Roman" w:eastAsia="Times New Roman" w:hAnsi="Times New Roman" w:cs="Times New Roman"/>
                <w:sz w:val="18"/>
                <w:szCs w:val="18"/>
              </w:rPr>
            </w:pPr>
          </w:p>
          <w:p w:rsidR="00D33A4A" w:rsidRPr="00C97366" w:rsidRDefault="00162D47">
            <w:pPr>
              <w:widowControl w:val="0"/>
              <w:spacing w:after="0"/>
              <w:rPr>
                <w:rFonts w:ascii="Times New Roman" w:eastAsia="Times New Roman" w:hAnsi="Times New Roman" w:cs="Times New Roman"/>
                <w:sz w:val="18"/>
                <w:szCs w:val="18"/>
              </w:rPr>
            </w:pPr>
            <w:r w:rsidRPr="00C97366">
              <w:rPr>
                <w:rFonts w:ascii="Times New Roman" w:eastAsia="Times New Roman" w:hAnsi="Times New Roman" w:cs="Times New Roman"/>
                <w:sz w:val="18"/>
                <w:szCs w:val="18"/>
              </w:rPr>
              <w:t>0,00 kn</w:t>
            </w:r>
          </w:p>
        </w:tc>
        <w:tc>
          <w:tcPr>
            <w:tcW w:w="2419" w:type="dxa"/>
            <w:tcBorders>
              <w:bottom w:val="single" w:sz="8"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opća kultura učeni</w:t>
            </w:r>
            <w:r w:rsidRPr="00C97366">
              <w:rPr>
                <w:rFonts w:ascii="Times New Roman" w:eastAsia="Times New Roman" w:hAnsi="Times New Roman" w:cs="Times New Roman"/>
                <w:sz w:val="18"/>
                <w:szCs w:val="18"/>
              </w:rPr>
              <w:t>k</w:t>
            </w:r>
            <w:r w:rsidRPr="00C97366">
              <w:rPr>
                <w:rFonts w:ascii="Times New Roman" w:eastAsia="Times New Roman" w:hAnsi="Times New Roman" w:cs="Times New Roman"/>
                <w:color w:val="000000"/>
                <w:sz w:val="18"/>
                <w:szCs w:val="18"/>
              </w:rPr>
              <w:t>a</w:t>
            </w:r>
          </w:p>
        </w:tc>
        <w:tc>
          <w:tcPr>
            <w:tcW w:w="2126" w:type="dxa"/>
            <w:tcBorders>
              <w:bottom w:val="single" w:sz="8" w:space="0" w:color="000000"/>
              <w:right w:val="single" w:sz="12"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učenici, učitelji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putničke agencije po ponudi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r>
      <w:tr w:rsidR="00D33A4A" w:rsidRPr="00C97366" w:rsidTr="00C97366">
        <w:tc>
          <w:tcPr>
            <w:tcW w:w="1845" w:type="dxa"/>
            <w:tcBorders>
              <w:left w:val="single" w:sz="12" w:space="0" w:color="000000"/>
              <w:bottom w:val="single" w:sz="12"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PROJEKTI</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«TRENING ŽIVOTNIH VJEŠTINA»,</w:t>
            </w:r>
          </w:p>
          <w:p w:rsidR="00D33A4A" w:rsidRPr="00C97366" w:rsidRDefault="00162D47">
            <w:pPr>
              <w:tabs>
                <w:tab w:val="left" w:pos="993"/>
              </w:tabs>
              <w:spacing w:line="240" w:lineRule="auto"/>
              <w:jc w:val="center"/>
              <w:rPr>
                <w:rFonts w:ascii="Times New Roman" w:eastAsia="Times New Roman" w:hAnsi="Times New Roman" w:cs="Times New Roman"/>
                <w:b/>
                <w:color w:val="000000"/>
                <w:sz w:val="18"/>
                <w:szCs w:val="18"/>
              </w:rPr>
            </w:pPr>
            <w:r w:rsidRPr="00C97366">
              <w:rPr>
                <w:rFonts w:ascii="Times New Roman" w:eastAsia="Times New Roman" w:hAnsi="Times New Roman" w:cs="Times New Roman"/>
                <w:b/>
                <w:color w:val="000000"/>
                <w:sz w:val="18"/>
                <w:szCs w:val="18"/>
              </w:rPr>
              <w:t>„MAH“</w:t>
            </w:r>
          </w:p>
          <w:p w:rsidR="00D33A4A" w:rsidRPr="00C97366" w:rsidRDefault="00162D47">
            <w:pPr>
              <w:tabs>
                <w:tab w:val="left" w:pos="993"/>
              </w:tabs>
              <w:spacing w:line="240" w:lineRule="auto"/>
              <w:jc w:val="center"/>
              <w:rPr>
                <w:rFonts w:ascii="Times New Roman" w:eastAsia="Times New Roman" w:hAnsi="Times New Roman" w:cs="Times New Roman"/>
                <w:b/>
                <w:sz w:val="18"/>
                <w:szCs w:val="18"/>
              </w:rPr>
            </w:pPr>
            <w:r w:rsidRPr="00C97366">
              <w:rPr>
                <w:rFonts w:ascii="Times New Roman" w:eastAsia="Times New Roman" w:hAnsi="Times New Roman" w:cs="Times New Roman"/>
                <w:b/>
                <w:sz w:val="18"/>
                <w:szCs w:val="18"/>
              </w:rPr>
              <w:lastRenderedPageBreak/>
              <w:t>HRVATSKA KAZALIŠTA</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sz w:val="18"/>
                <w:szCs w:val="18"/>
              </w:rPr>
              <w:t>“</w:t>
            </w:r>
            <w:r w:rsidRPr="00C97366">
              <w:rPr>
                <w:rFonts w:ascii="Times New Roman" w:eastAsia="Times New Roman" w:hAnsi="Times New Roman" w:cs="Times New Roman"/>
                <w:b/>
                <w:color w:val="000000"/>
                <w:sz w:val="18"/>
                <w:szCs w:val="18"/>
              </w:rPr>
              <w:t xml:space="preserve"> i dr.</w:t>
            </w:r>
          </w:p>
          <w:p w:rsidR="00D33A4A" w:rsidRPr="00C97366" w:rsidRDefault="00162D47">
            <w:pPr>
              <w:tabs>
                <w:tab w:val="left" w:pos="993"/>
              </w:tabs>
              <w:spacing w:line="240" w:lineRule="auto"/>
              <w:jc w:val="center"/>
              <w:rPr>
                <w:rFonts w:ascii="Times New Roman" w:hAnsi="Times New Roman" w:cs="Times New Roman"/>
                <w:color w:val="000000"/>
                <w:sz w:val="18"/>
                <w:szCs w:val="18"/>
              </w:rPr>
            </w:pPr>
            <w:r w:rsidRPr="00C97366">
              <w:rPr>
                <w:rFonts w:ascii="Times New Roman" w:eastAsia="Times New Roman" w:hAnsi="Times New Roman" w:cs="Times New Roman"/>
                <w:b/>
                <w:color w:val="000000"/>
                <w:sz w:val="18"/>
                <w:szCs w:val="18"/>
              </w:rPr>
              <w:t xml:space="preserve"> </w:t>
            </w:r>
          </w:p>
        </w:tc>
        <w:tc>
          <w:tcPr>
            <w:tcW w:w="1425" w:type="dxa"/>
            <w:tcBorders>
              <w:bottom w:val="single" w:sz="12" w:space="0" w:color="000000"/>
              <w:right w:val="single" w:sz="8" w:space="0" w:color="000000"/>
            </w:tcBorders>
            <w:tcMar>
              <w:top w:w="100" w:type="dxa"/>
              <w:left w:w="100" w:type="dxa"/>
              <w:bottom w:w="100" w:type="dxa"/>
              <w:right w:w="100" w:type="dxa"/>
            </w:tcMar>
          </w:tcPr>
          <w:p w:rsidR="00D33A4A" w:rsidRPr="00C97366" w:rsidRDefault="00162D47">
            <w:pPr>
              <w:tabs>
                <w:tab w:val="left" w:pos="993"/>
              </w:tabs>
              <w:spacing w:line="240" w:lineRule="auto"/>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-sustavni način učenja o svijetu, prirodi, društvu, ljudskim dostignućima, o drugima i sebi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-pripremiti </w:t>
            </w:r>
            <w:r w:rsidRPr="00C97366">
              <w:rPr>
                <w:rFonts w:ascii="Times New Roman" w:eastAsia="Times New Roman" w:hAnsi="Times New Roman" w:cs="Times New Roman"/>
                <w:color w:val="000000"/>
                <w:sz w:val="18"/>
                <w:szCs w:val="18"/>
              </w:rPr>
              <w:lastRenderedPageBreak/>
              <w:t>učenike za mogućnosti i iskušenja koja ih čekaju u životu</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-poučiti učenika vrijednostima dostojnih čovjeka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w:t>
            </w:r>
            <w:r w:rsidRPr="00C97366">
              <w:rPr>
                <w:rFonts w:ascii="Times New Roman" w:eastAsia="Times New Roman" w:hAnsi="Times New Roman" w:cs="Times New Roman"/>
                <w:i/>
                <w:color w:val="000000"/>
                <w:sz w:val="18"/>
                <w:szCs w:val="18"/>
              </w:rPr>
              <w:t>socijalne vještine i društvena solidarnost</w:t>
            </w:r>
            <w:r w:rsidRPr="00C97366">
              <w:rPr>
                <w:rFonts w:ascii="Times New Roman" w:eastAsia="Times New Roman" w:hAnsi="Times New Roman" w:cs="Times New Roman"/>
                <w:color w:val="000000"/>
                <w:sz w:val="18"/>
                <w:szCs w:val="18"/>
              </w:rPr>
              <w:t xml:space="preserve"> (</w:t>
            </w:r>
            <w:r w:rsidRPr="00C97366">
              <w:rPr>
                <w:rFonts w:ascii="Times New Roman" w:eastAsia="Times New Roman" w:hAnsi="Times New Roman" w:cs="Times New Roman"/>
                <w:i/>
                <w:color w:val="000000"/>
                <w:sz w:val="18"/>
                <w:szCs w:val="18"/>
              </w:rPr>
              <w:t>građanski odgoj – dr</w:t>
            </w:r>
            <w:r w:rsidRPr="00C97366">
              <w:rPr>
                <w:rFonts w:ascii="Times New Roman" w:eastAsia="Times New Roman" w:hAnsi="Times New Roman" w:cs="Times New Roman"/>
                <w:i/>
                <w:sz w:val="18"/>
                <w:szCs w:val="18"/>
              </w:rPr>
              <w:t>u</w:t>
            </w:r>
            <w:r w:rsidRPr="00C97366">
              <w:rPr>
                <w:rFonts w:ascii="Times New Roman" w:eastAsia="Times New Roman" w:hAnsi="Times New Roman" w:cs="Times New Roman"/>
                <w:i/>
                <w:color w:val="000000"/>
                <w:sz w:val="18"/>
                <w:szCs w:val="18"/>
              </w:rPr>
              <w:t xml:space="preserve">štvena </w:t>
            </w:r>
            <w:r w:rsidRPr="00C97366">
              <w:rPr>
                <w:rFonts w:ascii="Times New Roman" w:eastAsia="Times New Roman" w:hAnsi="Times New Roman" w:cs="Times New Roman"/>
                <w:i/>
                <w:sz w:val="18"/>
                <w:szCs w:val="18"/>
              </w:rPr>
              <w:t>di</w:t>
            </w:r>
            <w:r w:rsidRPr="00C97366">
              <w:rPr>
                <w:rFonts w:ascii="Times New Roman" w:eastAsia="Times New Roman" w:hAnsi="Times New Roman" w:cs="Times New Roman"/>
                <w:i/>
                <w:color w:val="000000"/>
                <w:sz w:val="18"/>
                <w:szCs w:val="18"/>
              </w:rPr>
              <w:t>menzija  povezana s ostalim dimenzijama )</w:t>
            </w:r>
          </w:p>
        </w:tc>
        <w:tc>
          <w:tcPr>
            <w:tcW w:w="1875" w:type="dxa"/>
            <w:tcBorders>
              <w:bottom w:val="single" w:sz="12"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-istraživanje, proučavanje kroz rad s različitim medijima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rad na terenu</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posjet ustanovama, KUD, Udrugama ,organizacijama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 susret s različitim osobama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-radionice, predavanja, rasprave...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 </w:t>
            </w:r>
          </w:p>
        </w:tc>
        <w:tc>
          <w:tcPr>
            <w:tcW w:w="1701" w:type="dxa"/>
            <w:tcBorders>
              <w:bottom w:val="single" w:sz="12"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 tijekom školske godine</w:t>
            </w:r>
          </w:p>
        </w:tc>
        <w:tc>
          <w:tcPr>
            <w:tcW w:w="2220" w:type="dxa"/>
            <w:tcBorders>
              <w:bottom w:val="single" w:sz="12"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-razvoj učeničkih znanja, vještina i sposobnosti ( spoznaje, apstraktnog mišljenja, samostalnog učenja, intelektualno čuvstvo, humani međuljudski odnosi )</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 razvijanje navika kulturnog ponašanja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-pravilan odnos prema ljudima i događajima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domoljublje , temeljna ljudska prava, zdravo življenje ...</w:t>
            </w:r>
          </w:p>
        </w:tc>
        <w:tc>
          <w:tcPr>
            <w:tcW w:w="2025" w:type="dxa"/>
            <w:tcBorders>
              <w:bottom w:val="single" w:sz="12"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lastRenderedPageBreak/>
              <w:t>-troškovi ulaznica i prijevoza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-troškovi nabavke potrošnog materijala za radionice</w:t>
            </w:r>
          </w:p>
        </w:tc>
        <w:tc>
          <w:tcPr>
            <w:tcW w:w="2419" w:type="dxa"/>
            <w:tcBorders>
              <w:bottom w:val="single" w:sz="12" w:space="0" w:color="000000"/>
              <w:right w:val="single" w:sz="8"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-očuvanje  kulturne baštine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-promicanje ljepota zavičaja i baštine</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-formiranje zdravih navika i vještina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-opća kultura učenika</w:t>
            </w:r>
          </w:p>
        </w:tc>
        <w:tc>
          <w:tcPr>
            <w:tcW w:w="2126" w:type="dxa"/>
            <w:tcBorders>
              <w:bottom w:val="single" w:sz="12" w:space="0" w:color="000000"/>
              <w:right w:val="single" w:sz="12" w:space="0" w:color="000000"/>
            </w:tcBorders>
            <w:tcMar>
              <w:top w:w="100" w:type="dxa"/>
              <w:left w:w="100" w:type="dxa"/>
              <w:bottom w:w="100" w:type="dxa"/>
              <w:right w:w="100" w:type="dxa"/>
            </w:tcMar>
          </w:tcPr>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-učenici, učitelji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-zaposlenici u različitim ustanovama</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-suradnja s Policijskom upravom PGŽ</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-javni i kulturni radnici</w:t>
            </w:r>
          </w:p>
          <w:p w:rsidR="00D33A4A" w:rsidRPr="00C97366" w:rsidRDefault="00162D47">
            <w:pPr>
              <w:widowControl w:val="0"/>
              <w:spacing w:after="0"/>
              <w:rPr>
                <w:rFonts w:ascii="Times New Roman" w:hAnsi="Times New Roman" w:cs="Times New Roman"/>
                <w:color w:val="000000"/>
                <w:sz w:val="18"/>
                <w:szCs w:val="18"/>
              </w:rPr>
            </w:pPr>
            <w:r w:rsidRPr="00C97366">
              <w:rPr>
                <w:rFonts w:ascii="Times New Roman" w:eastAsia="Times New Roman" w:hAnsi="Times New Roman" w:cs="Times New Roman"/>
                <w:color w:val="000000"/>
                <w:sz w:val="18"/>
                <w:szCs w:val="18"/>
              </w:rPr>
              <w:t xml:space="preserve">-članovi KUD, Udruga i </w:t>
            </w:r>
            <w:r w:rsidRPr="00C97366">
              <w:rPr>
                <w:rFonts w:ascii="Times New Roman" w:eastAsia="Times New Roman" w:hAnsi="Times New Roman" w:cs="Times New Roman"/>
                <w:color w:val="000000"/>
                <w:sz w:val="18"/>
                <w:szCs w:val="18"/>
              </w:rPr>
              <w:lastRenderedPageBreak/>
              <w:t>sl.</w:t>
            </w:r>
          </w:p>
        </w:tc>
      </w:tr>
    </w:tbl>
    <w:p w:rsidR="00D33A4A" w:rsidRDefault="00162D47">
      <w:pPr>
        <w:tabs>
          <w:tab w:val="left" w:pos="993"/>
        </w:tabs>
        <w:spacing w:line="240" w:lineRule="auto"/>
      </w:pPr>
      <w:r>
        <w:rPr>
          <w:rFonts w:ascii="Times New Roman" w:eastAsia="Times New Roman" w:hAnsi="Times New Roman" w:cs="Times New Roman"/>
          <w:b/>
          <w:color w:val="FF0000"/>
          <w:sz w:val="24"/>
          <w:szCs w:val="24"/>
        </w:rPr>
        <w:lastRenderedPageBreak/>
        <w:t xml:space="preserve">    </w:t>
      </w:r>
    </w:p>
    <w:p w:rsidR="00D33A4A" w:rsidRDefault="00162D47">
      <w:pPr>
        <w:tabs>
          <w:tab w:val="left" w:pos="993"/>
        </w:tabs>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 xml:space="preserve"> </w:t>
      </w:r>
    </w:p>
    <w:p w:rsidR="00D33A4A" w:rsidRDefault="00D33A4A" w:rsidP="00C97366">
      <w:pPr>
        <w:widowControl w:val="0"/>
        <w:spacing w:after="0"/>
        <w:rPr>
          <w:rFonts w:ascii="Times New Roman" w:eastAsia="Times New Roman" w:hAnsi="Times New Roman" w:cs="Times New Roman"/>
          <w:color w:val="FF0000"/>
          <w:sz w:val="24"/>
          <w:szCs w:val="24"/>
        </w:rPr>
        <w:sectPr w:rsidR="00D33A4A" w:rsidSect="00304B16">
          <w:pgSz w:w="16838" w:h="11906" w:orient="landscape"/>
          <w:pgMar w:top="720" w:right="720" w:bottom="720" w:left="720" w:header="0" w:footer="720" w:gutter="0"/>
          <w:cols w:space="720"/>
        </w:sectPr>
      </w:pPr>
    </w:p>
    <w:p w:rsidR="00C97366" w:rsidRDefault="00C97366">
      <w:pPr>
        <w:tabs>
          <w:tab w:val="left" w:pos="993"/>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PETI RAZREDI</w:t>
      </w:r>
    </w:p>
    <w:tbl>
      <w:tblPr>
        <w:tblStyle w:val="affffff4"/>
        <w:tblW w:w="1059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gridCol w:w="7042"/>
      </w:tblGrid>
      <w:tr w:rsidR="00C97366" w:rsidRPr="00C97366" w:rsidTr="0079783D">
        <w:tc>
          <w:tcPr>
            <w:tcW w:w="3555" w:type="dxa"/>
          </w:tcPr>
          <w:p w:rsidR="00C97366" w:rsidRPr="00C97366" w:rsidRDefault="00C97366" w:rsidP="00E718B3">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Ime i prezime voditelja</w:t>
            </w:r>
          </w:p>
        </w:tc>
        <w:tc>
          <w:tcPr>
            <w:tcW w:w="7042" w:type="dxa"/>
          </w:tcPr>
          <w:p w:rsidR="00C97366" w:rsidRPr="00C97366" w:rsidRDefault="00C97366" w:rsidP="00E718B3">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Ines Vuković Prpić, Igor Malnar, Nenad Trinajstić, Karmen Kovačević</w:t>
            </w:r>
          </w:p>
        </w:tc>
      </w:tr>
      <w:tr w:rsidR="00C97366" w:rsidRPr="00C97366" w:rsidTr="0079783D">
        <w:tc>
          <w:tcPr>
            <w:tcW w:w="3555" w:type="dxa"/>
          </w:tcPr>
          <w:p w:rsidR="00C97366" w:rsidRPr="00C97366" w:rsidRDefault="00C97366" w:rsidP="00E718B3">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Naziv i opis aktivnosti</w:t>
            </w:r>
          </w:p>
          <w:p w:rsidR="00C97366" w:rsidRPr="00C97366" w:rsidRDefault="00C97366" w:rsidP="00E718B3">
            <w:pPr>
              <w:tabs>
                <w:tab w:val="left" w:pos="1485"/>
              </w:tabs>
              <w:spacing w:after="0" w:line="240" w:lineRule="auto"/>
              <w:jc w:val="both"/>
              <w:rPr>
                <w:color w:val="000000" w:themeColor="text1"/>
                <w:sz w:val="20"/>
                <w:szCs w:val="20"/>
              </w:rPr>
            </w:pPr>
          </w:p>
        </w:tc>
        <w:tc>
          <w:tcPr>
            <w:tcW w:w="7042" w:type="dxa"/>
          </w:tcPr>
          <w:p w:rsidR="00C97366" w:rsidRPr="00C97366" w:rsidRDefault="00C97366" w:rsidP="00E718B3">
            <w:pPr>
              <w:tabs>
                <w:tab w:val="left" w:pos="17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terenska nastava - Ekopark Krašograd</w:t>
            </w:r>
          </w:p>
        </w:tc>
      </w:tr>
      <w:tr w:rsidR="00C97366" w:rsidRPr="00C97366" w:rsidTr="0079783D">
        <w:tc>
          <w:tcPr>
            <w:tcW w:w="3555" w:type="dxa"/>
          </w:tcPr>
          <w:p w:rsidR="00C97366" w:rsidRPr="00C97366" w:rsidRDefault="00C97366" w:rsidP="00E718B3">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Planirani broj učenika</w:t>
            </w:r>
          </w:p>
        </w:tc>
        <w:tc>
          <w:tcPr>
            <w:tcW w:w="7042" w:type="dxa"/>
          </w:tcPr>
          <w:p w:rsidR="00C97366" w:rsidRPr="00C97366" w:rsidRDefault="00C97366" w:rsidP="00E718B3">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92</w:t>
            </w:r>
          </w:p>
          <w:p w:rsidR="00C97366" w:rsidRPr="00C97366" w:rsidRDefault="00C97366" w:rsidP="00E718B3">
            <w:pPr>
              <w:tabs>
                <w:tab w:val="left" w:pos="1485"/>
              </w:tabs>
              <w:spacing w:after="0" w:line="240" w:lineRule="auto"/>
              <w:jc w:val="both"/>
              <w:rPr>
                <w:color w:val="000000" w:themeColor="text1"/>
                <w:sz w:val="20"/>
                <w:szCs w:val="20"/>
              </w:rPr>
            </w:pPr>
          </w:p>
        </w:tc>
      </w:tr>
      <w:tr w:rsidR="00C97366" w:rsidRPr="00C97366" w:rsidTr="0079783D">
        <w:tc>
          <w:tcPr>
            <w:tcW w:w="3555" w:type="dxa"/>
          </w:tcPr>
          <w:p w:rsidR="00C97366" w:rsidRPr="00C97366" w:rsidRDefault="00C97366" w:rsidP="00E718B3">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Razred ili razredi</w:t>
            </w:r>
          </w:p>
        </w:tc>
        <w:tc>
          <w:tcPr>
            <w:tcW w:w="7042" w:type="dxa"/>
          </w:tcPr>
          <w:p w:rsidR="00C97366" w:rsidRPr="00C97366" w:rsidRDefault="00C97366" w:rsidP="00E718B3">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5.a, 5.b, 5.c, 5.d</w:t>
            </w:r>
          </w:p>
          <w:p w:rsidR="00C97366" w:rsidRPr="00C97366" w:rsidRDefault="00C97366" w:rsidP="00E718B3">
            <w:pPr>
              <w:tabs>
                <w:tab w:val="left" w:pos="1485"/>
              </w:tabs>
              <w:spacing w:after="0" w:line="240" w:lineRule="auto"/>
              <w:jc w:val="both"/>
              <w:rPr>
                <w:color w:val="000000" w:themeColor="text1"/>
                <w:sz w:val="20"/>
                <w:szCs w:val="20"/>
              </w:rPr>
            </w:pPr>
          </w:p>
        </w:tc>
      </w:tr>
      <w:tr w:rsidR="00C97366" w:rsidRPr="00C97366" w:rsidTr="0079783D">
        <w:tc>
          <w:tcPr>
            <w:tcW w:w="3555" w:type="dxa"/>
          </w:tcPr>
          <w:p w:rsidR="00C97366" w:rsidRPr="00C97366" w:rsidRDefault="00C97366" w:rsidP="00E718B3">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Ciljevi aktivnosti</w:t>
            </w:r>
          </w:p>
        </w:tc>
        <w:tc>
          <w:tcPr>
            <w:tcW w:w="7042" w:type="dxa"/>
          </w:tcPr>
          <w:p w:rsidR="00C97366" w:rsidRPr="00C97366" w:rsidRDefault="00C97366" w:rsidP="00E718B3">
            <w:pPr>
              <w:widowControl w:val="0"/>
              <w:numPr>
                <w:ilvl w:val="0"/>
                <w:numId w:val="20"/>
              </w:numPr>
              <w:tabs>
                <w:tab w:val="left" w:pos="459"/>
                <w:tab w:val="left" w:pos="5490"/>
              </w:tabs>
              <w:spacing w:after="0"/>
              <w:ind w:left="459" w:hanging="425"/>
              <w:rPr>
                <w:color w:val="000000" w:themeColor="text1"/>
                <w:sz w:val="20"/>
                <w:szCs w:val="20"/>
              </w:rPr>
            </w:pPr>
            <w:r w:rsidRPr="00C97366">
              <w:rPr>
                <w:rFonts w:ascii="Times New Roman" w:eastAsia="Times New Roman" w:hAnsi="Times New Roman" w:cs="Times New Roman"/>
                <w:color w:val="000000" w:themeColor="text1"/>
                <w:sz w:val="20"/>
                <w:szCs w:val="20"/>
              </w:rPr>
              <w:t>jednodnevni izlet izvan mjesta stanovanja i sjedišta škole s ciljem upoznavanja i razgledavanja  imanja kroz edukativno - zabavne igre, vožnju vlakićem, brodićem, korištenje dječjeg parka i sportskih terena</w:t>
            </w:r>
          </w:p>
          <w:p w:rsidR="00C97366" w:rsidRPr="00C97366" w:rsidRDefault="00C97366" w:rsidP="00E718B3">
            <w:pPr>
              <w:widowControl w:val="0"/>
              <w:numPr>
                <w:ilvl w:val="0"/>
                <w:numId w:val="20"/>
              </w:numPr>
              <w:tabs>
                <w:tab w:val="left" w:pos="459"/>
                <w:tab w:val="left" w:pos="5490"/>
              </w:tabs>
              <w:spacing w:after="0"/>
              <w:ind w:left="459" w:hanging="425"/>
              <w:rPr>
                <w:color w:val="000000" w:themeColor="text1"/>
                <w:sz w:val="20"/>
                <w:szCs w:val="20"/>
              </w:rPr>
            </w:pPr>
            <w:r w:rsidRPr="00C97366">
              <w:rPr>
                <w:rFonts w:ascii="Times New Roman" w:eastAsia="Times New Roman" w:hAnsi="Times New Roman" w:cs="Times New Roman"/>
                <w:color w:val="000000" w:themeColor="text1"/>
                <w:sz w:val="20"/>
                <w:szCs w:val="20"/>
              </w:rPr>
              <w:t>rekreacija  učenika</w:t>
            </w:r>
          </w:p>
          <w:p w:rsidR="00C97366" w:rsidRPr="00C97366" w:rsidRDefault="00C97366" w:rsidP="00E718B3">
            <w:pPr>
              <w:widowControl w:val="0"/>
              <w:numPr>
                <w:ilvl w:val="0"/>
                <w:numId w:val="20"/>
              </w:numPr>
              <w:tabs>
                <w:tab w:val="left" w:pos="459"/>
                <w:tab w:val="left" w:pos="5490"/>
              </w:tabs>
              <w:spacing w:after="0"/>
              <w:ind w:left="459" w:hanging="425"/>
              <w:rPr>
                <w:color w:val="000000" w:themeColor="text1"/>
                <w:sz w:val="20"/>
                <w:szCs w:val="20"/>
              </w:rPr>
            </w:pPr>
            <w:r w:rsidRPr="00C97366">
              <w:rPr>
                <w:rFonts w:ascii="Times New Roman" w:eastAsia="Times New Roman" w:hAnsi="Times New Roman" w:cs="Times New Roman"/>
                <w:color w:val="000000" w:themeColor="text1"/>
                <w:sz w:val="20"/>
                <w:szCs w:val="20"/>
              </w:rPr>
              <w:t>timski rad pri rješavanju problema</w:t>
            </w:r>
          </w:p>
        </w:tc>
      </w:tr>
      <w:tr w:rsidR="00C97366" w:rsidRPr="00C97366" w:rsidTr="0079783D">
        <w:trPr>
          <w:trHeight w:val="446"/>
        </w:trPr>
        <w:tc>
          <w:tcPr>
            <w:tcW w:w="3555" w:type="dxa"/>
          </w:tcPr>
          <w:p w:rsidR="00C97366" w:rsidRPr="00C97366" w:rsidRDefault="00C97366" w:rsidP="00E718B3">
            <w:pPr>
              <w:tabs>
                <w:tab w:val="left" w:pos="1485"/>
              </w:tabs>
              <w:spacing w:after="0" w:line="240" w:lineRule="auto"/>
              <w:rPr>
                <w:color w:val="000000" w:themeColor="text1"/>
                <w:sz w:val="20"/>
                <w:szCs w:val="20"/>
              </w:rPr>
            </w:pPr>
            <w:r w:rsidRPr="00C97366">
              <w:rPr>
                <w:rFonts w:ascii="Times New Roman" w:eastAsia="Times New Roman" w:hAnsi="Times New Roman" w:cs="Times New Roman"/>
                <w:color w:val="000000" w:themeColor="text1"/>
                <w:sz w:val="20"/>
                <w:szCs w:val="20"/>
              </w:rPr>
              <w:t>Način realizacije aktivnosti</w:t>
            </w:r>
          </w:p>
        </w:tc>
        <w:tc>
          <w:tcPr>
            <w:tcW w:w="7042" w:type="dxa"/>
          </w:tcPr>
          <w:p w:rsidR="00C97366" w:rsidRPr="00C97366" w:rsidRDefault="00C97366" w:rsidP="00E718B3">
            <w:pPr>
              <w:widowControl w:val="0"/>
              <w:numPr>
                <w:ilvl w:val="0"/>
                <w:numId w:val="20"/>
              </w:numPr>
              <w:tabs>
                <w:tab w:val="left" w:pos="459"/>
                <w:tab w:val="left" w:pos="5490"/>
              </w:tabs>
              <w:spacing w:after="0"/>
              <w:ind w:left="459" w:hanging="425"/>
              <w:rPr>
                <w:color w:val="000000" w:themeColor="text1"/>
                <w:sz w:val="20"/>
                <w:szCs w:val="20"/>
              </w:rPr>
            </w:pPr>
            <w:r w:rsidRPr="00C97366">
              <w:rPr>
                <w:rFonts w:ascii="Times New Roman" w:eastAsia="Times New Roman" w:hAnsi="Times New Roman" w:cs="Times New Roman"/>
                <w:color w:val="000000" w:themeColor="text1"/>
                <w:sz w:val="20"/>
                <w:szCs w:val="20"/>
              </w:rPr>
              <w:t>jednodnevni terenski izlazak na spomenuti lokalitet - ulaznica u ekopark, prijevoz autobusom + priprema razrednika</w:t>
            </w:r>
            <w:r w:rsidRPr="00C97366">
              <w:rPr>
                <w:rFonts w:ascii="Times New Roman" w:eastAsia="Times New Roman" w:hAnsi="Times New Roman" w:cs="Times New Roman"/>
                <w:color w:val="000000" w:themeColor="text1"/>
                <w:sz w:val="20"/>
                <w:szCs w:val="20"/>
              </w:rPr>
              <w:tab/>
            </w:r>
            <w:r w:rsidRPr="00C97366">
              <w:rPr>
                <w:rFonts w:ascii="Times New Roman" w:eastAsia="Times New Roman" w:hAnsi="Times New Roman" w:cs="Times New Roman"/>
                <w:color w:val="000000" w:themeColor="text1"/>
                <w:sz w:val="20"/>
                <w:szCs w:val="20"/>
              </w:rPr>
              <w:tab/>
            </w:r>
          </w:p>
        </w:tc>
      </w:tr>
      <w:tr w:rsidR="00C97366" w:rsidRPr="00C97366" w:rsidTr="0079783D">
        <w:tc>
          <w:tcPr>
            <w:tcW w:w="3555" w:type="dxa"/>
          </w:tcPr>
          <w:p w:rsidR="00C97366" w:rsidRPr="00C97366" w:rsidRDefault="00C97366" w:rsidP="00E718B3">
            <w:pPr>
              <w:tabs>
                <w:tab w:val="left" w:pos="1485"/>
              </w:tabs>
              <w:spacing w:after="0" w:line="240" w:lineRule="auto"/>
              <w:rPr>
                <w:color w:val="000000" w:themeColor="text1"/>
                <w:sz w:val="20"/>
                <w:szCs w:val="20"/>
              </w:rPr>
            </w:pPr>
            <w:r w:rsidRPr="00C97366">
              <w:rPr>
                <w:rFonts w:ascii="Times New Roman" w:eastAsia="Times New Roman" w:hAnsi="Times New Roman" w:cs="Times New Roman"/>
                <w:color w:val="000000" w:themeColor="text1"/>
                <w:sz w:val="20"/>
                <w:szCs w:val="20"/>
              </w:rPr>
              <w:t>Vremenski okviri aktivnosti</w:t>
            </w:r>
          </w:p>
        </w:tc>
        <w:tc>
          <w:tcPr>
            <w:tcW w:w="7042" w:type="dxa"/>
          </w:tcPr>
          <w:p w:rsidR="00C97366" w:rsidRPr="00C97366" w:rsidRDefault="00C97366" w:rsidP="00E718B3">
            <w:pPr>
              <w:spacing w:after="0" w:line="240" w:lineRule="auto"/>
              <w:rPr>
                <w:color w:val="000000" w:themeColor="text1"/>
                <w:sz w:val="20"/>
                <w:szCs w:val="20"/>
              </w:rPr>
            </w:pPr>
            <w:r w:rsidRPr="00C97366">
              <w:rPr>
                <w:rFonts w:ascii="Times New Roman" w:eastAsia="Times New Roman" w:hAnsi="Times New Roman" w:cs="Times New Roman"/>
                <w:color w:val="000000" w:themeColor="text1"/>
                <w:sz w:val="20"/>
                <w:szCs w:val="20"/>
              </w:rPr>
              <w:t xml:space="preserve">              svibanj 2019.</w:t>
            </w:r>
          </w:p>
          <w:p w:rsidR="00C97366" w:rsidRPr="00C97366" w:rsidRDefault="00C97366" w:rsidP="00E718B3">
            <w:pPr>
              <w:spacing w:after="0" w:line="240" w:lineRule="auto"/>
              <w:ind w:left="720"/>
              <w:rPr>
                <w:color w:val="000000" w:themeColor="text1"/>
                <w:sz w:val="20"/>
                <w:szCs w:val="20"/>
              </w:rPr>
            </w:pPr>
          </w:p>
        </w:tc>
      </w:tr>
      <w:tr w:rsidR="00C97366" w:rsidRPr="00C97366" w:rsidTr="0079783D">
        <w:trPr>
          <w:trHeight w:val="480"/>
        </w:trPr>
        <w:tc>
          <w:tcPr>
            <w:tcW w:w="3555" w:type="dxa"/>
          </w:tcPr>
          <w:p w:rsidR="00C97366" w:rsidRPr="00C97366" w:rsidRDefault="00C97366" w:rsidP="00E718B3">
            <w:pPr>
              <w:tabs>
                <w:tab w:val="left" w:pos="1485"/>
              </w:tabs>
              <w:spacing w:after="0" w:line="240" w:lineRule="auto"/>
              <w:rPr>
                <w:color w:val="000000" w:themeColor="text1"/>
                <w:sz w:val="20"/>
                <w:szCs w:val="20"/>
              </w:rPr>
            </w:pPr>
            <w:r w:rsidRPr="00C97366">
              <w:rPr>
                <w:rFonts w:ascii="Times New Roman" w:eastAsia="Times New Roman" w:hAnsi="Times New Roman" w:cs="Times New Roman"/>
                <w:color w:val="000000" w:themeColor="text1"/>
                <w:sz w:val="20"/>
                <w:szCs w:val="20"/>
              </w:rPr>
              <w:t>Osnovna namjena aktivnosti</w:t>
            </w:r>
          </w:p>
        </w:tc>
        <w:tc>
          <w:tcPr>
            <w:tcW w:w="7042" w:type="dxa"/>
          </w:tcPr>
          <w:p w:rsidR="00C97366" w:rsidRPr="00C97366" w:rsidRDefault="00C97366" w:rsidP="00E718B3">
            <w:pPr>
              <w:numPr>
                <w:ilvl w:val="0"/>
                <w:numId w:val="20"/>
              </w:numPr>
              <w:tabs>
                <w:tab w:val="left" w:pos="459"/>
                <w:tab w:val="left" w:pos="5490"/>
              </w:tabs>
              <w:spacing w:before="140"/>
              <w:ind w:hanging="360"/>
              <w:contextualSpacing/>
              <w:rPr>
                <w:color w:val="000000" w:themeColor="text1"/>
                <w:sz w:val="20"/>
                <w:szCs w:val="20"/>
              </w:rPr>
            </w:pPr>
            <w:r w:rsidRPr="00C97366">
              <w:rPr>
                <w:rFonts w:ascii="Times New Roman" w:eastAsia="Times New Roman" w:hAnsi="Times New Roman" w:cs="Times New Roman"/>
                <w:color w:val="000000" w:themeColor="text1"/>
                <w:sz w:val="20"/>
                <w:szCs w:val="20"/>
              </w:rPr>
              <w:t>Upoznavanje eko parka. Zaštita okoliša. Edukativno-zabavne aktivnosti.</w:t>
            </w:r>
          </w:p>
        </w:tc>
      </w:tr>
      <w:tr w:rsidR="00C97366" w:rsidRPr="00C97366" w:rsidTr="0079783D">
        <w:tc>
          <w:tcPr>
            <w:tcW w:w="3555" w:type="dxa"/>
          </w:tcPr>
          <w:p w:rsidR="00C97366" w:rsidRPr="00C97366" w:rsidRDefault="00C97366" w:rsidP="00E718B3">
            <w:pPr>
              <w:tabs>
                <w:tab w:val="left" w:pos="1485"/>
              </w:tabs>
              <w:spacing w:after="0" w:line="240" w:lineRule="auto"/>
              <w:rPr>
                <w:color w:val="000000" w:themeColor="text1"/>
                <w:sz w:val="20"/>
                <w:szCs w:val="20"/>
              </w:rPr>
            </w:pPr>
            <w:r w:rsidRPr="00C97366">
              <w:rPr>
                <w:rFonts w:ascii="Times New Roman" w:eastAsia="Times New Roman" w:hAnsi="Times New Roman" w:cs="Times New Roman"/>
                <w:color w:val="000000" w:themeColor="text1"/>
                <w:sz w:val="20"/>
                <w:szCs w:val="20"/>
              </w:rPr>
              <w:t>Detaljni troškovnik aktivnosti</w:t>
            </w:r>
          </w:p>
        </w:tc>
        <w:tc>
          <w:tcPr>
            <w:tcW w:w="7042" w:type="dxa"/>
          </w:tcPr>
          <w:p w:rsidR="00C97366" w:rsidRPr="00C97366" w:rsidRDefault="00C97366" w:rsidP="00E718B3">
            <w:pPr>
              <w:tabs>
                <w:tab w:val="left" w:pos="459"/>
              </w:tabs>
              <w:spacing w:after="0"/>
              <w:rPr>
                <w:color w:val="000000" w:themeColor="text1"/>
                <w:sz w:val="20"/>
                <w:szCs w:val="20"/>
              </w:rPr>
            </w:pPr>
          </w:p>
          <w:p w:rsidR="00C97366" w:rsidRPr="00C97366" w:rsidRDefault="00C97366" w:rsidP="00EB5026">
            <w:pPr>
              <w:numPr>
                <w:ilvl w:val="0"/>
                <w:numId w:val="96"/>
              </w:numPr>
              <w:tabs>
                <w:tab w:val="left" w:pos="459"/>
              </w:tabs>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150  kn po učeniku</w:t>
            </w:r>
          </w:p>
        </w:tc>
      </w:tr>
      <w:tr w:rsidR="00C97366" w:rsidRPr="00C97366" w:rsidTr="0079783D">
        <w:tc>
          <w:tcPr>
            <w:tcW w:w="3555" w:type="dxa"/>
          </w:tcPr>
          <w:p w:rsidR="00C97366" w:rsidRPr="00C97366" w:rsidRDefault="00C97366" w:rsidP="00E718B3">
            <w:pPr>
              <w:tabs>
                <w:tab w:val="left" w:pos="1485"/>
              </w:tabs>
              <w:spacing w:after="0" w:line="240" w:lineRule="auto"/>
              <w:rPr>
                <w:color w:val="000000" w:themeColor="text1"/>
                <w:sz w:val="20"/>
                <w:szCs w:val="20"/>
              </w:rPr>
            </w:pPr>
            <w:r w:rsidRPr="00C97366">
              <w:rPr>
                <w:rFonts w:ascii="Times New Roman" w:eastAsia="Times New Roman" w:hAnsi="Times New Roman" w:cs="Times New Roman"/>
                <w:color w:val="000000" w:themeColor="text1"/>
                <w:sz w:val="20"/>
                <w:szCs w:val="20"/>
              </w:rPr>
              <w:t>Način vrednovanja aktivnosti</w:t>
            </w:r>
          </w:p>
        </w:tc>
        <w:tc>
          <w:tcPr>
            <w:tcW w:w="7042" w:type="dxa"/>
          </w:tcPr>
          <w:p w:rsidR="00C97366" w:rsidRPr="00C97366" w:rsidRDefault="00C97366" w:rsidP="00E718B3">
            <w:pPr>
              <w:numPr>
                <w:ilvl w:val="0"/>
                <w:numId w:val="20"/>
              </w:numPr>
              <w:tabs>
                <w:tab w:val="left" w:pos="459"/>
              </w:tabs>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anketa među učenicima + prezentacija izleta roditeljima na roditeljskom  sastanku</w:t>
            </w:r>
          </w:p>
        </w:tc>
      </w:tr>
      <w:tr w:rsidR="00C97366" w:rsidRPr="00C97366" w:rsidTr="0079783D">
        <w:tc>
          <w:tcPr>
            <w:tcW w:w="3555" w:type="dxa"/>
          </w:tcPr>
          <w:p w:rsidR="00C97366" w:rsidRPr="00C97366" w:rsidRDefault="00C97366" w:rsidP="00E718B3">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 xml:space="preserve">Način korištenja </w:t>
            </w:r>
          </w:p>
          <w:p w:rsidR="00C97366" w:rsidRPr="00C97366" w:rsidRDefault="00C97366" w:rsidP="00E718B3">
            <w:pPr>
              <w:tabs>
                <w:tab w:val="left" w:pos="1485"/>
              </w:tabs>
              <w:spacing w:after="0" w:line="240" w:lineRule="auto"/>
              <w:rPr>
                <w:color w:val="000000" w:themeColor="text1"/>
                <w:sz w:val="20"/>
                <w:szCs w:val="20"/>
              </w:rPr>
            </w:pPr>
            <w:r w:rsidRPr="00C97366">
              <w:rPr>
                <w:rFonts w:ascii="Times New Roman" w:eastAsia="Times New Roman" w:hAnsi="Times New Roman" w:cs="Times New Roman"/>
                <w:color w:val="000000" w:themeColor="text1"/>
                <w:sz w:val="20"/>
                <w:szCs w:val="20"/>
              </w:rPr>
              <w:t>rezultata vrednovanja aktivnosti</w:t>
            </w:r>
          </w:p>
        </w:tc>
        <w:tc>
          <w:tcPr>
            <w:tcW w:w="7042" w:type="dxa"/>
          </w:tcPr>
          <w:p w:rsidR="00C97366" w:rsidRPr="00C97366" w:rsidRDefault="00C97366" w:rsidP="00E718B3">
            <w:pPr>
              <w:widowControl w:val="0"/>
              <w:numPr>
                <w:ilvl w:val="0"/>
                <w:numId w:val="20"/>
              </w:numPr>
              <w:tabs>
                <w:tab w:val="left" w:pos="459"/>
                <w:tab w:val="left" w:pos="5490"/>
              </w:tabs>
              <w:spacing w:after="0"/>
              <w:ind w:left="459" w:hanging="425"/>
              <w:rPr>
                <w:color w:val="000000" w:themeColor="text1"/>
                <w:sz w:val="20"/>
                <w:szCs w:val="20"/>
              </w:rPr>
            </w:pPr>
            <w:r w:rsidRPr="00C97366">
              <w:rPr>
                <w:rFonts w:ascii="Times New Roman" w:eastAsia="Times New Roman" w:hAnsi="Times New Roman" w:cs="Times New Roman"/>
                <w:color w:val="000000" w:themeColor="text1"/>
                <w:sz w:val="20"/>
                <w:szCs w:val="20"/>
              </w:rPr>
              <w:t>međupredmetno povezivanje</w:t>
            </w:r>
          </w:p>
          <w:p w:rsidR="00C97366" w:rsidRPr="00C97366" w:rsidRDefault="00C97366" w:rsidP="00E718B3">
            <w:pPr>
              <w:widowControl w:val="0"/>
              <w:numPr>
                <w:ilvl w:val="0"/>
                <w:numId w:val="20"/>
              </w:numPr>
              <w:tabs>
                <w:tab w:val="left" w:pos="459"/>
                <w:tab w:val="left" w:pos="5490"/>
              </w:tabs>
              <w:spacing w:after="0"/>
              <w:ind w:left="459" w:hanging="425"/>
              <w:rPr>
                <w:color w:val="000000" w:themeColor="text1"/>
                <w:sz w:val="20"/>
                <w:szCs w:val="20"/>
              </w:rPr>
            </w:pPr>
            <w:r w:rsidRPr="00C97366">
              <w:rPr>
                <w:rFonts w:ascii="Times New Roman" w:eastAsia="Times New Roman" w:hAnsi="Times New Roman" w:cs="Times New Roman"/>
                <w:color w:val="000000" w:themeColor="text1"/>
                <w:sz w:val="20"/>
                <w:szCs w:val="20"/>
              </w:rPr>
              <w:t xml:space="preserve">promicanje imena škole </w:t>
            </w:r>
          </w:p>
          <w:p w:rsidR="00C97366" w:rsidRPr="00C97366" w:rsidRDefault="00C97366" w:rsidP="00E718B3">
            <w:pPr>
              <w:widowControl w:val="0"/>
              <w:numPr>
                <w:ilvl w:val="0"/>
                <w:numId w:val="20"/>
              </w:numPr>
              <w:tabs>
                <w:tab w:val="left" w:pos="459"/>
                <w:tab w:val="left" w:pos="5490"/>
              </w:tabs>
              <w:spacing w:after="0"/>
              <w:ind w:left="459" w:hanging="425"/>
              <w:rPr>
                <w:color w:val="000000" w:themeColor="text1"/>
                <w:sz w:val="20"/>
                <w:szCs w:val="20"/>
              </w:rPr>
            </w:pPr>
            <w:r w:rsidRPr="00C97366">
              <w:rPr>
                <w:rFonts w:ascii="Times New Roman" w:eastAsia="Times New Roman" w:hAnsi="Times New Roman" w:cs="Times New Roman"/>
                <w:color w:val="000000" w:themeColor="text1"/>
                <w:sz w:val="20"/>
                <w:szCs w:val="20"/>
              </w:rPr>
              <w:t>razvoj osobnosti učenika</w:t>
            </w:r>
            <w:r w:rsidRPr="00C97366">
              <w:rPr>
                <w:rFonts w:ascii="Times New Roman" w:eastAsia="Times New Roman" w:hAnsi="Times New Roman" w:cs="Times New Roman"/>
                <w:color w:val="000000" w:themeColor="text1"/>
                <w:sz w:val="20"/>
                <w:szCs w:val="20"/>
              </w:rPr>
              <w:tab/>
            </w:r>
            <w:r w:rsidRPr="00C97366">
              <w:rPr>
                <w:rFonts w:ascii="Times New Roman" w:eastAsia="Times New Roman" w:hAnsi="Times New Roman" w:cs="Times New Roman"/>
                <w:color w:val="000000" w:themeColor="text1"/>
                <w:sz w:val="20"/>
                <w:szCs w:val="20"/>
              </w:rPr>
              <w:tab/>
            </w:r>
            <w:r w:rsidRPr="00C97366">
              <w:rPr>
                <w:rFonts w:ascii="Times New Roman" w:eastAsia="Times New Roman" w:hAnsi="Times New Roman" w:cs="Times New Roman"/>
                <w:color w:val="000000" w:themeColor="text1"/>
                <w:sz w:val="20"/>
                <w:szCs w:val="20"/>
              </w:rPr>
              <w:tab/>
            </w:r>
          </w:p>
        </w:tc>
      </w:tr>
    </w:tbl>
    <w:p w:rsidR="00C97366" w:rsidRDefault="00C97366">
      <w:pPr>
        <w:tabs>
          <w:tab w:val="left" w:pos="993"/>
        </w:tabs>
        <w:spacing w:line="240" w:lineRule="auto"/>
        <w:rPr>
          <w:rFonts w:ascii="Times New Roman" w:eastAsia="Times New Roman" w:hAnsi="Times New Roman" w:cs="Times New Roman"/>
          <w:b/>
          <w:sz w:val="20"/>
          <w:szCs w:val="20"/>
        </w:rPr>
      </w:pPr>
    </w:p>
    <w:p w:rsidR="00C97366" w:rsidRDefault="00C97366">
      <w:pPr>
        <w:tabs>
          <w:tab w:val="left" w:pos="993"/>
        </w:tabs>
        <w:spacing w:line="240" w:lineRule="auto"/>
        <w:rPr>
          <w:rFonts w:ascii="Times New Roman" w:eastAsia="Times New Roman" w:hAnsi="Times New Roman" w:cs="Times New Roman"/>
          <w:b/>
          <w:sz w:val="20"/>
          <w:szCs w:val="20"/>
        </w:rPr>
      </w:pPr>
    </w:p>
    <w:p w:rsidR="00C97366" w:rsidRDefault="00C97366">
      <w:pPr>
        <w:tabs>
          <w:tab w:val="left" w:pos="993"/>
        </w:tabs>
        <w:spacing w:line="240" w:lineRule="auto"/>
        <w:rPr>
          <w:rFonts w:ascii="Times New Roman" w:eastAsia="Times New Roman" w:hAnsi="Times New Roman" w:cs="Times New Roman"/>
          <w:b/>
          <w:sz w:val="20"/>
          <w:szCs w:val="20"/>
        </w:rPr>
      </w:pPr>
    </w:p>
    <w:p w:rsidR="00C97366" w:rsidRDefault="00C97366">
      <w:pPr>
        <w:tabs>
          <w:tab w:val="left" w:pos="993"/>
        </w:tabs>
        <w:spacing w:line="240" w:lineRule="auto"/>
        <w:rPr>
          <w:rFonts w:ascii="Times New Roman" w:eastAsia="Times New Roman" w:hAnsi="Times New Roman" w:cs="Times New Roman"/>
          <w:b/>
          <w:sz w:val="20"/>
          <w:szCs w:val="20"/>
        </w:rPr>
      </w:pPr>
    </w:p>
    <w:p w:rsidR="00D33A4A" w:rsidRDefault="00C97366">
      <w:pPr>
        <w:tabs>
          <w:tab w:val="left" w:pos="993"/>
        </w:tabs>
        <w:spacing w:line="240" w:lineRule="auto"/>
      </w:pPr>
      <w:r>
        <w:rPr>
          <w:rFonts w:ascii="Times New Roman" w:eastAsia="Times New Roman" w:hAnsi="Times New Roman" w:cs="Times New Roman"/>
          <w:b/>
          <w:sz w:val="20"/>
          <w:szCs w:val="20"/>
        </w:rPr>
        <w:t>ŠES</w:t>
      </w:r>
      <w:r w:rsidR="00162D47">
        <w:rPr>
          <w:rFonts w:ascii="Times New Roman" w:eastAsia="Times New Roman" w:hAnsi="Times New Roman" w:cs="Times New Roman"/>
          <w:b/>
          <w:sz w:val="20"/>
          <w:szCs w:val="20"/>
        </w:rPr>
        <w:t>TI RAZREDI</w:t>
      </w:r>
    </w:p>
    <w:tbl>
      <w:tblPr>
        <w:tblStyle w:val="affffff3"/>
        <w:tblW w:w="10441"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5"/>
        <w:gridCol w:w="6916"/>
      </w:tblGrid>
      <w:tr w:rsidR="00D33A4A" w:rsidRPr="00C97366" w:rsidTr="0079783D">
        <w:tc>
          <w:tcPr>
            <w:tcW w:w="3525" w:type="dxa"/>
          </w:tcPr>
          <w:p w:rsidR="00D33A4A" w:rsidRPr="00C97366" w:rsidRDefault="00162D47">
            <w:pPr>
              <w:tabs>
                <w:tab w:val="left" w:pos="1485"/>
              </w:tabs>
              <w:spacing w:after="0" w:line="240" w:lineRule="auto"/>
              <w:jc w:val="both"/>
              <w:rPr>
                <w:sz w:val="20"/>
                <w:szCs w:val="20"/>
              </w:rPr>
            </w:pPr>
            <w:r w:rsidRPr="00C97366">
              <w:rPr>
                <w:rFonts w:ascii="Times New Roman" w:eastAsia="Times New Roman" w:hAnsi="Times New Roman" w:cs="Times New Roman"/>
                <w:sz w:val="20"/>
                <w:szCs w:val="20"/>
              </w:rPr>
              <w:t>Ime i prezime voditelja</w:t>
            </w:r>
          </w:p>
        </w:tc>
        <w:tc>
          <w:tcPr>
            <w:tcW w:w="6916" w:type="dxa"/>
          </w:tcPr>
          <w:p w:rsidR="00D33A4A" w:rsidRPr="00C97366" w:rsidRDefault="00162D47">
            <w:pPr>
              <w:tabs>
                <w:tab w:val="left" w:pos="1485"/>
              </w:tabs>
              <w:spacing w:after="0" w:line="240" w:lineRule="auto"/>
              <w:rPr>
                <w:sz w:val="20"/>
                <w:szCs w:val="20"/>
              </w:rPr>
            </w:pPr>
            <w:r w:rsidRPr="00C97366">
              <w:rPr>
                <w:rFonts w:ascii="Times New Roman" w:eastAsia="Times New Roman" w:hAnsi="Times New Roman" w:cs="Times New Roman"/>
                <w:sz w:val="20"/>
                <w:szCs w:val="20"/>
              </w:rPr>
              <w:t>Ivana Smolčić Padjen, Daniela Pavlak Ćoso i Marina Vranković</w:t>
            </w:r>
          </w:p>
        </w:tc>
      </w:tr>
      <w:tr w:rsidR="00D33A4A" w:rsidRPr="00C97366" w:rsidTr="0079783D">
        <w:tc>
          <w:tcPr>
            <w:tcW w:w="3525" w:type="dxa"/>
          </w:tcPr>
          <w:p w:rsidR="00D33A4A" w:rsidRPr="00C97366" w:rsidRDefault="00162D47">
            <w:pPr>
              <w:tabs>
                <w:tab w:val="left" w:pos="1485"/>
              </w:tabs>
              <w:spacing w:after="0" w:line="240" w:lineRule="auto"/>
              <w:jc w:val="both"/>
              <w:rPr>
                <w:sz w:val="20"/>
                <w:szCs w:val="20"/>
              </w:rPr>
            </w:pPr>
            <w:r w:rsidRPr="00C97366">
              <w:rPr>
                <w:rFonts w:ascii="Times New Roman" w:eastAsia="Times New Roman" w:hAnsi="Times New Roman" w:cs="Times New Roman"/>
                <w:sz w:val="20"/>
                <w:szCs w:val="20"/>
              </w:rPr>
              <w:t>Naziv i opis aktivnosti</w:t>
            </w:r>
          </w:p>
          <w:p w:rsidR="00D33A4A" w:rsidRPr="00C97366" w:rsidRDefault="00D33A4A">
            <w:pPr>
              <w:tabs>
                <w:tab w:val="left" w:pos="1485"/>
              </w:tabs>
              <w:spacing w:after="0" w:line="240" w:lineRule="auto"/>
              <w:jc w:val="both"/>
              <w:rPr>
                <w:sz w:val="20"/>
                <w:szCs w:val="20"/>
              </w:rPr>
            </w:pPr>
          </w:p>
        </w:tc>
        <w:tc>
          <w:tcPr>
            <w:tcW w:w="6916" w:type="dxa"/>
          </w:tcPr>
          <w:p w:rsidR="00D33A4A" w:rsidRPr="00C97366" w:rsidRDefault="00162D47">
            <w:pPr>
              <w:tabs>
                <w:tab w:val="left" w:pos="175"/>
              </w:tabs>
              <w:spacing w:after="0" w:line="240" w:lineRule="auto"/>
              <w:jc w:val="both"/>
              <w:rPr>
                <w:sz w:val="20"/>
                <w:szCs w:val="20"/>
              </w:rPr>
            </w:pPr>
            <w:r w:rsidRPr="00C97366">
              <w:rPr>
                <w:rFonts w:ascii="Times New Roman" w:eastAsia="Times New Roman" w:hAnsi="Times New Roman" w:cs="Times New Roman"/>
                <w:sz w:val="20"/>
                <w:szCs w:val="20"/>
              </w:rPr>
              <w:t>terenska nastava u</w:t>
            </w:r>
            <w:r w:rsidRPr="00C97366">
              <w:rPr>
                <w:rFonts w:ascii="Times New Roman" w:eastAsia="Times New Roman" w:hAnsi="Times New Roman" w:cs="Times New Roman"/>
                <w:color w:val="FF0000"/>
                <w:sz w:val="20"/>
                <w:szCs w:val="20"/>
              </w:rPr>
              <w:t xml:space="preserve"> </w:t>
            </w:r>
            <w:r w:rsidRPr="00C97366">
              <w:rPr>
                <w:rFonts w:ascii="Times New Roman" w:eastAsia="Times New Roman" w:hAnsi="Times New Roman" w:cs="Times New Roman"/>
                <w:sz w:val="20"/>
                <w:szCs w:val="20"/>
                <w:highlight w:val="white"/>
              </w:rPr>
              <w:t>Nacionalni park Risnjak - poučna staza Leska te adrenalinski park</w:t>
            </w:r>
            <w:r w:rsidRPr="00C97366">
              <w:rPr>
                <w:rFonts w:ascii="Times New Roman" w:eastAsia="Times New Roman" w:hAnsi="Times New Roman" w:cs="Times New Roman"/>
                <w:sz w:val="20"/>
                <w:szCs w:val="20"/>
              </w:rPr>
              <w:t xml:space="preserve">                                  </w:t>
            </w:r>
          </w:p>
        </w:tc>
      </w:tr>
      <w:tr w:rsidR="00D33A4A" w:rsidRPr="00C97366" w:rsidTr="0079783D">
        <w:tc>
          <w:tcPr>
            <w:tcW w:w="3525" w:type="dxa"/>
          </w:tcPr>
          <w:p w:rsidR="00D33A4A" w:rsidRPr="00C97366" w:rsidRDefault="00162D47">
            <w:pPr>
              <w:tabs>
                <w:tab w:val="left" w:pos="1485"/>
              </w:tabs>
              <w:spacing w:after="0" w:line="240" w:lineRule="auto"/>
              <w:jc w:val="both"/>
              <w:rPr>
                <w:sz w:val="20"/>
                <w:szCs w:val="20"/>
              </w:rPr>
            </w:pPr>
            <w:r w:rsidRPr="00C97366">
              <w:rPr>
                <w:rFonts w:ascii="Times New Roman" w:eastAsia="Times New Roman" w:hAnsi="Times New Roman" w:cs="Times New Roman"/>
                <w:sz w:val="20"/>
                <w:szCs w:val="20"/>
              </w:rPr>
              <w:t>Planirani broj učenika</w:t>
            </w:r>
          </w:p>
        </w:tc>
        <w:tc>
          <w:tcPr>
            <w:tcW w:w="6916" w:type="dxa"/>
          </w:tcPr>
          <w:p w:rsidR="00D33A4A" w:rsidRPr="00C97366" w:rsidRDefault="00162D47">
            <w:pPr>
              <w:tabs>
                <w:tab w:val="left" w:pos="1485"/>
              </w:tabs>
              <w:spacing w:after="0" w:line="240" w:lineRule="auto"/>
              <w:jc w:val="both"/>
              <w:rPr>
                <w:sz w:val="20"/>
                <w:szCs w:val="20"/>
              </w:rPr>
            </w:pPr>
            <w:r w:rsidRPr="00C97366">
              <w:rPr>
                <w:rFonts w:ascii="Times New Roman" w:eastAsia="Times New Roman" w:hAnsi="Times New Roman" w:cs="Times New Roman"/>
                <w:sz w:val="20"/>
                <w:szCs w:val="20"/>
              </w:rPr>
              <w:t>71</w:t>
            </w:r>
          </w:p>
          <w:p w:rsidR="00D33A4A" w:rsidRPr="00C97366" w:rsidRDefault="00D33A4A">
            <w:pPr>
              <w:tabs>
                <w:tab w:val="left" w:pos="1485"/>
              </w:tabs>
              <w:spacing w:after="0" w:line="240" w:lineRule="auto"/>
              <w:jc w:val="both"/>
              <w:rPr>
                <w:sz w:val="20"/>
                <w:szCs w:val="20"/>
              </w:rPr>
            </w:pPr>
          </w:p>
        </w:tc>
      </w:tr>
      <w:tr w:rsidR="00D33A4A" w:rsidRPr="00C97366" w:rsidTr="0079783D">
        <w:tc>
          <w:tcPr>
            <w:tcW w:w="3525" w:type="dxa"/>
          </w:tcPr>
          <w:p w:rsidR="00D33A4A" w:rsidRPr="00C97366" w:rsidRDefault="00162D47">
            <w:pPr>
              <w:tabs>
                <w:tab w:val="left" w:pos="1485"/>
              </w:tabs>
              <w:spacing w:after="0" w:line="240" w:lineRule="auto"/>
              <w:jc w:val="both"/>
              <w:rPr>
                <w:sz w:val="20"/>
                <w:szCs w:val="20"/>
              </w:rPr>
            </w:pPr>
            <w:r w:rsidRPr="00C97366">
              <w:rPr>
                <w:rFonts w:ascii="Times New Roman" w:eastAsia="Times New Roman" w:hAnsi="Times New Roman" w:cs="Times New Roman"/>
                <w:sz w:val="20"/>
                <w:szCs w:val="20"/>
              </w:rPr>
              <w:t>Razred ili razredi</w:t>
            </w:r>
          </w:p>
        </w:tc>
        <w:tc>
          <w:tcPr>
            <w:tcW w:w="6916" w:type="dxa"/>
          </w:tcPr>
          <w:p w:rsidR="00D33A4A" w:rsidRPr="00C97366" w:rsidRDefault="00162D47">
            <w:pPr>
              <w:tabs>
                <w:tab w:val="left" w:pos="1485"/>
              </w:tabs>
              <w:spacing w:after="0" w:line="240" w:lineRule="auto"/>
              <w:jc w:val="both"/>
              <w:rPr>
                <w:sz w:val="20"/>
                <w:szCs w:val="20"/>
              </w:rPr>
            </w:pPr>
            <w:r w:rsidRPr="00C97366">
              <w:rPr>
                <w:rFonts w:ascii="Times New Roman" w:eastAsia="Times New Roman" w:hAnsi="Times New Roman" w:cs="Times New Roman"/>
                <w:sz w:val="20"/>
                <w:szCs w:val="20"/>
              </w:rPr>
              <w:t>6. a, b, c</w:t>
            </w:r>
          </w:p>
          <w:p w:rsidR="00D33A4A" w:rsidRPr="00C97366" w:rsidRDefault="00D33A4A">
            <w:pPr>
              <w:tabs>
                <w:tab w:val="left" w:pos="1485"/>
              </w:tabs>
              <w:spacing w:after="0" w:line="240" w:lineRule="auto"/>
              <w:jc w:val="both"/>
              <w:rPr>
                <w:sz w:val="20"/>
                <w:szCs w:val="20"/>
              </w:rPr>
            </w:pPr>
          </w:p>
        </w:tc>
      </w:tr>
      <w:tr w:rsidR="00D33A4A" w:rsidRPr="00C97366" w:rsidTr="0079783D">
        <w:tc>
          <w:tcPr>
            <w:tcW w:w="3525" w:type="dxa"/>
          </w:tcPr>
          <w:p w:rsidR="00D33A4A" w:rsidRPr="00C97366" w:rsidRDefault="00162D47">
            <w:pPr>
              <w:tabs>
                <w:tab w:val="left" w:pos="1485"/>
              </w:tabs>
              <w:spacing w:after="0" w:line="240" w:lineRule="auto"/>
              <w:jc w:val="both"/>
              <w:rPr>
                <w:sz w:val="20"/>
                <w:szCs w:val="20"/>
              </w:rPr>
            </w:pPr>
            <w:r w:rsidRPr="00C97366">
              <w:rPr>
                <w:rFonts w:ascii="Times New Roman" w:eastAsia="Times New Roman" w:hAnsi="Times New Roman" w:cs="Times New Roman"/>
                <w:sz w:val="20"/>
                <w:szCs w:val="20"/>
              </w:rPr>
              <w:t>Ciljevi aktivnosti</w:t>
            </w:r>
          </w:p>
        </w:tc>
        <w:tc>
          <w:tcPr>
            <w:tcW w:w="6916" w:type="dxa"/>
          </w:tcPr>
          <w:p w:rsidR="00D33A4A" w:rsidRPr="00C97366" w:rsidRDefault="00162D47">
            <w:pPr>
              <w:widowControl w:val="0"/>
              <w:numPr>
                <w:ilvl w:val="0"/>
                <w:numId w:val="20"/>
              </w:numPr>
              <w:tabs>
                <w:tab w:val="left" w:pos="459"/>
                <w:tab w:val="left" w:pos="5490"/>
              </w:tabs>
              <w:spacing w:before="140"/>
              <w:ind w:left="459" w:hanging="426"/>
              <w:rPr>
                <w:sz w:val="20"/>
                <w:szCs w:val="20"/>
              </w:rPr>
            </w:pPr>
            <w:r w:rsidRPr="00C97366">
              <w:rPr>
                <w:rFonts w:ascii="Times New Roman" w:eastAsia="Times New Roman" w:hAnsi="Times New Roman" w:cs="Times New Roman"/>
                <w:sz w:val="20"/>
                <w:szCs w:val="20"/>
              </w:rPr>
              <w:t>jednodnevni izlet izvan mjesta stanovanja i sjedišta škole s ciljem upoznavanja Istre, njezinih  posebnosti, bogatstva kultur</w:t>
            </w:r>
            <w:r w:rsidRPr="00C97366">
              <w:rPr>
                <w:rFonts w:ascii="Times New Roman" w:eastAsia="Times New Roman" w:hAnsi="Times New Roman" w:cs="Times New Roman"/>
                <w:b/>
                <w:color w:val="FF0000"/>
                <w:sz w:val="20"/>
                <w:szCs w:val="20"/>
              </w:rPr>
              <w:t xml:space="preserve">  </w:t>
            </w:r>
            <w:r w:rsidRPr="00C97366">
              <w:rPr>
                <w:rFonts w:ascii="Times New Roman" w:eastAsia="Times New Roman" w:hAnsi="Times New Roman" w:cs="Times New Roman"/>
                <w:sz w:val="20"/>
                <w:szCs w:val="20"/>
              </w:rPr>
              <w:t>no-povijesnog nasljeđa i ljepota</w:t>
            </w:r>
          </w:p>
        </w:tc>
      </w:tr>
      <w:tr w:rsidR="00D33A4A" w:rsidRPr="00C97366" w:rsidTr="0079783D">
        <w:trPr>
          <w:trHeight w:val="740"/>
        </w:trPr>
        <w:tc>
          <w:tcPr>
            <w:tcW w:w="3525" w:type="dxa"/>
          </w:tcPr>
          <w:p w:rsidR="00D33A4A" w:rsidRPr="00C97366" w:rsidRDefault="00162D47">
            <w:pPr>
              <w:tabs>
                <w:tab w:val="left" w:pos="1485"/>
              </w:tabs>
              <w:spacing w:after="0" w:line="240" w:lineRule="auto"/>
              <w:rPr>
                <w:sz w:val="20"/>
                <w:szCs w:val="20"/>
              </w:rPr>
            </w:pPr>
            <w:r w:rsidRPr="00C97366">
              <w:rPr>
                <w:rFonts w:ascii="Times New Roman" w:eastAsia="Times New Roman" w:hAnsi="Times New Roman" w:cs="Times New Roman"/>
                <w:sz w:val="20"/>
                <w:szCs w:val="20"/>
              </w:rPr>
              <w:t>Način realizacije aktivnosti</w:t>
            </w:r>
          </w:p>
        </w:tc>
        <w:tc>
          <w:tcPr>
            <w:tcW w:w="6916" w:type="dxa"/>
          </w:tcPr>
          <w:p w:rsidR="00D33A4A" w:rsidRPr="00C97366" w:rsidRDefault="00162D47">
            <w:pPr>
              <w:widowControl w:val="0"/>
              <w:numPr>
                <w:ilvl w:val="0"/>
                <w:numId w:val="20"/>
              </w:numPr>
              <w:tabs>
                <w:tab w:val="left" w:pos="459"/>
                <w:tab w:val="left" w:pos="5490"/>
              </w:tabs>
              <w:spacing w:before="139"/>
              <w:ind w:left="459" w:hanging="426"/>
              <w:rPr>
                <w:sz w:val="20"/>
                <w:szCs w:val="20"/>
              </w:rPr>
            </w:pPr>
            <w:r w:rsidRPr="00C97366">
              <w:rPr>
                <w:rFonts w:ascii="Times New Roman" w:eastAsia="Times New Roman" w:hAnsi="Times New Roman" w:cs="Times New Roman"/>
                <w:sz w:val="20"/>
                <w:szCs w:val="20"/>
              </w:rPr>
              <w:t xml:space="preserve">jednodnevni terenski izlazak, prijevoz autobusom </w:t>
            </w:r>
          </w:p>
        </w:tc>
      </w:tr>
      <w:tr w:rsidR="00D33A4A" w:rsidRPr="00C97366" w:rsidTr="0079783D">
        <w:tc>
          <w:tcPr>
            <w:tcW w:w="3525" w:type="dxa"/>
          </w:tcPr>
          <w:p w:rsidR="00D33A4A" w:rsidRPr="00C97366" w:rsidRDefault="00162D47">
            <w:pPr>
              <w:tabs>
                <w:tab w:val="left" w:pos="1485"/>
              </w:tabs>
              <w:spacing w:after="0" w:line="240" w:lineRule="auto"/>
              <w:rPr>
                <w:sz w:val="20"/>
                <w:szCs w:val="20"/>
              </w:rPr>
            </w:pPr>
            <w:r w:rsidRPr="00C97366">
              <w:rPr>
                <w:rFonts w:ascii="Times New Roman" w:eastAsia="Times New Roman" w:hAnsi="Times New Roman" w:cs="Times New Roman"/>
                <w:sz w:val="20"/>
                <w:szCs w:val="20"/>
              </w:rPr>
              <w:t>Vremenski okviri aktivnosti</w:t>
            </w:r>
          </w:p>
        </w:tc>
        <w:tc>
          <w:tcPr>
            <w:tcW w:w="6916" w:type="dxa"/>
          </w:tcPr>
          <w:p w:rsidR="00D33A4A" w:rsidRPr="00C97366" w:rsidRDefault="00162D47">
            <w:pPr>
              <w:numPr>
                <w:ilvl w:val="0"/>
                <w:numId w:val="15"/>
              </w:numPr>
              <w:spacing w:after="0" w:line="240" w:lineRule="auto"/>
              <w:ind w:hanging="687"/>
              <w:contextualSpacing/>
              <w:rPr>
                <w:sz w:val="20"/>
                <w:szCs w:val="20"/>
              </w:rPr>
            </w:pPr>
            <w:r w:rsidRPr="00C97366">
              <w:rPr>
                <w:rFonts w:ascii="Times New Roman" w:eastAsia="Times New Roman" w:hAnsi="Times New Roman" w:cs="Times New Roman"/>
                <w:sz w:val="20"/>
                <w:szCs w:val="20"/>
              </w:rPr>
              <w:t>svibanj/ lipanj 2019.</w:t>
            </w:r>
          </w:p>
          <w:p w:rsidR="00D33A4A" w:rsidRPr="00C97366" w:rsidRDefault="00D33A4A">
            <w:pPr>
              <w:spacing w:after="0" w:line="240" w:lineRule="auto"/>
              <w:ind w:left="720"/>
              <w:rPr>
                <w:sz w:val="20"/>
                <w:szCs w:val="20"/>
              </w:rPr>
            </w:pPr>
          </w:p>
        </w:tc>
      </w:tr>
      <w:tr w:rsidR="00D33A4A" w:rsidRPr="00C97366" w:rsidTr="0079783D">
        <w:trPr>
          <w:trHeight w:val="480"/>
        </w:trPr>
        <w:tc>
          <w:tcPr>
            <w:tcW w:w="3525" w:type="dxa"/>
          </w:tcPr>
          <w:p w:rsidR="00D33A4A" w:rsidRPr="00C97366" w:rsidRDefault="00162D47">
            <w:pPr>
              <w:tabs>
                <w:tab w:val="left" w:pos="1485"/>
              </w:tabs>
              <w:spacing w:after="0" w:line="240" w:lineRule="auto"/>
              <w:rPr>
                <w:sz w:val="20"/>
                <w:szCs w:val="20"/>
              </w:rPr>
            </w:pPr>
            <w:r w:rsidRPr="00C97366">
              <w:rPr>
                <w:rFonts w:ascii="Times New Roman" w:eastAsia="Times New Roman" w:hAnsi="Times New Roman" w:cs="Times New Roman"/>
                <w:sz w:val="20"/>
                <w:szCs w:val="20"/>
              </w:rPr>
              <w:t>Osnovna namjena aktivnosti</w:t>
            </w:r>
          </w:p>
        </w:tc>
        <w:tc>
          <w:tcPr>
            <w:tcW w:w="6916" w:type="dxa"/>
          </w:tcPr>
          <w:p w:rsidR="00D33A4A" w:rsidRPr="00C97366" w:rsidRDefault="00162D47">
            <w:pPr>
              <w:numPr>
                <w:ilvl w:val="0"/>
                <w:numId w:val="20"/>
              </w:numPr>
              <w:ind w:left="459" w:hanging="426"/>
              <w:rPr>
                <w:sz w:val="20"/>
                <w:szCs w:val="20"/>
              </w:rPr>
            </w:pPr>
            <w:r w:rsidRPr="00C97366">
              <w:rPr>
                <w:rFonts w:ascii="Times New Roman" w:eastAsia="Times New Roman" w:hAnsi="Times New Roman" w:cs="Times New Roman"/>
                <w:sz w:val="20"/>
                <w:szCs w:val="20"/>
              </w:rPr>
              <w:t>primjena naučenih sadržaja iz hrvatskog jezika, glazbene kulture, tehničke kulture, prirode i geografije</w:t>
            </w:r>
          </w:p>
          <w:p w:rsidR="00D33A4A" w:rsidRPr="00C97366" w:rsidRDefault="00162D47">
            <w:pPr>
              <w:numPr>
                <w:ilvl w:val="0"/>
                <w:numId w:val="20"/>
              </w:numPr>
              <w:ind w:left="459" w:hanging="426"/>
              <w:rPr>
                <w:sz w:val="20"/>
                <w:szCs w:val="20"/>
              </w:rPr>
            </w:pPr>
            <w:r w:rsidRPr="00C97366">
              <w:rPr>
                <w:rFonts w:ascii="Times New Roman" w:eastAsia="Times New Roman" w:hAnsi="Times New Roman" w:cs="Times New Roman"/>
                <w:sz w:val="20"/>
                <w:szCs w:val="20"/>
              </w:rPr>
              <w:t>razvijanje interesa za proučavanje prošlosti i spoznavanje važnosti povijesti za razvoj hrvatskog naroda</w:t>
            </w:r>
          </w:p>
        </w:tc>
      </w:tr>
      <w:tr w:rsidR="00D33A4A" w:rsidRPr="00C97366" w:rsidTr="0079783D">
        <w:tc>
          <w:tcPr>
            <w:tcW w:w="3525" w:type="dxa"/>
          </w:tcPr>
          <w:p w:rsidR="00D33A4A" w:rsidRPr="00C97366" w:rsidRDefault="00162D47">
            <w:pPr>
              <w:tabs>
                <w:tab w:val="left" w:pos="1485"/>
              </w:tabs>
              <w:spacing w:after="0" w:line="240" w:lineRule="auto"/>
              <w:rPr>
                <w:sz w:val="20"/>
                <w:szCs w:val="20"/>
              </w:rPr>
            </w:pPr>
            <w:r w:rsidRPr="00C97366">
              <w:rPr>
                <w:rFonts w:ascii="Times New Roman" w:eastAsia="Times New Roman" w:hAnsi="Times New Roman" w:cs="Times New Roman"/>
                <w:sz w:val="20"/>
                <w:szCs w:val="20"/>
              </w:rPr>
              <w:lastRenderedPageBreak/>
              <w:t>Detaljni troškovnik aktivnosti</w:t>
            </w:r>
          </w:p>
        </w:tc>
        <w:tc>
          <w:tcPr>
            <w:tcW w:w="6916" w:type="dxa"/>
          </w:tcPr>
          <w:p w:rsidR="00D33A4A" w:rsidRPr="00C97366" w:rsidRDefault="00D33A4A">
            <w:pPr>
              <w:tabs>
                <w:tab w:val="left" w:pos="459"/>
              </w:tabs>
              <w:spacing w:after="0"/>
              <w:rPr>
                <w:sz w:val="20"/>
                <w:szCs w:val="20"/>
              </w:rPr>
            </w:pPr>
          </w:p>
          <w:p w:rsidR="00D33A4A" w:rsidRPr="00C97366" w:rsidRDefault="00162D47" w:rsidP="00EB5026">
            <w:pPr>
              <w:numPr>
                <w:ilvl w:val="0"/>
                <w:numId w:val="91"/>
              </w:numPr>
              <w:tabs>
                <w:tab w:val="left" w:pos="459"/>
              </w:tabs>
              <w:spacing w:after="0"/>
              <w:contextualSpacing/>
              <w:rPr>
                <w:rFonts w:ascii="Times New Roman" w:eastAsia="Times New Roman" w:hAnsi="Times New Roman" w:cs="Times New Roman"/>
                <w:sz w:val="20"/>
                <w:szCs w:val="20"/>
              </w:rPr>
            </w:pPr>
            <w:r w:rsidRPr="00C97366">
              <w:rPr>
                <w:rFonts w:ascii="Times New Roman" w:eastAsia="Times New Roman" w:hAnsi="Times New Roman" w:cs="Times New Roman"/>
                <w:sz w:val="20"/>
                <w:szCs w:val="20"/>
              </w:rPr>
              <w:t>cca  200,00  kn po učeniku</w:t>
            </w:r>
          </w:p>
          <w:p w:rsidR="00D33A4A" w:rsidRPr="00C97366" w:rsidRDefault="00D33A4A">
            <w:pPr>
              <w:tabs>
                <w:tab w:val="left" w:pos="459"/>
              </w:tabs>
              <w:spacing w:after="0"/>
              <w:ind w:left="720"/>
              <w:rPr>
                <w:sz w:val="20"/>
                <w:szCs w:val="20"/>
              </w:rPr>
            </w:pPr>
          </w:p>
        </w:tc>
      </w:tr>
      <w:tr w:rsidR="00D33A4A" w:rsidRPr="00C97366" w:rsidTr="0079783D">
        <w:tc>
          <w:tcPr>
            <w:tcW w:w="3525" w:type="dxa"/>
          </w:tcPr>
          <w:p w:rsidR="00D33A4A" w:rsidRPr="00C97366" w:rsidRDefault="00162D47">
            <w:pPr>
              <w:tabs>
                <w:tab w:val="left" w:pos="1485"/>
              </w:tabs>
              <w:spacing w:after="0" w:line="240" w:lineRule="auto"/>
              <w:rPr>
                <w:sz w:val="20"/>
                <w:szCs w:val="20"/>
              </w:rPr>
            </w:pPr>
            <w:r w:rsidRPr="00C97366">
              <w:rPr>
                <w:rFonts w:ascii="Times New Roman" w:eastAsia="Times New Roman" w:hAnsi="Times New Roman" w:cs="Times New Roman"/>
                <w:sz w:val="20"/>
                <w:szCs w:val="20"/>
              </w:rPr>
              <w:t>Način vrednovanja aktivnosti</w:t>
            </w:r>
          </w:p>
        </w:tc>
        <w:tc>
          <w:tcPr>
            <w:tcW w:w="6916" w:type="dxa"/>
          </w:tcPr>
          <w:p w:rsidR="00D33A4A" w:rsidRPr="00C97366" w:rsidRDefault="00162D47">
            <w:pPr>
              <w:numPr>
                <w:ilvl w:val="0"/>
                <w:numId w:val="20"/>
              </w:numPr>
              <w:tabs>
                <w:tab w:val="left" w:pos="459"/>
              </w:tabs>
              <w:spacing w:after="0"/>
              <w:ind w:left="459" w:hanging="425"/>
              <w:rPr>
                <w:sz w:val="20"/>
                <w:szCs w:val="20"/>
              </w:rPr>
            </w:pPr>
            <w:r w:rsidRPr="00C97366">
              <w:rPr>
                <w:rFonts w:ascii="Times New Roman" w:eastAsia="Times New Roman" w:hAnsi="Times New Roman" w:cs="Times New Roman"/>
                <w:sz w:val="20"/>
                <w:szCs w:val="20"/>
              </w:rPr>
              <w:t>međupredmetno povezivanje</w:t>
            </w:r>
          </w:p>
          <w:p w:rsidR="00D33A4A" w:rsidRPr="00C97366" w:rsidRDefault="00162D47">
            <w:pPr>
              <w:numPr>
                <w:ilvl w:val="0"/>
                <w:numId w:val="20"/>
              </w:numPr>
              <w:tabs>
                <w:tab w:val="left" w:pos="459"/>
              </w:tabs>
              <w:spacing w:after="0"/>
              <w:ind w:left="459" w:hanging="425"/>
              <w:rPr>
                <w:sz w:val="20"/>
                <w:szCs w:val="20"/>
              </w:rPr>
            </w:pPr>
            <w:r w:rsidRPr="00C97366">
              <w:rPr>
                <w:rFonts w:ascii="Times New Roman" w:eastAsia="Times New Roman" w:hAnsi="Times New Roman" w:cs="Times New Roman"/>
                <w:sz w:val="20"/>
                <w:szCs w:val="20"/>
              </w:rPr>
              <w:t>promicanje imena škole</w:t>
            </w:r>
          </w:p>
          <w:p w:rsidR="00D33A4A" w:rsidRPr="00C97366" w:rsidRDefault="00162D47">
            <w:pPr>
              <w:numPr>
                <w:ilvl w:val="0"/>
                <w:numId w:val="20"/>
              </w:numPr>
              <w:tabs>
                <w:tab w:val="left" w:pos="459"/>
              </w:tabs>
              <w:spacing w:after="0"/>
              <w:ind w:left="459" w:hanging="425"/>
              <w:rPr>
                <w:sz w:val="20"/>
                <w:szCs w:val="20"/>
              </w:rPr>
            </w:pPr>
            <w:r w:rsidRPr="00C97366">
              <w:rPr>
                <w:rFonts w:ascii="Times New Roman" w:eastAsia="Times New Roman" w:hAnsi="Times New Roman" w:cs="Times New Roman"/>
                <w:sz w:val="20"/>
                <w:szCs w:val="20"/>
              </w:rPr>
              <w:t>razvoj osobnosti učenika</w:t>
            </w:r>
          </w:p>
        </w:tc>
      </w:tr>
      <w:tr w:rsidR="00D33A4A" w:rsidRPr="00C97366" w:rsidTr="0079783D">
        <w:tc>
          <w:tcPr>
            <w:tcW w:w="3525" w:type="dxa"/>
          </w:tcPr>
          <w:p w:rsidR="00D33A4A" w:rsidRPr="00C97366" w:rsidRDefault="00162D47">
            <w:pPr>
              <w:tabs>
                <w:tab w:val="left" w:pos="1485"/>
              </w:tabs>
              <w:spacing w:after="0" w:line="240" w:lineRule="auto"/>
              <w:jc w:val="both"/>
              <w:rPr>
                <w:sz w:val="20"/>
                <w:szCs w:val="20"/>
              </w:rPr>
            </w:pPr>
            <w:r w:rsidRPr="00C97366">
              <w:rPr>
                <w:rFonts w:ascii="Times New Roman" w:eastAsia="Times New Roman" w:hAnsi="Times New Roman" w:cs="Times New Roman"/>
                <w:sz w:val="20"/>
                <w:szCs w:val="20"/>
              </w:rPr>
              <w:t xml:space="preserve">Način korištenja </w:t>
            </w:r>
          </w:p>
          <w:p w:rsidR="00D33A4A" w:rsidRPr="00C97366" w:rsidRDefault="00162D47">
            <w:pPr>
              <w:tabs>
                <w:tab w:val="left" w:pos="1485"/>
              </w:tabs>
              <w:spacing w:after="0" w:line="240" w:lineRule="auto"/>
              <w:rPr>
                <w:sz w:val="20"/>
                <w:szCs w:val="20"/>
              </w:rPr>
            </w:pPr>
            <w:r w:rsidRPr="00C97366">
              <w:rPr>
                <w:rFonts w:ascii="Times New Roman" w:eastAsia="Times New Roman" w:hAnsi="Times New Roman" w:cs="Times New Roman"/>
                <w:sz w:val="20"/>
                <w:szCs w:val="20"/>
              </w:rPr>
              <w:t>rezultata vrednovanja aktivnosti</w:t>
            </w:r>
          </w:p>
        </w:tc>
        <w:tc>
          <w:tcPr>
            <w:tcW w:w="6916" w:type="dxa"/>
          </w:tcPr>
          <w:p w:rsidR="00D33A4A" w:rsidRPr="00C97366" w:rsidRDefault="00162D47">
            <w:pPr>
              <w:widowControl w:val="0"/>
              <w:numPr>
                <w:ilvl w:val="0"/>
                <w:numId w:val="20"/>
              </w:numPr>
              <w:tabs>
                <w:tab w:val="left" w:pos="459"/>
                <w:tab w:val="left" w:pos="5490"/>
              </w:tabs>
              <w:spacing w:before="139"/>
              <w:ind w:left="459" w:hanging="426"/>
              <w:rPr>
                <w:sz w:val="20"/>
                <w:szCs w:val="20"/>
              </w:rPr>
            </w:pPr>
            <w:r w:rsidRPr="00C97366">
              <w:rPr>
                <w:rFonts w:ascii="Times New Roman" w:eastAsia="Times New Roman" w:hAnsi="Times New Roman" w:cs="Times New Roman"/>
                <w:sz w:val="20"/>
                <w:szCs w:val="20"/>
              </w:rPr>
              <w:t>iskustveno obogaćivanje učenika</w:t>
            </w:r>
            <w:r w:rsidRPr="00C97366">
              <w:rPr>
                <w:rFonts w:ascii="Times New Roman" w:eastAsia="Times New Roman" w:hAnsi="Times New Roman" w:cs="Times New Roman"/>
                <w:sz w:val="20"/>
                <w:szCs w:val="20"/>
              </w:rPr>
              <w:tab/>
            </w:r>
            <w:r w:rsidRPr="00C97366">
              <w:rPr>
                <w:rFonts w:ascii="Times New Roman" w:eastAsia="Times New Roman" w:hAnsi="Times New Roman" w:cs="Times New Roman"/>
                <w:sz w:val="20"/>
                <w:szCs w:val="20"/>
              </w:rPr>
              <w:tab/>
            </w:r>
            <w:r w:rsidRPr="00C97366">
              <w:rPr>
                <w:rFonts w:ascii="Times New Roman" w:eastAsia="Times New Roman" w:hAnsi="Times New Roman" w:cs="Times New Roman"/>
                <w:sz w:val="20"/>
                <w:szCs w:val="20"/>
              </w:rPr>
              <w:tab/>
            </w:r>
          </w:p>
        </w:tc>
      </w:tr>
    </w:tbl>
    <w:p w:rsidR="00C97366" w:rsidRDefault="00C97366" w:rsidP="00C97366">
      <w:pPr>
        <w:tabs>
          <w:tab w:val="left" w:pos="993"/>
        </w:tabs>
        <w:spacing w:line="240" w:lineRule="auto"/>
      </w:pPr>
    </w:p>
    <w:p w:rsidR="00C97366" w:rsidRDefault="00C97366" w:rsidP="00C97366">
      <w:pPr>
        <w:tabs>
          <w:tab w:val="left" w:pos="993"/>
        </w:tabs>
        <w:spacing w:line="240" w:lineRule="auto"/>
      </w:pPr>
    </w:p>
    <w:p w:rsidR="00D33A4A" w:rsidRDefault="00162D47" w:rsidP="00C97366">
      <w:pPr>
        <w:tabs>
          <w:tab w:val="left" w:pos="993"/>
        </w:tabs>
        <w:spacing w:line="240" w:lineRule="auto"/>
      </w:pPr>
      <w:r>
        <w:rPr>
          <w:rFonts w:ascii="Times New Roman" w:eastAsia="Times New Roman" w:hAnsi="Times New Roman" w:cs="Times New Roman"/>
          <w:b/>
          <w:sz w:val="20"/>
          <w:szCs w:val="20"/>
        </w:rPr>
        <w:t xml:space="preserve">ŠESTI  RAZREDI  </w:t>
      </w:r>
    </w:p>
    <w:tbl>
      <w:tblPr>
        <w:tblStyle w:val="affffff5"/>
        <w:tblW w:w="10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7304"/>
      </w:tblGrid>
      <w:tr w:rsidR="00D33A4A" w:rsidRPr="00C97366" w:rsidTr="0079783D">
        <w:tc>
          <w:tcPr>
            <w:tcW w:w="3544" w:type="dxa"/>
          </w:tcPr>
          <w:p w:rsidR="00D33A4A" w:rsidRPr="00C97366" w:rsidRDefault="00162D47">
            <w:pPr>
              <w:tabs>
                <w:tab w:val="left" w:pos="1485"/>
              </w:tabs>
              <w:spacing w:after="0" w:line="240" w:lineRule="auto"/>
              <w:jc w:val="both"/>
              <w:rPr>
                <w:sz w:val="20"/>
                <w:szCs w:val="20"/>
              </w:rPr>
            </w:pPr>
            <w:r w:rsidRPr="00C97366">
              <w:rPr>
                <w:rFonts w:ascii="Times New Roman" w:eastAsia="Times New Roman" w:hAnsi="Times New Roman" w:cs="Times New Roman"/>
                <w:sz w:val="20"/>
                <w:szCs w:val="20"/>
              </w:rPr>
              <w:t>Ime i prezime voditelja</w:t>
            </w:r>
          </w:p>
        </w:tc>
        <w:tc>
          <w:tcPr>
            <w:tcW w:w="7304" w:type="dxa"/>
          </w:tcPr>
          <w:p w:rsidR="00D33A4A" w:rsidRPr="00C97366" w:rsidRDefault="00162D47" w:rsidP="00EB5026">
            <w:pPr>
              <w:numPr>
                <w:ilvl w:val="0"/>
                <w:numId w:val="89"/>
              </w:numPr>
              <w:tabs>
                <w:tab w:val="left" w:pos="1485"/>
              </w:tabs>
              <w:spacing w:after="0" w:line="240" w:lineRule="auto"/>
              <w:ind w:hanging="360"/>
              <w:contextualSpacing/>
              <w:jc w:val="both"/>
              <w:rPr>
                <w:sz w:val="20"/>
                <w:szCs w:val="20"/>
              </w:rPr>
            </w:pPr>
            <w:r w:rsidRPr="00C97366">
              <w:rPr>
                <w:rFonts w:ascii="Times New Roman" w:eastAsia="Times New Roman" w:hAnsi="Times New Roman" w:cs="Times New Roman"/>
                <w:sz w:val="20"/>
                <w:szCs w:val="20"/>
              </w:rPr>
              <w:t>Dorotea Vidaković</w:t>
            </w:r>
          </w:p>
        </w:tc>
      </w:tr>
      <w:tr w:rsidR="00D33A4A" w:rsidRPr="00C97366" w:rsidTr="0079783D">
        <w:tc>
          <w:tcPr>
            <w:tcW w:w="3544" w:type="dxa"/>
          </w:tcPr>
          <w:p w:rsidR="00D33A4A" w:rsidRPr="00C97366" w:rsidRDefault="00162D47">
            <w:pPr>
              <w:tabs>
                <w:tab w:val="left" w:pos="1485"/>
              </w:tabs>
              <w:spacing w:after="0" w:line="240" w:lineRule="auto"/>
              <w:jc w:val="both"/>
              <w:rPr>
                <w:sz w:val="20"/>
                <w:szCs w:val="20"/>
              </w:rPr>
            </w:pPr>
            <w:r w:rsidRPr="00C97366">
              <w:rPr>
                <w:rFonts w:ascii="Times New Roman" w:eastAsia="Times New Roman" w:hAnsi="Times New Roman" w:cs="Times New Roman"/>
                <w:sz w:val="20"/>
                <w:szCs w:val="20"/>
              </w:rPr>
              <w:t>Naziv i opis aktivnosti</w:t>
            </w:r>
          </w:p>
          <w:p w:rsidR="00D33A4A" w:rsidRPr="00C97366" w:rsidRDefault="00D33A4A">
            <w:pPr>
              <w:tabs>
                <w:tab w:val="left" w:pos="1485"/>
              </w:tabs>
              <w:spacing w:after="0" w:line="240" w:lineRule="auto"/>
              <w:jc w:val="both"/>
              <w:rPr>
                <w:sz w:val="20"/>
                <w:szCs w:val="20"/>
              </w:rPr>
            </w:pPr>
          </w:p>
        </w:tc>
        <w:tc>
          <w:tcPr>
            <w:tcW w:w="7304" w:type="dxa"/>
          </w:tcPr>
          <w:p w:rsidR="00D33A4A" w:rsidRPr="00C97366" w:rsidRDefault="00D52371">
            <w:pPr>
              <w:numPr>
                <w:ilvl w:val="0"/>
                <w:numId w:val="17"/>
              </w:numPr>
              <w:tabs>
                <w:tab w:val="left" w:pos="175"/>
              </w:tabs>
              <w:spacing w:after="0" w:line="240" w:lineRule="auto"/>
              <w:ind w:hanging="360"/>
              <w:contextualSpacing/>
              <w:jc w:val="both"/>
              <w:rPr>
                <w:sz w:val="20"/>
                <w:szCs w:val="20"/>
              </w:rPr>
            </w:pPr>
            <w:r>
              <w:rPr>
                <w:rFonts w:ascii="Times New Roman" w:eastAsia="Times New Roman" w:hAnsi="Times New Roman" w:cs="Times New Roman"/>
                <w:sz w:val="20"/>
                <w:szCs w:val="20"/>
              </w:rPr>
              <w:t>Posjet Veneciji/Padovi,</w:t>
            </w:r>
            <w:r w:rsidR="00162D47" w:rsidRPr="00C97366">
              <w:rPr>
                <w:rFonts w:ascii="Times New Roman" w:eastAsia="Times New Roman" w:hAnsi="Times New Roman" w:cs="Times New Roman"/>
                <w:sz w:val="20"/>
                <w:szCs w:val="20"/>
              </w:rPr>
              <w:t xml:space="preserve"> Italija                                       </w:t>
            </w:r>
          </w:p>
        </w:tc>
      </w:tr>
      <w:tr w:rsidR="00D33A4A" w:rsidRPr="00C97366" w:rsidTr="0079783D">
        <w:tc>
          <w:tcPr>
            <w:tcW w:w="3544" w:type="dxa"/>
          </w:tcPr>
          <w:p w:rsidR="00D33A4A" w:rsidRPr="00C97366" w:rsidRDefault="00162D47">
            <w:pPr>
              <w:tabs>
                <w:tab w:val="left" w:pos="1485"/>
              </w:tabs>
              <w:spacing w:after="0" w:line="240" w:lineRule="auto"/>
              <w:jc w:val="both"/>
              <w:rPr>
                <w:sz w:val="20"/>
                <w:szCs w:val="20"/>
              </w:rPr>
            </w:pPr>
            <w:r w:rsidRPr="00C97366">
              <w:rPr>
                <w:rFonts w:ascii="Times New Roman" w:eastAsia="Times New Roman" w:hAnsi="Times New Roman" w:cs="Times New Roman"/>
                <w:sz w:val="20"/>
                <w:szCs w:val="20"/>
              </w:rPr>
              <w:t>Planirani broj učenika</w:t>
            </w:r>
          </w:p>
        </w:tc>
        <w:tc>
          <w:tcPr>
            <w:tcW w:w="7304" w:type="dxa"/>
          </w:tcPr>
          <w:p w:rsidR="00D33A4A" w:rsidRPr="00C97366" w:rsidRDefault="00162D47">
            <w:pPr>
              <w:numPr>
                <w:ilvl w:val="0"/>
                <w:numId w:val="9"/>
              </w:numPr>
              <w:tabs>
                <w:tab w:val="left" w:pos="1485"/>
              </w:tabs>
              <w:spacing w:after="0" w:line="240" w:lineRule="auto"/>
              <w:ind w:hanging="360"/>
              <w:contextualSpacing/>
              <w:jc w:val="both"/>
              <w:rPr>
                <w:sz w:val="20"/>
                <w:szCs w:val="20"/>
              </w:rPr>
            </w:pPr>
            <w:r w:rsidRPr="00C97366">
              <w:rPr>
                <w:rFonts w:ascii="Times New Roman" w:eastAsia="Times New Roman" w:hAnsi="Times New Roman" w:cs="Times New Roman"/>
                <w:sz w:val="20"/>
                <w:szCs w:val="20"/>
              </w:rPr>
              <w:t xml:space="preserve">40-50  učenika </w:t>
            </w:r>
          </w:p>
          <w:p w:rsidR="00D33A4A" w:rsidRPr="00C97366" w:rsidRDefault="00D33A4A">
            <w:pPr>
              <w:tabs>
                <w:tab w:val="left" w:pos="1485"/>
              </w:tabs>
              <w:spacing w:after="0" w:line="240" w:lineRule="auto"/>
              <w:jc w:val="both"/>
              <w:rPr>
                <w:sz w:val="20"/>
                <w:szCs w:val="20"/>
              </w:rPr>
            </w:pPr>
          </w:p>
        </w:tc>
      </w:tr>
      <w:tr w:rsidR="00D33A4A" w:rsidRPr="00C97366" w:rsidTr="0079783D">
        <w:tc>
          <w:tcPr>
            <w:tcW w:w="3544" w:type="dxa"/>
          </w:tcPr>
          <w:p w:rsidR="00D33A4A" w:rsidRPr="00C97366" w:rsidRDefault="00162D47">
            <w:pPr>
              <w:tabs>
                <w:tab w:val="left" w:pos="1485"/>
              </w:tabs>
              <w:spacing w:after="0" w:line="240" w:lineRule="auto"/>
              <w:jc w:val="both"/>
              <w:rPr>
                <w:sz w:val="20"/>
                <w:szCs w:val="20"/>
              </w:rPr>
            </w:pPr>
            <w:r w:rsidRPr="00C97366">
              <w:rPr>
                <w:rFonts w:ascii="Times New Roman" w:eastAsia="Times New Roman" w:hAnsi="Times New Roman" w:cs="Times New Roman"/>
                <w:sz w:val="20"/>
                <w:szCs w:val="20"/>
              </w:rPr>
              <w:t>Razred ili razredi</w:t>
            </w:r>
          </w:p>
        </w:tc>
        <w:tc>
          <w:tcPr>
            <w:tcW w:w="7304" w:type="dxa"/>
          </w:tcPr>
          <w:p w:rsidR="00D33A4A" w:rsidRPr="00C97366" w:rsidRDefault="00162D47">
            <w:pPr>
              <w:numPr>
                <w:ilvl w:val="0"/>
                <w:numId w:val="16"/>
              </w:numPr>
              <w:tabs>
                <w:tab w:val="left" w:pos="1485"/>
              </w:tabs>
              <w:spacing w:after="0" w:line="240" w:lineRule="auto"/>
              <w:ind w:hanging="360"/>
              <w:contextualSpacing/>
              <w:jc w:val="both"/>
              <w:rPr>
                <w:sz w:val="20"/>
                <w:szCs w:val="20"/>
              </w:rPr>
            </w:pPr>
            <w:r w:rsidRPr="00C97366">
              <w:rPr>
                <w:rFonts w:ascii="Times New Roman" w:eastAsia="Times New Roman" w:hAnsi="Times New Roman" w:cs="Times New Roman"/>
                <w:sz w:val="20"/>
                <w:szCs w:val="20"/>
              </w:rPr>
              <w:t>Grupe učenika  6.</w:t>
            </w:r>
            <w:r w:rsidR="00D52371">
              <w:rPr>
                <w:rFonts w:ascii="Times New Roman" w:eastAsia="Times New Roman" w:hAnsi="Times New Roman" w:cs="Times New Roman"/>
                <w:sz w:val="20"/>
                <w:szCs w:val="20"/>
              </w:rPr>
              <w:t>-8.</w:t>
            </w:r>
            <w:r w:rsidRPr="00C97366">
              <w:rPr>
                <w:rFonts w:ascii="Times New Roman" w:eastAsia="Times New Roman" w:hAnsi="Times New Roman" w:cs="Times New Roman"/>
                <w:sz w:val="20"/>
                <w:szCs w:val="20"/>
              </w:rPr>
              <w:t xml:space="preserve">  razreda</w:t>
            </w:r>
          </w:p>
          <w:p w:rsidR="00D33A4A" w:rsidRPr="00C97366" w:rsidRDefault="00D33A4A">
            <w:pPr>
              <w:tabs>
                <w:tab w:val="left" w:pos="1485"/>
              </w:tabs>
              <w:spacing w:after="0" w:line="240" w:lineRule="auto"/>
              <w:jc w:val="both"/>
              <w:rPr>
                <w:sz w:val="20"/>
                <w:szCs w:val="20"/>
              </w:rPr>
            </w:pPr>
          </w:p>
        </w:tc>
      </w:tr>
      <w:tr w:rsidR="00D33A4A" w:rsidRPr="00C97366" w:rsidTr="0079783D">
        <w:tc>
          <w:tcPr>
            <w:tcW w:w="3544" w:type="dxa"/>
          </w:tcPr>
          <w:p w:rsidR="00D33A4A" w:rsidRPr="00C97366" w:rsidRDefault="00162D47">
            <w:pPr>
              <w:tabs>
                <w:tab w:val="left" w:pos="1485"/>
              </w:tabs>
              <w:spacing w:after="0" w:line="240" w:lineRule="auto"/>
              <w:jc w:val="both"/>
              <w:rPr>
                <w:sz w:val="20"/>
                <w:szCs w:val="20"/>
              </w:rPr>
            </w:pPr>
            <w:r w:rsidRPr="00C97366">
              <w:rPr>
                <w:rFonts w:ascii="Times New Roman" w:eastAsia="Times New Roman" w:hAnsi="Times New Roman" w:cs="Times New Roman"/>
                <w:sz w:val="20"/>
                <w:szCs w:val="20"/>
              </w:rPr>
              <w:t>Ciljevi aktivnosti</w:t>
            </w:r>
          </w:p>
        </w:tc>
        <w:tc>
          <w:tcPr>
            <w:tcW w:w="7304" w:type="dxa"/>
          </w:tcPr>
          <w:p w:rsidR="00D33A4A" w:rsidRPr="00C97366" w:rsidRDefault="00D52371">
            <w:pPr>
              <w:widowControl w:val="0"/>
              <w:numPr>
                <w:ilvl w:val="0"/>
                <w:numId w:val="20"/>
              </w:numPr>
              <w:tabs>
                <w:tab w:val="left" w:pos="459"/>
                <w:tab w:val="left" w:pos="5490"/>
              </w:tabs>
              <w:spacing w:before="140"/>
              <w:ind w:left="459" w:hanging="426"/>
              <w:contextualSpacing/>
              <w:rPr>
                <w:sz w:val="20"/>
                <w:szCs w:val="20"/>
              </w:rPr>
            </w:pPr>
            <w:r>
              <w:rPr>
                <w:rFonts w:ascii="Times New Roman" w:eastAsia="Times New Roman" w:hAnsi="Times New Roman" w:cs="Times New Roman"/>
                <w:sz w:val="20"/>
                <w:szCs w:val="20"/>
              </w:rPr>
              <w:t>terenska nastava</w:t>
            </w:r>
            <w:r w:rsidR="00162D47" w:rsidRPr="00C97366">
              <w:rPr>
                <w:rFonts w:ascii="Times New Roman" w:eastAsia="Times New Roman" w:hAnsi="Times New Roman" w:cs="Times New Roman"/>
                <w:sz w:val="20"/>
                <w:szCs w:val="20"/>
              </w:rPr>
              <w:t>, jednodnevno zajedničko putovanje učenika i učitelja izvan mjesta življenja (sjedišta škole)  s ciljem proširivanja znanja i sadržaja talijanskog jezika i kulture</w:t>
            </w:r>
            <w:r w:rsidR="00162D47" w:rsidRPr="00C97366">
              <w:rPr>
                <w:rFonts w:ascii="Times New Roman" w:eastAsia="Times New Roman" w:hAnsi="Times New Roman" w:cs="Times New Roman"/>
                <w:sz w:val="20"/>
                <w:szCs w:val="20"/>
              </w:rPr>
              <w:tab/>
            </w:r>
          </w:p>
        </w:tc>
      </w:tr>
      <w:tr w:rsidR="00D33A4A" w:rsidRPr="00C97366" w:rsidTr="0079783D">
        <w:trPr>
          <w:trHeight w:val="740"/>
        </w:trPr>
        <w:tc>
          <w:tcPr>
            <w:tcW w:w="3544" w:type="dxa"/>
          </w:tcPr>
          <w:p w:rsidR="00D33A4A" w:rsidRPr="00C97366" w:rsidRDefault="00162D47">
            <w:pPr>
              <w:tabs>
                <w:tab w:val="left" w:pos="1485"/>
              </w:tabs>
              <w:spacing w:after="0" w:line="240" w:lineRule="auto"/>
              <w:rPr>
                <w:sz w:val="20"/>
                <w:szCs w:val="20"/>
              </w:rPr>
            </w:pPr>
            <w:r w:rsidRPr="00C97366">
              <w:rPr>
                <w:rFonts w:ascii="Times New Roman" w:eastAsia="Times New Roman" w:hAnsi="Times New Roman" w:cs="Times New Roman"/>
                <w:sz w:val="20"/>
                <w:szCs w:val="20"/>
              </w:rPr>
              <w:t>Način realizacije aktivnosti</w:t>
            </w:r>
          </w:p>
        </w:tc>
        <w:tc>
          <w:tcPr>
            <w:tcW w:w="7304" w:type="dxa"/>
          </w:tcPr>
          <w:p w:rsidR="00D33A4A" w:rsidRPr="00C97366" w:rsidRDefault="00162D47">
            <w:pPr>
              <w:widowControl w:val="0"/>
              <w:numPr>
                <w:ilvl w:val="0"/>
                <w:numId w:val="20"/>
              </w:numPr>
              <w:tabs>
                <w:tab w:val="left" w:pos="459"/>
                <w:tab w:val="left" w:pos="5490"/>
              </w:tabs>
              <w:spacing w:before="139" w:after="0"/>
              <w:ind w:left="459" w:hanging="426"/>
              <w:contextualSpacing/>
              <w:rPr>
                <w:sz w:val="20"/>
                <w:szCs w:val="20"/>
              </w:rPr>
            </w:pPr>
            <w:r w:rsidRPr="00C97366">
              <w:rPr>
                <w:rFonts w:ascii="Times New Roman" w:eastAsia="Times New Roman" w:hAnsi="Times New Roman" w:cs="Times New Roman"/>
                <w:sz w:val="20"/>
                <w:szCs w:val="20"/>
              </w:rPr>
              <w:t xml:space="preserve">jednodnevni  izlet - prijevoz autobusom </w:t>
            </w:r>
          </w:p>
          <w:p w:rsidR="00D33A4A" w:rsidRPr="00C97366" w:rsidRDefault="00162D47">
            <w:pPr>
              <w:widowControl w:val="0"/>
              <w:numPr>
                <w:ilvl w:val="0"/>
                <w:numId w:val="20"/>
              </w:numPr>
              <w:tabs>
                <w:tab w:val="left" w:pos="459"/>
                <w:tab w:val="left" w:pos="5490"/>
              </w:tabs>
              <w:ind w:left="459" w:hanging="426"/>
              <w:contextualSpacing/>
              <w:rPr>
                <w:sz w:val="20"/>
                <w:szCs w:val="20"/>
              </w:rPr>
            </w:pPr>
            <w:r w:rsidRPr="00C97366">
              <w:rPr>
                <w:rFonts w:ascii="Times New Roman" w:eastAsia="Times New Roman" w:hAnsi="Times New Roman" w:cs="Times New Roman"/>
                <w:sz w:val="20"/>
                <w:szCs w:val="20"/>
              </w:rPr>
              <w:t>D</w:t>
            </w:r>
            <w:r w:rsidR="00D52371">
              <w:rPr>
                <w:rFonts w:ascii="Times New Roman" w:eastAsia="Times New Roman" w:hAnsi="Times New Roman" w:cs="Times New Roman"/>
                <w:sz w:val="20"/>
                <w:szCs w:val="20"/>
              </w:rPr>
              <w:t>ESTINACIJA: Italija, Venecija/Padova</w:t>
            </w:r>
            <w:r w:rsidRPr="00C97366">
              <w:rPr>
                <w:rFonts w:ascii="Times New Roman" w:eastAsia="Times New Roman" w:hAnsi="Times New Roman" w:cs="Times New Roman"/>
                <w:sz w:val="20"/>
                <w:szCs w:val="20"/>
              </w:rPr>
              <w:tab/>
            </w:r>
            <w:r w:rsidRPr="00C97366">
              <w:rPr>
                <w:rFonts w:ascii="Times New Roman" w:eastAsia="Times New Roman" w:hAnsi="Times New Roman" w:cs="Times New Roman"/>
                <w:sz w:val="20"/>
                <w:szCs w:val="20"/>
              </w:rPr>
              <w:tab/>
            </w:r>
          </w:p>
        </w:tc>
      </w:tr>
      <w:tr w:rsidR="00D33A4A" w:rsidRPr="00C97366" w:rsidTr="0079783D">
        <w:tc>
          <w:tcPr>
            <w:tcW w:w="3544" w:type="dxa"/>
          </w:tcPr>
          <w:p w:rsidR="00D33A4A" w:rsidRPr="00C97366" w:rsidRDefault="00162D47">
            <w:pPr>
              <w:tabs>
                <w:tab w:val="left" w:pos="1485"/>
              </w:tabs>
              <w:spacing w:after="0" w:line="240" w:lineRule="auto"/>
              <w:rPr>
                <w:sz w:val="20"/>
                <w:szCs w:val="20"/>
              </w:rPr>
            </w:pPr>
            <w:r w:rsidRPr="00C97366">
              <w:rPr>
                <w:rFonts w:ascii="Times New Roman" w:eastAsia="Times New Roman" w:hAnsi="Times New Roman" w:cs="Times New Roman"/>
                <w:sz w:val="20"/>
                <w:szCs w:val="20"/>
              </w:rPr>
              <w:t>Vremenski okviri aktivnosti</w:t>
            </w:r>
          </w:p>
        </w:tc>
        <w:tc>
          <w:tcPr>
            <w:tcW w:w="7304" w:type="dxa"/>
          </w:tcPr>
          <w:p w:rsidR="00D33A4A" w:rsidRPr="00C97366" w:rsidRDefault="00162D47">
            <w:pPr>
              <w:numPr>
                <w:ilvl w:val="0"/>
                <w:numId w:val="15"/>
              </w:numPr>
              <w:spacing w:after="0" w:line="240" w:lineRule="auto"/>
              <w:ind w:hanging="687"/>
              <w:contextualSpacing/>
              <w:rPr>
                <w:sz w:val="20"/>
                <w:szCs w:val="20"/>
              </w:rPr>
            </w:pPr>
            <w:r w:rsidRPr="00C97366">
              <w:rPr>
                <w:rFonts w:ascii="Times New Roman" w:eastAsia="Times New Roman" w:hAnsi="Times New Roman" w:cs="Times New Roman"/>
                <w:sz w:val="20"/>
                <w:szCs w:val="20"/>
              </w:rPr>
              <w:t>u r</w:t>
            </w:r>
            <w:r w:rsidR="00D52371">
              <w:rPr>
                <w:rFonts w:ascii="Times New Roman" w:eastAsia="Times New Roman" w:hAnsi="Times New Roman" w:cs="Times New Roman"/>
                <w:sz w:val="20"/>
                <w:szCs w:val="20"/>
              </w:rPr>
              <w:t>azdoblju od ožujka do svibnja 2019</w:t>
            </w:r>
            <w:r w:rsidRPr="00C97366">
              <w:rPr>
                <w:rFonts w:ascii="Times New Roman" w:eastAsia="Times New Roman" w:hAnsi="Times New Roman" w:cs="Times New Roman"/>
                <w:sz w:val="20"/>
                <w:szCs w:val="20"/>
              </w:rPr>
              <w:t>. godine</w:t>
            </w:r>
          </w:p>
          <w:p w:rsidR="00D33A4A" w:rsidRPr="00C97366" w:rsidRDefault="00D33A4A">
            <w:pPr>
              <w:spacing w:after="0" w:line="240" w:lineRule="auto"/>
              <w:ind w:left="720"/>
              <w:rPr>
                <w:sz w:val="20"/>
                <w:szCs w:val="20"/>
              </w:rPr>
            </w:pPr>
          </w:p>
        </w:tc>
      </w:tr>
      <w:tr w:rsidR="00D33A4A" w:rsidRPr="00C97366" w:rsidTr="0079783D">
        <w:trPr>
          <w:trHeight w:val="480"/>
        </w:trPr>
        <w:tc>
          <w:tcPr>
            <w:tcW w:w="3544" w:type="dxa"/>
          </w:tcPr>
          <w:p w:rsidR="00D33A4A" w:rsidRPr="00C97366" w:rsidRDefault="00162D47">
            <w:pPr>
              <w:tabs>
                <w:tab w:val="left" w:pos="1485"/>
              </w:tabs>
              <w:spacing w:after="0" w:line="240" w:lineRule="auto"/>
              <w:rPr>
                <w:sz w:val="20"/>
                <w:szCs w:val="20"/>
              </w:rPr>
            </w:pPr>
            <w:r w:rsidRPr="00C97366">
              <w:rPr>
                <w:rFonts w:ascii="Times New Roman" w:eastAsia="Times New Roman" w:hAnsi="Times New Roman" w:cs="Times New Roman"/>
                <w:sz w:val="20"/>
                <w:szCs w:val="20"/>
              </w:rPr>
              <w:t>Osnovna namjena aktivnosti</w:t>
            </w:r>
          </w:p>
        </w:tc>
        <w:tc>
          <w:tcPr>
            <w:tcW w:w="7304" w:type="dxa"/>
          </w:tcPr>
          <w:p w:rsidR="00D33A4A" w:rsidRPr="00C97366" w:rsidRDefault="00162D47">
            <w:pPr>
              <w:numPr>
                <w:ilvl w:val="0"/>
                <w:numId w:val="20"/>
              </w:numPr>
              <w:spacing w:after="0"/>
              <w:ind w:left="459" w:hanging="426"/>
              <w:contextualSpacing/>
              <w:rPr>
                <w:sz w:val="20"/>
                <w:szCs w:val="20"/>
              </w:rPr>
            </w:pPr>
            <w:r w:rsidRPr="00C97366">
              <w:rPr>
                <w:rFonts w:ascii="Times New Roman" w:eastAsia="Times New Roman" w:hAnsi="Times New Roman" w:cs="Times New Roman"/>
                <w:sz w:val="20"/>
                <w:szCs w:val="20"/>
              </w:rPr>
              <w:t>primjena sadržaja naučenih tijekom osnovnoškolskog obrazovanja</w:t>
            </w:r>
          </w:p>
          <w:p w:rsidR="00D33A4A" w:rsidRPr="00C97366" w:rsidRDefault="00162D47">
            <w:pPr>
              <w:numPr>
                <w:ilvl w:val="0"/>
                <w:numId w:val="20"/>
              </w:numPr>
              <w:spacing w:after="0"/>
              <w:ind w:left="459" w:hanging="426"/>
              <w:contextualSpacing/>
              <w:rPr>
                <w:sz w:val="20"/>
                <w:szCs w:val="20"/>
              </w:rPr>
            </w:pPr>
            <w:r w:rsidRPr="00C97366">
              <w:rPr>
                <w:rFonts w:ascii="Times New Roman" w:eastAsia="Times New Roman" w:hAnsi="Times New Roman" w:cs="Times New Roman"/>
                <w:sz w:val="20"/>
                <w:szCs w:val="20"/>
              </w:rPr>
              <w:t>razvijanje interesa za sadržaje talijanske kulture, upoznavanje povijesnih i kulturnih znamenitosti grada Spilimberga i sudjelovanje u radionici mozaika</w:t>
            </w:r>
          </w:p>
          <w:p w:rsidR="00D33A4A" w:rsidRPr="00C97366" w:rsidRDefault="00162D47">
            <w:pPr>
              <w:numPr>
                <w:ilvl w:val="0"/>
                <w:numId w:val="20"/>
              </w:numPr>
              <w:spacing w:after="0"/>
              <w:ind w:left="459" w:hanging="426"/>
              <w:contextualSpacing/>
              <w:rPr>
                <w:sz w:val="20"/>
                <w:szCs w:val="20"/>
              </w:rPr>
            </w:pPr>
            <w:r w:rsidRPr="00C97366">
              <w:rPr>
                <w:rFonts w:ascii="Times New Roman" w:eastAsia="Times New Roman" w:hAnsi="Times New Roman" w:cs="Times New Roman"/>
                <w:sz w:val="20"/>
                <w:szCs w:val="20"/>
              </w:rPr>
              <w:t>razvijanje pozitivnih stavova o potrebi očuvanja prirodne i kulturne baštine</w:t>
            </w:r>
          </w:p>
        </w:tc>
      </w:tr>
      <w:tr w:rsidR="00D33A4A" w:rsidRPr="00C97366" w:rsidTr="0079783D">
        <w:tc>
          <w:tcPr>
            <w:tcW w:w="3544" w:type="dxa"/>
          </w:tcPr>
          <w:p w:rsidR="00D33A4A" w:rsidRPr="00C97366" w:rsidRDefault="00162D47">
            <w:pPr>
              <w:tabs>
                <w:tab w:val="left" w:pos="1485"/>
              </w:tabs>
              <w:spacing w:after="0" w:line="240" w:lineRule="auto"/>
              <w:rPr>
                <w:sz w:val="20"/>
                <w:szCs w:val="20"/>
              </w:rPr>
            </w:pPr>
            <w:r w:rsidRPr="00C97366">
              <w:rPr>
                <w:rFonts w:ascii="Times New Roman" w:eastAsia="Times New Roman" w:hAnsi="Times New Roman" w:cs="Times New Roman"/>
                <w:sz w:val="20"/>
                <w:szCs w:val="20"/>
              </w:rPr>
              <w:t>Detaljni troškovnik aktivnosti</w:t>
            </w:r>
          </w:p>
        </w:tc>
        <w:tc>
          <w:tcPr>
            <w:tcW w:w="7304" w:type="dxa"/>
          </w:tcPr>
          <w:p w:rsidR="00D33A4A" w:rsidRPr="00C97366" w:rsidRDefault="00D33A4A">
            <w:pPr>
              <w:tabs>
                <w:tab w:val="left" w:pos="459"/>
              </w:tabs>
              <w:spacing w:after="0"/>
              <w:rPr>
                <w:sz w:val="20"/>
                <w:szCs w:val="20"/>
              </w:rPr>
            </w:pPr>
          </w:p>
          <w:p w:rsidR="00D33A4A" w:rsidRPr="00C97366" w:rsidRDefault="00D52371">
            <w:pPr>
              <w:numPr>
                <w:ilvl w:val="0"/>
                <w:numId w:val="15"/>
              </w:numPr>
              <w:spacing w:after="0"/>
              <w:ind w:hanging="360"/>
              <w:contextualSpacing/>
              <w:rPr>
                <w:sz w:val="20"/>
                <w:szCs w:val="20"/>
              </w:rPr>
            </w:pPr>
            <w:r>
              <w:rPr>
                <w:rFonts w:ascii="Times New Roman" w:eastAsia="Times New Roman" w:hAnsi="Times New Roman" w:cs="Times New Roman"/>
                <w:sz w:val="20"/>
                <w:szCs w:val="20"/>
              </w:rPr>
              <w:t xml:space="preserve">najam autobusa </w:t>
            </w:r>
          </w:p>
          <w:p w:rsidR="00D33A4A" w:rsidRPr="00C97366" w:rsidRDefault="00162D47">
            <w:pPr>
              <w:numPr>
                <w:ilvl w:val="0"/>
                <w:numId w:val="15"/>
              </w:numPr>
              <w:spacing w:after="0"/>
              <w:ind w:hanging="360"/>
              <w:contextualSpacing/>
              <w:rPr>
                <w:sz w:val="20"/>
                <w:szCs w:val="20"/>
              </w:rPr>
            </w:pPr>
            <w:r w:rsidRPr="00C97366">
              <w:rPr>
                <w:rFonts w:ascii="Times New Roman" w:eastAsia="Times New Roman" w:hAnsi="Times New Roman" w:cs="Times New Roman"/>
                <w:sz w:val="20"/>
                <w:szCs w:val="20"/>
              </w:rPr>
              <w:t xml:space="preserve">trošak ulaznice  </w:t>
            </w:r>
          </w:p>
          <w:p w:rsidR="00D33A4A" w:rsidRPr="00C97366" w:rsidRDefault="00D33A4A">
            <w:pPr>
              <w:tabs>
                <w:tab w:val="left" w:pos="459"/>
              </w:tabs>
              <w:spacing w:after="0"/>
              <w:rPr>
                <w:sz w:val="20"/>
                <w:szCs w:val="20"/>
              </w:rPr>
            </w:pPr>
          </w:p>
        </w:tc>
      </w:tr>
      <w:tr w:rsidR="00D33A4A" w:rsidRPr="00C97366" w:rsidTr="0079783D">
        <w:tc>
          <w:tcPr>
            <w:tcW w:w="3544" w:type="dxa"/>
          </w:tcPr>
          <w:p w:rsidR="00D33A4A" w:rsidRPr="00C97366" w:rsidRDefault="00162D47">
            <w:pPr>
              <w:tabs>
                <w:tab w:val="left" w:pos="1485"/>
              </w:tabs>
              <w:spacing w:after="0" w:line="240" w:lineRule="auto"/>
              <w:rPr>
                <w:sz w:val="20"/>
                <w:szCs w:val="20"/>
              </w:rPr>
            </w:pPr>
            <w:r w:rsidRPr="00C97366">
              <w:rPr>
                <w:rFonts w:ascii="Times New Roman" w:eastAsia="Times New Roman" w:hAnsi="Times New Roman" w:cs="Times New Roman"/>
                <w:sz w:val="20"/>
                <w:szCs w:val="20"/>
              </w:rPr>
              <w:t>Način vrednovanja aktivnosti</w:t>
            </w:r>
          </w:p>
        </w:tc>
        <w:tc>
          <w:tcPr>
            <w:tcW w:w="7304" w:type="dxa"/>
          </w:tcPr>
          <w:p w:rsidR="00D33A4A" w:rsidRPr="00C97366" w:rsidRDefault="00162D47">
            <w:pPr>
              <w:numPr>
                <w:ilvl w:val="0"/>
                <w:numId w:val="20"/>
              </w:numPr>
              <w:tabs>
                <w:tab w:val="left" w:pos="459"/>
              </w:tabs>
              <w:ind w:left="459" w:hanging="426"/>
              <w:contextualSpacing/>
              <w:rPr>
                <w:sz w:val="20"/>
                <w:szCs w:val="20"/>
              </w:rPr>
            </w:pPr>
            <w:r w:rsidRPr="00C97366">
              <w:rPr>
                <w:rFonts w:ascii="Times New Roman" w:eastAsia="Times New Roman" w:hAnsi="Times New Roman" w:cs="Times New Roman"/>
                <w:sz w:val="20"/>
                <w:szCs w:val="20"/>
              </w:rPr>
              <w:t>znanja primijeniti u redovnoj nastavi</w:t>
            </w:r>
          </w:p>
        </w:tc>
      </w:tr>
      <w:tr w:rsidR="00D33A4A" w:rsidRPr="00C97366" w:rsidTr="0079783D">
        <w:tc>
          <w:tcPr>
            <w:tcW w:w="3544" w:type="dxa"/>
          </w:tcPr>
          <w:p w:rsidR="00D33A4A" w:rsidRPr="00C97366" w:rsidRDefault="00162D47">
            <w:pPr>
              <w:tabs>
                <w:tab w:val="left" w:pos="1485"/>
              </w:tabs>
              <w:spacing w:after="0" w:line="240" w:lineRule="auto"/>
              <w:jc w:val="both"/>
              <w:rPr>
                <w:sz w:val="20"/>
                <w:szCs w:val="20"/>
              </w:rPr>
            </w:pPr>
            <w:r w:rsidRPr="00C97366">
              <w:rPr>
                <w:rFonts w:ascii="Times New Roman" w:eastAsia="Times New Roman" w:hAnsi="Times New Roman" w:cs="Times New Roman"/>
                <w:sz w:val="20"/>
                <w:szCs w:val="20"/>
              </w:rPr>
              <w:t xml:space="preserve">Način korištenja </w:t>
            </w:r>
          </w:p>
          <w:p w:rsidR="00D33A4A" w:rsidRPr="00C97366" w:rsidRDefault="00162D47">
            <w:pPr>
              <w:tabs>
                <w:tab w:val="left" w:pos="1485"/>
              </w:tabs>
              <w:spacing w:after="0" w:line="240" w:lineRule="auto"/>
              <w:rPr>
                <w:sz w:val="20"/>
                <w:szCs w:val="20"/>
              </w:rPr>
            </w:pPr>
            <w:r w:rsidRPr="00C97366">
              <w:rPr>
                <w:rFonts w:ascii="Times New Roman" w:eastAsia="Times New Roman" w:hAnsi="Times New Roman" w:cs="Times New Roman"/>
                <w:sz w:val="20"/>
                <w:szCs w:val="20"/>
              </w:rPr>
              <w:t>rezultata vrednovanja aktivnosti</w:t>
            </w:r>
          </w:p>
        </w:tc>
        <w:tc>
          <w:tcPr>
            <w:tcW w:w="7304" w:type="dxa"/>
          </w:tcPr>
          <w:p w:rsidR="00D33A4A" w:rsidRPr="00C97366" w:rsidRDefault="00162D47">
            <w:pPr>
              <w:widowControl w:val="0"/>
              <w:numPr>
                <w:ilvl w:val="0"/>
                <w:numId w:val="20"/>
              </w:numPr>
              <w:tabs>
                <w:tab w:val="left" w:pos="459"/>
                <w:tab w:val="left" w:pos="5490"/>
              </w:tabs>
              <w:spacing w:after="0"/>
              <w:ind w:left="459" w:hanging="426"/>
              <w:contextualSpacing/>
              <w:rPr>
                <w:sz w:val="20"/>
                <w:szCs w:val="20"/>
              </w:rPr>
            </w:pPr>
            <w:r w:rsidRPr="00C97366">
              <w:rPr>
                <w:rFonts w:ascii="Times New Roman" w:eastAsia="Times New Roman" w:hAnsi="Times New Roman" w:cs="Times New Roman"/>
                <w:sz w:val="20"/>
                <w:szCs w:val="20"/>
              </w:rPr>
              <w:t>evaluacija - anketni listić o učinkovitosti jednodnevnog  izleta (učenje, zabava, ispunjenost očekivanja,…)</w:t>
            </w:r>
          </w:p>
          <w:p w:rsidR="00D33A4A" w:rsidRPr="00C97366" w:rsidRDefault="00162D47">
            <w:pPr>
              <w:widowControl w:val="0"/>
              <w:numPr>
                <w:ilvl w:val="0"/>
                <w:numId w:val="20"/>
              </w:numPr>
              <w:tabs>
                <w:tab w:val="left" w:pos="459"/>
                <w:tab w:val="left" w:pos="5490"/>
              </w:tabs>
              <w:spacing w:after="0"/>
              <w:ind w:left="459" w:hanging="426"/>
              <w:contextualSpacing/>
              <w:rPr>
                <w:sz w:val="20"/>
                <w:szCs w:val="20"/>
              </w:rPr>
            </w:pPr>
            <w:r w:rsidRPr="00C97366">
              <w:rPr>
                <w:rFonts w:ascii="Times New Roman" w:eastAsia="Times New Roman" w:hAnsi="Times New Roman" w:cs="Times New Roman"/>
                <w:sz w:val="20"/>
                <w:szCs w:val="20"/>
              </w:rPr>
              <w:t>korelacija predmeta (talijanski-likovna kultura)</w:t>
            </w:r>
          </w:p>
          <w:p w:rsidR="00D33A4A" w:rsidRPr="00C97366" w:rsidRDefault="00162D47">
            <w:pPr>
              <w:widowControl w:val="0"/>
              <w:numPr>
                <w:ilvl w:val="0"/>
                <w:numId w:val="20"/>
              </w:numPr>
              <w:tabs>
                <w:tab w:val="left" w:pos="459"/>
                <w:tab w:val="left" w:pos="5490"/>
              </w:tabs>
              <w:spacing w:after="0"/>
              <w:ind w:left="459" w:hanging="426"/>
              <w:contextualSpacing/>
              <w:rPr>
                <w:sz w:val="20"/>
                <w:szCs w:val="20"/>
              </w:rPr>
            </w:pPr>
            <w:r w:rsidRPr="00C97366">
              <w:rPr>
                <w:rFonts w:ascii="Times New Roman" w:eastAsia="Times New Roman" w:hAnsi="Times New Roman" w:cs="Times New Roman"/>
                <w:sz w:val="20"/>
                <w:szCs w:val="20"/>
              </w:rPr>
              <w:t>promicanje imena škole</w:t>
            </w:r>
          </w:p>
          <w:p w:rsidR="00D33A4A" w:rsidRPr="00C97366" w:rsidRDefault="00162D47">
            <w:pPr>
              <w:widowControl w:val="0"/>
              <w:numPr>
                <w:ilvl w:val="0"/>
                <w:numId w:val="20"/>
              </w:numPr>
              <w:tabs>
                <w:tab w:val="left" w:pos="459"/>
                <w:tab w:val="left" w:pos="5490"/>
              </w:tabs>
              <w:spacing w:after="0"/>
              <w:ind w:left="459" w:hanging="426"/>
              <w:contextualSpacing/>
              <w:rPr>
                <w:sz w:val="20"/>
                <w:szCs w:val="20"/>
              </w:rPr>
            </w:pPr>
            <w:r w:rsidRPr="00C97366">
              <w:rPr>
                <w:rFonts w:ascii="Times New Roman" w:eastAsia="Times New Roman" w:hAnsi="Times New Roman" w:cs="Times New Roman"/>
                <w:sz w:val="20"/>
                <w:szCs w:val="20"/>
              </w:rPr>
              <w:t xml:space="preserve">razvoj osobnosti i interesa učenika </w:t>
            </w:r>
            <w:r w:rsidRPr="00C97366">
              <w:rPr>
                <w:rFonts w:ascii="Times New Roman" w:eastAsia="Times New Roman" w:hAnsi="Times New Roman" w:cs="Times New Roman"/>
                <w:sz w:val="20"/>
                <w:szCs w:val="20"/>
              </w:rPr>
              <w:tab/>
            </w:r>
            <w:r w:rsidRPr="00C97366">
              <w:rPr>
                <w:rFonts w:ascii="Times New Roman" w:eastAsia="Times New Roman" w:hAnsi="Times New Roman" w:cs="Times New Roman"/>
                <w:sz w:val="20"/>
                <w:szCs w:val="20"/>
              </w:rPr>
              <w:tab/>
            </w:r>
            <w:r w:rsidRPr="00C97366">
              <w:rPr>
                <w:rFonts w:ascii="Times New Roman" w:eastAsia="Times New Roman" w:hAnsi="Times New Roman" w:cs="Times New Roman"/>
                <w:sz w:val="20"/>
                <w:szCs w:val="20"/>
              </w:rPr>
              <w:tab/>
            </w:r>
          </w:p>
        </w:tc>
      </w:tr>
    </w:tbl>
    <w:p w:rsidR="00C97366" w:rsidRDefault="00C97366">
      <w:pPr>
        <w:tabs>
          <w:tab w:val="left" w:pos="993"/>
        </w:tabs>
        <w:spacing w:line="240" w:lineRule="auto"/>
        <w:rPr>
          <w:rFonts w:ascii="Times New Roman" w:eastAsia="Times New Roman" w:hAnsi="Times New Roman" w:cs="Times New Roman"/>
          <w:b/>
          <w:color w:val="FF0000"/>
          <w:sz w:val="20"/>
          <w:szCs w:val="20"/>
        </w:rPr>
      </w:pPr>
    </w:p>
    <w:p w:rsidR="00C97366" w:rsidRDefault="00C97366">
      <w:pPr>
        <w:tabs>
          <w:tab w:val="left" w:pos="993"/>
        </w:tabs>
        <w:spacing w:line="240" w:lineRule="auto"/>
        <w:rPr>
          <w:rFonts w:ascii="Times New Roman" w:eastAsia="Times New Roman" w:hAnsi="Times New Roman" w:cs="Times New Roman"/>
          <w:b/>
          <w:color w:val="FF0000"/>
          <w:sz w:val="20"/>
          <w:szCs w:val="20"/>
        </w:rPr>
      </w:pPr>
    </w:p>
    <w:p w:rsidR="00D33A4A" w:rsidRPr="0079783D" w:rsidRDefault="00162D47">
      <w:pPr>
        <w:tabs>
          <w:tab w:val="left" w:pos="993"/>
        </w:tabs>
        <w:spacing w:line="240" w:lineRule="auto"/>
        <w:rPr>
          <w:rFonts w:ascii="Times New Roman" w:eastAsia="Times New Roman" w:hAnsi="Times New Roman" w:cs="Times New Roman"/>
          <w:color w:val="000000" w:themeColor="text1"/>
        </w:rPr>
      </w:pPr>
      <w:r w:rsidRPr="0079783D">
        <w:rPr>
          <w:rFonts w:ascii="Times New Roman" w:eastAsia="Times New Roman" w:hAnsi="Times New Roman" w:cs="Times New Roman"/>
          <w:b/>
          <w:color w:val="000000" w:themeColor="text1"/>
          <w:sz w:val="20"/>
          <w:szCs w:val="20"/>
        </w:rPr>
        <w:t>SEDMI RAZREDI</w:t>
      </w:r>
    </w:p>
    <w:tbl>
      <w:tblPr>
        <w:tblStyle w:val="affffff6"/>
        <w:tblW w:w="10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7304"/>
      </w:tblGrid>
      <w:tr w:rsidR="00C97366" w:rsidRPr="00C97366" w:rsidTr="0079783D">
        <w:trPr>
          <w:trHeight w:val="180"/>
        </w:trPr>
        <w:tc>
          <w:tcPr>
            <w:tcW w:w="3544" w:type="dxa"/>
          </w:tcPr>
          <w:p w:rsidR="00D33A4A" w:rsidRPr="00C97366" w:rsidRDefault="00162D47">
            <w:pPr>
              <w:tabs>
                <w:tab w:val="left" w:pos="1485"/>
              </w:tabs>
              <w:spacing w:after="0" w:line="240" w:lineRule="auto"/>
              <w:jc w:val="both"/>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Ime i prezime voditelja</w:t>
            </w:r>
          </w:p>
        </w:tc>
        <w:tc>
          <w:tcPr>
            <w:tcW w:w="7304" w:type="dxa"/>
          </w:tcPr>
          <w:p w:rsidR="00D33A4A" w:rsidRPr="00C97366" w:rsidRDefault="00D52371">
            <w:pPr>
              <w:tabs>
                <w:tab w:val="left" w:pos="1485"/>
              </w:tabs>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Ivona </w:t>
            </w:r>
            <w:proofErr w:type="spellStart"/>
            <w:r>
              <w:rPr>
                <w:rFonts w:ascii="Times New Roman" w:eastAsia="Times New Roman" w:hAnsi="Times New Roman" w:cs="Times New Roman"/>
                <w:color w:val="000000" w:themeColor="text1"/>
                <w:sz w:val="20"/>
                <w:szCs w:val="20"/>
              </w:rPr>
              <w:t>Lambaša</w:t>
            </w:r>
            <w:proofErr w:type="spellEnd"/>
            <w:r>
              <w:rPr>
                <w:rFonts w:ascii="Times New Roman" w:eastAsia="Times New Roman" w:hAnsi="Times New Roman" w:cs="Times New Roman"/>
                <w:color w:val="000000" w:themeColor="text1"/>
                <w:sz w:val="20"/>
                <w:szCs w:val="20"/>
              </w:rPr>
              <w:t xml:space="preserve">, Irena </w:t>
            </w:r>
            <w:proofErr w:type="spellStart"/>
            <w:r>
              <w:rPr>
                <w:rFonts w:ascii="Times New Roman" w:eastAsia="Times New Roman" w:hAnsi="Times New Roman" w:cs="Times New Roman"/>
                <w:color w:val="000000" w:themeColor="text1"/>
                <w:sz w:val="20"/>
                <w:szCs w:val="20"/>
              </w:rPr>
              <w:t>Peić</w:t>
            </w:r>
            <w:proofErr w:type="spellEnd"/>
            <w:r>
              <w:rPr>
                <w:rFonts w:ascii="Times New Roman" w:eastAsia="Times New Roman" w:hAnsi="Times New Roman" w:cs="Times New Roman"/>
                <w:color w:val="000000" w:themeColor="text1"/>
                <w:sz w:val="20"/>
                <w:szCs w:val="20"/>
              </w:rPr>
              <w:t xml:space="preserve">, Ivana </w:t>
            </w:r>
            <w:proofErr w:type="spellStart"/>
            <w:r>
              <w:rPr>
                <w:rFonts w:ascii="Times New Roman" w:eastAsia="Times New Roman" w:hAnsi="Times New Roman" w:cs="Times New Roman"/>
                <w:color w:val="000000" w:themeColor="text1"/>
                <w:sz w:val="20"/>
                <w:szCs w:val="20"/>
              </w:rPr>
              <w:t>Kasunić</w:t>
            </w:r>
            <w:proofErr w:type="spellEnd"/>
            <w:r>
              <w:rPr>
                <w:rFonts w:ascii="Times New Roman" w:eastAsia="Times New Roman" w:hAnsi="Times New Roman" w:cs="Times New Roman"/>
                <w:color w:val="000000" w:themeColor="text1"/>
                <w:sz w:val="20"/>
                <w:szCs w:val="20"/>
              </w:rPr>
              <w:t>, Anita Afrić</w:t>
            </w:r>
            <w:r w:rsidR="00162D47" w:rsidRPr="00C97366">
              <w:rPr>
                <w:rFonts w:ascii="Times New Roman" w:eastAsia="Times New Roman" w:hAnsi="Times New Roman" w:cs="Times New Roman"/>
                <w:color w:val="000000" w:themeColor="text1"/>
                <w:sz w:val="20"/>
                <w:szCs w:val="20"/>
              </w:rPr>
              <w:t xml:space="preserve"> </w:t>
            </w:r>
          </w:p>
        </w:tc>
      </w:tr>
      <w:tr w:rsidR="00C97366" w:rsidRPr="00C97366" w:rsidTr="0079783D">
        <w:tc>
          <w:tcPr>
            <w:tcW w:w="3544" w:type="dxa"/>
          </w:tcPr>
          <w:p w:rsidR="00D33A4A" w:rsidRPr="00C97366" w:rsidRDefault="00162D47">
            <w:pPr>
              <w:tabs>
                <w:tab w:val="left" w:pos="1485"/>
              </w:tabs>
              <w:spacing w:after="0" w:line="240" w:lineRule="auto"/>
              <w:jc w:val="both"/>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Naziv i opis aktivnosti</w:t>
            </w:r>
          </w:p>
          <w:p w:rsidR="00D33A4A" w:rsidRPr="00C97366" w:rsidRDefault="00D33A4A">
            <w:pPr>
              <w:tabs>
                <w:tab w:val="left" w:pos="1485"/>
              </w:tabs>
              <w:spacing w:after="0" w:line="240" w:lineRule="auto"/>
              <w:jc w:val="both"/>
              <w:rPr>
                <w:rFonts w:ascii="Times New Roman" w:eastAsia="Times New Roman" w:hAnsi="Times New Roman" w:cs="Times New Roman"/>
                <w:color w:val="000000" w:themeColor="text1"/>
                <w:sz w:val="20"/>
                <w:szCs w:val="20"/>
              </w:rPr>
            </w:pPr>
          </w:p>
        </w:tc>
        <w:tc>
          <w:tcPr>
            <w:tcW w:w="7304" w:type="dxa"/>
          </w:tcPr>
          <w:p w:rsidR="00D33A4A" w:rsidRPr="00C97366" w:rsidRDefault="00162D47">
            <w:pPr>
              <w:tabs>
                <w:tab w:val="left" w:pos="175"/>
              </w:tabs>
              <w:spacing w:after="0" w:line="240" w:lineRule="auto"/>
              <w:jc w:val="both"/>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terenska nastava -Memorijalni centar “Nikola Tesla” Smiljan</w:t>
            </w:r>
          </w:p>
        </w:tc>
      </w:tr>
      <w:tr w:rsidR="00C97366" w:rsidRPr="00C97366" w:rsidTr="0079783D">
        <w:tc>
          <w:tcPr>
            <w:tcW w:w="3544" w:type="dxa"/>
          </w:tcPr>
          <w:p w:rsidR="00D33A4A" w:rsidRPr="00C97366" w:rsidRDefault="00162D47">
            <w:pPr>
              <w:tabs>
                <w:tab w:val="left" w:pos="1485"/>
              </w:tabs>
              <w:spacing w:after="0" w:line="240" w:lineRule="auto"/>
              <w:jc w:val="both"/>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Planirani broj učenika</w:t>
            </w:r>
          </w:p>
        </w:tc>
        <w:tc>
          <w:tcPr>
            <w:tcW w:w="7304" w:type="dxa"/>
          </w:tcPr>
          <w:p w:rsidR="00D33A4A" w:rsidRPr="00C97366" w:rsidRDefault="00D52371">
            <w:pPr>
              <w:tabs>
                <w:tab w:val="left" w:pos="1485"/>
              </w:tabs>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89</w:t>
            </w:r>
          </w:p>
        </w:tc>
      </w:tr>
      <w:tr w:rsidR="00C97366" w:rsidRPr="00C97366" w:rsidTr="0079783D">
        <w:tc>
          <w:tcPr>
            <w:tcW w:w="3544" w:type="dxa"/>
          </w:tcPr>
          <w:p w:rsidR="00D33A4A" w:rsidRPr="00C97366" w:rsidRDefault="00162D47">
            <w:pPr>
              <w:tabs>
                <w:tab w:val="left" w:pos="1485"/>
              </w:tabs>
              <w:spacing w:after="0" w:line="240" w:lineRule="auto"/>
              <w:jc w:val="both"/>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Razred ili razredi</w:t>
            </w:r>
          </w:p>
        </w:tc>
        <w:tc>
          <w:tcPr>
            <w:tcW w:w="7304" w:type="dxa"/>
          </w:tcPr>
          <w:p w:rsidR="00D33A4A" w:rsidRPr="00C97366" w:rsidRDefault="00162D47">
            <w:pPr>
              <w:tabs>
                <w:tab w:val="left" w:pos="1485"/>
              </w:tabs>
              <w:spacing w:after="0" w:line="240" w:lineRule="auto"/>
              <w:jc w:val="both"/>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7. a, b, c</w:t>
            </w:r>
            <w:r w:rsidR="00D52371">
              <w:rPr>
                <w:rFonts w:ascii="Times New Roman" w:eastAsia="Times New Roman" w:hAnsi="Times New Roman" w:cs="Times New Roman"/>
                <w:color w:val="000000" w:themeColor="text1"/>
                <w:sz w:val="20"/>
                <w:szCs w:val="20"/>
              </w:rPr>
              <w:t>, d</w:t>
            </w:r>
          </w:p>
          <w:p w:rsidR="00D33A4A" w:rsidRPr="00C97366" w:rsidRDefault="00D33A4A">
            <w:pPr>
              <w:tabs>
                <w:tab w:val="left" w:pos="1485"/>
              </w:tabs>
              <w:spacing w:after="0" w:line="240" w:lineRule="auto"/>
              <w:jc w:val="both"/>
              <w:rPr>
                <w:rFonts w:ascii="Times New Roman" w:eastAsia="Times New Roman" w:hAnsi="Times New Roman" w:cs="Times New Roman"/>
                <w:color w:val="000000" w:themeColor="text1"/>
                <w:sz w:val="20"/>
                <w:szCs w:val="20"/>
              </w:rPr>
            </w:pPr>
          </w:p>
        </w:tc>
      </w:tr>
      <w:tr w:rsidR="00C97366" w:rsidRPr="00C97366" w:rsidTr="0079783D">
        <w:tc>
          <w:tcPr>
            <w:tcW w:w="3544" w:type="dxa"/>
          </w:tcPr>
          <w:p w:rsidR="00D33A4A" w:rsidRPr="00C97366" w:rsidRDefault="00162D47">
            <w:pPr>
              <w:tabs>
                <w:tab w:val="left" w:pos="1485"/>
              </w:tabs>
              <w:spacing w:after="0" w:line="240" w:lineRule="auto"/>
              <w:jc w:val="both"/>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Ciljevi aktivnosti</w:t>
            </w:r>
          </w:p>
        </w:tc>
        <w:tc>
          <w:tcPr>
            <w:tcW w:w="7304" w:type="dxa"/>
          </w:tcPr>
          <w:p w:rsidR="00D33A4A" w:rsidRPr="00C97366" w:rsidRDefault="00162D47">
            <w:pPr>
              <w:widowControl w:val="0"/>
              <w:numPr>
                <w:ilvl w:val="0"/>
                <w:numId w:val="20"/>
              </w:numPr>
              <w:tabs>
                <w:tab w:val="left" w:pos="459"/>
                <w:tab w:val="left" w:pos="5490"/>
              </w:tabs>
              <w:ind w:left="459" w:hanging="425"/>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jednodnevni izlet izvan mjesta stanovanja i sjedišta škole s ciljem upoznavanja Memorijalnog centra “Nikola Tesla” Smiljan</w:t>
            </w:r>
          </w:p>
          <w:p w:rsidR="00D33A4A" w:rsidRPr="00C97366" w:rsidRDefault="00162D47">
            <w:pPr>
              <w:widowControl w:val="0"/>
              <w:numPr>
                <w:ilvl w:val="0"/>
                <w:numId w:val="20"/>
              </w:numPr>
              <w:tabs>
                <w:tab w:val="left" w:pos="459"/>
                <w:tab w:val="left" w:pos="5490"/>
              </w:tabs>
              <w:ind w:left="459" w:hanging="425"/>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lastRenderedPageBreak/>
              <w:t>rekreacija  učenika</w:t>
            </w:r>
          </w:p>
          <w:p w:rsidR="00D33A4A" w:rsidRPr="00C97366" w:rsidRDefault="00162D47">
            <w:pPr>
              <w:widowControl w:val="0"/>
              <w:numPr>
                <w:ilvl w:val="0"/>
                <w:numId w:val="20"/>
              </w:numPr>
              <w:tabs>
                <w:tab w:val="left" w:pos="459"/>
                <w:tab w:val="left" w:pos="5490"/>
              </w:tabs>
              <w:ind w:left="459" w:hanging="425"/>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timski rad pri rješavanju problema</w:t>
            </w:r>
          </w:p>
        </w:tc>
      </w:tr>
      <w:tr w:rsidR="00C97366" w:rsidRPr="00C97366" w:rsidTr="0079783D">
        <w:trPr>
          <w:trHeight w:val="740"/>
        </w:trPr>
        <w:tc>
          <w:tcPr>
            <w:tcW w:w="3544" w:type="dxa"/>
          </w:tcPr>
          <w:p w:rsidR="00D33A4A" w:rsidRPr="00C97366" w:rsidRDefault="00162D47">
            <w:pPr>
              <w:tabs>
                <w:tab w:val="left" w:pos="1485"/>
              </w:tabs>
              <w:spacing w:after="0" w:line="240" w:lineRule="auto"/>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lastRenderedPageBreak/>
              <w:t>Način realizacije aktivnosti</w:t>
            </w:r>
          </w:p>
        </w:tc>
        <w:tc>
          <w:tcPr>
            <w:tcW w:w="7304" w:type="dxa"/>
          </w:tcPr>
          <w:p w:rsidR="00D33A4A" w:rsidRPr="00C97366" w:rsidRDefault="00162D47">
            <w:pPr>
              <w:widowControl w:val="0"/>
              <w:numPr>
                <w:ilvl w:val="0"/>
                <w:numId w:val="20"/>
              </w:numPr>
              <w:tabs>
                <w:tab w:val="left" w:pos="459"/>
                <w:tab w:val="left" w:pos="5490"/>
              </w:tabs>
              <w:spacing w:before="139"/>
              <w:ind w:left="459" w:hanging="426"/>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jednodnevni izlet - prijevoz autobusom u organizaciji turističke agencije</w:t>
            </w:r>
            <w:r w:rsidRPr="00C97366">
              <w:rPr>
                <w:rFonts w:ascii="Times New Roman" w:eastAsia="Times New Roman" w:hAnsi="Times New Roman" w:cs="Times New Roman"/>
                <w:color w:val="000000" w:themeColor="text1"/>
                <w:sz w:val="20"/>
                <w:szCs w:val="20"/>
              </w:rPr>
              <w:tab/>
            </w:r>
          </w:p>
        </w:tc>
      </w:tr>
      <w:tr w:rsidR="00C97366" w:rsidRPr="00C97366" w:rsidTr="0079783D">
        <w:tc>
          <w:tcPr>
            <w:tcW w:w="3544" w:type="dxa"/>
          </w:tcPr>
          <w:p w:rsidR="00D33A4A" w:rsidRPr="00C97366" w:rsidRDefault="00162D47">
            <w:pPr>
              <w:tabs>
                <w:tab w:val="left" w:pos="1485"/>
              </w:tabs>
              <w:spacing w:after="0" w:line="240" w:lineRule="auto"/>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Vremenski okviri aktivnosti</w:t>
            </w:r>
          </w:p>
        </w:tc>
        <w:tc>
          <w:tcPr>
            <w:tcW w:w="7304" w:type="dxa"/>
          </w:tcPr>
          <w:p w:rsidR="00D33A4A" w:rsidRPr="00C97366" w:rsidRDefault="00D52371" w:rsidP="00EB5026">
            <w:pPr>
              <w:numPr>
                <w:ilvl w:val="0"/>
                <w:numId w:val="75"/>
              </w:numPr>
              <w:spacing w:after="0" w:line="240" w:lineRule="auto"/>
              <w:ind w:hanging="360"/>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svibanj/lipanj 2019</w:t>
            </w:r>
            <w:r w:rsidR="00162D47" w:rsidRPr="00C97366">
              <w:rPr>
                <w:rFonts w:ascii="Times New Roman" w:eastAsia="Times New Roman" w:hAnsi="Times New Roman" w:cs="Times New Roman"/>
                <w:color w:val="000000" w:themeColor="text1"/>
                <w:sz w:val="20"/>
                <w:szCs w:val="20"/>
              </w:rPr>
              <w:t>.</w:t>
            </w:r>
          </w:p>
          <w:p w:rsidR="00D33A4A" w:rsidRPr="00C97366" w:rsidRDefault="00D33A4A">
            <w:pPr>
              <w:spacing w:after="0" w:line="240" w:lineRule="auto"/>
              <w:ind w:left="720"/>
              <w:rPr>
                <w:rFonts w:ascii="Times New Roman" w:eastAsia="Times New Roman" w:hAnsi="Times New Roman" w:cs="Times New Roman"/>
                <w:color w:val="000000" w:themeColor="text1"/>
                <w:sz w:val="20"/>
                <w:szCs w:val="20"/>
              </w:rPr>
            </w:pPr>
          </w:p>
        </w:tc>
      </w:tr>
      <w:tr w:rsidR="00C97366" w:rsidRPr="00C97366" w:rsidTr="0079783D">
        <w:trPr>
          <w:trHeight w:val="592"/>
        </w:trPr>
        <w:tc>
          <w:tcPr>
            <w:tcW w:w="3544" w:type="dxa"/>
          </w:tcPr>
          <w:p w:rsidR="00D33A4A" w:rsidRPr="00C97366" w:rsidRDefault="00162D47">
            <w:pPr>
              <w:tabs>
                <w:tab w:val="left" w:pos="1485"/>
              </w:tabs>
              <w:spacing w:after="0" w:line="240" w:lineRule="auto"/>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Osnovna namjena aktivnosti</w:t>
            </w:r>
          </w:p>
        </w:tc>
        <w:tc>
          <w:tcPr>
            <w:tcW w:w="7304" w:type="dxa"/>
          </w:tcPr>
          <w:p w:rsidR="00C97366" w:rsidRPr="00C97366" w:rsidRDefault="00162D47">
            <w:pPr>
              <w:widowControl w:val="0"/>
              <w:tabs>
                <w:tab w:val="left" w:pos="459"/>
                <w:tab w:val="left" w:pos="5490"/>
              </w:tabs>
              <w:spacing w:before="140"/>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učenicima približiti izume i biografiju Nikole Tesle</w:t>
            </w:r>
            <w:r w:rsidR="00C97366">
              <w:rPr>
                <w:rFonts w:ascii="Times New Roman" w:eastAsia="Times New Roman" w:hAnsi="Times New Roman" w:cs="Times New Roman"/>
                <w:color w:val="000000" w:themeColor="text1"/>
                <w:sz w:val="20"/>
                <w:szCs w:val="20"/>
              </w:rPr>
              <w:t xml:space="preserve"> </w:t>
            </w:r>
            <w:r w:rsidRPr="00C97366">
              <w:rPr>
                <w:rFonts w:ascii="Times New Roman" w:eastAsia="Times New Roman" w:hAnsi="Times New Roman" w:cs="Times New Roman"/>
                <w:color w:val="000000" w:themeColor="text1"/>
                <w:sz w:val="20"/>
                <w:szCs w:val="20"/>
              </w:rPr>
              <w:t>razvijati pozitivne stavove o potrebi očuvanja prirodne i kulturne baštine</w:t>
            </w:r>
          </w:p>
        </w:tc>
      </w:tr>
      <w:tr w:rsidR="00C97366" w:rsidRPr="00C97366" w:rsidTr="0079783D">
        <w:tc>
          <w:tcPr>
            <w:tcW w:w="3544" w:type="dxa"/>
          </w:tcPr>
          <w:p w:rsidR="00D33A4A" w:rsidRPr="00C97366" w:rsidRDefault="00162D47">
            <w:pPr>
              <w:tabs>
                <w:tab w:val="left" w:pos="1485"/>
              </w:tabs>
              <w:spacing w:after="0" w:line="240" w:lineRule="auto"/>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Detaljni troškovnik</w:t>
            </w:r>
          </w:p>
          <w:p w:rsidR="00D33A4A" w:rsidRPr="00C97366" w:rsidRDefault="00162D47">
            <w:pPr>
              <w:tabs>
                <w:tab w:val="left" w:pos="1485"/>
              </w:tabs>
              <w:spacing w:after="0" w:line="240" w:lineRule="auto"/>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aktivnosti</w:t>
            </w:r>
          </w:p>
        </w:tc>
        <w:tc>
          <w:tcPr>
            <w:tcW w:w="7304" w:type="dxa"/>
          </w:tcPr>
          <w:p w:rsidR="00D33A4A" w:rsidRPr="00C97366" w:rsidRDefault="00162D47" w:rsidP="00EB5026">
            <w:pPr>
              <w:numPr>
                <w:ilvl w:val="0"/>
                <w:numId w:val="96"/>
              </w:numPr>
              <w:tabs>
                <w:tab w:val="left" w:pos="459"/>
              </w:tabs>
              <w:spacing w:after="0"/>
              <w:ind w:left="459" w:hanging="426"/>
              <w:contextualSpacing/>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Cijena prijevoz</w:t>
            </w:r>
            <w:r w:rsidR="00D52371">
              <w:rPr>
                <w:rFonts w:ascii="Times New Roman" w:eastAsia="Times New Roman" w:hAnsi="Times New Roman" w:cs="Times New Roman"/>
                <w:color w:val="000000" w:themeColor="text1"/>
                <w:sz w:val="20"/>
                <w:szCs w:val="20"/>
              </w:rPr>
              <w:t>a i ulaznica za učenike: cca 200</w:t>
            </w:r>
            <w:r w:rsidRPr="00C97366">
              <w:rPr>
                <w:rFonts w:ascii="Times New Roman" w:eastAsia="Times New Roman" w:hAnsi="Times New Roman" w:cs="Times New Roman"/>
                <w:color w:val="000000" w:themeColor="text1"/>
                <w:sz w:val="20"/>
                <w:szCs w:val="20"/>
              </w:rPr>
              <w:t xml:space="preserve"> kn</w:t>
            </w:r>
          </w:p>
        </w:tc>
      </w:tr>
      <w:tr w:rsidR="00C97366" w:rsidRPr="00C97366" w:rsidTr="0079783D">
        <w:tc>
          <w:tcPr>
            <w:tcW w:w="3544" w:type="dxa"/>
          </w:tcPr>
          <w:p w:rsidR="00D33A4A" w:rsidRPr="00C97366" w:rsidRDefault="00162D47">
            <w:pPr>
              <w:tabs>
                <w:tab w:val="left" w:pos="1485"/>
              </w:tabs>
              <w:spacing w:after="0" w:line="240" w:lineRule="auto"/>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Način vrednovanja aktivnosti</w:t>
            </w:r>
          </w:p>
        </w:tc>
        <w:tc>
          <w:tcPr>
            <w:tcW w:w="7304" w:type="dxa"/>
          </w:tcPr>
          <w:p w:rsidR="00D33A4A" w:rsidRPr="00C97366" w:rsidRDefault="00162D47" w:rsidP="00EB5026">
            <w:pPr>
              <w:numPr>
                <w:ilvl w:val="0"/>
                <w:numId w:val="48"/>
              </w:numPr>
              <w:tabs>
                <w:tab w:val="left" w:pos="459"/>
              </w:tabs>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anketa među učenicima + prezentacija izleta roditeljima na roditeljskom  sastanku</w:t>
            </w:r>
          </w:p>
        </w:tc>
      </w:tr>
      <w:tr w:rsidR="00C97366" w:rsidRPr="00C97366" w:rsidTr="0079783D">
        <w:tc>
          <w:tcPr>
            <w:tcW w:w="3544" w:type="dxa"/>
          </w:tcPr>
          <w:p w:rsidR="00D33A4A" w:rsidRPr="00C97366" w:rsidRDefault="00162D47">
            <w:pPr>
              <w:tabs>
                <w:tab w:val="left" w:pos="1485"/>
              </w:tabs>
              <w:spacing w:after="0" w:line="240" w:lineRule="auto"/>
              <w:jc w:val="both"/>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 xml:space="preserve">Način korištenja </w:t>
            </w:r>
          </w:p>
          <w:p w:rsidR="00D33A4A" w:rsidRPr="00C97366" w:rsidRDefault="00162D47">
            <w:pPr>
              <w:tabs>
                <w:tab w:val="left" w:pos="1485"/>
              </w:tabs>
              <w:spacing w:after="0" w:line="240" w:lineRule="auto"/>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rezultata vrednovanja aktivnosti</w:t>
            </w:r>
          </w:p>
        </w:tc>
        <w:tc>
          <w:tcPr>
            <w:tcW w:w="7304" w:type="dxa"/>
          </w:tcPr>
          <w:p w:rsidR="00D33A4A" w:rsidRPr="00C97366" w:rsidRDefault="00162D47">
            <w:pPr>
              <w:widowControl w:val="0"/>
              <w:numPr>
                <w:ilvl w:val="0"/>
                <w:numId w:val="20"/>
              </w:numPr>
              <w:tabs>
                <w:tab w:val="left" w:pos="459"/>
                <w:tab w:val="left" w:pos="5490"/>
              </w:tabs>
              <w:spacing w:after="0"/>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međupredmetno povezivanje</w:t>
            </w:r>
          </w:p>
          <w:p w:rsidR="00D33A4A" w:rsidRPr="00C97366" w:rsidRDefault="00162D47">
            <w:pPr>
              <w:widowControl w:val="0"/>
              <w:numPr>
                <w:ilvl w:val="0"/>
                <w:numId w:val="20"/>
              </w:numPr>
              <w:tabs>
                <w:tab w:val="left" w:pos="459"/>
                <w:tab w:val="left" w:pos="5490"/>
              </w:tabs>
              <w:spacing w:after="0"/>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 xml:space="preserve">promicanje imena škole </w:t>
            </w:r>
          </w:p>
          <w:p w:rsidR="00D33A4A" w:rsidRPr="00C97366" w:rsidRDefault="00162D47">
            <w:pPr>
              <w:widowControl w:val="0"/>
              <w:numPr>
                <w:ilvl w:val="0"/>
                <w:numId w:val="20"/>
              </w:numPr>
              <w:tabs>
                <w:tab w:val="left" w:pos="459"/>
                <w:tab w:val="left" w:pos="5490"/>
              </w:tabs>
              <w:spacing w:before="139"/>
              <w:ind w:left="459" w:hanging="426"/>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razvoj osobnosti učenika</w:t>
            </w:r>
            <w:r w:rsidRPr="00C97366">
              <w:rPr>
                <w:rFonts w:ascii="Times New Roman" w:eastAsia="Times New Roman" w:hAnsi="Times New Roman" w:cs="Times New Roman"/>
                <w:color w:val="000000" w:themeColor="text1"/>
                <w:sz w:val="20"/>
                <w:szCs w:val="20"/>
              </w:rPr>
              <w:tab/>
            </w:r>
          </w:p>
        </w:tc>
      </w:tr>
    </w:tbl>
    <w:p w:rsidR="00D33A4A" w:rsidRDefault="00D33A4A">
      <w:pPr>
        <w:tabs>
          <w:tab w:val="left" w:pos="993"/>
        </w:tabs>
        <w:spacing w:line="240" w:lineRule="auto"/>
        <w:rPr>
          <w:color w:val="000000"/>
        </w:rPr>
      </w:pPr>
    </w:p>
    <w:p w:rsidR="00D33A4A" w:rsidRDefault="00D33A4A">
      <w:pPr>
        <w:tabs>
          <w:tab w:val="left" w:pos="993"/>
        </w:tabs>
        <w:spacing w:line="240" w:lineRule="auto"/>
        <w:ind w:left="360"/>
        <w:rPr>
          <w:rFonts w:ascii="Times New Roman" w:eastAsia="Times New Roman" w:hAnsi="Times New Roman" w:cs="Times New Roman"/>
          <w:b/>
          <w:sz w:val="20"/>
          <w:szCs w:val="20"/>
        </w:rPr>
      </w:pPr>
    </w:p>
    <w:p w:rsidR="00C97366" w:rsidRDefault="00C97366">
      <w:pPr>
        <w:tabs>
          <w:tab w:val="left" w:pos="993"/>
        </w:tabs>
        <w:spacing w:line="240" w:lineRule="auto"/>
      </w:pPr>
    </w:p>
    <w:p w:rsidR="00D33A4A" w:rsidRDefault="00162D47">
      <w:pPr>
        <w:tabs>
          <w:tab w:val="left" w:pos="993"/>
        </w:tabs>
        <w:spacing w:line="240" w:lineRule="auto"/>
      </w:pPr>
      <w:r>
        <w:rPr>
          <w:rFonts w:ascii="Times New Roman" w:eastAsia="Times New Roman" w:hAnsi="Times New Roman" w:cs="Times New Roman"/>
          <w:b/>
          <w:sz w:val="20"/>
          <w:szCs w:val="20"/>
        </w:rPr>
        <w:t>OSMI  RAZREDI</w:t>
      </w:r>
    </w:p>
    <w:tbl>
      <w:tblPr>
        <w:tblStyle w:val="affffff7"/>
        <w:tblW w:w="10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7304"/>
      </w:tblGrid>
      <w:tr w:rsidR="00D33A4A" w:rsidTr="0079783D">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Ime i prezime voditelja</w:t>
            </w:r>
          </w:p>
        </w:tc>
        <w:tc>
          <w:tcPr>
            <w:tcW w:w="7304" w:type="dxa"/>
          </w:tcPr>
          <w:p w:rsidR="00D33A4A" w:rsidRDefault="00162D47">
            <w:pPr>
              <w:numPr>
                <w:ilvl w:val="0"/>
                <w:numId w:val="7"/>
              </w:numPr>
              <w:tabs>
                <w:tab w:val="left" w:pos="1485"/>
              </w:tabs>
              <w:spacing w:after="0" w:line="240" w:lineRule="auto"/>
              <w:ind w:hanging="360"/>
              <w:contextualSpacing/>
              <w:jc w:val="both"/>
              <w:rPr>
                <w:sz w:val="20"/>
                <w:szCs w:val="20"/>
              </w:rPr>
            </w:pPr>
            <w:r>
              <w:rPr>
                <w:rFonts w:ascii="Times New Roman" w:eastAsia="Times New Roman" w:hAnsi="Times New Roman" w:cs="Times New Roman"/>
                <w:sz w:val="20"/>
                <w:szCs w:val="20"/>
              </w:rPr>
              <w:t>Dorotea Vidaković</w:t>
            </w:r>
          </w:p>
        </w:tc>
      </w:tr>
      <w:tr w:rsidR="00D33A4A" w:rsidTr="0079783D">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Naziv i opis aktivnosti</w:t>
            </w:r>
          </w:p>
          <w:p w:rsidR="00D33A4A" w:rsidRDefault="00D33A4A">
            <w:pPr>
              <w:tabs>
                <w:tab w:val="left" w:pos="1485"/>
              </w:tabs>
              <w:spacing w:after="0" w:line="240" w:lineRule="auto"/>
              <w:jc w:val="both"/>
            </w:pPr>
          </w:p>
        </w:tc>
        <w:tc>
          <w:tcPr>
            <w:tcW w:w="7304" w:type="dxa"/>
          </w:tcPr>
          <w:p w:rsidR="00D33A4A" w:rsidRDefault="00162D47" w:rsidP="00EB5026">
            <w:pPr>
              <w:numPr>
                <w:ilvl w:val="0"/>
                <w:numId w:val="44"/>
              </w:numPr>
              <w:tabs>
                <w:tab w:val="left" w:pos="175"/>
              </w:tabs>
              <w:spacing w:after="0" w:line="240" w:lineRule="auto"/>
              <w:ind w:hanging="360"/>
              <w:contextualSpacing/>
              <w:jc w:val="both"/>
              <w:rPr>
                <w:sz w:val="20"/>
                <w:szCs w:val="20"/>
              </w:rPr>
            </w:pPr>
            <w:r>
              <w:rPr>
                <w:rFonts w:ascii="Times New Roman" w:eastAsia="Times New Roman" w:hAnsi="Times New Roman" w:cs="Times New Roman"/>
                <w:sz w:val="20"/>
                <w:szCs w:val="20"/>
              </w:rPr>
              <w:t>posjet naših učenika OŠ-SE Dolac i sudjelovanje u nastavi na talijanskom jeziku</w:t>
            </w:r>
          </w:p>
        </w:tc>
      </w:tr>
      <w:tr w:rsidR="00D33A4A" w:rsidTr="0079783D">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7304" w:type="dxa"/>
          </w:tcPr>
          <w:p w:rsidR="00D33A4A" w:rsidRDefault="00162D47">
            <w:pPr>
              <w:numPr>
                <w:ilvl w:val="0"/>
                <w:numId w:val="8"/>
              </w:numPr>
              <w:tabs>
                <w:tab w:val="left" w:pos="1485"/>
              </w:tabs>
              <w:spacing w:after="0" w:line="240" w:lineRule="auto"/>
              <w:ind w:hanging="360"/>
              <w:contextualSpacing/>
              <w:jc w:val="both"/>
              <w:rPr>
                <w:sz w:val="20"/>
                <w:szCs w:val="20"/>
              </w:rPr>
            </w:pPr>
            <w:r>
              <w:rPr>
                <w:rFonts w:ascii="Times New Roman" w:eastAsia="Times New Roman" w:hAnsi="Times New Roman" w:cs="Times New Roman"/>
                <w:sz w:val="20"/>
                <w:szCs w:val="20"/>
              </w:rPr>
              <w:t>5-10</w:t>
            </w:r>
          </w:p>
        </w:tc>
      </w:tr>
      <w:tr w:rsidR="00D33A4A" w:rsidTr="0079783D">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Razred ili razredi</w:t>
            </w:r>
          </w:p>
        </w:tc>
        <w:tc>
          <w:tcPr>
            <w:tcW w:w="7304" w:type="dxa"/>
          </w:tcPr>
          <w:p w:rsidR="00D33A4A" w:rsidRDefault="00162D47" w:rsidP="00EB5026">
            <w:pPr>
              <w:numPr>
                <w:ilvl w:val="0"/>
                <w:numId w:val="76"/>
              </w:numPr>
              <w:tabs>
                <w:tab w:val="left" w:pos="1485"/>
              </w:tabs>
              <w:spacing w:after="0" w:line="240" w:lineRule="auto"/>
              <w:ind w:hanging="360"/>
              <w:contextualSpacing/>
              <w:jc w:val="both"/>
              <w:rPr>
                <w:sz w:val="20"/>
                <w:szCs w:val="20"/>
              </w:rPr>
            </w:pPr>
            <w:r>
              <w:rPr>
                <w:rFonts w:ascii="Times New Roman" w:eastAsia="Times New Roman" w:hAnsi="Times New Roman" w:cs="Times New Roman"/>
                <w:sz w:val="20"/>
                <w:szCs w:val="20"/>
              </w:rPr>
              <w:t>8. a, b</w:t>
            </w:r>
          </w:p>
          <w:p w:rsidR="00D33A4A" w:rsidRDefault="00D33A4A">
            <w:pPr>
              <w:tabs>
                <w:tab w:val="left" w:pos="1485"/>
              </w:tabs>
              <w:spacing w:after="0" w:line="240" w:lineRule="auto"/>
              <w:jc w:val="both"/>
            </w:pPr>
          </w:p>
        </w:tc>
      </w:tr>
      <w:tr w:rsidR="00D33A4A" w:rsidTr="0079783D">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7304" w:type="dxa"/>
          </w:tcPr>
          <w:p w:rsidR="00D33A4A" w:rsidRDefault="00162D47">
            <w:pPr>
              <w:widowControl w:val="0"/>
              <w:numPr>
                <w:ilvl w:val="0"/>
                <w:numId w:val="20"/>
              </w:numPr>
              <w:tabs>
                <w:tab w:val="left" w:pos="459"/>
                <w:tab w:val="left" w:pos="5490"/>
              </w:tabs>
              <w:spacing w:before="140" w:after="0"/>
              <w:ind w:left="459" w:hanging="426"/>
              <w:contextualSpacing/>
              <w:rPr>
                <w:sz w:val="20"/>
                <w:szCs w:val="20"/>
              </w:rPr>
            </w:pPr>
            <w:r>
              <w:rPr>
                <w:rFonts w:ascii="Times New Roman" w:eastAsia="Times New Roman" w:hAnsi="Times New Roman" w:cs="Times New Roman"/>
                <w:sz w:val="20"/>
                <w:szCs w:val="20"/>
              </w:rPr>
              <w:t>praćenje nastave kemije/matematike na talijanskom jeziku</w:t>
            </w:r>
          </w:p>
          <w:p w:rsidR="00D33A4A" w:rsidRDefault="00162D47">
            <w:pPr>
              <w:widowControl w:val="0"/>
              <w:numPr>
                <w:ilvl w:val="0"/>
                <w:numId w:val="20"/>
              </w:numPr>
              <w:tabs>
                <w:tab w:val="left" w:pos="459"/>
                <w:tab w:val="left" w:pos="5490"/>
              </w:tabs>
              <w:spacing w:after="0"/>
              <w:ind w:left="459" w:hanging="426"/>
              <w:contextualSpacing/>
              <w:rPr>
                <w:sz w:val="20"/>
                <w:szCs w:val="20"/>
              </w:rPr>
            </w:pPr>
            <w:r>
              <w:rPr>
                <w:rFonts w:ascii="Times New Roman" w:eastAsia="Times New Roman" w:hAnsi="Times New Roman" w:cs="Times New Roman"/>
                <w:sz w:val="20"/>
                <w:szCs w:val="20"/>
              </w:rPr>
              <w:t xml:space="preserve">sudjelovanje u pokusima </w:t>
            </w:r>
          </w:p>
          <w:p w:rsidR="00D33A4A" w:rsidRDefault="00162D47">
            <w:pPr>
              <w:widowControl w:val="0"/>
              <w:numPr>
                <w:ilvl w:val="0"/>
                <w:numId w:val="20"/>
              </w:numPr>
              <w:tabs>
                <w:tab w:val="left" w:pos="459"/>
                <w:tab w:val="left" w:pos="5490"/>
              </w:tabs>
              <w:spacing w:after="0"/>
              <w:ind w:left="459" w:hanging="426"/>
              <w:contextualSpacing/>
              <w:rPr>
                <w:sz w:val="20"/>
                <w:szCs w:val="20"/>
              </w:rPr>
            </w:pPr>
            <w:r>
              <w:rPr>
                <w:rFonts w:ascii="Times New Roman" w:eastAsia="Times New Roman" w:hAnsi="Times New Roman" w:cs="Times New Roman"/>
                <w:sz w:val="20"/>
                <w:szCs w:val="20"/>
              </w:rPr>
              <w:t>interakcija s učenicima susjedne škole</w:t>
            </w:r>
          </w:p>
          <w:p w:rsidR="00D33A4A" w:rsidRDefault="00162D47">
            <w:pPr>
              <w:widowControl w:val="0"/>
              <w:numPr>
                <w:ilvl w:val="0"/>
                <w:numId w:val="20"/>
              </w:numPr>
              <w:tabs>
                <w:tab w:val="left" w:pos="459"/>
                <w:tab w:val="left" w:pos="5490"/>
              </w:tabs>
              <w:ind w:left="459" w:hanging="426"/>
              <w:contextualSpacing/>
              <w:rPr>
                <w:sz w:val="20"/>
                <w:szCs w:val="20"/>
              </w:rPr>
            </w:pPr>
            <w:r>
              <w:rPr>
                <w:rFonts w:ascii="Times New Roman" w:eastAsia="Times New Roman" w:hAnsi="Times New Roman" w:cs="Times New Roman"/>
                <w:sz w:val="20"/>
                <w:szCs w:val="20"/>
              </w:rPr>
              <w:t>Timski rad pri rješavanju problema</w:t>
            </w:r>
          </w:p>
        </w:tc>
      </w:tr>
      <w:tr w:rsidR="00D33A4A" w:rsidTr="0079783D">
        <w:trPr>
          <w:trHeight w:val="500"/>
        </w:trPr>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Način realizacije aktivnosti</w:t>
            </w:r>
          </w:p>
        </w:tc>
        <w:tc>
          <w:tcPr>
            <w:tcW w:w="7304" w:type="dxa"/>
          </w:tcPr>
          <w:p w:rsidR="00D33A4A" w:rsidRDefault="00162D47">
            <w:pPr>
              <w:widowControl w:val="0"/>
              <w:numPr>
                <w:ilvl w:val="0"/>
                <w:numId w:val="20"/>
              </w:numPr>
              <w:tabs>
                <w:tab w:val="left" w:pos="459"/>
                <w:tab w:val="left" w:pos="5490"/>
              </w:tabs>
              <w:spacing w:before="139"/>
              <w:ind w:left="459" w:hanging="426"/>
              <w:contextualSpacing/>
              <w:rPr>
                <w:sz w:val="20"/>
                <w:szCs w:val="20"/>
              </w:rPr>
            </w:pPr>
            <w:r>
              <w:rPr>
                <w:rFonts w:ascii="Times New Roman" w:eastAsia="Times New Roman" w:hAnsi="Times New Roman" w:cs="Times New Roman"/>
                <w:sz w:val="20"/>
                <w:szCs w:val="20"/>
              </w:rPr>
              <w:t>posjet školi tijekom nastave, u pratnji profesora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tc>
      </w:tr>
      <w:tr w:rsidR="00D33A4A" w:rsidTr="0079783D">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Vremenski okviri aktivnosti</w:t>
            </w:r>
          </w:p>
        </w:tc>
        <w:tc>
          <w:tcPr>
            <w:tcW w:w="7304" w:type="dxa"/>
          </w:tcPr>
          <w:p w:rsidR="00D33A4A" w:rsidRDefault="00D52371">
            <w:pPr>
              <w:numPr>
                <w:ilvl w:val="0"/>
                <w:numId w:val="15"/>
              </w:numPr>
              <w:spacing w:after="0" w:line="240" w:lineRule="auto"/>
              <w:ind w:hanging="687"/>
              <w:contextualSpacing/>
              <w:rPr>
                <w:sz w:val="20"/>
                <w:szCs w:val="20"/>
              </w:rPr>
            </w:pPr>
            <w:r>
              <w:rPr>
                <w:rFonts w:ascii="Times New Roman" w:eastAsia="Times New Roman" w:hAnsi="Times New Roman" w:cs="Times New Roman"/>
                <w:sz w:val="20"/>
                <w:szCs w:val="20"/>
              </w:rPr>
              <w:t>ožujak -travanj 2019</w:t>
            </w:r>
            <w:r w:rsidR="00162D47">
              <w:rPr>
                <w:rFonts w:ascii="Times New Roman" w:eastAsia="Times New Roman" w:hAnsi="Times New Roman" w:cs="Times New Roman"/>
                <w:sz w:val="20"/>
                <w:szCs w:val="20"/>
              </w:rPr>
              <w:t>. godine</w:t>
            </w:r>
          </w:p>
          <w:p w:rsidR="00D33A4A" w:rsidRDefault="00D33A4A">
            <w:pPr>
              <w:spacing w:after="0" w:line="240" w:lineRule="auto"/>
              <w:ind w:left="720"/>
            </w:pPr>
          </w:p>
        </w:tc>
      </w:tr>
      <w:tr w:rsidR="00D33A4A" w:rsidTr="0079783D">
        <w:trPr>
          <w:trHeight w:val="480"/>
        </w:trPr>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Osnovna namjena aktivnosti</w:t>
            </w:r>
          </w:p>
        </w:tc>
        <w:tc>
          <w:tcPr>
            <w:tcW w:w="7304" w:type="dxa"/>
          </w:tcPr>
          <w:p w:rsidR="00D33A4A" w:rsidRDefault="00162D47">
            <w:pPr>
              <w:widowControl w:val="0"/>
              <w:numPr>
                <w:ilvl w:val="0"/>
                <w:numId w:val="20"/>
              </w:numPr>
              <w:tabs>
                <w:tab w:val="left" w:pos="459"/>
                <w:tab w:val="left" w:pos="5490"/>
              </w:tabs>
              <w:spacing w:before="140"/>
              <w:ind w:left="459" w:hanging="426"/>
              <w:contextualSpacing/>
              <w:rPr>
                <w:sz w:val="20"/>
                <w:szCs w:val="20"/>
              </w:rPr>
            </w:pPr>
            <w:r>
              <w:rPr>
                <w:rFonts w:ascii="Times New Roman" w:eastAsia="Times New Roman" w:hAnsi="Times New Roman" w:cs="Times New Roman"/>
                <w:sz w:val="20"/>
                <w:szCs w:val="20"/>
              </w:rPr>
              <w:t>Upoznavanje s načinom rada škole u kojoj se nastava odvija na jeziku nacionalne manjine (talijanske)</w:t>
            </w:r>
          </w:p>
        </w:tc>
      </w:tr>
      <w:tr w:rsidR="00D33A4A" w:rsidTr="0079783D">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Detaljni troškovnik aktivnosti</w:t>
            </w:r>
          </w:p>
        </w:tc>
        <w:tc>
          <w:tcPr>
            <w:tcW w:w="7304" w:type="dxa"/>
          </w:tcPr>
          <w:p w:rsidR="00D33A4A" w:rsidRDefault="00D33A4A">
            <w:pPr>
              <w:tabs>
                <w:tab w:val="left" w:pos="459"/>
              </w:tabs>
              <w:spacing w:after="0"/>
            </w:pPr>
          </w:p>
          <w:p w:rsidR="00D33A4A" w:rsidRDefault="00162D47" w:rsidP="00EB5026">
            <w:pPr>
              <w:numPr>
                <w:ilvl w:val="0"/>
                <w:numId w:val="96"/>
              </w:numPr>
              <w:tabs>
                <w:tab w:val="left" w:pos="459"/>
              </w:tabs>
              <w:spacing w:after="0"/>
              <w:ind w:left="459" w:hanging="426"/>
              <w:contextualSpacing/>
              <w:rPr>
                <w:sz w:val="20"/>
                <w:szCs w:val="20"/>
              </w:rPr>
            </w:pPr>
            <w:r>
              <w:rPr>
                <w:rFonts w:ascii="Times New Roman" w:eastAsia="Times New Roman" w:hAnsi="Times New Roman" w:cs="Times New Roman"/>
                <w:sz w:val="20"/>
                <w:szCs w:val="20"/>
              </w:rPr>
              <w:t>nema troškova</w:t>
            </w:r>
          </w:p>
        </w:tc>
      </w:tr>
      <w:tr w:rsidR="00D33A4A" w:rsidTr="0079783D">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Način vrednovanja aktivnosti</w:t>
            </w:r>
          </w:p>
        </w:tc>
        <w:tc>
          <w:tcPr>
            <w:tcW w:w="7304" w:type="dxa"/>
          </w:tcPr>
          <w:p w:rsidR="00D33A4A" w:rsidRDefault="00162D47">
            <w:pPr>
              <w:numPr>
                <w:ilvl w:val="0"/>
                <w:numId w:val="20"/>
              </w:numPr>
              <w:tabs>
                <w:tab w:val="left" w:pos="459"/>
              </w:tabs>
              <w:ind w:left="459" w:hanging="426"/>
              <w:contextualSpacing/>
              <w:rPr>
                <w:sz w:val="20"/>
                <w:szCs w:val="20"/>
              </w:rPr>
            </w:pPr>
            <w:r>
              <w:rPr>
                <w:rFonts w:ascii="Times New Roman" w:eastAsia="Times New Roman" w:hAnsi="Times New Roman" w:cs="Times New Roman"/>
                <w:sz w:val="20"/>
                <w:szCs w:val="20"/>
              </w:rPr>
              <w:t xml:space="preserve">anketa među učenicima </w:t>
            </w:r>
          </w:p>
        </w:tc>
      </w:tr>
      <w:tr w:rsidR="00D33A4A" w:rsidTr="0079783D">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rsidR="00D33A4A" w:rsidRDefault="00162D47">
            <w:pPr>
              <w:tabs>
                <w:tab w:val="left" w:pos="1485"/>
              </w:tabs>
              <w:spacing w:after="0" w:line="240" w:lineRule="auto"/>
            </w:pPr>
            <w:r>
              <w:rPr>
                <w:rFonts w:ascii="Times New Roman" w:eastAsia="Times New Roman" w:hAnsi="Times New Roman" w:cs="Times New Roman"/>
                <w:sz w:val="20"/>
                <w:szCs w:val="20"/>
              </w:rPr>
              <w:t>rezultata vrednovanja aktivnosti</w:t>
            </w:r>
          </w:p>
        </w:tc>
        <w:tc>
          <w:tcPr>
            <w:tcW w:w="7304" w:type="dxa"/>
          </w:tcPr>
          <w:p w:rsidR="00D33A4A" w:rsidRDefault="00162D47">
            <w:pPr>
              <w:widowControl w:val="0"/>
              <w:numPr>
                <w:ilvl w:val="0"/>
                <w:numId w:val="20"/>
              </w:numPr>
              <w:tabs>
                <w:tab w:val="left" w:pos="459"/>
                <w:tab w:val="left" w:pos="5490"/>
              </w:tabs>
              <w:spacing w:before="139" w:after="0"/>
              <w:ind w:left="459" w:hanging="426"/>
              <w:contextualSpacing/>
              <w:rPr>
                <w:sz w:val="20"/>
                <w:szCs w:val="20"/>
              </w:rPr>
            </w:pPr>
            <w:r>
              <w:rPr>
                <w:rFonts w:ascii="Times New Roman" w:eastAsia="Times New Roman" w:hAnsi="Times New Roman" w:cs="Times New Roman"/>
                <w:sz w:val="20"/>
                <w:szCs w:val="20"/>
              </w:rPr>
              <w:t xml:space="preserve">stečena znanja koristiti u nastavi </w:t>
            </w:r>
          </w:p>
          <w:p w:rsidR="00D33A4A" w:rsidRDefault="00162D47">
            <w:pPr>
              <w:widowControl w:val="0"/>
              <w:numPr>
                <w:ilvl w:val="0"/>
                <w:numId w:val="20"/>
              </w:numPr>
              <w:tabs>
                <w:tab w:val="left" w:pos="459"/>
                <w:tab w:val="left" w:pos="5490"/>
              </w:tabs>
              <w:spacing w:after="0"/>
              <w:ind w:left="459" w:hanging="426"/>
              <w:contextualSpacing/>
              <w:rPr>
                <w:sz w:val="20"/>
                <w:szCs w:val="20"/>
              </w:rPr>
            </w:pPr>
            <w:r>
              <w:rPr>
                <w:rFonts w:ascii="Times New Roman" w:eastAsia="Times New Roman" w:hAnsi="Times New Roman" w:cs="Times New Roman"/>
              </w:rPr>
              <w:t xml:space="preserve">promicanje imena škola </w:t>
            </w:r>
          </w:p>
          <w:p w:rsidR="00D33A4A" w:rsidRDefault="00162D47">
            <w:pPr>
              <w:widowControl w:val="0"/>
              <w:numPr>
                <w:ilvl w:val="0"/>
                <w:numId w:val="20"/>
              </w:numPr>
              <w:tabs>
                <w:tab w:val="left" w:pos="459"/>
                <w:tab w:val="left" w:pos="5490"/>
              </w:tabs>
              <w:ind w:left="459" w:hanging="426"/>
              <w:contextualSpacing/>
              <w:rPr>
                <w:sz w:val="20"/>
                <w:szCs w:val="20"/>
              </w:rPr>
            </w:pPr>
            <w:r>
              <w:rPr>
                <w:rFonts w:ascii="Times New Roman" w:eastAsia="Times New Roman" w:hAnsi="Times New Roman" w:cs="Times New Roman"/>
              </w:rPr>
              <w:t>razvoj osobnosti učenika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tc>
      </w:tr>
    </w:tbl>
    <w:p w:rsidR="00D33A4A" w:rsidRDefault="00D33A4A">
      <w:pPr>
        <w:tabs>
          <w:tab w:val="left" w:pos="993"/>
        </w:tabs>
        <w:spacing w:line="240" w:lineRule="auto"/>
        <w:ind w:left="360"/>
      </w:pPr>
    </w:p>
    <w:p w:rsidR="00D33A4A" w:rsidRDefault="00D33A4A">
      <w:pPr>
        <w:tabs>
          <w:tab w:val="left" w:pos="993"/>
        </w:tabs>
        <w:spacing w:line="240" w:lineRule="auto"/>
      </w:pPr>
    </w:p>
    <w:p w:rsidR="00D33A4A" w:rsidRDefault="00D33A4A">
      <w:pPr>
        <w:tabs>
          <w:tab w:val="left" w:pos="993"/>
        </w:tabs>
        <w:spacing w:line="240" w:lineRule="auto"/>
      </w:pPr>
    </w:p>
    <w:p w:rsidR="00D33A4A" w:rsidRDefault="00D33A4A">
      <w:pPr>
        <w:tabs>
          <w:tab w:val="left" w:pos="993"/>
        </w:tabs>
        <w:spacing w:line="240" w:lineRule="auto"/>
      </w:pPr>
    </w:p>
    <w:p w:rsidR="00D33A4A" w:rsidRDefault="00D33A4A">
      <w:pPr>
        <w:tabs>
          <w:tab w:val="left" w:pos="993"/>
        </w:tabs>
        <w:spacing w:line="240" w:lineRule="auto"/>
      </w:pPr>
    </w:p>
    <w:p w:rsidR="00D33A4A" w:rsidRDefault="00162D47" w:rsidP="00C97366">
      <w:pPr>
        <w:tabs>
          <w:tab w:val="left" w:pos="993"/>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OSMI RAZREDI</w:t>
      </w:r>
    </w:p>
    <w:tbl>
      <w:tblPr>
        <w:tblStyle w:val="affffff8"/>
        <w:tblW w:w="10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7304"/>
      </w:tblGrid>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Ime i prezime voditelja</w:t>
            </w:r>
          </w:p>
        </w:tc>
        <w:tc>
          <w:tcPr>
            <w:tcW w:w="730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Sanja Beg Nisi, Vedran Mijić, Ante Juraga</w:t>
            </w: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Naziv i opis aktivnosti</w:t>
            </w:r>
          </w:p>
          <w:p w:rsidR="00D33A4A" w:rsidRPr="00C97366" w:rsidRDefault="00D33A4A">
            <w:pPr>
              <w:tabs>
                <w:tab w:val="left" w:pos="1485"/>
              </w:tabs>
              <w:spacing w:after="0" w:line="240" w:lineRule="auto"/>
              <w:jc w:val="both"/>
              <w:rPr>
                <w:color w:val="000000" w:themeColor="text1"/>
              </w:rPr>
            </w:pPr>
          </w:p>
        </w:tc>
        <w:tc>
          <w:tcPr>
            <w:tcW w:w="7304" w:type="dxa"/>
          </w:tcPr>
          <w:p w:rsidR="00D33A4A" w:rsidRPr="00C97366" w:rsidRDefault="00162D47">
            <w:pPr>
              <w:numPr>
                <w:ilvl w:val="0"/>
                <w:numId w:val="20"/>
              </w:numPr>
              <w:tabs>
                <w:tab w:val="left" w:pos="175"/>
              </w:tabs>
              <w:spacing w:after="0" w:line="240" w:lineRule="auto"/>
              <w:contextualSpacing/>
              <w:jc w:val="both"/>
              <w:rPr>
                <w:color w:val="000000" w:themeColor="text1"/>
                <w:sz w:val="20"/>
                <w:szCs w:val="20"/>
              </w:rPr>
            </w:pPr>
            <w:r w:rsidRPr="00C97366">
              <w:rPr>
                <w:rFonts w:ascii="Times New Roman" w:eastAsia="Times New Roman" w:hAnsi="Times New Roman" w:cs="Times New Roman"/>
                <w:color w:val="000000" w:themeColor="text1"/>
                <w:sz w:val="20"/>
                <w:szCs w:val="20"/>
              </w:rPr>
              <w:t xml:space="preserve">ekskurzija - Južna Dalmacija                                 </w:t>
            </w: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Planirani broj učenika</w:t>
            </w:r>
          </w:p>
        </w:tc>
        <w:tc>
          <w:tcPr>
            <w:tcW w:w="730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68</w:t>
            </w:r>
          </w:p>
          <w:p w:rsidR="00D33A4A" w:rsidRPr="00C97366" w:rsidRDefault="00D33A4A">
            <w:pPr>
              <w:tabs>
                <w:tab w:val="left" w:pos="1485"/>
              </w:tabs>
              <w:spacing w:after="0" w:line="240" w:lineRule="auto"/>
              <w:jc w:val="both"/>
              <w:rPr>
                <w:color w:val="000000" w:themeColor="text1"/>
              </w:rPr>
            </w:pP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Razred ili razredi</w:t>
            </w:r>
          </w:p>
        </w:tc>
        <w:tc>
          <w:tcPr>
            <w:tcW w:w="730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8. a, b, c</w:t>
            </w:r>
          </w:p>
          <w:p w:rsidR="00D33A4A" w:rsidRPr="00C97366" w:rsidRDefault="00D33A4A">
            <w:pPr>
              <w:tabs>
                <w:tab w:val="left" w:pos="1485"/>
              </w:tabs>
              <w:spacing w:after="0" w:line="240" w:lineRule="auto"/>
              <w:jc w:val="both"/>
              <w:rPr>
                <w:color w:val="000000" w:themeColor="text1"/>
              </w:rPr>
            </w:pP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Ciljevi aktivnosti</w:t>
            </w:r>
          </w:p>
        </w:tc>
        <w:tc>
          <w:tcPr>
            <w:tcW w:w="7304" w:type="dxa"/>
          </w:tcPr>
          <w:p w:rsidR="00D33A4A" w:rsidRPr="00C97366" w:rsidRDefault="00162D47">
            <w:pPr>
              <w:widowControl w:val="0"/>
              <w:numPr>
                <w:ilvl w:val="0"/>
                <w:numId w:val="20"/>
              </w:numPr>
              <w:tabs>
                <w:tab w:val="left" w:pos="459"/>
                <w:tab w:val="left" w:pos="5490"/>
              </w:tabs>
              <w:spacing w:before="14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zajedničko putovanje učenika i učitelja s ciljem upoznavanja znamenitosti i povijesti kraja koji će posjetiti</w:t>
            </w:r>
          </w:p>
        </w:tc>
      </w:tr>
      <w:tr w:rsidR="00C97366" w:rsidRPr="00C97366" w:rsidTr="0079783D">
        <w:trPr>
          <w:trHeight w:val="740"/>
        </w:trPr>
        <w:tc>
          <w:tcPr>
            <w:tcW w:w="3544" w:type="dxa"/>
          </w:tcPr>
          <w:p w:rsidR="00D33A4A" w:rsidRPr="00C97366" w:rsidRDefault="00162D47">
            <w:pPr>
              <w:tabs>
                <w:tab w:val="left" w:pos="1485"/>
              </w:tabs>
              <w:spacing w:after="0" w:line="240" w:lineRule="auto"/>
              <w:rPr>
                <w:color w:val="000000" w:themeColor="text1"/>
              </w:rPr>
            </w:pPr>
            <w:r w:rsidRPr="00C97366">
              <w:rPr>
                <w:rFonts w:ascii="Times New Roman" w:eastAsia="Times New Roman" w:hAnsi="Times New Roman" w:cs="Times New Roman"/>
                <w:color w:val="000000" w:themeColor="text1"/>
                <w:sz w:val="20"/>
                <w:szCs w:val="20"/>
              </w:rPr>
              <w:t>Način realizacije aktivnosti</w:t>
            </w:r>
          </w:p>
        </w:tc>
        <w:tc>
          <w:tcPr>
            <w:tcW w:w="7304" w:type="dxa"/>
          </w:tcPr>
          <w:p w:rsidR="00D33A4A" w:rsidRPr="00C97366" w:rsidRDefault="00162D47">
            <w:pPr>
              <w:widowControl w:val="0"/>
              <w:numPr>
                <w:ilvl w:val="0"/>
                <w:numId w:val="20"/>
              </w:numPr>
              <w:tabs>
                <w:tab w:val="left" w:pos="459"/>
                <w:tab w:val="left" w:pos="5490"/>
              </w:tabs>
              <w:spacing w:before="139"/>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DESTINACIJA Južna Dalmacija</w:t>
            </w:r>
          </w:p>
          <w:p w:rsidR="00D33A4A" w:rsidRPr="00C97366" w:rsidRDefault="00162D47">
            <w:pPr>
              <w:widowControl w:val="0"/>
              <w:numPr>
                <w:ilvl w:val="0"/>
                <w:numId w:val="20"/>
              </w:numPr>
              <w:tabs>
                <w:tab w:val="left" w:pos="459"/>
                <w:tab w:val="left" w:pos="5490"/>
              </w:tabs>
              <w:spacing w:before="139"/>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Razgledavanje kulturnih i povijesnih znamenitosti:Split - Dioklecijanovi podrumi, Dubrovnik, Fotosafari dolinom Neretve, Arheološki muzej Narona</w:t>
            </w:r>
            <w:r w:rsidRPr="00C97366">
              <w:rPr>
                <w:rFonts w:ascii="Times New Roman" w:eastAsia="Times New Roman" w:hAnsi="Times New Roman" w:cs="Times New Roman"/>
                <w:color w:val="000000" w:themeColor="text1"/>
                <w:sz w:val="20"/>
                <w:szCs w:val="20"/>
              </w:rPr>
              <w:tab/>
            </w:r>
          </w:p>
        </w:tc>
      </w:tr>
      <w:tr w:rsidR="00C97366" w:rsidRPr="00C97366" w:rsidTr="0079783D">
        <w:tc>
          <w:tcPr>
            <w:tcW w:w="3544" w:type="dxa"/>
          </w:tcPr>
          <w:p w:rsidR="00D33A4A" w:rsidRPr="00C97366" w:rsidRDefault="00162D47">
            <w:pPr>
              <w:tabs>
                <w:tab w:val="left" w:pos="1485"/>
              </w:tabs>
              <w:spacing w:after="0" w:line="240" w:lineRule="auto"/>
              <w:rPr>
                <w:color w:val="000000" w:themeColor="text1"/>
              </w:rPr>
            </w:pPr>
            <w:r w:rsidRPr="00C97366">
              <w:rPr>
                <w:rFonts w:ascii="Times New Roman" w:eastAsia="Times New Roman" w:hAnsi="Times New Roman" w:cs="Times New Roman"/>
                <w:color w:val="000000" w:themeColor="text1"/>
                <w:sz w:val="20"/>
                <w:szCs w:val="20"/>
              </w:rPr>
              <w:t>Vremenski okviri aktivnosti</w:t>
            </w:r>
          </w:p>
        </w:tc>
        <w:tc>
          <w:tcPr>
            <w:tcW w:w="7304" w:type="dxa"/>
          </w:tcPr>
          <w:p w:rsidR="00D33A4A" w:rsidRPr="00C97366" w:rsidRDefault="00162D47">
            <w:pPr>
              <w:spacing w:after="0" w:line="240" w:lineRule="auto"/>
              <w:rPr>
                <w:color w:val="000000" w:themeColor="text1"/>
              </w:rPr>
            </w:pPr>
            <w:r w:rsidRPr="00C97366">
              <w:rPr>
                <w:rFonts w:ascii="Times New Roman" w:eastAsia="Times New Roman" w:hAnsi="Times New Roman" w:cs="Times New Roman"/>
                <w:color w:val="000000" w:themeColor="text1"/>
                <w:sz w:val="20"/>
                <w:szCs w:val="20"/>
              </w:rPr>
              <w:t xml:space="preserve">         rujan 2018.</w:t>
            </w:r>
          </w:p>
        </w:tc>
      </w:tr>
      <w:tr w:rsidR="00C97366" w:rsidRPr="00C97366" w:rsidTr="0079783D">
        <w:trPr>
          <w:trHeight w:val="480"/>
        </w:trPr>
        <w:tc>
          <w:tcPr>
            <w:tcW w:w="3544" w:type="dxa"/>
          </w:tcPr>
          <w:p w:rsidR="00D33A4A" w:rsidRPr="00C97366" w:rsidRDefault="00162D47">
            <w:pPr>
              <w:tabs>
                <w:tab w:val="left" w:pos="1485"/>
              </w:tabs>
              <w:spacing w:after="0" w:line="240" w:lineRule="auto"/>
              <w:rPr>
                <w:color w:val="000000" w:themeColor="text1"/>
              </w:rPr>
            </w:pPr>
            <w:r w:rsidRPr="00C97366">
              <w:rPr>
                <w:rFonts w:ascii="Times New Roman" w:eastAsia="Times New Roman" w:hAnsi="Times New Roman" w:cs="Times New Roman"/>
                <w:color w:val="000000" w:themeColor="text1"/>
                <w:sz w:val="20"/>
                <w:szCs w:val="20"/>
              </w:rPr>
              <w:t>Osnovna namjena aktivnosti</w:t>
            </w:r>
          </w:p>
        </w:tc>
        <w:tc>
          <w:tcPr>
            <w:tcW w:w="7304" w:type="dxa"/>
          </w:tcPr>
          <w:p w:rsidR="00D33A4A" w:rsidRPr="00C97366" w:rsidRDefault="00162D47">
            <w:pPr>
              <w:numPr>
                <w:ilvl w:val="0"/>
                <w:numId w:val="20"/>
              </w:numPr>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primjena sadržaja naučenih u toku osnovnoškolskog obrazovanja</w:t>
            </w:r>
          </w:p>
          <w:p w:rsidR="00D33A4A" w:rsidRPr="00C97366" w:rsidRDefault="00162D47">
            <w:pPr>
              <w:numPr>
                <w:ilvl w:val="0"/>
                <w:numId w:val="20"/>
              </w:numPr>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razvijanje interesa za proučavanje prošlosti, spoznavanje važnosti povijesti za razvoj hrvatskog naroda</w:t>
            </w:r>
          </w:p>
          <w:p w:rsidR="00D33A4A" w:rsidRPr="00C97366" w:rsidRDefault="00162D47">
            <w:pPr>
              <w:numPr>
                <w:ilvl w:val="0"/>
                <w:numId w:val="20"/>
              </w:numPr>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razvijanje pozitivnih stavova o potrebi očuvanja prirodne i kulturne baštine</w:t>
            </w:r>
          </w:p>
        </w:tc>
      </w:tr>
      <w:tr w:rsidR="00C97366" w:rsidRPr="00C97366" w:rsidTr="0079783D">
        <w:trPr>
          <w:trHeight w:val="500"/>
        </w:trPr>
        <w:tc>
          <w:tcPr>
            <w:tcW w:w="3544" w:type="dxa"/>
          </w:tcPr>
          <w:p w:rsidR="00D33A4A" w:rsidRPr="00C97366" w:rsidRDefault="00162D47">
            <w:pPr>
              <w:tabs>
                <w:tab w:val="left" w:pos="1485"/>
              </w:tabs>
              <w:spacing w:after="0" w:line="240" w:lineRule="auto"/>
              <w:rPr>
                <w:color w:val="000000" w:themeColor="text1"/>
              </w:rPr>
            </w:pPr>
            <w:r w:rsidRPr="00C97366">
              <w:rPr>
                <w:rFonts w:ascii="Times New Roman" w:eastAsia="Times New Roman" w:hAnsi="Times New Roman" w:cs="Times New Roman"/>
                <w:color w:val="000000" w:themeColor="text1"/>
                <w:sz w:val="20"/>
                <w:szCs w:val="20"/>
              </w:rPr>
              <w:t>Detaljni troškovnik aktivnosti</w:t>
            </w:r>
          </w:p>
        </w:tc>
        <w:tc>
          <w:tcPr>
            <w:tcW w:w="7304" w:type="dxa"/>
          </w:tcPr>
          <w:p w:rsidR="00D33A4A" w:rsidRPr="00C97366" w:rsidRDefault="00D33A4A">
            <w:pPr>
              <w:tabs>
                <w:tab w:val="left" w:pos="459"/>
              </w:tabs>
              <w:spacing w:after="0"/>
              <w:rPr>
                <w:color w:val="000000" w:themeColor="text1"/>
              </w:rPr>
            </w:pPr>
          </w:p>
          <w:p w:rsidR="00D33A4A" w:rsidRPr="00C97366" w:rsidRDefault="00162D47" w:rsidP="00EB5026">
            <w:pPr>
              <w:numPr>
                <w:ilvl w:val="0"/>
                <w:numId w:val="96"/>
              </w:numPr>
              <w:tabs>
                <w:tab w:val="left" w:pos="459"/>
              </w:tabs>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cca.  1100 kn</w:t>
            </w:r>
          </w:p>
          <w:p w:rsidR="00D33A4A" w:rsidRPr="00C97366" w:rsidRDefault="00D33A4A">
            <w:pPr>
              <w:tabs>
                <w:tab w:val="left" w:pos="459"/>
              </w:tabs>
              <w:spacing w:after="0"/>
              <w:ind w:left="459"/>
              <w:rPr>
                <w:color w:val="000000" w:themeColor="text1"/>
              </w:rPr>
            </w:pPr>
          </w:p>
        </w:tc>
      </w:tr>
      <w:tr w:rsidR="00C97366" w:rsidRPr="00C97366" w:rsidTr="0079783D">
        <w:tc>
          <w:tcPr>
            <w:tcW w:w="3544" w:type="dxa"/>
          </w:tcPr>
          <w:p w:rsidR="00D33A4A" w:rsidRPr="00C97366" w:rsidRDefault="00162D47">
            <w:pPr>
              <w:tabs>
                <w:tab w:val="left" w:pos="1485"/>
              </w:tabs>
              <w:spacing w:after="0" w:line="240" w:lineRule="auto"/>
              <w:rPr>
                <w:color w:val="000000" w:themeColor="text1"/>
              </w:rPr>
            </w:pPr>
            <w:r w:rsidRPr="00C97366">
              <w:rPr>
                <w:rFonts w:ascii="Times New Roman" w:eastAsia="Times New Roman" w:hAnsi="Times New Roman" w:cs="Times New Roman"/>
                <w:color w:val="000000" w:themeColor="text1"/>
                <w:sz w:val="20"/>
                <w:szCs w:val="20"/>
              </w:rPr>
              <w:t>Način vrednovanja aktivnosti</w:t>
            </w:r>
          </w:p>
        </w:tc>
        <w:tc>
          <w:tcPr>
            <w:tcW w:w="7304" w:type="dxa"/>
          </w:tcPr>
          <w:p w:rsidR="00D33A4A" w:rsidRPr="00C97366" w:rsidRDefault="00162D47">
            <w:pPr>
              <w:numPr>
                <w:ilvl w:val="0"/>
                <w:numId w:val="20"/>
              </w:numPr>
              <w:tabs>
                <w:tab w:val="left" w:pos="459"/>
              </w:tabs>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znanja primijeniti u redovnoj nastavi</w:t>
            </w: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 xml:space="preserve">Način korištenja </w:t>
            </w:r>
          </w:p>
          <w:p w:rsidR="00D33A4A" w:rsidRPr="00C97366" w:rsidRDefault="00162D47">
            <w:pPr>
              <w:tabs>
                <w:tab w:val="left" w:pos="1485"/>
              </w:tabs>
              <w:spacing w:after="0" w:line="240" w:lineRule="auto"/>
              <w:rPr>
                <w:color w:val="000000" w:themeColor="text1"/>
              </w:rPr>
            </w:pPr>
            <w:r w:rsidRPr="00C97366">
              <w:rPr>
                <w:rFonts w:ascii="Times New Roman" w:eastAsia="Times New Roman" w:hAnsi="Times New Roman" w:cs="Times New Roman"/>
                <w:color w:val="000000" w:themeColor="text1"/>
                <w:sz w:val="20"/>
                <w:szCs w:val="20"/>
              </w:rPr>
              <w:t>rezultata vrednovanja aktivnosti</w:t>
            </w:r>
          </w:p>
        </w:tc>
        <w:tc>
          <w:tcPr>
            <w:tcW w:w="7304" w:type="dxa"/>
          </w:tcPr>
          <w:p w:rsidR="00D33A4A" w:rsidRPr="00C97366" w:rsidRDefault="00D33A4A">
            <w:pPr>
              <w:widowControl w:val="0"/>
              <w:tabs>
                <w:tab w:val="left" w:pos="459"/>
                <w:tab w:val="left" w:pos="5490"/>
              </w:tabs>
              <w:spacing w:after="0"/>
              <w:rPr>
                <w:color w:val="000000" w:themeColor="text1"/>
              </w:rPr>
            </w:pPr>
          </w:p>
          <w:p w:rsidR="00D33A4A" w:rsidRPr="00C97366" w:rsidRDefault="00162D47">
            <w:pPr>
              <w:widowControl w:val="0"/>
              <w:numPr>
                <w:ilvl w:val="0"/>
                <w:numId w:val="20"/>
              </w:numPr>
              <w:tabs>
                <w:tab w:val="left" w:pos="459"/>
                <w:tab w:val="left" w:pos="5490"/>
              </w:tabs>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 xml:space="preserve">- međupredmetno povezivanje </w:t>
            </w:r>
          </w:p>
          <w:p w:rsidR="00D33A4A" w:rsidRPr="00C97366" w:rsidRDefault="00162D47">
            <w:pPr>
              <w:widowControl w:val="0"/>
              <w:numPr>
                <w:ilvl w:val="0"/>
                <w:numId w:val="20"/>
              </w:numPr>
              <w:tabs>
                <w:tab w:val="left" w:pos="459"/>
                <w:tab w:val="left" w:pos="5490"/>
              </w:tabs>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 promicanje imena škole</w:t>
            </w:r>
          </w:p>
          <w:p w:rsidR="00D33A4A" w:rsidRPr="00C97366" w:rsidRDefault="00162D47">
            <w:pPr>
              <w:widowControl w:val="0"/>
              <w:numPr>
                <w:ilvl w:val="0"/>
                <w:numId w:val="20"/>
              </w:numPr>
              <w:tabs>
                <w:tab w:val="left" w:pos="459"/>
                <w:tab w:val="left" w:pos="5490"/>
              </w:tabs>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 xml:space="preserve">- razvoj osobnosti učenika </w:t>
            </w:r>
            <w:r w:rsidRPr="00C97366">
              <w:rPr>
                <w:rFonts w:ascii="Times New Roman" w:eastAsia="Times New Roman" w:hAnsi="Times New Roman" w:cs="Times New Roman"/>
                <w:color w:val="000000" w:themeColor="text1"/>
                <w:sz w:val="20"/>
                <w:szCs w:val="20"/>
              </w:rPr>
              <w:tab/>
            </w:r>
            <w:r w:rsidRPr="00C97366">
              <w:rPr>
                <w:rFonts w:ascii="Times New Roman" w:eastAsia="Times New Roman" w:hAnsi="Times New Roman" w:cs="Times New Roman"/>
                <w:color w:val="000000" w:themeColor="text1"/>
                <w:sz w:val="20"/>
                <w:szCs w:val="20"/>
              </w:rPr>
              <w:tab/>
            </w:r>
            <w:r w:rsidRPr="00C97366">
              <w:rPr>
                <w:rFonts w:ascii="Times New Roman" w:eastAsia="Times New Roman" w:hAnsi="Times New Roman" w:cs="Times New Roman"/>
                <w:color w:val="000000" w:themeColor="text1"/>
                <w:sz w:val="20"/>
                <w:szCs w:val="20"/>
              </w:rPr>
              <w:tab/>
            </w:r>
          </w:p>
        </w:tc>
      </w:tr>
    </w:tbl>
    <w:p w:rsidR="00D33A4A" w:rsidRDefault="00162D47">
      <w:pPr>
        <w:tabs>
          <w:tab w:val="left" w:pos="993"/>
        </w:tabs>
        <w:spacing w:line="240" w:lineRule="auto"/>
      </w:pPr>
      <w:r>
        <w:rPr>
          <w:rFonts w:ascii="Times New Roman" w:eastAsia="Times New Roman" w:hAnsi="Times New Roman" w:cs="Times New Roman"/>
          <w:b/>
          <w:sz w:val="20"/>
          <w:szCs w:val="20"/>
        </w:rPr>
        <w:t>OSMI RAZREDI</w:t>
      </w:r>
    </w:p>
    <w:tbl>
      <w:tblPr>
        <w:tblStyle w:val="affffff9"/>
        <w:tblW w:w="10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7304"/>
      </w:tblGrid>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Ime i prezime voditelja</w:t>
            </w:r>
          </w:p>
        </w:tc>
        <w:tc>
          <w:tcPr>
            <w:tcW w:w="7304" w:type="dxa"/>
          </w:tcPr>
          <w:p w:rsidR="00D33A4A" w:rsidRPr="00C97366" w:rsidRDefault="00162D47">
            <w:pPr>
              <w:tabs>
                <w:tab w:val="left" w:pos="1485"/>
              </w:tabs>
              <w:spacing w:after="0" w:line="240" w:lineRule="auto"/>
              <w:jc w:val="both"/>
              <w:rPr>
                <w:rFonts w:ascii="Times New Roman" w:eastAsia="Times New Roman" w:hAnsi="Times New Roman" w:cs="Times New Roman"/>
                <w:color w:val="000000" w:themeColor="text1"/>
              </w:rPr>
            </w:pPr>
            <w:r w:rsidRPr="00C97366">
              <w:rPr>
                <w:rFonts w:ascii="Times New Roman" w:eastAsia="Times New Roman" w:hAnsi="Times New Roman" w:cs="Times New Roman"/>
                <w:color w:val="000000" w:themeColor="text1"/>
              </w:rPr>
              <w:t>Sanja Beg Nisi, Vedran Mijić, Ante Juraga</w:t>
            </w: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Naziv i opis aktivnosti</w:t>
            </w:r>
          </w:p>
          <w:p w:rsidR="00D33A4A" w:rsidRPr="00C97366" w:rsidRDefault="00D33A4A">
            <w:pPr>
              <w:tabs>
                <w:tab w:val="left" w:pos="1485"/>
              </w:tabs>
              <w:spacing w:after="0" w:line="240" w:lineRule="auto"/>
              <w:jc w:val="both"/>
              <w:rPr>
                <w:color w:val="000000" w:themeColor="text1"/>
              </w:rPr>
            </w:pPr>
          </w:p>
        </w:tc>
        <w:tc>
          <w:tcPr>
            <w:tcW w:w="7304" w:type="dxa"/>
          </w:tcPr>
          <w:p w:rsidR="00D33A4A" w:rsidRPr="00C97366" w:rsidRDefault="00162D47">
            <w:pPr>
              <w:numPr>
                <w:ilvl w:val="0"/>
                <w:numId w:val="20"/>
              </w:numPr>
              <w:tabs>
                <w:tab w:val="left" w:pos="175"/>
              </w:tabs>
              <w:spacing w:after="0" w:line="240" w:lineRule="auto"/>
              <w:ind w:left="0" w:firstLine="0"/>
              <w:contextualSpacing/>
              <w:jc w:val="both"/>
              <w:rPr>
                <w:color w:val="000000" w:themeColor="text1"/>
                <w:sz w:val="20"/>
                <w:szCs w:val="20"/>
              </w:rPr>
            </w:pPr>
            <w:r w:rsidRPr="00C97366">
              <w:rPr>
                <w:rFonts w:ascii="Times New Roman" w:eastAsia="Times New Roman" w:hAnsi="Times New Roman" w:cs="Times New Roman"/>
                <w:color w:val="000000" w:themeColor="text1"/>
                <w:sz w:val="20"/>
                <w:szCs w:val="20"/>
              </w:rPr>
              <w:t xml:space="preserve">terenska nastava - Vukovar;                                </w:t>
            </w: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Planirani broj učenika</w:t>
            </w:r>
          </w:p>
        </w:tc>
        <w:tc>
          <w:tcPr>
            <w:tcW w:w="730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68</w:t>
            </w:r>
          </w:p>
          <w:p w:rsidR="00D33A4A" w:rsidRPr="00C97366" w:rsidRDefault="00D33A4A">
            <w:pPr>
              <w:tabs>
                <w:tab w:val="left" w:pos="1485"/>
              </w:tabs>
              <w:spacing w:after="0" w:line="240" w:lineRule="auto"/>
              <w:jc w:val="both"/>
              <w:rPr>
                <w:color w:val="000000" w:themeColor="text1"/>
              </w:rPr>
            </w:pP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Razred ili razredi</w:t>
            </w:r>
          </w:p>
        </w:tc>
        <w:tc>
          <w:tcPr>
            <w:tcW w:w="730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8. a, b, c</w:t>
            </w:r>
          </w:p>
          <w:p w:rsidR="00D33A4A" w:rsidRPr="00C97366" w:rsidRDefault="00D33A4A">
            <w:pPr>
              <w:tabs>
                <w:tab w:val="left" w:pos="1485"/>
              </w:tabs>
              <w:spacing w:after="0" w:line="240" w:lineRule="auto"/>
              <w:jc w:val="both"/>
              <w:rPr>
                <w:color w:val="000000" w:themeColor="text1"/>
              </w:rPr>
            </w:pP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Ciljevi aktivnosti</w:t>
            </w:r>
          </w:p>
        </w:tc>
        <w:tc>
          <w:tcPr>
            <w:tcW w:w="7304" w:type="dxa"/>
          </w:tcPr>
          <w:p w:rsidR="00D33A4A" w:rsidRPr="00C97366" w:rsidRDefault="00162D47">
            <w:pPr>
              <w:widowControl w:val="0"/>
              <w:numPr>
                <w:ilvl w:val="0"/>
                <w:numId w:val="20"/>
              </w:numPr>
              <w:tabs>
                <w:tab w:val="left" w:pos="459"/>
                <w:tab w:val="left" w:pos="5490"/>
              </w:tabs>
              <w:spacing w:before="14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zajedničko putovanje učenika i učitelja s ciljem upoznavanja znamenitosti i povijesti kraja koji će posjetiti</w:t>
            </w:r>
          </w:p>
        </w:tc>
      </w:tr>
      <w:tr w:rsidR="00C97366" w:rsidRPr="00C97366" w:rsidTr="0079783D">
        <w:trPr>
          <w:trHeight w:val="740"/>
        </w:trPr>
        <w:tc>
          <w:tcPr>
            <w:tcW w:w="3544" w:type="dxa"/>
          </w:tcPr>
          <w:p w:rsidR="00D33A4A" w:rsidRPr="00C97366" w:rsidRDefault="00162D47">
            <w:pPr>
              <w:tabs>
                <w:tab w:val="left" w:pos="1485"/>
              </w:tabs>
              <w:spacing w:after="0" w:line="240" w:lineRule="auto"/>
              <w:rPr>
                <w:color w:val="000000" w:themeColor="text1"/>
              </w:rPr>
            </w:pPr>
            <w:r w:rsidRPr="00C97366">
              <w:rPr>
                <w:rFonts w:ascii="Times New Roman" w:eastAsia="Times New Roman" w:hAnsi="Times New Roman" w:cs="Times New Roman"/>
                <w:color w:val="000000" w:themeColor="text1"/>
                <w:sz w:val="20"/>
                <w:szCs w:val="20"/>
              </w:rPr>
              <w:t>Način realizacije aktivnosti</w:t>
            </w:r>
          </w:p>
        </w:tc>
        <w:tc>
          <w:tcPr>
            <w:tcW w:w="7304" w:type="dxa"/>
          </w:tcPr>
          <w:p w:rsidR="00D33A4A" w:rsidRPr="00C97366" w:rsidRDefault="00D33A4A">
            <w:pPr>
              <w:widowControl w:val="0"/>
              <w:tabs>
                <w:tab w:val="left" w:pos="459"/>
                <w:tab w:val="left" w:pos="5490"/>
              </w:tabs>
              <w:spacing w:before="139" w:line="240" w:lineRule="auto"/>
              <w:ind w:left="1037"/>
              <w:rPr>
                <w:color w:val="000000" w:themeColor="text1"/>
                <w:sz w:val="20"/>
                <w:szCs w:val="20"/>
              </w:rPr>
            </w:pPr>
          </w:p>
          <w:p w:rsidR="00D33A4A" w:rsidRPr="00C97366" w:rsidRDefault="00162D47">
            <w:pPr>
              <w:widowControl w:val="0"/>
              <w:numPr>
                <w:ilvl w:val="0"/>
                <w:numId w:val="20"/>
              </w:numPr>
              <w:tabs>
                <w:tab w:val="left" w:pos="459"/>
                <w:tab w:val="left" w:pos="5490"/>
              </w:tabs>
              <w:spacing w:before="139" w:line="240" w:lineRule="auto"/>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 xml:space="preserve">dvodnevna terenska nastava u organizaciji Memorijalnog centra Domovinskog rata Vukovar </w:t>
            </w:r>
          </w:p>
          <w:p w:rsidR="00D33A4A" w:rsidRPr="00C97366" w:rsidRDefault="00162D47">
            <w:pPr>
              <w:widowControl w:val="0"/>
              <w:numPr>
                <w:ilvl w:val="0"/>
                <w:numId w:val="20"/>
              </w:numPr>
              <w:tabs>
                <w:tab w:val="left" w:pos="459"/>
                <w:tab w:val="left" w:pos="5490"/>
              </w:tabs>
              <w:spacing w:before="139" w:line="240" w:lineRule="auto"/>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 xml:space="preserve">posjeta Memorijalnom centru Domovinskog rata Vukovar, memorijalnim mjestima u Vukovaru, Školi mira  te plovidba Dunavom </w:t>
            </w:r>
          </w:p>
        </w:tc>
      </w:tr>
      <w:tr w:rsidR="00C97366" w:rsidRPr="00C97366" w:rsidTr="0079783D">
        <w:tc>
          <w:tcPr>
            <w:tcW w:w="3544" w:type="dxa"/>
          </w:tcPr>
          <w:p w:rsidR="00D33A4A" w:rsidRPr="00C97366" w:rsidRDefault="00162D47">
            <w:pPr>
              <w:tabs>
                <w:tab w:val="left" w:pos="1485"/>
              </w:tabs>
              <w:spacing w:after="0" w:line="240" w:lineRule="auto"/>
              <w:rPr>
                <w:color w:val="000000" w:themeColor="text1"/>
              </w:rPr>
            </w:pPr>
            <w:r w:rsidRPr="00C97366">
              <w:rPr>
                <w:rFonts w:ascii="Times New Roman" w:eastAsia="Times New Roman" w:hAnsi="Times New Roman" w:cs="Times New Roman"/>
                <w:color w:val="000000" w:themeColor="text1"/>
                <w:sz w:val="20"/>
                <w:szCs w:val="20"/>
              </w:rPr>
              <w:t>Vremenski okviri aktivnosti</w:t>
            </w:r>
          </w:p>
        </w:tc>
        <w:tc>
          <w:tcPr>
            <w:tcW w:w="7304" w:type="dxa"/>
          </w:tcPr>
          <w:p w:rsidR="00D33A4A" w:rsidRPr="00C97366" w:rsidRDefault="00162D47">
            <w:pPr>
              <w:spacing w:after="0" w:line="240" w:lineRule="auto"/>
              <w:rPr>
                <w:color w:val="000000" w:themeColor="text1"/>
              </w:rPr>
            </w:pPr>
            <w:r w:rsidRPr="00C97366">
              <w:rPr>
                <w:rFonts w:ascii="Times New Roman" w:eastAsia="Times New Roman" w:hAnsi="Times New Roman" w:cs="Times New Roman"/>
                <w:color w:val="000000" w:themeColor="text1"/>
                <w:sz w:val="20"/>
                <w:szCs w:val="20"/>
              </w:rPr>
              <w:t xml:space="preserve">         rujan 2018.</w:t>
            </w:r>
          </w:p>
          <w:p w:rsidR="00D33A4A" w:rsidRPr="00C97366" w:rsidRDefault="00D33A4A">
            <w:pPr>
              <w:spacing w:after="0" w:line="240" w:lineRule="auto"/>
              <w:ind w:left="720"/>
              <w:rPr>
                <w:color w:val="000000" w:themeColor="text1"/>
              </w:rPr>
            </w:pPr>
          </w:p>
        </w:tc>
      </w:tr>
      <w:tr w:rsidR="00C97366" w:rsidRPr="00C97366" w:rsidTr="0079783D">
        <w:trPr>
          <w:trHeight w:val="480"/>
        </w:trPr>
        <w:tc>
          <w:tcPr>
            <w:tcW w:w="3544" w:type="dxa"/>
          </w:tcPr>
          <w:p w:rsidR="00D33A4A" w:rsidRPr="00C97366" w:rsidRDefault="00162D47">
            <w:pPr>
              <w:tabs>
                <w:tab w:val="left" w:pos="1485"/>
              </w:tabs>
              <w:spacing w:after="0" w:line="240" w:lineRule="auto"/>
              <w:rPr>
                <w:color w:val="000000" w:themeColor="text1"/>
              </w:rPr>
            </w:pPr>
            <w:r w:rsidRPr="00C97366">
              <w:rPr>
                <w:rFonts w:ascii="Times New Roman" w:eastAsia="Times New Roman" w:hAnsi="Times New Roman" w:cs="Times New Roman"/>
                <w:color w:val="000000" w:themeColor="text1"/>
                <w:sz w:val="20"/>
                <w:szCs w:val="20"/>
              </w:rPr>
              <w:lastRenderedPageBreak/>
              <w:t>Osnovna namjena aktivnosti</w:t>
            </w:r>
          </w:p>
        </w:tc>
        <w:tc>
          <w:tcPr>
            <w:tcW w:w="7304" w:type="dxa"/>
          </w:tcPr>
          <w:p w:rsidR="00D33A4A" w:rsidRPr="00C97366" w:rsidRDefault="00162D47">
            <w:pPr>
              <w:numPr>
                <w:ilvl w:val="0"/>
                <w:numId w:val="20"/>
              </w:numPr>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primjena sadržaja naučenih tijekom osnovnoškolskog obrazovanja</w:t>
            </w:r>
          </w:p>
          <w:p w:rsidR="00D33A4A" w:rsidRPr="00C97366" w:rsidRDefault="00162D47">
            <w:pPr>
              <w:numPr>
                <w:ilvl w:val="0"/>
                <w:numId w:val="20"/>
              </w:numPr>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razvijanje interesa za proučavanje prošlosti, spoznavanje važnosti povijesti za razvoj hrvatskog naroda</w:t>
            </w:r>
          </w:p>
          <w:p w:rsidR="00D33A4A" w:rsidRPr="00C97366" w:rsidRDefault="00162D47">
            <w:pPr>
              <w:numPr>
                <w:ilvl w:val="0"/>
                <w:numId w:val="20"/>
              </w:numPr>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razvijanje pozitivnih stavova o potrebi očuvanja prirodne i kulturne baštine</w:t>
            </w:r>
          </w:p>
        </w:tc>
      </w:tr>
      <w:tr w:rsidR="00C97366" w:rsidRPr="00C97366" w:rsidTr="0079783D">
        <w:trPr>
          <w:trHeight w:val="500"/>
        </w:trPr>
        <w:tc>
          <w:tcPr>
            <w:tcW w:w="3544" w:type="dxa"/>
          </w:tcPr>
          <w:p w:rsidR="00D33A4A" w:rsidRPr="00C97366" w:rsidRDefault="00162D47">
            <w:pPr>
              <w:tabs>
                <w:tab w:val="left" w:pos="1485"/>
              </w:tabs>
              <w:spacing w:after="0" w:line="240" w:lineRule="auto"/>
              <w:rPr>
                <w:color w:val="000000" w:themeColor="text1"/>
              </w:rPr>
            </w:pPr>
            <w:r w:rsidRPr="00C97366">
              <w:rPr>
                <w:rFonts w:ascii="Times New Roman" w:eastAsia="Times New Roman" w:hAnsi="Times New Roman" w:cs="Times New Roman"/>
                <w:color w:val="000000" w:themeColor="text1"/>
                <w:sz w:val="20"/>
                <w:szCs w:val="20"/>
              </w:rPr>
              <w:t>Detaljni troškovnik aktivnosti</w:t>
            </w:r>
          </w:p>
        </w:tc>
        <w:tc>
          <w:tcPr>
            <w:tcW w:w="7304" w:type="dxa"/>
          </w:tcPr>
          <w:p w:rsidR="00D33A4A" w:rsidRPr="00C97366" w:rsidRDefault="00D33A4A">
            <w:pPr>
              <w:tabs>
                <w:tab w:val="left" w:pos="459"/>
              </w:tabs>
              <w:spacing w:after="0"/>
              <w:rPr>
                <w:color w:val="000000" w:themeColor="text1"/>
              </w:rPr>
            </w:pPr>
          </w:p>
          <w:p w:rsidR="00D33A4A" w:rsidRPr="00C97366" w:rsidRDefault="00162D47" w:rsidP="00EB5026">
            <w:pPr>
              <w:numPr>
                <w:ilvl w:val="0"/>
                <w:numId w:val="96"/>
              </w:numPr>
              <w:tabs>
                <w:tab w:val="left" w:pos="459"/>
              </w:tabs>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nema troškova</w:t>
            </w:r>
          </w:p>
          <w:p w:rsidR="00D33A4A" w:rsidRPr="00C97366" w:rsidRDefault="00D33A4A">
            <w:pPr>
              <w:tabs>
                <w:tab w:val="left" w:pos="459"/>
              </w:tabs>
              <w:spacing w:after="0"/>
              <w:ind w:left="459"/>
              <w:rPr>
                <w:color w:val="000000" w:themeColor="text1"/>
              </w:rPr>
            </w:pPr>
          </w:p>
        </w:tc>
      </w:tr>
      <w:tr w:rsidR="00C97366" w:rsidRPr="00C97366" w:rsidTr="0079783D">
        <w:tc>
          <w:tcPr>
            <w:tcW w:w="3544" w:type="dxa"/>
          </w:tcPr>
          <w:p w:rsidR="00D33A4A" w:rsidRPr="00C97366" w:rsidRDefault="00162D47">
            <w:pPr>
              <w:tabs>
                <w:tab w:val="left" w:pos="1485"/>
              </w:tabs>
              <w:spacing w:after="0" w:line="240" w:lineRule="auto"/>
              <w:rPr>
                <w:color w:val="000000" w:themeColor="text1"/>
              </w:rPr>
            </w:pPr>
            <w:r w:rsidRPr="00C97366">
              <w:rPr>
                <w:rFonts w:ascii="Times New Roman" w:eastAsia="Times New Roman" w:hAnsi="Times New Roman" w:cs="Times New Roman"/>
                <w:color w:val="000000" w:themeColor="text1"/>
                <w:sz w:val="20"/>
                <w:szCs w:val="20"/>
              </w:rPr>
              <w:t>Način vrednovanja aktivnosti</w:t>
            </w:r>
          </w:p>
        </w:tc>
        <w:tc>
          <w:tcPr>
            <w:tcW w:w="7304" w:type="dxa"/>
          </w:tcPr>
          <w:p w:rsidR="00D33A4A" w:rsidRPr="00C97366" w:rsidRDefault="00162D47">
            <w:pPr>
              <w:numPr>
                <w:ilvl w:val="0"/>
                <w:numId w:val="20"/>
              </w:numPr>
              <w:tabs>
                <w:tab w:val="left" w:pos="459"/>
              </w:tabs>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znanja primijeniti u redovnoj nastavi</w:t>
            </w: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 xml:space="preserve">Način korištenja </w:t>
            </w:r>
          </w:p>
          <w:p w:rsidR="00D33A4A" w:rsidRPr="00C97366" w:rsidRDefault="00162D47">
            <w:pPr>
              <w:tabs>
                <w:tab w:val="left" w:pos="1485"/>
              </w:tabs>
              <w:spacing w:after="0" w:line="240" w:lineRule="auto"/>
              <w:rPr>
                <w:color w:val="000000" w:themeColor="text1"/>
              </w:rPr>
            </w:pPr>
            <w:r w:rsidRPr="00C97366">
              <w:rPr>
                <w:rFonts w:ascii="Times New Roman" w:eastAsia="Times New Roman" w:hAnsi="Times New Roman" w:cs="Times New Roman"/>
                <w:color w:val="000000" w:themeColor="text1"/>
                <w:sz w:val="20"/>
                <w:szCs w:val="20"/>
              </w:rPr>
              <w:t>rezultata vrednovanja aktivnosti</w:t>
            </w:r>
          </w:p>
        </w:tc>
        <w:tc>
          <w:tcPr>
            <w:tcW w:w="7304" w:type="dxa"/>
          </w:tcPr>
          <w:p w:rsidR="00D33A4A" w:rsidRPr="00C97366" w:rsidRDefault="00D33A4A">
            <w:pPr>
              <w:widowControl w:val="0"/>
              <w:tabs>
                <w:tab w:val="left" w:pos="459"/>
                <w:tab w:val="left" w:pos="5490"/>
              </w:tabs>
              <w:spacing w:after="0"/>
              <w:rPr>
                <w:color w:val="000000" w:themeColor="text1"/>
              </w:rPr>
            </w:pPr>
          </w:p>
          <w:p w:rsidR="00D33A4A" w:rsidRPr="00C97366" w:rsidRDefault="00162D47">
            <w:pPr>
              <w:widowControl w:val="0"/>
              <w:numPr>
                <w:ilvl w:val="0"/>
                <w:numId w:val="20"/>
              </w:numPr>
              <w:tabs>
                <w:tab w:val="left" w:pos="459"/>
                <w:tab w:val="left" w:pos="5490"/>
              </w:tabs>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 xml:space="preserve">- međupredmetno povezivanje </w:t>
            </w:r>
          </w:p>
          <w:p w:rsidR="00D33A4A" w:rsidRPr="00C97366" w:rsidRDefault="00162D47">
            <w:pPr>
              <w:widowControl w:val="0"/>
              <w:numPr>
                <w:ilvl w:val="0"/>
                <w:numId w:val="20"/>
              </w:numPr>
              <w:tabs>
                <w:tab w:val="left" w:pos="459"/>
                <w:tab w:val="left" w:pos="5490"/>
              </w:tabs>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 promicanje imena škole</w:t>
            </w:r>
          </w:p>
          <w:p w:rsidR="00D33A4A" w:rsidRPr="00C97366" w:rsidRDefault="00162D47">
            <w:pPr>
              <w:widowControl w:val="0"/>
              <w:numPr>
                <w:ilvl w:val="0"/>
                <w:numId w:val="20"/>
              </w:numPr>
              <w:tabs>
                <w:tab w:val="left" w:pos="459"/>
                <w:tab w:val="left" w:pos="5490"/>
              </w:tabs>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 xml:space="preserve">- razvoj osobnosti učenika </w:t>
            </w:r>
            <w:r w:rsidRPr="00C97366">
              <w:rPr>
                <w:rFonts w:ascii="Times New Roman" w:eastAsia="Times New Roman" w:hAnsi="Times New Roman" w:cs="Times New Roman"/>
                <w:color w:val="000000" w:themeColor="text1"/>
                <w:sz w:val="20"/>
                <w:szCs w:val="20"/>
              </w:rPr>
              <w:tab/>
            </w:r>
            <w:r w:rsidRPr="00C97366">
              <w:rPr>
                <w:rFonts w:ascii="Times New Roman" w:eastAsia="Times New Roman" w:hAnsi="Times New Roman" w:cs="Times New Roman"/>
                <w:color w:val="000000" w:themeColor="text1"/>
                <w:sz w:val="20"/>
                <w:szCs w:val="20"/>
              </w:rPr>
              <w:tab/>
            </w:r>
            <w:r w:rsidRPr="00C97366">
              <w:rPr>
                <w:rFonts w:ascii="Times New Roman" w:eastAsia="Times New Roman" w:hAnsi="Times New Roman" w:cs="Times New Roman"/>
                <w:color w:val="000000" w:themeColor="text1"/>
                <w:sz w:val="20"/>
                <w:szCs w:val="20"/>
              </w:rPr>
              <w:tab/>
            </w:r>
          </w:p>
        </w:tc>
      </w:tr>
    </w:tbl>
    <w:p w:rsidR="00D33A4A" w:rsidRPr="00C97366" w:rsidRDefault="00162D47">
      <w:pPr>
        <w:rPr>
          <w:color w:val="000000" w:themeColor="text1"/>
        </w:rPr>
      </w:pPr>
      <w:r w:rsidRPr="00C97366">
        <w:rPr>
          <w:rFonts w:ascii="Times New Roman" w:eastAsia="Times New Roman" w:hAnsi="Times New Roman" w:cs="Times New Roman"/>
          <w:b/>
          <w:color w:val="000000" w:themeColor="text1"/>
          <w:sz w:val="20"/>
          <w:szCs w:val="20"/>
        </w:rPr>
        <w:t xml:space="preserve">OSMI RAZREDI  </w:t>
      </w:r>
    </w:p>
    <w:tbl>
      <w:tblPr>
        <w:tblStyle w:val="affffffa"/>
        <w:tblW w:w="10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7304"/>
      </w:tblGrid>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Ime i prezime voditelja</w:t>
            </w:r>
          </w:p>
        </w:tc>
        <w:tc>
          <w:tcPr>
            <w:tcW w:w="7304" w:type="dxa"/>
          </w:tcPr>
          <w:p w:rsidR="00D33A4A" w:rsidRPr="00C97366" w:rsidRDefault="00162D47">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Mladen Kojanec, Ivona Lambaša</w:t>
            </w: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Naziv i opis aktivnosti</w:t>
            </w:r>
          </w:p>
          <w:p w:rsidR="00D33A4A" w:rsidRPr="00C97366" w:rsidRDefault="00D33A4A">
            <w:pPr>
              <w:tabs>
                <w:tab w:val="left" w:pos="1485"/>
              </w:tabs>
              <w:spacing w:after="0" w:line="240" w:lineRule="auto"/>
              <w:jc w:val="both"/>
              <w:rPr>
                <w:color w:val="000000" w:themeColor="text1"/>
                <w:sz w:val="20"/>
                <w:szCs w:val="20"/>
              </w:rPr>
            </w:pPr>
          </w:p>
        </w:tc>
        <w:tc>
          <w:tcPr>
            <w:tcW w:w="7304" w:type="dxa"/>
          </w:tcPr>
          <w:p w:rsidR="00D33A4A" w:rsidRPr="00C97366" w:rsidRDefault="00162D47">
            <w:pPr>
              <w:numPr>
                <w:ilvl w:val="0"/>
                <w:numId w:val="20"/>
              </w:numPr>
              <w:tabs>
                <w:tab w:val="left" w:pos="175"/>
              </w:tabs>
              <w:spacing w:after="0" w:line="240" w:lineRule="auto"/>
              <w:ind w:left="0" w:firstLine="0"/>
              <w:contextualSpacing/>
              <w:jc w:val="both"/>
              <w:rPr>
                <w:color w:val="000000" w:themeColor="text1"/>
                <w:sz w:val="20"/>
                <w:szCs w:val="20"/>
              </w:rPr>
            </w:pPr>
            <w:r w:rsidRPr="00C97366">
              <w:rPr>
                <w:rFonts w:ascii="Times New Roman" w:eastAsia="Times New Roman" w:hAnsi="Times New Roman" w:cs="Times New Roman"/>
                <w:color w:val="000000" w:themeColor="text1"/>
                <w:sz w:val="20"/>
                <w:szCs w:val="20"/>
              </w:rPr>
              <w:t xml:space="preserve">Posjet Hiši eksperimentov u Ljubljani, Slovenija                                       </w:t>
            </w: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Planirani broj učenika</w:t>
            </w:r>
          </w:p>
        </w:tc>
        <w:tc>
          <w:tcPr>
            <w:tcW w:w="7304" w:type="dxa"/>
          </w:tcPr>
          <w:p w:rsidR="00D33A4A" w:rsidRPr="00C97366" w:rsidRDefault="00162D47">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40 - 45</w:t>
            </w:r>
          </w:p>
          <w:p w:rsidR="00D33A4A" w:rsidRPr="00C97366" w:rsidRDefault="00D33A4A">
            <w:pPr>
              <w:tabs>
                <w:tab w:val="left" w:pos="1485"/>
              </w:tabs>
              <w:spacing w:after="0" w:line="240" w:lineRule="auto"/>
              <w:jc w:val="both"/>
              <w:rPr>
                <w:color w:val="000000" w:themeColor="text1"/>
                <w:sz w:val="20"/>
                <w:szCs w:val="20"/>
              </w:rPr>
            </w:pP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Razred ili razredi</w:t>
            </w:r>
          </w:p>
        </w:tc>
        <w:tc>
          <w:tcPr>
            <w:tcW w:w="7304" w:type="dxa"/>
          </w:tcPr>
          <w:p w:rsidR="00D33A4A" w:rsidRPr="00C97366" w:rsidRDefault="00162D47">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Grupe učenika 8.a, 8.b i 8.c razreda</w:t>
            </w:r>
          </w:p>
          <w:p w:rsidR="00D33A4A" w:rsidRPr="00C97366" w:rsidRDefault="00D33A4A">
            <w:pPr>
              <w:tabs>
                <w:tab w:val="left" w:pos="1485"/>
              </w:tabs>
              <w:spacing w:after="0" w:line="240" w:lineRule="auto"/>
              <w:jc w:val="both"/>
              <w:rPr>
                <w:color w:val="000000" w:themeColor="text1"/>
                <w:sz w:val="20"/>
                <w:szCs w:val="20"/>
              </w:rPr>
            </w:pP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Ciljevi aktivnosti</w:t>
            </w:r>
          </w:p>
        </w:tc>
        <w:tc>
          <w:tcPr>
            <w:tcW w:w="7304" w:type="dxa"/>
          </w:tcPr>
          <w:p w:rsidR="00D33A4A" w:rsidRPr="00C97366" w:rsidRDefault="00162D47">
            <w:pPr>
              <w:widowControl w:val="0"/>
              <w:numPr>
                <w:ilvl w:val="0"/>
                <w:numId w:val="20"/>
              </w:numPr>
              <w:tabs>
                <w:tab w:val="left" w:pos="459"/>
                <w:tab w:val="left" w:pos="5490"/>
              </w:tabs>
              <w:spacing w:before="14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ekskurzija u 8. razredu, jednodnevno zajedničko putovanje učenika i učitelja izvan mjesta življenja (sjedišta škole)  s ciljem proširivanja znanja i sadržaja fizike koji su povezani sa  nastavnim sadržajima fizike za učenike 7. i 8. razreda</w:t>
            </w:r>
            <w:r w:rsidRPr="00C97366">
              <w:rPr>
                <w:rFonts w:ascii="Times New Roman" w:eastAsia="Times New Roman" w:hAnsi="Times New Roman" w:cs="Times New Roman"/>
                <w:color w:val="000000" w:themeColor="text1"/>
                <w:sz w:val="20"/>
                <w:szCs w:val="20"/>
              </w:rPr>
              <w:tab/>
              <w:t>Timski rad pri rješavanju problema</w:t>
            </w:r>
          </w:p>
        </w:tc>
      </w:tr>
      <w:tr w:rsidR="00C97366" w:rsidRPr="00C97366" w:rsidTr="0079783D">
        <w:trPr>
          <w:trHeight w:val="740"/>
        </w:trPr>
        <w:tc>
          <w:tcPr>
            <w:tcW w:w="3544" w:type="dxa"/>
          </w:tcPr>
          <w:p w:rsidR="00D33A4A" w:rsidRPr="00C97366" w:rsidRDefault="00162D47">
            <w:pPr>
              <w:tabs>
                <w:tab w:val="left" w:pos="1485"/>
              </w:tabs>
              <w:spacing w:after="0" w:line="240" w:lineRule="auto"/>
              <w:rPr>
                <w:color w:val="000000" w:themeColor="text1"/>
                <w:sz w:val="20"/>
                <w:szCs w:val="20"/>
              </w:rPr>
            </w:pPr>
            <w:r w:rsidRPr="00C97366">
              <w:rPr>
                <w:rFonts w:ascii="Times New Roman" w:eastAsia="Times New Roman" w:hAnsi="Times New Roman" w:cs="Times New Roman"/>
                <w:color w:val="000000" w:themeColor="text1"/>
                <w:sz w:val="20"/>
                <w:szCs w:val="20"/>
              </w:rPr>
              <w:t>Način realizacije aktivnosti</w:t>
            </w:r>
          </w:p>
        </w:tc>
        <w:tc>
          <w:tcPr>
            <w:tcW w:w="7304" w:type="dxa"/>
          </w:tcPr>
          <w:p w:rsidR="00D33A4A" w:rsidRPr="00C97366" w:rsidRDefault="00162D47">
            <w:pPr>
              <w:widowControl w:val="0"/>
              <w:numPr>
                <w:ilvl w:val="0"/>
                <w:numId w:val="20"/>
              </w:numPr>
              <w:tabs>
                <w:tab w:val="left" w:pos="459"/>
                <w:tab w:val="left" w:pos="5490"/>
              </w:tabs>
              <w:spacing w:before="139"/>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jednodnevni  izlet - prijevoz autobusom, moguća organizacija ručka u sklopu posjeta Hiži eksperimentov..</w:t>
            </w:r>
          </w:p>
          <w:p w:rsidR="00D33A4A" w:rsidRPr="00C97366" w:rsidRDefault="00162D47">
            <w:pPr>
              <w:widowControl w:val="0"/>
              <w:numPr>
                <w:ilvl w:val="0"/>
                <w:numId w:val="20"/>
              </w:numPr>
              <w:tabs>
                <w:tab w:val="left" w:pos="459"/>
                <w:tab w:val="left" w:pos="5490"/>
              </w:tabs>
              <w:spacing w:before="139"/>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DESTINACIJA: Slovenija, Ljubljana</w:t>
            </w:r>
            <w:r w:rsidRPr="00C97366">
              <w:rPr>
                <w:rFonts w:ascii="Times New Roman" w:eastAsia="Times New Roman" w:hAnsi="Times New Roman" w:cs="Times New Roman"/>
                <w:color w:val="000000" w:themeColor="text1"/>
                <w:sz w:val="20"/>
                <w:szCs w:val="20"/>
              </w:rPr>
              <w:tab/>
            </w:r>
            <w:r w:rsidRPr="00C97366">
              <w:rPr>
                <w:rFonts w:ascii="Times New Roman" w:eastAsia="Times New Roman" w:hAnsi="Times New Roman" w:cs="Times New Roman"/>
                <w:color w:val="000000" w:themeColor="text1"/>
                <w:sz w:val="20"/>
                <w:szCs w:val="20"/>
              </w:rPr>
              <w:tab/>
            </w:r>
          </w:p>
        </w:tc>
      </w:tr>
      <w:tr w:rsidR="00C97366" w:rsidRPr="00C97366" w:rsidTr="0079783D">
        <w:tc>
          <w:tcPr>
            <w:tcW w:w="3544" w:type="dxa"/>
          </w:tcPr>
          <w:p w:rsidR="00D33A4A" w:rsidRPr="00C97366" w:rsidRDefault="00162D47">
            <w:pPr>
              <w:tabs>
                <w:tab w:val="left" w:pos="1485"/>
              </w:tabs>
              <w:spacing w:after="0" w:line="240" w:lineRule="auto"/>
              <w:rPr>
                <w:color w:val="000000" w:themeColor="text1"/>
                <w:sz w:val="20"/>
                <w:szCs w:val="20"/>
              </w:rPr>
            </w:pPr>
            <w:r w:rsidRPr="00C97366">
              <w:rPr>
                <w:rFonts w:ascii="Times New Roman" w:eastAsia="Times New Roman" w:hAnsi="Times New Roman" w:cs="Times New Roman"/>
                <w:color w:val="000000" w:themeColor="text1"/>
                <w:sz w:val="20"/>
                <w:szCs w:val="20"/>
              </w:rPr>
              <w:t>Vremenski okviri aktivnosti</w:t>
            </w:r>
          </w:p>
        </w:tc>
        <w:tc>
          <w:tcPr>
            <w:tcW w:w="7304" w:type="dxa"/>
          </w:tcPr>
          <w:p w:rsidR="00D33A4A" w:rsidRPr="00C97366" w:rsidRDefault="00162D47">
            <w:pPr>
              <w:numPr>
                <w:ilvl w:val="0"/>
                <w:numId w:val="15"/>
              </w:numPr>
              <w:spacing w:after="0" w:line="240" w:lineRule="auto"/>
              <w:ind w:hanging="687"/>
              <w:contextualSpacing/>
              <w:rPr>
                <w:color w:val="000000" w:themeColor="text1"/>
                <w:sz w:val="20"/>
                <w:szCs w:val="20"/>
              </w:rPr>
            </w:pPr>
            <w:r w:rsidRPr="00C97366">
              <w:rPr>
                <w:rFonts w:ascii="Times New Roman" w:eastAsia="Times New Roman" w:hAnsi="Times New Roman" w:cs="Times New Roman"/>
                <w:color w:val="000000" w:themeColor="text1"/>
                <w:sz w:val="20"/>
                <w:szCs w:val="20"/>
              </w:rPr>
              <w:t>u periodu od ožujka do travnja 2019.</w:t>
            </w:r>
          </w:p>
          <w:p w:rsidR="00D33A4A" w:rsidRPr="00C97366" w:rsidRDefault="00D33A4A">
            <w:pPr>
              <w:spacing w:after="0" w:line="240" w:lineRule="auto"/>
              <w:ind w:left="720"/>
              <w:rPr>
                <w:color w:val="000000" w:themeColor="text1"/>
                <w:sz w:val="20"/>
                <w:szCs w:val="20"/>
              </w:rPr>
            </w:pPr>
          </w:p>
        </w:tc>
      </w:tr>
      <w:tr w:rsidR="00C97366" w:rsidRPr="00C97366" w:rsidTr="0079783D">
        <w:trPr>
          <w:trHeight w:val="480"/>
        </w:trPr>
        <w:tc>
          <w:tcPr>
            <w:tcW w:w="3544" w:type="dxa"/>
          </w:tcPr>
          <w:p w:rsidR="00D33A4A" w:rsidRPr="00C97366" w:rsidRDefault="00162D47">
            <w:pPr>
              <w:tabs>
                <w:tab w:val="left" w:pos="1485"/>
              </w:tabs>
              <w:spacing w:after="0" w:line="240" w:lineRule="auto"/>
              <w:rPr>
                <w:color w:val="000000" w:themeColor="text1"/>
                <w:sz w:val="20"/>
                <w:szCs w:val="20"/>
              </w:rPr>
            </w:pPr>
            <w:r w:rsidRPr="00C97366">
              <w:rPr>
                <w:rFonts w:ascii="Times New Roman" w:eastAsia="Times New Roman" w:hAnsi="Times New Roman" w:cs="Times New Roman"/>
                <w:color w:val="000000" w:themeColor="text1"/>
                <w:sz w:val="20"/>
                <w:szCs w:val="20"/>
              </w:rPr>
              <w:t>Osnovna namjena aktivnosti</w:t>
            </w:r>
          </w:p>
        </w:tc>
        <w:tc>
          <w:tcPr>
            <w:tcW w:w="7304" w:type="dxa"/>
          </w:tcPr>
          <w:p w:rsidR="00D33A4A" w:rsidRPr="00C97366" w:rsidRDefault="00162D47">
            <w:pPr>
              <w:numPr>
                <w:ilvl w:val="0"/>
                <w:numId w:val="20"/>
              </w:numPr>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primjena sadržaja naučenih u toku osnovnoškolskog obrazovanja</w:t>
            </w:r>
          </w:p>
          <w:p w:rsidR="00D33A4A" w:rsidRPr="00C97366" w:rsidRDefault="00162D47">
            <w:pPr>
              <w:numPr>
                <w:ilvl w:val="0"/>
                <w:numId w:val="20"/>
              </w:numPr>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razvijanje interesa za sadržaje fizike, osvijestiti fizičke koncepte u svakodnevnom životu promatranjem i analiziranjem eksperimenata</w:t>
            </w:r>
          </w:p>
          <w:p w:rsidR="00D33A4A" w:rsidRPr="00C97366" w:rsidRDefault="00162D47">
            <w:pPr>
              <w:numPr>
                <w:ilvl w:val="0"/>
                <w:numId w:val="20"/>
              </w:numPr>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razvijanje pozitivnih stavova o potrebi očuvanja prirodne i kulturne baštine</w:t>
            </w:r>
          </w:p>
        </w:tc>
      </w:tr>
      <w:tr w:rsidR="00C97366" w:rsidRPr="00C97366" w:rsidTr="0079783D">
        <w:trPr>
          <w:trHeight w:val="1090"/>
        </w:trPr>
        <w:tc>
          <w:tcPr>
            <w:tcW w:w="3544" w:type="dxa"/>
          </w:tcPr>
          <w:p w:rsidR="00D33A4A" w:rsidRPr="00C97366" w:rsidRDefault="00162D47">
            <w:pPr>
              <w:tabs>
                <w:tab w:val="left" w:pos="1485"/>
              </w:tabs>
              <w:spacing w:after="0" w:line="240" w:lineRule="auto"/>
              <w:rPr>
                <w:color w:val="000000" w:themeColor="text1"/>
                <w:sz w:val="20"/>
                <w:szCs w:val="20"/>
              </w:rPr>
            </w:pPr>
            <w:r w:rsidRPr="00C97366">
              <w:rPr>
                <w:rFonts w:ascii="Times New Roman" w:eastAsia="Times New Roman" w:hAnsi="Times New Roman" w:cs="Times New Roman"/>
                <w:color w:val="000000" w:themeColor="text1"/>
                <w:sz w:val="20"/>
                <w:szCs w:val="20"/>
              </w:rPr>
              <w:t>Detaljni troškovnik aktivnosti</w:t>
            </w:r>
          </w:p>
        </w:tc>
        <w:tc>
          <w:tcPr>
            <w:tcW w:w="7304" w:type="dxa"/>
          </w:tcPr>
          <w:p w:rsidR="00D33A4A" w:rsidRPr="00C97366" w:rsidRDefault="00D33A4A">
            <w:pPr>
              <w:tabs>
                <w:tab w:val="left" w:pos="459"/>
              </w:tabs>
              <w:spacing w:after="0"/>
              <w:rPr>
                <w:color w:val="000000" w:themeColor="text1"/>
                <w:sz w:val="20"/>
                <w:szCs w:val="20"/>
              </w:rPr>
            </w:pPr>
          </w:p>
          <w:p w:rsidR="00D33A4A" w:rsidRPr="00C97366" w:rsidRDefault="00162D47">
            <w:pPr>
              <w:numPr>
                <w:ilvl w:val="0"/>
                <w:numId w:val="15"/>
              </w:numPr>
              <w:ind w:hanging="360"/>
              <w:rPr>
                <w:color w:val="000000" w:themeColor="text1"/>
                <w:sz w:val="20"/>
                <w:szCs w:val="20"/>
              </w:rPr>
            </w:pPr>
            <w:r w:rsidRPr="00C97366">
              <w:rPr>
                <w:rFonts w:ascii="Times New Roman" w:eastAsia="Times New Roman" w:hAnsi="Times New Roman" w:cs="Times New Roman"/>
                <w:color w:val="000000" w:themeColor="text1"/>
                <w:sz w:val="20"/>
                <w:szCs w:val="20"/>
              </w:rPr>
              <w:t>cca 2800 kuna (najam autobusa do Ljubljane)</w:t>
            </w:r>
          </w:p>
          <w:p w:rsidR="00D33A4A" w:rsidRPr="00C97366" w:rsidRDefault="00162D47" w:rsidP="00C97366">
            <w:pPr>
              <w:numPr>
                <w:ilvl w:val="0"/>
                <w:numId w:val="15"/>
              </w:numPr>
              <w:ind w:hanging="360"/>
              <w:rPr>
                <w:color w:val="000000" w:themeColor="text1"/>
                <w:sz w:val="20"/>
                <w:szCs w:val="20"/>
              </w:rPr>
            </w:pPr>
            <w:r w:rsidRPr="00C97366">
              <w:rPr>
                <w:rFonts w:ascii="Times New Roman" w:eastAsia="Times New Roman" w:hAnsi="Times New Roman" w:cs="Times New Roman"/>
                <w:color w:val="000000" w:themeColor="text1"/>
                <w:sz w:val="20"/>
                <w:szCs w:val="20"/>
              </w:rPr>
              <w:t>trošak ulaznice u Hišu eksperimentov (zadnja cijena 6 eura po učeniku)</w:t>
            </w:r>
          </w:p>
        </w:tc>
      </w:tr>
      <w:tr w:rsidR="00C97366" w:rsidRPr="00C97366" w:rsidTr="0079783D">
        <w:tc>
          <w:tcPr>
            <w:tcW w:w="3544" w:type="dxa"/>
          </w:tcPr>
          <w:p w:rsidR="00D33A4A" w:rsidRPr="00C97366" w:rsidRDefault="00162D47">
            <w:pPr>
              <w:tabs>
                <w:tab w:val="left" w:pos="1485"/>
              </w:tabs>
              <w:spacing w:after="0" w:line="240" w:lineRule="auto"/>
              <w:rPr>
                <w:color w:val="000000" w:themeColor="text1"/>
                <w:sz w:val="20"/>
                <w:szCs w:val="20"/>
              </w:rPr>
            </w:pPr>
            <w:r w:rsidRPr="00C97366">
              <w:rPr>
                <w:rFonts w:ascii="Times New Roman" w:eastAsia="Times New Roman" w:hAnsi="Times New Roman" w:cs="Times New Roman"/>
                <w:color w:val="000000" w:themeColor="text1"/>
                <w:sz w:val="20"/>
                <w:szCs w:val="20"/>
              </w:rPr>
              <w:t>Način vrednovanja aktivnosti</w:t>
            </w:r>
          </w:p>
        </w:tc>
        <w:tc>
          <w:tcPr>
            <w:tcW w:w="7304" w:type="dxa"/>
          </w:tcPr>
          <w:p w:rsidR="00D33A4A" w:rsidRPr="00C97366" w:rsidRDefault="00162D47">
            <w:pPr>
              <w:numPr>
                <w:ilvl w:val="0"/>
                <w:numId w:val="20"/>
              </w:numPr>
              <w:tabs>
                <w:tab w:val="left" w:pos="459"/>
              </w:tabs>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znanja primijeniti u redovnoj nastavi</w:t>
            </w: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 xml:space="preserve">Način korištenja </w:t>
            </w:r>
          </w:p>
          <w:p w:rsidR="00D33A4A" w:rsidRPr="00C97366" w:rsidRDefault="00162D47">
            <w:pPr>
              <w:tabs>
                <w:tab w:val="left" w:pos="1485"/>
              </w:tabs>
              <w:spacing w:after="0" w:line="240" w:lineRule="auto"/>
              <w:rPr>
                <w:color w:val="000000" w:themeColor="text1"/>
                <w:sz w:val="20"/>
                <w:szCs w:val="20"/>
              </w:rPr>
            </w:pPr>
            <w:r w:rsidRPr="00C97366">
              <w:rPr>
                <w:rFonts w:ascii="Times New Roman" w:eastAsia="Times New Roman" w:hAnsi="Times New Roman" w:cs="Times New Roman"/>
                <w:color w:val="000000" w:themeColor="text1"/>
                <w:sz w:val="20"/>
                <w:szCs w:val="20"/>
              </w:rPr>
              <w:t>rezultata vrednovanja aktivnosti</w:t>
            </w:r>
          </w:p>
        </w:tc>
        <w:tc>
          <w:tcPr>
            <w:tcW w:w="7304" w:type="dxa"/>
          </w:tcPr>
          <w:p w:rsidR="00D33A4A" w:rsidRPr="00C97366" w:rsidRDefault="00162D47">
            <w:pPr>
              <w:widowControl w:val="0"/>
              <w:numPr>
                <w:ilvl w:val="0"/>
                <w:numId w:val="20"/>
              </w:numPr>
              <w:tabs>
                <w:tab w:val="left" w:pos="459"/>
                <w:tab w:val="left" w:pos="5490"/>
              </w:tabs>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evaluacija - anketni listić o učinkovitosti jednodnevnog  izleta (učenje, zabava, ispunjenost očekivanja,…)</w:t>
            </w:r>
          </w:p>
          <w:p w:rsidR="00D33A4A" w:rsidRPr="00C97366" w:rsidRDefault="00162D47">
            <w:pPr>
              <w:widowControl w:val="0"/>
              <w:numPr>
                <w:ilvl w:val="0"/>
                <w:numId w:val="20"/>
              </w:numPr>
              <w:tabs>
                <w:tab w:val="left" w:pos="459"/>
                <w:tab w:val="left" w:pos="5490"/>
              </w:tabs>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 promicanje imena škole</w:t>
            </w:r>
          </w:p>
          <w:p w:rsidR="00D33A4A" w:rsidRPr="00C97366" w:rsidRDefault="00162D47">
            <w:pPr>
              <w:widowControl w:val="0"/>
              <w:numPr>
                <w:ilvl w:val="0"/>
                <w:numId w:val="20"/>
              </w:numPr>
              <w:tabs>
                <w:tab w:val="left" w:pos="459"/>
                <w:tab w:val="left" w:pos="5490"/>
              </w:tabs>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 xml:space="preserve">- razvoj osobnosti i interesa učenika </w:t>
            </w:r>
            <w:r w:rsidRPr="00C97366">
              <w:rPr>
                <w:rFonts w:ascii="Times New Roman" w:eastAsia="Times New Roman" w:hAnsi="Times New Roman" w:cs="Times New Roman"/>
                <w:color w:val="000000" w:themeColor="text1"/>
                <w:sz w:val="20"/>
                <w:szCs w:val="20"/>
              </w:rPr>
              <w:tab/>
            </w:r>
            <w:r w:rsidRPr="00C97366">
              <w:rPr>
                <w:rFonts w:ascii="Times New Roman" w:eastAsia="Times New Roman" w:hAnsi="Times New Roman" w:cs="Times New Roman"/>
                <w:color w:val="000000" w:themeColor="text1"/>
                <w:sz w:val="20"/>
                <w:szCs w:val="20"/>
              </w:rPr>
              <w:tab/>
            </w:r>
            <w:r w:rsidRPr="00C97366">
              <w:rPr>
                <w:rFonts w:ascii="Times New Roman" w:eastAsia="Times New Roman" w:hAnsi="Times New Roman" w:cs="Times New Roman"/>
                <w:color w:val="000000" w:themeColor="text1"/>
                <w:sz w:val="20"/>
                <w:szCs w:val="20"/>
              </w:rPr>
              <w:tab/>
            </w:r>
          </w:p>
        </w:tc>
      </w:tr>
    </w:tbl>
    <w:p w:rsidR="00D33A4A" w:rsidRPr="00C97366" w:rsidRDefault="00162D47">
      <w:pPr>
        <w:rPr>
          <w:color w:val="000000" w:themeColor="text1"/>
        </w:rPr>
      </w:pPr>
      <w:r w:rsidRPr="00C97366">
        <w:rPr>
          <w:rFonts w:ascii="Times New Roman" w:eastAsia="Times New Roman" w:hAnsi="Times New Roman" w:cs="Times New Roman"/>
          <w:b/>
          <w:color w:val="000000" w:themeColor="text1"/>
          <w:sz w:val="20"/>
          <w:szCs w:val="20"/>
        </w:rPr>
        <w:t>SEDMI I OSMI RAZREDI</w:t>
      </w:r>
    </w:p>
    <w:tbl>
      <w:tblPr>
        <w:tblStyle w:val="affffffb"/>
        <w:tblW w:w="10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7304"/>
      </w:tblGrid>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Ime i prezime voditelja</w:t>
            </w:r>
          </w:p>
        </w:tc>
        <w:tc>
          <w:tcPr>
            <w:tcW w:w="7304" w:type="dxa"/>
          </w:tcPr>
          <w:p w:rsidR="00D33A4A" w:rsidRPr="00C97366" w:rsidRDefault="00162D47">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Mladen Kojanec, Ivona Lambaša</w:t>
            </w: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Naziv i opis aktivnosti</w:t>
            </w:r>
          </w:p>
          <w:p w:rsidR="00D33A4A" w:rsidRPr="00C97366" w:rsidRDefault="00D33A4A">
            <w:pPr>
              <w:tabs>
                <w:tab w:val="left" w:pos="1485"/>
              </w:tabs>
              <w:spacing w:after="0" w:line="240" w:lineRule="auto"/>
              <w:jc w:val="both"/>
              <w:rPr>
                <w:color w:val="000000" w:themeColor="text1"/>
                <w:sz w:val="20"/>
                <w:szCs w:val="20"/>
              </w:rPr>
            </w:pPr>
          </w:p>
        </w:tc>
        <w:tc>
          <w:tcPr>
            <w:tcW w:w="7304" w:type="dxa"/>
          </w:tcPr>
          <w:p w:rsidR="00D33A4A" w:rsidRPr="00C97366" w:rsidRDefault="00162D47">
            <w:pPr>
              <w:numPr>
                <w:ilvl w:val="0"/>
                <w:numId w:val="20"/>
              </w:numPr>
              <w:tabs>
                <w:tab w:val="left" w:pos="175"/>
              </w:tabs>
              <w:spacing w:after="0" w:line="240" w:lineRule="auto"/>
              <w:ind w:left="0" w:firstLine="0"/>
              <w:contextualSpacing/>
              <w:jc w:val="both"/>
              <w:rPr>
                <w:color w:val="000000" w:themeColor="text1"/>
                <w:sz w:val="20"/>
                <w:szCs w:val="20"/>
              </w:rPr>
            </w:pPr>
            <w:r w:rsidRPr="00C97366">
              <w:rPr>
                <w:rFonts w:ascii="Times New Roman" w:eastAsia="Times New Roman" w:hAnsi="Times New Roman" w:cs="Times New Roman"/>
                <w:color w:val="000000" w:themeColor="text1"/>
                <w:sz w:val="20"/>
                <w:szCs w:val="20"/>
              </w:rPr>
              <w:t xml:space="preserve">Posjet Astronomskom centru u Rijeci                                      </w:t>
            </w: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Planirani broj učenika</w:t>
            </w:r>
          </w:p>
        </w:tc>
        <w:tc>
          <w:tcPr>
            <w:tcW w:w="7304" w:type="dxa"/>
          </w:tcPr>
          <w:p w:rsidR="00D33A4A" w:rsidRPr="00C97366" w:rsidRDefault="00162D47">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 xml:space="preserve"> 30-40</w:t>
            </w:r>
          </w:p>
          <w:p w:rsidR="00D33A4A" w:rsidRPr="00C97366" w:rsidRDefault="00D33A4A">
            <w:pPr>
              <w:tabs>
                <w:tab w:val="left" w:pos="1485"/>
              </w:tabs>
              <w:spacing w:after="0" w:line="240" w:lineRule="auto"/>
              <w:jc w:val="both"/>
              <w:rPr>
                <w:color w:val="000000" w:themeColor="text1"/>
                <w:sz w:val="20"/>
                <w:szCs w:val="20"/>
              </w:rPr>
            </w:pP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Razred ili razredi</w:t>
            </w:r>
          </w:p>
        </w:tc>
        <w:tc>
          <w:tcPr>
            <w:tcW w:w="7304" w:type="dxa"/>
          </w:tcPr>
          <w:p w:rsidR="00D33A4A" w:rsidRPr="00C97366" w:rsidRDefault="00162D47">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Grupe tj. odabrani učenici  8. razreda</w:t>
            </w:r>
          </w:p>
          <w:p w:rsidR="00D33A4A" w:rsidRPr="00C97366" w:rsidRDefault="00D33A4A">
            <w:pPr>
              <w:tabs>
                <w:tab w:val="left" w:pos="1485"/>
              </w:tabs>
              <w:spacing w:after="0" w:line="240" w:lineRule="auto"/>
              <w:jc w:val="both"/>
              <w:rPr>
                <w:color w:val="000000" w:themeColor="text1"/>
                <w:sz w:val="20"/>
                <w:szCs w:val="20"/>
              </w:rPr>
            </w:pP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lastRenderedPageBreak/>
              <w:t>Ciljevi aktivnosti</w:t>
            </w:r>
          </w:p>
        </w:tc>
        <w:tc>
          <w:tcPr>
            <w:tcW w:w="7304" w:type="dxa"/>
          </w:tcPr>
          <w:p w:rsidR="00D33A4A" w:rsidRPr="00C97366" w:rsidRDefault="00162D47">
            <w:pPr>
              <w:widowControl w:val="0"/>
              <w:numPr>
                <w:ilvl w:val="0"/>
                <w:numId w:val="20"/>
              </w:numPr>
              <w:tabs>
                <w:tab w:val="left" w:pos="459"/>
                <w:tab w:val="left" w:pos="5490"/>
              </w:tabs>
              <w:spacing w:before="14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 xml:space="preserve">posjet  astronomskom centru ,  poludnevni izlet  učenika i učitelja u Rijeci s ciljem upoznavanja osnovnih sadržaja astronomije u korelaciji sa fizikom </w:t>
            </w:r>
            <w:r w:rsidRPr="00C97366">
              <w:rPr>
                <w:rFonts w:ascii="Times New Roman" w:eastAsia="Times New Roman" w:hAnsi="Times New Roman" w:cs="Times New Roman"/>
                <w:color w:val="000000" w:themeColor="text1"/>
                <w:sz w:val="20"/>
                <w:szCs w:val="20"/>
              </w:rPr>
              <w:tab/>
              <w:t>Timski rad pri rješavanju problema</w:t>
            </w:r>
          </w:p>
        </w:tc>
      </w:tr>
      <w:tr w:rsidR="00C97366" w:rsidRPr="00C97366" w:rsidTr="0079783D">
        <w:trPr>
          <w:trHeight w:val="740"/>
        </w:trPr>
        <w:tc>
          <w:tcPr>
            <w:tcW w:w="3544" w:type="dxa"/>
          </w:tcPr>
          <w:p w:rsidR="00D33A4A" w:rsidRPr="00C97366" w:rsidRDefault="00162D47">
            <w:pPr>
              <w:tabs>
                <w:tab w:val="left" w:pos="1485"/>
              </w:tabs>
              <w:spacing w:after="0" w:line="240" w:lineRule="auto"/>
              <w:rPr>
                <w:color w:val="000000" w:themeColor="text1"/>
                <w:sz w:val="20"/>
                <w:szCs w:val="20"/>
              </w:rPr>
            </w:pPr>
            <w:r w:rsidRPr="00C97366">
              <w:rPr>
                <w:rFonts w:ascii="Times New Roman" w:eastAsia="Times New Roman" w:hAnsi="Times New Roman" w:cs="Times New Roman"/>
                <w:color w:val="000000" w:themeColor="text1"/>
                <w:sz w:val="20"/>
                <w:szCs w:val="20"/>
              </w:rPr>
              <w:t>Način realizacije aktivnosti</w:t>
            </w:r>
          </w:p>
        </w:tc>
        <w:tc>
          <w:tcPr>
            <w:tcW w:w="7304" w:type="dxa"/>
          </w:tcPr>
          <w:p w:rsidR="00D33A4A" w:rsidRPr="00C97366" w:rsidRDefault="00162D47">
            <w:pPr>
              <w:widowControl w:val="0"/>
              <w:numPr>
                <w:ilvl w:val="0"/>
                <w:numId w:val="20"/>
              </w:numPr>
              <w:tabs>
                <w:tab w:val="left" w:pos="459"/>
                <w:tab w:val="left" w:pos="5490"/>
              </w:tabs>
              <w:spacing w:before="139"/>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 xml:space="preserve"> posjet - prijevoz autobusom (Autotrolej)</w:t>
            </w:r>
          </w:p>
          <w:p w:rsidR="00D33A4A" w:rsidRPr="00C97366" w:rsidRDefault="00162D47">
            <w:pPr>
              <w:widowControl w:val="0"/>
              <w:numPr>
                <w:ilvl w:val="0"/>
                <w:numId w:val="20"/>
              </w:numPr>
              <w:tabs>
                <w:tab w:val="left" w:pos="459"/>
                <w:tab w:val="left" w:pos="5490"/>
              </w:tabs>
              <w:spacing w:before="139"/>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DESTINACIJA: Rijeka, Sveti križ</w:t>
            </w:r>
            <w:r w:rsidRPr="00C97366">
              <w:rPr>
                <w:rFonts w:ascii="Times New Roman" w:eastAsia="Times New Roman" w:hAnsi="Times New Roman" w:cs="Times New Roman"/>
                <w:color w:val="000000" w:themeColor="text1"/>
                <w:sz w:val="20"/>
                <w:szCs w:val="20"/>
              </w:rPr>
              <w:tab/>
            </w:r>
            <w:r w:rsidRPr="00C97366">
              <w:rPr>
                <w:rFonts w:ascii="Times New Roman" w:eastAsia="Times New Roman" w:hAnsi="Times New Roman" w:cs="Times New Roman"/>
                <w:color w:val="000000" w:themeColor="text1"/>
                <w:sz w:val="20"/>
                <w:szCs w:val="20"/>
              </w:rPr>
              <w:tab/>
            </w:r>
          </w:p>
        </w:tc>
      </w:tr>
      <w:tr w:rsidR="00C97366" w:rsidRPr="00C97366" w:rsidTr="0079783D">
        <w:tc>
          <w:tcPr>
            <w:tcW w:w="3544" w:type="dxa"/>
          </w:tcPr>
          <w:p w:rsidR="00D33A4A" w:rsidRPr="00C97366" w:rsidRDefault="00162D47">
            <w:pPr>
              <w:tabs>
                <w:tab w:val="left" w:pos="1485"/>
              </w:tabs>
              <w:spacing w:after="0" w:line="240" w:lineRule="auto"/>
              <w:rPr>
                <w:color w:val="000000" w:themeColor="text1"/>
                <w:sz w:val="20"/>
                <w:szCs w:val="20"/>
              </w:rPr>
            </w:pPr>
            <w:r w:rsidRPr="00C97366">
              <w:rPr>
                <w:rFonts w:ascii="Times New Roman" w:eastAsia="Times New Roman" w:hAnsi="Times New Roman" w:cs="Times New Roman"/>
                <w:color w:val="000000" w:themeColor="text1"/>
                <w:sz w:val="20"/>
                <w:szCs w:val="20"/>
              </w:rPr>
              <w:t>Vremenski okviri aktivnosti</w:t>
            </w:r>
          </w:p>
        </w:tc>
        <w:tc>
          <w:tcPr>
            <w:tcW w:w="7304" w:type="dxa"/>
          </w:tcPr>
          <w:p w:rsidR="00D33A4A" w:rsidRPr="00C97366" w:rsidRDefault="00162D47">
            <w:pPr>
              <w:numPr>
                <w:ilvl w:val="0"/>
                <w:numId w:val="15"/>
              </w:numPr>
              <w:spacing w:after="0" w:line="240" w:lineRule="auto"/>
              <w:ind w:hanging="687"/>
              <w:contextualSpacing/>
              <w:rPr>
                <w:color w:val="000000" w:themeColor="text1"/>
                <w:sz w:val="20"/>
                <w:szCs w:val="20"/>
              </w:rPr>
            </w:pPr>
            <w:r w:rsidRPr="00C97366">
              <w:rPr>
                <w:rFonts w:ascii="Times New Roman" w:eastAsia="Times New Roman" w:hAnsi="Times New Roman" w:cs="Times New Roman"/>
                <w:color w:val="000000" w:themeColor="text1"/>
                <w:sz w:val="20"/>
                <w:szCs w:val="20"/>
              </w:rPr>
              <w:t>studeni – prosinac 2018.</w:t>
            </w:r>
          </w:p>
          <w:p w:rsidR="00D33A4A" w:rsidRPr="00C97366" w:rsidRDefault="00D33A4A">
            <w:pPr>
              <w:spacing w:after="0" w:line="240" w:lineRule="auto"/>
              <w:ind w:left="720"/>
              <w:rPr>
                <w:color w:val="000000" w:themeColor="text1"/>
                <w:sz w:val="20"/>
                <w:szCs w:val="20"/>
              </w:rPr>
            </w:pPr>
          </w:p>
        </w:tc>
      </w:tr>
      <w:tr w:rsidR="00C97366" w:rsidRPr="00C97366" w:rsidTr="0079783D">
        <w:trPr>
          <w:trHeight w:val="480"/>
        </w:trPr>
        <w:tc>
          <w:tcPr>
            <w:tcW w:w="3544" w:type="dxa"/>
          </w:tcPr>
          <w:p w:rsidR="00D33A4A" w:rsidRPr="00C97366" w:rsidRDefault="00162D47">
            <w:pPr>
              <w:tabs>
                <w:tab w:val="left" w:pos="1485"/>
              </w:tabs>
              <w:spacing w:after="0" w:line="240" w:lineRule="auto"/>
              <w:rPr>
                <w:color w:val="000000" w:themeColor="text1"/>
                <w:sz w:val="20"/>
                <w:szCs w:val="20"/>
              </w:rPr>
            </w:pPr>
            <w:r w:rsidRPr="00C97366">
              <w:rPr>
                <w:rFonts w:ascii="Times New Roman" w:eastAsia="Times New Roman" w:hAnsi="Times New Roman" w:cs="Times New Roman"/>
                <w:color w:val="000000" w:themeColor="text1"/>
                <w:sz w:val="20"/>
                <w:szCs w:val="20"/>
              </w:rPr>
              <w:t>Osnovna namjena aktivnosti</w:t>
            </w:r>
          </w:p>
        </w:tc>
        <w:tc>
          <w:tcPr>
            <w:tcW w:w="7304" w:type="dxa"/>
          </w:tcPr>
          <w:p w:rsidR="00D33A4A" w:rsidRPr="00C97366" w:rsidRDefault="00162D47">
            <w:pPr>
              <w:numPr>
                <w:ilvl w:val="0"/>
                <w:numId w:val="20"/>
              </w:numPr>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primjena sadržaja naučenih u toku osnovnoškolskog obrazovanja</w:t>
            </w:r>
          </w:p>
          <w:p w:rsidR="00D33A4A" w:rsidRPr="00C97366" w:rsidRDefault="00162D47">
            <w:pPr>
              <w:numPr>
                <w:ilvl w:val="0"/>
                <w:numId w:val="20"/>
              </w:numPr>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razvijanje interesa za proučavanje sadržaja astronomije ( noćno nebo, sunčev sustav i zvijezde) koji su u korelaciji sa sadržajima fizike</w:t>
            </w:r>
          </w:p>
          <w:p w:rsidR="00D33A4A" w:rsidRPr="00C97366" w:rsidRDefault="00162D47">
            <w:pPr>
              <w:numPr>
                <w:ilvl w:val="0"/>
                <w:numId w:val="20"/>
              </w:numPr>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razvijanje pozitivnog pristupa i uklanjanje predrasuda  prema predmetu fizike</w:t>
            </w:r>
          </w:p>
        </w:tc>
      </w:tr>
      <w:tr w:rsidR="00C97366" w:rsidRPr="00C97366" w:rsidTr="0079783D">
        <w:tc>
          <w:tcPr>
            <w:tcW w:w="3544" w:type="dxa"/>
          </w:tcPr>
          <w:p w:rsidR="00D33A4A" w:rsidRPr="00C97366" w:rsidRDefault="00162D47">
            <w:pPr>
              <w:tabs>
                <w:tab w:val="left" w:pos="1485"/>
              </w:tabs>
              <w:spacing w:after="0" w:line="240" w:lineRule="auto"/>
              <w:rPr>
                <w:color w:val="000000" w:themeColor="text1"/>
                <w:sz w:val="20"/>
                <w:szCs w:val="20"/>
              </w:rPr>
            </w:pPr>
            <w:r w:rsidRPr="00C97366">
              <w:rPr>
                <w:rFonts w:ascii="Times New Roman" w:eastAsia="Times New Roman" w:hAnsi="Times New Roman" w:cs="Times New Roman"/>
                <w:color w:val="000000" w:themeColor="text1"/>
                <w:sz w:val="20"/>
                <w:szCs w:val="20"/>
              </w:rPr>
              <w:t>Detaljni troškovnik aktivnosti</w:t>
            </w:r>
          </w:p>
        </w:tc>
        <w:tc>
          <w:tcPr>
            <w:tcW w:w="7304" w:type="dxa"/>
          </w:tcPr>
          <w:p w:rsidR="00D33A4A" w:rsidRPr="00C97366" w:rsidRDefault="00D33A4A">
            <w:pPr>
              <w:tabs>
                <w:tab w:val="left" w:pos="459"/>
              </w:tabs>
              <w:spacing w:after="0"/>
              <w:rPr>
                <w:color w:val="000000" w:themeColor="text1"/>
                <w:sz w:val="20"/>
                <w:szCs w:val="20"/>
              </w:rPr>
            </w:pPr>
          </w:p>
          <w:p w:rsidR="00D33A4A" w:rsidRPr="00C97366" w:rsidRDefault="00162D47" w:rsidP="00EB5026">
            <w:pPr>
              <w:numPr>
                <w:ilvl w:val="0"/>
                <w:numId w:val="96"/>
              </w:numPr>
              <w:tabs>
                <w:tab w:val="left" w:pos="459"/>
              </w:tabs>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predviđeni su troškovi ulaznica u astronomski centar, 10 kn po učeniku i trošak prijevoza učenika (autobusna kartica ili najam autobusa u ovisnosti o dogovoru)</w:t>
            </w:r>
          </w:p>
          <w:p w:rsidR="00D33A4A" w:rsidRPr="00C97366" w:rsidRDefault="00D33A4A">
            <w:pPr>
              <w:tabs>
                <w:tab w:val="left" w:pos="459"/>
              </w:tabs>
              <w:spacing w:after="0"/>
              <w:ind w:left="459"/>
              <w:rPr>
                <w:color w:val="000000" w:themeColor="text1"/>
                <w:sz w:val="20"/>
                <w:szCs w:val="20"/>
              </w:rPr>
            </w:pPr>
          </w:p>
        </w:tc>
      </w:tr>
      <w:tr w:rsidR="00C97366" w:rsidRPr="00C97366" w:rsidTr="0079783D">
        <w:tc>
          <w:tcPr>
            <w:tcW w:w="3544" w:type="dxa"/>
          </w:tcPr>
          <w:p w:rsidR="00D33A4A" w:rsidRPr="00C97366" w:rsidRDefault="00162D47">
            <w:pPr>
              <w:tabs>
                <w:tab w:val="left" w:pos="1485"/>
              </w:tabs>
              <w:spacing w:after="0" w:line="240" w:lineRule="auto"/>
              <w:rPr>
                <w:color w:val="000000" w:themeColor="text1"/>
                <w:sz w:val="20"/>
                <w:szCs w:val="20"/>
              </w:rPr>
            </w:pPr>
            <w:r w:rsidRPr="00C97366">
              <w:rPr>
                <w:rFonts w:ascii="Times New Roman" w:eastAsia="Times New Roman" w:hAnsi="Times New Roman" w:cs="Times New Roman"/>
                <w:color w:val="000000" w:themeColor="text1"/>
                <w:sz w:val="20"/>
                <w:szCs w:val="20"/>
              </w:rPr>
              <w:t>Način vrednovanja aktivnosti</w:t>
            </w:r>
          </w:p>
        </w:tc>
        <w:tc>
          <w:tcPr>
            <w:tcW w:w="7304" w:type="dxa"/>
          </w:tcPr>
          <w:p w:rsidR="00D33A4A" w:rsidRPr="00C97366" w:rsidRDefault="00162D47">
            <w:pPr>
              <w:numPr>
                <w:ilvl w:val="0"/>
                <w:numId w:val="20"/>
              </w:numPr>
              <w:tabs>
                <w:tab w:val="left" w:pos="459"/>
              </w:tabs>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znanja primijeniti u redovnoj nastavi</w:t>
            </w: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sz w:val="20"/>
                <w:szCs w:val="20"/>
              </w:rPr>
            </w:pPr>
            <w:r w:rsidRPr="00C97366">
              <w:rPr>
                <w:rFonts w:ascii="Times New Roman" w:eastAsia="Times New Roman" w:hAnsi="Times New Roman" w:cs="Times New Roman"/>
                <w:color w:val="000000" w:themeColor="text1"/>
                <w:sz w:val="20"/>
                <w:szCs w:val="20"/>
              </w:rPr>
              <w:t xml:space="preserve">Način korištenja </w:t>
            </w:r>
          </w:p>
          <w:p w:rsidR="00D33A4A" w:rsidRPr="00C97366" w:rsidRDefault="00162D47">
            <w:pPr>
              <w:tabs>
                <w:tab w:val="left" w:pos="1485"/>
              </w:tabs>
              <w:spacing w:after="0" w:line="240" w:lineRule="auto"/>
              <w:rPr>
                <w:color w:val="000000" w:themeColor="text1"/>
                <w:sz w:val="20"/>
                <w:szCs w:val="20"/>
              </w:rPr>
            </w:pPr>
            <w:r w:rsidRPr="00C97366">
              <w:rPr>
                <w:rFonts w:ascii="Times New Roman" w:eastAsia="Times New Roman" w:hAnsi="Times New Roman" w:cs="Times New Roman"/>
                <w:color w:val="000000" w:themeColor="text1"/>
                <w:sz w:val="20"/>
                <w:szCs w:val="20"/>
              </w:rPr>
              <w:t>rezultata vrednovanja aktivnosti</w:t>
            </w:r>
          </w:p>
        </w:tc>
        <w:tc>
          <w:tcPr>
            <w:tcW w:w="7304" w:type="dxa"/>
          </w:tcPr>
          <w:p w:rsidR="00D33A4A" w:rsidRPr="00C97366" w:rsidRDefault="00162D47">
            <w:pPr>
              <w:widowControl w:val="0"/>
              <w:numPr>
                <w:ilvl w:val="0"/>
                <w:numId w:val="20"/>
              </w:numPr>
              <w:tabs>
                <w:tab w:val="left" w:pos="459"/>
                <w:tab w:val="left" w:pos="5490"/>
              </w:tabs>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evaluacija - anketni listić o učinkovitosti posjeta astronomskom centru (učenje, zabava, ispunjenost očekivanja,…)</w:t>
            </w:r>
          </w:p>
          <w:p w:rsidR="00D33A4A" w:rsidRPr="00C97366" w:rsidRDefault="00162D47">
            <w:pPr>
              <w:widowControl w:val="0"/>
              <w:numPr>
                <w:ilvl w:val="0"/>
                <w:numId w:val="20"/>
              </w:numPr>
              <w:tabs>
                <w:tab w:val="left" w:pos="459"/>
                <w:tab w:val="left" w:pos="5490"/>
              </w:tabs>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 korelacija predmeta (astronomija, fizika, matematika i kemija)</w:t>
            </w:r>
          </w:p>
          <w:p w:rsidR="00D33A4A" w:rsidRPr="00C97366" w:rsidRDefault="00162D47">
            <w:pPr>
              <w:widowControl w:val="0"/>
              <w:numPr>
                <w:ilvl w:val="0"/>
                <w:numId w:val="20"/>
              </w:numPr>
              <w:tabs>
                <w:tab w:val="left" w:pos="459"/>
                <w:tab w:val="left" w:pos="5490"/>
              </w:tabs>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 promicanje imena škole</w:t>
            </w:r>
          </w:p>
          <w:p w:rsidR="00D33A4A" w:rsidRPr="00C97366" w:rsidRDefault="00162D47">
            <w:pPr>
              <w:widowControl w:val="0"/>
              <w:numPr>
                <w:ilvl w:val="0"/>
                <w:numId w:val="20"/>
              </w:numPr>
              <w:tabs>
                <w:tab w:val="left" w:pos="459"/>
                <w:tab w:val="left" w:pos="5490"/>
              </w:tabs>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 xml:space="preserve">- razvoj osobnosti i interesa učenika </w:t>
            </w:r>
            <w:r w:rsidRPr="00C97366">
              <w:rPr>
                <w:rFonts w:ascii="Times New Roman" w:eastAsia="Times New Roman" w:hAnsi="Times New Roman" w:cs="Times New Roman"/>
                <w:color w:val="000000" w:themeColor="text1"/>
                <w:sz w:val="20"/>
                <w:szCs w:val="20"/>
              </w:rPr>
              <w:tab/>
            </w:r>
            <w:r w:rsidRPr="00C97366">
              <w:rPr>
                <w:rFonts w:ascii="Times New Roman" w:eastAsia="Times New Roman" w:hAnsi="Times New Roman" w:cs="Times New Roman"/>
                <w:color w:val="000000" w:themeColor="text1"/>
                <w:sz w:val="20"/>
                <w:szCs w:val="20"/>
              </w:rPr>
              <w:tab/>
            </w:r>
            <w:r w:rsidRPr="00C97366">
              <w:rPr>
                <w:rFonts w:ascii="Times New Roman" w:eastAsia="Times New Roman" w:hAnsi="Times New Roman" w:cs="Times New Roman"/>
                <w:color w:val="000000" w:themeColor="text1"/>
                <w:sz w:val="20"/>
                <w:szCs w:val="20"/>
              </w:rPr>
              <w:tab/>
            </w:r>
          </w:p>
        </w:tc>
      </w:tr>
    </w:tbl>
    <w:p w:rsidR="00D33A4A" w:rsidRPr="00C97366" w:rsidRDefault="00162D47">
      <w:pPr>
        <w:tabs>
          <w:tab w:val="left" w:pos="993"/>
        </w:tabs>
        <w:spacing w:line="240" w:lineRule="auto"/>
        <w:rPr>
          <w:color w:val="000000" w:themeColor="text1"/>
        </w:rPr>
      </w:pPr>
      <w:r w:rsidRPr="00C97366">
        <w:rPr>
          <w:rFonts w:ascii="Times New Roman" w:eastAsia="Times New Roman" w:hAnsi="Times New Roman" w:cs="Times New Roman"/>
          <w:b/>
          <w:color w:val="000000" w:themeColor="text1"/>
          <w:sz w:val="20"/>
          <w:szCs w:val="20"/>
        </w:rPr>
        <w:t>UČENICI PREDMETNE NASTAVE</w:t>
      </w:r>
    </w:p>
    <w:tbl>
      <w:tblPr>
        <w:tblStyle w:val="affffffc"/>
        <w:tblW w:w="10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7304"/>
      </w:tblGrid>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Ime i prezime voditelja</w:t>
            </w:r>
          </w:p>
        </w:tc>
        <w:tc>
          <w:tcPr>
            <w:tcW w:w="730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 xml:space="preserve"> Marina Vranković, Sanja Beg Nisi, Irena Peić Rančić i Ivana Smolčić Padjen</w:t>
            </w: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Naziv i opis aktivnosti</w:t>
            </w:r>
          </w:p>
          <w:p w:rsidR="00D33A4A" w:rsidRPr="00C97366" w:rsidRDefault="00D33A4A">
            <w:pPr>
              <w:tabs>
                <w:tab w:val="left" w:pos="1485"/>
              </w:tabs>
              <w:spacing w:after="0" w:line="240" w:lineRule="auto"/>
              <w:jc w:val="both"/>
              <w:rPr>
                <w:color w:val="000000" w:themeColor="text1"/>
              </w:rPr>
            </w:pPr>
          </w:p>
        </w:tc>
        <w:tc>
          <w:tcPr>
            <w:tcW w:w="7304" w:type="dxa"/>
          </w:tcPr>
          <w:p w:rsidR="00D33A4A" w:rsidRPr="00C97366" w:rsidRDefault="00162D47">
            <w:pPr>
              <w:numPr>
                <w:ilvl w:val="0"/>
                <w:numId w:val="20"/>
              </w:numPr>
              <w:tabs>
                <w:tab w:val="left" w:pos="175"/>
              </w:tabs>
              <w:spacing w:after="0" w:line="240" w:lineRule="auto"/>
              <w:ind w:left="0" w:firstLine="0"/>
              <w:contextualSpacing/>
              <w:jc w:val="both"/>
              <w:rPr>
                <w:color w:val="000000" w:themeColor="text1"/>
                <w:sz w:val="20"/>
                <w:szCs w:val="20"/>
              </w:rPr>
            </w:pPr>
            <w:r w:rsidRPr="00C97366">
              <w:rPr>
                <w:rFonts w:ascii="Times New Roman" w:eastAsia="Times New Roman" w:hAnsi="Times New Roman" w:cs="Times New Roman"/>
                <w:color w:val="000000" w:themeColor="text1"/>
                <w:sz w:val="20"/>
                <w:szCs w:val="20"/>
              </w:rPr>
              <w:t xml:space="preserve">Odlazak na Interliber   2018. (Zagreb)                                    </w:t>
            </w: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Planirani broj učenika</w:t>
            </w:r>
          </w:p>
        </w:tc>
        <w:tc>
          <w:tcPr>
            <w:tcW w:w="730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50</w:t>
            </w:r>
          </w:p>
          <w:p w:rsidR="00D33A4A" w:rsidRPr="00C97366" w:rsidRDefault="00D33A4A">
            <w:pPr>
              <w:tabs>
                <w:tab w:val="left" w:pos="1485"/>
              </w:tabs>
              <w:spacing w:after="0" w:line="240" w:lineRule="auto"/>
              <w:jc w:val="both"/>
              <w:rPr>
                <w:color w:val="000000" w:themeColor="text1"/>
              </w:rPr>
            </w:pP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Razred ili razredi</w:t>
            </w:r>
          </w:p>
        </w:tc>
        <w:tc>
          <w:tcPr>
            <w:tcW w:w="730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Odabrani učenici viših  razreda</w:t>
            </w:r>
          </w:p>
          <w:p w:rsidR="00D33A4A" w:rsidRPr="00C97366" w:rsidRDefault="00D33A4A">
            <w:pPr>
              <w:tabs>
                <w:tab w:val="left" w:pos="1485"/>
              </w:tabs>
              <w:spacing w:after="0" w:line="240" w:lineRule="auto"/>
              <w:jc w:val="both"/>
              <w:rPr>
                <w:color w:val="000000" w:themeColor="text1"/>
              </w:rPr>
            </w:pP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Ciljevi aktivnosti</w:t>
            </w:r>
          </w:p>
        </w:tc>
        <w:tc>
          <w:tcPr>
            <w:tcW w:w="7304" w:type="dxa"/>
          </w:tcPr>
          <w:p w:rsidR="00D33A4A" w:rsidRPr="00C97366" w:rsidRDefault="00162D47">
            <w:pPr>
              <w:widowControl w:val="0"/>
              <w:numPr>
                <w:ilvl w:val="0"/>
                <w:numId w:val="20"/>
              </w:numPr>
              <w:tabs>
                <w:tab w:val="left" w:pos="459"/>
                <w:tab w:val="left" w:pos="5490"/>
              </w:tabs>
              <w:spacing w:before="14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 xml:space="preserve">posjet  Interliberu (sajam knjiga)  s ciljem upoznavanja osnovnih sadržaja izdavaštva i novosti u književnosti </w:t>
            </w:r>
            <w:r w:rsidRPr="00C97366">
              <w:rPr>
                <w:rFonts w:ascii="Times New Roman" w:eastAsia="Times New Roman" w:hAnsi="Times New Roman" w:cs="Times New Roman"/>
                <w:color w:val="000000" w:themeColor="text1"/>
                <w:sz w:val="20"/>
                <w:szCs w:val="20"/>
              </w:rPr>
              <w:tab/>
              <w:t>Timski rad pri rješavanju problema</w:t>
            </w:r>
          </w:p>
        </w:tc>
      </w:tr>
      <w:tr w:rsidR="00C97366" w:rsidRPr="00C97366" w:rsidTr="0079783D">
        <w:trPr>
          <w:trHeight w:val="740"/>
        </w:trPr>
        <w:tc>
          <w:tcPr>
            <w:tcW w:w="3544" w:type="dxa"/>
          </w:tcPr>
          <w:p w:rsidR="00D33A4A" w:rsidRPr="00C97366" w:rsidRDefault="00162D47">
            <w:pPr>
              <w:tabs>
                <w:tab w:val="left" w:pos="1485"/>
              </w:tabs>
              <w:spacing w:after="0" w:line="240" w:lineRule="auto"/>
              <w:rPr>
                <w:color w:val="000000" w:themeColor="text1"/>
              </w:rPr>
            </w:pPr>
            <w:r w:rsidRPr="00C97366">
              <w:rPr>
                <w:rFonts w:ascii="Times New Roman" w:eastAsia="Times New Roman" w:hAnsi="Times New Roman" w:cs="Times New Roman"/>
                <w:color w:val="000000" w:themeColor="text1"/>
                <w:sz w:val="20"/>
                <w:szCs w:val="20"/>
              </w:rPr>
              <w:t>Način realizacije aktivnosti</w:t>
            </w:r>
          </w:p>
        </w:tc>
        <w:tc>
          <w:tcPr>
            <w:tcW w:w="7304" w:type="dxa"/>
          </w:tcPr>
          <w:p w:rsidR="00D33A4A" w:rsidRPr="00C97366" w:rsidRDefault="00162D47">
            <w:pPr>
              <w:widowControl w:val="0"/>
              <w:numPr>
                <w:ilvl w:val="0"/>
                <w:numId w:val="20"/>
              </w:numPr>
              <w:tabs>
                <w:tab w:val="left" w:pos="459"/>
                <w:tab w:val="left" w:pos="5490"/>
              </w:tabs>
              <w:spacing w:before="139"/>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 xml:space="preserve"> posjet - prijevoz autobusom </w:t>
            </w:r>
          </w:p>
          <w:p w:rsidR="00D33A4A" w:rsidRPr="00C97366" w:rsidRDefault="00162D47">
            <w:pPr>
              <w:widowControl w:val="0"/>
              <w:numPr>
                <w:ilvl w:val="0"/>
                <w:numId w:val="20"/>
              </w:numPr>
              <w:tabs>
                <w:tab w:val="left" w:pos="459"/>
                <w:tab w:val="left" w:pos="5490"/>
              </w:tabs>
              <w:spacing w:before="139"/>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DESTINACIJA: Zagreb (velesajam)</w:t>
            </w:r>
            <w:r w:rsidRPr="00C97366">
              <w:rPr>
                <w:rFonts w:ascii="Times New Roman" w:eastAsia="Times New Roman" w:hAnsi="Times New Roman" w:cs="Times New Roman"/>
                <w:color w:val="000000" w:themeColor="text1"/>
                <w:sz w:val="20"/>
                <w:szCs w:val="20"/>
              </w:rPr>
              <w:tab/>
            </w:r>
            <w:r w:rsidRPr="00C97366">
              <w:rPr>
                <w:rFonts w:ascii="Times New Roman" w:eastAsia="Times New Roman" w:hAnsi="Times New Roman" w:cs="Times New Roman"/>
                <w:color w:val="000000" w:themeColor="text1"/>
                <w:sz w:val="20"/>
                <w:szCs w:val="20"/>
              </w:rPr>
              <w:tab/>
            </w:r>
          </w:p>
        </w:tc>
      </w:tr>
      <w:tr w:rsidR="00C97366" w:rsidRPr="00C97366" w:rsidTr="0079783D">
        <w:tc>
          <w:tcPr>
            <w:tcW w:w="3544" w:type="dxa"/>
          </w:tcPr>
          <w:p w:rsidR="00D33A4A" w:rsidRPr="00C97366" w:rsidRDefault="00162D47">
            <w:pPr>
              <w:tabs>
                <w:tab w:val="left" w:pos="1485"/>
              </w:tabs>
              <w:spacing w:after="0" w:line="240" w:lineRule="auto"/>
              <w:rPr>
                <w:color w:val="000000" w:themeColor="text1"/>
              </w:rPr>
            </w:pPr>
            <w:r w:rsidRPr="00C97366">
              <w:rPr>
                <w:rFonts w:ascii="Times New Roman" w:eastAsia="Times New Roman" w:hAnsi="Times New Roman" w:cs="Times New Roman"/>
                <w:color w:val="000000" w:themeColor="text1"/>
                <w:sz w:val="20"/>
                <w:szCs w:val="20"/>
              </w:rPr>
              <w:t>Vremenski okviri aktivnosti</w:t>
            </w:r>
          </w:p>
        </w:tc>
        <w:tc>
          <w:tcPr>
            <w:tcW w:w="7304" w:type="dxa"/>
          </w:tcPr>
          <w:p w:rsidR="00D33A4A" w:rsidRPr="00C97366" w:rsidRDefault="00162D47">
            <w:pPr>
              <w:numPr>
                <w:ilvl w:val="0"/>
                <w:numId w:val="15"/>
              </w:numPr>
              <w:spacing w:after="0" w:line="240" w:lineRule="auto"/>
              <w:ind w:hanging="687"/>
              <w:contextualSpacing/>
              <w:rPr>
                <w:color w:val="000000" w:themeColor="text1"/>
                <w:sz w:val="20"/>
                <w:szCs w:val="20"/>
              </w:rPr>
            </w:pPr>
            <w:r w:rsidRPr="00C97366">
              <w:rPr>
                <w:rFonts w:ascii="Times New Roman" w:eastAsia="Times New Roman" w:hAnsi="Times New Roman" w:cs="Times New Roman"/>
                <w:color w:val="000000" w:themeColor="text1"/>
                <w:sz w:val="20"/>
                <w:szCs w:val="20"/>
              </w:rPr>
              <w:t>studeni  2018.</w:t>
            </w:r>
          </w:p>
          <w:p w:rsidR="00D33A4A" w:rsidRPr="00C97366" w:rsidRDefault="00D33A4A">
            <w:pPr>
              <w:spacing w:after="0" w:line="240" w:lineRule="auto"/>
              <w:ind w:left="720"/>
              <w:rPr>
                <w:color w:val="000000" w:themeColor="text1"/>
              </w:rPr>
            </w:pPr>
          </w:p>
        </w:tc>
      </w:tr>
      <w:tr w:rsidR="00C97366" w:rsidRPr="00C97366" w:rsidTr="0079783D">
        <w:trPr>
          <w:trHeight w:val="480"/>
        </w:trPr>
        <w:tc>
          <w:tcPr>
            <w:tcW w:w="3544" w:type="dxa"/>
          </w:tcPr>
          <w:p w:rsidR="00D33A4A" w:rsidRPr="00C97366" w:rsidRDefault="00162D47">
            <w:pPr>
              <w:tabs>
                <w:tab w:val="left" w:pos="1485"/>
              </w:tabs>
              <w:spacing w:after="0" w:line="240" w:lineRule="auto"/>
              <w:rPr>
                <w:color w:val="000000" w:themeColor="text1"/>
              </w:rPr>
            </w:pPr>
            <w:r w:rsidRPr="00C97366">
              <w:rPr>
                <w:rFonts w:ascii="Times New Roman" w:eastAsia="Times New Roman" w:hAnsi="Times New Roman" w:cs="Times New Roman"/>
                <w:color w:val="000000" w:themeColor="text1"/>
                <w:sz w:val="20"/>
                <w:szCs w:val="20"/>
              </w:rPr>
              <w:t>Osnovna namjena aktivnosti</w:t>
            </w:r>
          </w:p>
        </w:tc>
        <w:tc>
          <w:tcPr>
            <w:tcW w:w="7304" w:type="dxa"/>
          </w:tcPr>
          <w:p w:rsidR="00D33A4A" w:rsidRPr="00C97366" w:rsidRDefault="00162D47">
            <w:pPr>
              <w:numPr>
                <w:ilvl w:val="0"/>
                <w:numId w:val="20"/>
              </w:numPr>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primjena sadržaja naučenih u toku osnovnoškolskog obrazovanja</w:t>
            </w:r>
          </w:p>
          <w:p w:rsidR="00D33A4A" w:rsidRPr="00C97366" w:rsidRDefault="00162D47">
            <w:pPr>
              <w:numPr>
                <w:ilvl w:val="0"/>
                <w:numId w:val="20"/>
              </w:numPr>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razvijanje interesa za knjigu i književnost</w:t>
            </w:r>
          </w:p>
          <w:p w:rsidR="00D33A4A" w:rsidRPr="00C97366" w:rsidRDefault="00162D47">
            <w:pPr>
              <w:numPr>
                <w:ilvl w:val="0"/>
                <w:numId w:val="20"/>
              </w:numPr>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približavanje svijetu umjetnosti i izdavaštva</w:t>
            </w:r>
          </w:p>
        </w:tc>
      </w:tr>
      <w:tr w:rsidR="00C97366" w:rsidRPr="00C97366" w:rsidTr="0079783D">
        <w:tc>
          <w:tcPr>
            <w:tcW w:w="3544" w:type="dxa"/>
          </w:tcPr>
          <w:p w:rsidR="00D33A4A" w:rsidRPr="00C97366" w:rsidRDefault="00162D47">
            <w:pPr>
              <w:tabs>
                <w:tab w:val="left" w:pos="1485"/>
              </w:tabs>
              <w:spacing w:after="0" w:line="240" w:lineRule="auto"/>
              <w:rPr>
                <w:color w:val="000000" w:themeColor="text1"/>
              </w:rPr>
            </w:pPr>
            <w:r w:rsidRPr="00C97366">
              <w:rPr>
                <w:rFonts w:ascii="Times New Roman" w:eastAsia="Times New Roman" w:hAnsi="Times New Roman" w:cs="Times New Roman"/>
                <w:color w:val="000000" w:themeColor="text1"/>
                <w:sz w:val="20"/>
                <w:szCs w:val="20"/>
              </w:rPr>
              <w:t>Detaljni troškovnik aktivnosti</w:t>
            </w:r>
          </w:p>
        </w:tc>
        <w:tc>
          <w:tcPr>
            <w:tcW w:w="7304" w:type="dxa"/>
          </w:tcPr>
          <w:p w:rsidR="00D33A4A" w:rsidRPr="00C97366" w:rsidRDefault="00D33A4A">
            <w:pPr>
              <w:tabs>
                <w:tab w:val="left" w:pos="459"/>
              </w:tabs>
              <w:spacing w:after="0"/>
              <w:rPr>
                <w:color w:val="000000" w:themeColor="text1"/>
              </w:rPr>
            </w:pPr>
          </w:p>
          <w:p w:rsidR="00D33A4A" w:rsidRPr="00C97366" w:rsidRDefault="00162D47" w:rsidP="00EB5026">
            <w:pPr>
              <w:numPr>
                <w:ilvl w:val="0"/>
                <w:numId w:val="96"/>
              </w:numPr>
              <w:tabs>
                <w:tab w:val="left" w:pos="459"/>
              </w:tabs>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 xml:space="preserve">cca 150 kn po učeniku </w:t>
            </w:r>
          </w:p>
          <w:p w:rsidR="00D33A4A" w:rsidRPr="00C97366" w:rsidRDefault="00D33A4A">
            <w:pPr>
              <w:tabs>
                <w:tab w:val="left" w:pos="459"/>
              </w:tabs>
              <w:spacing w:after="0"/>
              <w:ind w:left="459"/>
              <w:rPr>
                <w:color w:val="000000" w:themeColor="text1"/>
              </w:rPr>
            </w:pPr>
          </w:p>
        </w:tc>
      </w:tr>
      <w:tr w:rsidR="00C97366" w:rsidRPr="00C97366" w:rsidTr="0079783D">
        <w:tc>
          <w:tcPr>
            <w:tcW w:w="3544" w:type="dxa"/>
          </w:tcPr>
          <w:p w:rsidR="00D33A4A" w:rsidRPr="00C97366" w:rsidRDefault="00162D47">
            <w:pPr>
              <w:tabs>
                <w:tab w:val="left" w:pos="1485"/>
              </w:tabs>
              <w:spacing w:after="0" w:line="240" w:lineRule="auto"/>
              <w:rPr>
                <w:color w:val="000000" w:themeColor="text1"/>
              </w:rPr>
            </w:pPr>
            <w:r w:rsidRPr="00C97366">
              <w:rPr>
                <w:rFonts w:ascii="Times New Roman" w:eastAsia="Times New Roman" w:hAnsi="Times New Roman" w:cs="Times New Roman"/>
                <w:color w:val="000000" w:themeColor="text1"/>
                <w:sz w:val="20"/>
                <w:szCs w:val="20"/>
              </w:rPr>
              <w:t>Način vrednovanja aktivnosti</w:t>
            </w:r>
          </w:p>
        </w:tc>
        <w:tc>
          <w:tcPr>
            <w:tcW w:w="7304" w:type="dxa"/>
          </w:tcPr>
          <w:p w:rsidR="00D33A4A" w:rsidRPr="00C97366" w:rsidRDefault="00162D47">
            <w:pPr>
              <w:numPr>
                <w:ilvl w:val="0"/>
                <w:numId w:val="20"/>
              </w:numPr>
              <w:tabs>
                <w:tab w:val="left" w:pos="459"/>
              </w:tabs>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znanja primijeniti u redovnoj nastavi</w:t>
            </w:r>
          </w:p>
        </w:tc>
      </w:tr>
      <w:tr w:rsidR="00C97366" w:rsidRPr="00C97366" w:rsidTr="0079783D">
        <w:tc>
          <w:tcPr>
            <w:tcW w:w="3544" w:type="dxa"/>
          </w:tcPr>
          <w:p w:rsidR="00D33A4A" w:rsidRPr="00C97366" w:rsidRDefault="00162D47">
            <w:pPr>
              <w:tabs>
                <w:tab w:val="left" w:pos="1485"/>
              </w:tabs>
              <w:spacing w:after="0" w:line="240" w:lineRule="auto"/>
              <w:jc w:val="both"/>
              <w:rPr>
                <w:color w:val="000000" w:themeColor="text1"/>
              </w:rPr>
            </w:pPr>
            <w:r w:rsidRPr="00C97366">
              <w:rPr>
                <w:rFonts w:ascii="Times New Roman" w:eastAsia="Times New Roman" w:hAnsi="Times New Roman" w:cs="Times New Roman"/>
                <w:color w:val="000000" w:themeColor="text1"/>
                <w:sz w:val="20"/>
                <w:szCs w:val="20"/>
              </w:rPr>
              <w:t xml:space="preserve">Način korištenja </w:t>
            </w:r>
          </w:p>
          <w:p w:rsidR="00D33A4A" w:rsidRPr="00C97366" w:rsidRDefault="00162D47">
            <w:pPr>
              <w:tabs>
                <w:tab w:val="left" w:pos="1485"/>
              </w:tabs>
              <w:spacing w:after="0" w:line="240" w:lineRule="auto"/>
              <w:rPr>
                <w:color w:val="000000" w:themeColor="text1"/>
              </w:rPr>
            </w:pPr>
            <w:r w:rsidRPr="00C97366">
              <w:rPr>
                <w:rFonts w:ascii="Times New Roman" w:eastAsia="Times New Roman" w:hAnsi="Times New Roman" w:cs="Times New Roman"/>
                <w:color w:val="000000" w:themeColor="text1"/>
                <w:sz w:val="20"/>
                <w:szCs w:val="20"/>
              </w:rPr>
              <w:t>rezultata vrednovanja aktivnosti</w:t>
            </w:r>
          </w:p>
        </w:tc>
        <w:tc>
          <w:tcPr>
            <w:tcW w:w="7304" w:type="dxa"/>
          </w:tcPr>
          <w:p w:rsidR="00D33A4A" w:rsidRPr="00C97366" w:rsidRDefault="00162D47">
            <w:pPr>
              <w:widowControl w:val="0"/>
              <w:numPr>
                <w:ilvl w:val="0"/>
                <w:numId w:val="20"/>
              </w:numPr>
              <w:tabs>
                <w:tab w:val="left" w:pos="459"/>
                <w:tab w:val="left" w:pos="5490"/>
              </w:tabs>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 xml:space="preserve">evaluacija - anketni listić </w:t>
            </w:r>
          </w:p>
          <w:p w:rsidR="00D33A4A" w:rsidRPr="00C97366" w:rsidRDefault="00162D47">
            <w:pPr>
              <w:widowControl w:val="0"/>
              <w:numPr>
                <w:ilvl w:val="0"/>
                <w:numId w:val="20"/>
              </w:numPr>
              <w:tabs>
                <w:tab w:val="left" w:pos="459"/>
                <w:tab w:val="left" w:pos="5490"/>
              </w:tabs>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 xml:space="preserve"> promicanje imena škole</w:t>
            </w:r>
          </w:p>
          <w:p w:rsidR="00D33A4A" w:rsidRPr="00C97366" w:rsidRDefault="00162D47">
            <w:pPr>
              <w:widowControl w:val="0"/>
              <w:numPr>
                <w:ilvl w:val="0"/>
                <w:numId w:val="20"/>
              </w:numPr>
              <w:tabs>
                <w:tab w:val="left" w:pos="459"/>
                <w:tab w:val="left" w:pos="5490"/>
              </w:tabs>
              <w:spacing w:after="0"/>
              <w:ind w:left="459" w:hanging="426"/>
              <w:rPr>
                <w:color w:val="000000" w:themeColor="text1"/>
                <w:sz w:val="20"/>
                <w:szCs w:val="20"/>
              </w:rPr>
            </w:pPr>
            <w:r w:rsidRPr="00C97366">
              <w:rPr>
                <w:rFonts w:ascii="Times New Roman" w:eastAsia="Times New Roman" w:hAnsi="Times New Roman" w:cs="Times New Roman"/>
                <w:color w:val="000000" w:themeColor="text1"/>
                <w:sz w:val="20"/>
                <w:szCs w:val="20"/>
              </w:rPr>
              <w:t xml:space="preserve">razvoj osobnosti i interesa učenika </w:t>
            </w:r>
            <w:r w:rsidRPr="00C97366">
              <w:rPr>
                <w:rFonts w:ascii="Times New Roman" w:eastAsia="Times New Roman" w:hAnsi="Times New Roman" w:cs="Times New Roman"/>
                <w:color w:val="000000" w:themeColor="text1"/>
                <w:sz w:val="20"/>
                <w:szCs w:val="20"/>
              </w:rPr>
              <w:tab/>
            </w:r>
            <w:r w:rsidRPr="00C97366">
              <w:rPr>
                <w:rFonts w:ascii="Times New Roman" w:eastAsia="Times New Roman" w:hAnsi="Times New Roman" w:cs="Times New Roman"/>
                <w:color w:val="000000" w:themeColor="text1"/>
                <w:sz w:val="20"/>
                <w:szCs w:val="20"/>
              </w:rPr>
              <w:tab/>
            </w:r>
            <w:r w:rsidRPr="00C97366">
              <w:rPr>
                <w:rFonts w:ascii="Times New Roman" w:eastAsia="Times New Roman" w:hAnsi="Times New Roman" w:cs="Times New Roman"/>
                <w:color w:val="000000" w:themeColor="text1"/>
                <w:sz w:val="20"/>
                <w:szCs w:val="20"/>
              </w:rPr>
              <w:tab/>
            </w:r>
          </w:p>
        </w:tc>
      </w:tr>
    </w:tbl>
    <w:p w:rsidR="00D33A4A" w:rsidRDefault="00162D47">
      <w:pPr>
        <w:tabs>
          <w:tab w:val="left" w:pos="993"/>
        </w:tabs>
        <w:spacing w:line="240" w:lineRule="auto"/>
      </w:pPr>
      <w:r>
        <w:rPr>
          <w:rFonts w:ascii="Times New Roman" w:eastAsia="Times New Roman" w:hAnsi="Times New Roman" w:cs="Times New Roman"/>
          <w:b/>
          <w:sz w:val="20"/>
          <w:szCs w:val="20"/>
        </w:rPr>
        <w:lastRenderedPageBreak/>
        <w:t>UČENICI PREDMETNE NASTAVE</w:t>
      </w:r>
    </w:p>
    <w:tbl>
      <w:tblPr>
        <w:tblStyle w:val="affffffd"/>
        <w:tblW w:w="10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7304"/>
      </w:tblGrid>
      <w:tr w:rsidR="00D33A4A" w:rsidTr="0079783D">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Ime i prezime voditelja</w:t>
            </w:r>
          </w:p>
        </w:tc>
        <w:tc>
          <w:tcPr>
            <w:tcW w:w="730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Ante Juraga</w:t>
            </w:r>
          </w:p>
        </w:tc>
      </w:tr>
      <w:tr w:rsidR="00D33A4A" w:rsidTr="0079783D">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Naziv i opis aktivnosti</w:t>
            </w:r>
          </w:p>
          <w:p w:rsidR="00D33A4A" w:rsidRDefault="00D33A4A">
            <w:pPr>
              <w:tabs>
                <w:tab w:val="left" w:pos="1485"/>
              </w:tabs>
              <w:spacing w:after="0" w:line="240" w:lineRule="auto"/>
              <w:jc w:val="both"/>
            </w:pPr>
          </w:p>
        </w:tc>
        <w:tc>
          <w:tcPr>
            <w:tcW w:w="7304" w:type="dxa"/>
          </w:tcPr>
          <w:p w:rsidR="00D33A4A" w:rsidRDefault="00162D47">
            <w:pPr>
              <w:tabs>
                <w:tab w:val="left" w:pos="175"/>
              </w:tabs>
              <w:spacing w:after="0" w:line="240" w:lineRule="auto"/>
              <w:jc w:val="both"/>
            </w:pPr>
            <w:r>
              <w:rPr>
                <w:rFonts w:ascii="Times New Roman" w:eastAsia="Times New Roman" w:hAnsi="Times New Roman" w:cs="Times New Roman"/>
                <w:sz w:val="20"/>
                <w:szCs w:val="20"/>
              </w:rPr>
              <w:t xml:space="preserve">Posjet Nacionalnom centru tehničke kulture u Kraljevici                                      </w:t>
            </w:r>
          </w:p>
        </w:tc>
      </w:tr>
      <w:tr w:rsidR="00D33A4A" w:rsidTr="0079783D">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730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89</w:t>
            </w:r>
          </w:p>
          <w:p w:rsidR="00D33A4A" w:rsidRDefault="00D33A4A">
            <w:pPr>
              <w:tabs>
                <w:tab w:val="left" w:pos="1485"/>
              </w:tabs>
              <w:spacing w:after="0" w:line="240" w:lineRule="auto"/>
              <w:jc w:val="both"/>
            </w:pPr>
          </w:p>
        </w:tc>
      </w:tr>
      <w:tr w:rsidR="00D33A4A" w:rsidTr="0079783D">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Razred ili razredi</w:t>
            </w:r>
          </w:p>
        </w:tc>
        <w:tc>
          <w:tcPr>
            <w:tcW w:w="730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Peti  razredi (5.a,b,c,d)</w:t>
            </w:r>
          </w:p>
          <w:p w:rsidR="00D33A4A" w:rsidRDefault="00D33A4A">
            <w:pPr>
              <w:tabs>
                <w:tab w:val="left" w:pos="1485"/>
              </w:tabs>
              <w:spacing w:after="0" w:line="240" w:lineRule="auto"/>
              <w:jc w:val="both"/>
            </w:pPr>
          </w:p>
        </w:tc>
      </w:tr>
      <w:tr w:rsidR="00D33A4A" w:rsidTr="0079783D">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7304" w:type="dxa"/>
          </w:tcPr>
          <w:p w:rsidR="00D33A4A" w:rsidRDefault="00162D47">
            <w:pPr>
              <w:widowControl w:val="0"/>
              <w:numPr>
                <w:ilvl w:val="0"/>
                <w:numId w:val="20"/>
              </w:numPr>
              <w:tabs>
                <w:tab w:val="left" w:pos="459"/>
                <w:tab w:val="left" w:pos="5490"/>
              </w:tabs>
              <w:spacing w:before="140"/>
              <w:ind w:left="459" w:hanging="426"/>
              <w:contextualSpacing/>
              <w:rPr>
                <w:sz w:val="20"/>
                <w:szCs w:val="20"/>
              </w:rPr>
            </w:pPr>
            <w:r>
              <w:rPr>
                <w:rFonts w:ascii="Times New Roman" w:eastAsia="Times New Roman" w:hAnsi="Times New Roman" w:cs="Times New Roman"/>
                <w:sz w:val="20"/>
                <w:szCs w:val="20"/>
              </w:rPr>
              <w:t xml:space="preserve">posjet  Nacionalnom  centru ,  poludnevni izlet  učenika i učitelja  u Kraljevici  s ciljem upoznavanja radionica (modelarstva, robotike, konstruktorstva, obrade materijala, elektronike i elektrotehnike) te rad u samoj radionici (obrada drva) </w:t>
            </w:r>
          </w:p>
        </w:tc>
      </w:tr>
      <w:tr w:rsidR="00D33A4A" w:rsidTr="0079783D">
        <w:trPr>
          <w:trHeight w:val="740"/>
        </w:trPr>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Način realizacije aktivnosti</w:t>
            </w:r>
          </w:p>
        </w:tc>
        <w:tc>
          <w:tcPr>
            <w:tcW w:w="7304" w:type="dxa"/>
          </w:tcPr>
          <w:p w:rsidR="00D33A4A" w:rsidRDefault="00162D47">
            <w:pPr>
              <w:widowControl w:val="0"/>
              <w:numPr>
                <w:ilvl w:val="0"/>
                <w:numId w:val="20"/>
              </w:numPr>
              <w:tabs>
                <w:tab w:val="left" w:pos="459"/>
                <w:tab w:val="left" w:pos="5490"/>
              </w:tabs>
              <w:spacing w:before="139" w:after="0"/>
              <w:ind w:left="459" w:hanging="426"/>
              <w:contextualSpacing/>
              <w:rPr>
                <w:sz w:val="20"/>
                <w:szCs w:val="20"/>
              </w:rPr>
            </w:pPr>
            <w:r>
              <w:rPr>
                <w:rFonts w:ascii="Times New Roman" w:eastAsia="Times New Roman" w:hAnsi="Times New Roman" w:cs="Times New Roman"/>
                <w:sz w:val="20"/>
                <w:szCs w:val="20"/>
              </w:rPr>
              <w:t xml:space="preserve"> posjet - prijevoz autobusom (autotrolej)</w:t>
            </w:r>
          </w:p>
          <w:p w:rsidR="00D33A4A" w:rsidRDefault="00162D47">
            <w:pPr>
              <w:widowControl w:val="0"/>
              <w:numPr>
                <w:ilvl w:val="0"/>
                <w:numId w:val="20"/>
              </w:numPr>
              <w:tabs>
                <w:tab w:val="left" w:pos="459"/>
                <w:tab w:val="left" w:pos="5490"/>
              </w:tabs>
              <w:ind w:left="459" w:hanging="426"/>
              <w:contextualSpacing/>
              <w:rPr>
                <w:sz w:val="20"/>
                <w:szCs w:val="20"/>
              </w:rPr>
            </w:pPr>
            <w:r>
              <w:rPr>
                <w:rFonts w:ascii="Times New Roman" w:eastAsia="Times New Roman" w:hAnsi="Times New Roman" w:cs="Times New Roman"/>
                <w:sz w:val="20"/>
                <w:szCs w:val="20"/>
              </w:rPr>
              <w:t xml:space="preserve">DESTINACIJA: Kraljevica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tc>
      </w:tr>
      <w:tr w:rsidR="00D33A4A" w:rsidTr="0079783D">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Vremenski okviri aktivnosti</w:t>
            </w:r>
          </w:p>
        </w:tc>
        <w:tc>
          <w:tcPr>
            <w:tcW w:w="7304" w:type="dxa"/>
          </w:tcPr>
          <w:p w:rsidR="00D33A4A" w:rsidRDefault="00162D47">
            <w:pPr>
              <w:spacing w:after="0" w:line="240" w:lineRule="auto"/>
            </w:pPr>
            <w:r>
              <w:rPr>
                <w:rFonts w:ascii="Times New Roman" w:eastAsia="Times New Roman" w:hAnsi="Times New Roman" w:cs="Times New Roman"/>
                <w:sz w:val="20"/>
                <w:szCs w:val="20"/>
              </w:rPr>
              <w:t xml:space="preserve"> veljača - svibanj 2019.</w:t>
            </w:r>
          </w:p>
          <w:p w:rsidR="00D33A4A" w:rsidRDefault="00D33A4A">
            <w:pPr>
              <w:spacing w:after="0" w:line="240" w:lineRule="auto"/>
              <w:ind w:left="720"/>
            </w:pPr>
          </w:p>
        </w:tc>
      </w:tr>
      <w:tr w:rsidR="00D33A4A" w:rsidTr="0079783D">
        <w:trPr>
          <w:trHeight w:val="480"/>
        </w:trPr>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Osnovna namjena aktivnosti</w:t>
            </w:r>
          </w:p>
        </w:tc>
        <w:tc>
          <w:tcPr>
            <w:tcW w:w="7304" w:type="dxa"/>
          </w:tcPr>
          <w:p w:rsidR="00D33A4A" w:rsidRDefault="00162D47">
            <w:pPr>
              <w:numPr>
                <w:ilvl w:val="0"/>
                <w:numId w:val="20"/>
              </w:numPr>
              <w:spacing w:after="0"/>
              <w:ind w:left="459" w:hanging="426"/>
              <w:contextualSpacing/>
              <w:rPr>
                <w:sz w:val="20"/>
                <w:szCs w:val="20"/>
              </w:rPr>
            </w:pPr>
            <w:r>
              <w:rPr>
                <w:rFonts w:ascii="Times New Roman" w:eastAsia="Times New Roman" w:hAnsi="Times New Roman" w:cs="Times New Roman"/>
                <w:sz w:val="20"/>
                <w:szCs w:val="20"/>
              </w:rPr>
              <w:t>primjena  naučenih sadržaja tijekom školovanja i kasnije  u  životu</w:t>
            </w:r>
          </w:p>
          <w:p w:rsidR="00D33A4A" w:rsidRDefault="00162D47">
            <w:pPr>
              <w:numPr>
                <w:ilvl w:val="0"/>
                <w:numId w:val="20"/>
              </w:numPr>
              <w:spacing w:after="0"/>
              <w:ind w:left="459" w:hanging="426"/>
              <w:contextualSpacing/>
              <w:rPr>
                <w:sz w:val="20"/>
                <w:szCs w:val="20"/>
              </w:rPr>
            </w:pPr>
            <w:r>
              <w:rPr>
                <w:rFonts w:ascii="Times New Roman" w:eastAsia="Times New Roman" w:hAnsi="Times New Roman" w:cs="Times New Roman"/>
                <w:sz w:val="20"/>
                <w:szCs w:val="20"/>
              </w:rPr>
              <w:t>razvijanje interesa za tehničku kulturu</w:t>
            </w:r>
          </w:p>
          <w:p w:rsidR="00D33A4A" w:rsidRDefault="00162D47">
            <w:pPr>
              <w:numPr>
                <w:ilvl w:val="0"/>
                <w:numId w:val="20"/>
              </w:numPr>
              <w:spacing w:after="0"/>
              <w:ind w:left="459" w:hanging="426"/>
              <w:contextualSpacing/>
              <w:rPr>
                <w:sz w:val="20"/>
                <w:szCs w:val="20"/>
              </w:rPr>
            </w:pPr>
            <w:r>
              <w:rPr>
                <w:rFonts w:ascii="Times New Roman" w:eastAsia="Times New Roman" w:hAnsi="Times New Roman" w:cs="Times New Roman"/>
                <w:sz w:val="20"/>
                <w:szCs w:val="20"/>
              </w:rPr>
              <w:t>izrada uporabne  tehničke tvorevine prema interesu učenika</w:t>
            </w:r>
          </w:p>
        </w:tc>
      </w:tr>
      <w:tr w:rsidR="00D33A4A" w:rsidTr="0079783D">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Detaljni troškovnik aktivnosti</w:t>
            </w:r>
          </w:p>
        </w:tc>
        <w:tc>
          <w:tcPr>
            <w:tcW w:w="7304" w:type="dxa"/>
          </w:tcPr>
          <w:p w:rsidR="00D33A4A" w:rsidRDefault="00D33A4A">
            <w:pPr>
              <w:tabs>
                <w:tab w:val="left" w:pos="459"/>
              </w:tabs>
              <w:spacing w:after="0"/>
            </w:pPr>
          </w:p>
          <w:p w:rsidR="00D33A4A" w:rsidRDefault="00162D47" w:rsidP="00EB5026">
            <w:pPr>
              <w:numPr>
                <w:ilvl w:val="0"/>
                <w:numId w:val="96"/>
              </w:numPr>
              <w:tabs>
                <w:tab w:val="left" w:pos="459"/>
              </w:tabs>
              <w:spacing w:after="0"/>
              <w:ind w:left="459" w:hanging="426"/>
              <w:contextualSpacing/>
              <w:rPr>
                <w:sz w:val="20"/>
                <w:szCs w:val="20"/>
              </w:rPr>
            </w:pPr>
            <w:r>
              <w:rPr>
                <w:rFonts w:ascii="Times New Roman" w:eastAsia="Times New Roman" w:hAnsi="Times New Roman" w:cs="Times New Roman"/>
                <w:sz w:val="20"/>
                <w:szCs w:val="20"/>
              </w:rPr>
              <w:t>predviđeni su troškovi: cijena radionice je 50 kn po učeniku i trošak prijevoza učenika, autobusna kartica (30 kn)  ili najam autobusa u ovisnosti o dogovoru</w:t>
            </w:r>
          </w:p>
          <w:p w:rsidR="00D33A4A" w:rsidRDefault="00D33A4A">
            <w:pPr>
              <w:tabs>
                <w:tab w:val="left" w:pos="459"/>
              </w:tabs>
              <w:spacing w:after="0"/>
              <w:ind w:left="459"/>
            </w:pPr>
          </w:p>
        </w:tc>
      </w:tr>
      <w:tr w:rsidR="00D33A4A" w:rsidTr="0079783D">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Način vrednovanja aktivnosti</w:t>
            </w:r>
          </w:p>
        </w:tc>
        <w:tc>
          <w:tcPr>
            <w:tcW w:w="7304" w:type="dxa"/>
          </w:tcPr>
          <w:p w:rsidR="00D33A4A" w:rsidRDefault="00162D47">
            <w:pPr>
              <w:numPr>
                <w:ilvl w:val="0"/>
                <w:numId w:val="20"/>
              </w:numPr>
              <w:tabs>
                <w:tab w:val="left" w:pos="459"/>
              </w:tabs>
              <w:ind w:left="459" w:hanging="426"/>
              <w:contextualSpacing/>
              <w:rPr>
                <w:sz w:val="20"/>
                <w:szCs w:val="20"/>
              </w:rPr>
            </w:pPr>
            <w:r>
              <w:rPr>
                <w:rFonts w:ascii="Times New Roman" w:eastAsia="Times New Roman" w:hAnsi="Times New Roman" w:cs="Times New Roman"/>
                <w:sz w:val="20"/>
                <w:szCs w:val="20"/>
              </w:rPr>
              <w:t>znanja primijeniti u redovnoj nastavi</w:t>
            </w:r>
          </w:p>
        </w:tc>
      </w:tr>
      <w:tr w:rsidR="00D33A4A" w:rsidTr="0079783D">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rsidR="00D33A4A" w:rsidRDefault="00162D47">
            <w:pPr>
              <w:tabs>
                <w:tab w:val="left" w:pos="1485"/>
              </w:tabs>
              <w:spacing w:after="0" w:line="240" w:lineRule="auto"/>
            </w:pPr>
            <w:r>
              <w:rPr>
                <w:rFonts w:ascii="Times New Roman" w:eastAsia="Times New Roman" w:hAnsi="Times New Roman" w:cs="Times New Roman"/>
                <w:sz w:val="20"/>
                <w:szCs w:val="20"/>
              </w:rPr>
              <w:t>rezultata vrednovanja aktivnosti</w:t>
            </w:r>
          </w:p>
        </w:tc>
        <w:tc>
          <w:tcPr>
            <w:tcW w:w="7304" w:type="dxa"/>
          </w:tcPr>
          <w:p w:rsidR="00D33A4A" w:rsidRDefault="00162D47">
            <w:pPr>
              <w:widowControl w:val="0"/>
              <w:numPr>
                <w:ilvl w:val="0"/>
                <w:numId w:val="20"/>
              </w:numPr>
              <w:tabs>
                <w:tab w:val="left" w:pos="459"/>
                <w:tab w:val="left" w:pos="5490"/>
              </w:tabs>
              <w:spacing w:after="0"/>
              <w:ind w:left="459" w:hanging="426"/>
              <w:contextualSpacing/>
              <w:rPr>
                <w:sz w:val="20"/>
                <w:szCs w:val="20"/>
              </w:rPr>
            </w:pPr>
            <w:r>
              <w:rPr>
                <w:rFonts w:ascii="Times New Roman" w:eastAsia="Times New Roman" w:hAnsi="Times New Roman" w:cs="Times New Roman"/>
                <w:sz w:val="20"/>
                <w:szCs w:val="20"/>
              </w:rPr>
              <w:t>evaluacija - anketni listić o učinkovitosti posjeta Nacionalnom  centru (učenje, rad u radionici, ispunjenost očekivanja,…)</w:t>
            </w:r>
          </w:p>
          <w:p w:rsidR="00D33A4A" w:rsidRDefault="00162D47">
            <w:pPr>
              <w:widowControl w:val="0"/>
              <w:numPr>
                <w:ilvl w:val="0"/>
                <w:numId w:val="20"/>
              </w:numPr>
              <w:tabs>
                <w:tab w:val="left" w:pos="459"/>
                <w:tab w:val="left" w:pos="5490"/>
              </w:tabs>
              <w:spacing w:after="0"/>
              <w:ind w:left="459" w:hanging="426"/>
              <w:contextualSpacing/>
              <w:rPr>
                <w:sz w:val="20"/>
                <w:szCs w:val="20"/>
              </w:rPr>
            </w:pPr>
            <w:r>
              <w:rPr>
                <w:rFonts w:ascii="Times New Roman" w:eastAsia="Times New Roman" w:hAnsi="Times New Roman" w:cs="Times New Roman"/>
                <w:sz w:val="20"/>
                <w:szCs w:val="20"/>
              </w:rPr>
              <w:t>korelacija predmeta (tehnička kultura, informatika, fizika, i  matematika)</w:t>
            </w:r>
          </w:p>
          <w:p w:rsidR="00D33A4A" w:rsidRDefault="00162D47">
            <w:pPr>
              <w:widowControl w:val="0"/>
              <w:numPr>
                <w:ilvl w:val="0"/>
                <w:numId w:val="20"/>
              </w:numPr>
              <w:tabs>
                <w:tab w:val="left" w:pos="459"/>
                <w:tab w:val="left" w:pos="5490"/>
              </w:tabs>
              <w:spacing w:after="0"/>
              <w:ind w:left="459" w:hanging="426"/>
              <w:contextualSpacing/>
              <w:rPr>
                <w:sz w:val="20"/>
                <w:szCs w:val="20"/>
              </w:rPr>
            </w:pPr>
            <w:r>
              <w:rPr>
                <w:rFonts w:ascii="Times New Roman" w:eastAsia="Times New Roman" w:hAnsi="Times New Roman" w:cs="Times New Roman"/>
                <w:sz w:val="20"/>
                <w:szCs w:val="20"/>
              </w:rPr>
              <w:t>- promicanje imena škole</w:t>
            </w:r>
          </w:p>
          <w:p w:rsidR="00D33A4A" w:rsidRDefault="00162D47">
            <w:pPr>
              <w:widowControl w:val="0"/>
              <w:numPr>
                <w:ilvl w:val="0"/>
                <w:numId w:val="20"/>
              </w:numPr>
              <w:tabs>
                <w:tab w:val="left" w:pos="459"/>
                <w:tab w:val="left" w:pos="5490"/>
              </w:tabs>
              <w:spacing w:after="0"/>
              <w:ind w:left="459" w:hanging="426"/>
              <w:contextualSpacing/>
              <w:rPr>
                <w:sz w:val="20"/>
                <w:szCs w:val="20"/>
              </w:rPr>
            </w:pPr>
            <w:r>
              <w:rPr>
                <w:rFonts w:ascii="Times New Roman" w:eastAsia="Times New Roman" w:hAnsi="Times New Roman" w:cs="Times New Roman"/>
                <w:sz w:val="20"/>
                <w:szCs w:val="20"/>
              </w:rPr>
              <w:t xml:space="preserve">- razvoj osobnosti i interesa učenika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tc>
      </w:tr>
    </w:tbl>
    <w:p w:rsidR="00D33A4A" w:rsidRDefault="00D33A4A">
      <w:pPr>
        <w:tabs>
          <w:tab w:val="left" w:pos="993"/>
        </w:tabs>
        <w:spacing w:line="240" w:lineRule="auto"/>
      </w:pPr>
    </w:p>
    <w:p w:rsidR="00D65103" w:rsidRPr="00F3652C" w:rsidRDefault="00F3652C">
      <w:pPr>
        <w:tabs>
          <w:tab w:val="left" w:pos="567"/>
          <w:tab w:val="left" w:pos="993"/>
          <w:tab w:val="left" w:pos="1416"/>
          <w:tab w:val="left" w:pos="2124"/>
          <w:tab w:val="left" w:pos="2832"/>
          <w:tab w:val="center" w:pos="4513"/>
        </w:tabs>
        <w:jc w:val="both"/>
        <w:rPr>
          <w:rFonts w:ascii="Times New Roman" w:hAnsi="Times New Roman" w:cs="Times New Roman"/>
          <w:b/>
          <w:sz w:val="24"/>
          <w:szCs w:val="24"/>
        </w:rPr>
      </w:pPr>
      <w:r w:rsidRPr="00F3652C">
        <w:rPr>
          <w:rFonts w:ascii="Times New Roman" w:hAnsi="Times New Roman" w:cs="Times New Roman"/>
          <w:b/>
          <w:sz w:val="24"/>
          <w:szCs w:val="24"/>
        </w:rPr>
        <w:t>Međunarodna suradnja s OŠ Preserje, Slovenija i OŠ Drinke Pavlović, Beograd</w:t>
      </w:r>
    </w:p>
    <w:tbl>
      <w:tblPr>
        <w:tblStyle w:val="affffffd"/>
        <w:tblW w:w="10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7304"/>
      </w:tblGrid>
      <w:tr w:rsidR="00F3652C" w:rsidRPr="001C49D7" w:rsidTr="004972DD">
        <w:tc>
          <w:tcPr>
            <w:tcW w:w="3544" w:type="dxa"/>
          </w:tcPr>
          <w:p w:rsidR="00F3652C" w:rsidRPr="001C49D7" w:rsidRDefault="00F3652C" w:rsidP="004972DD">
            <w:pPr>
              <w:tabs>
                <w:tab w:val="left" w:pos="1485"/>
              </w:tabs>
              <w:spacing w:after="0" w:line="240" w:lineRule="auto"/>
              <w:jc w:val="both"/>
              <w:rPr>
                <w:rFonts w:ascii="Times New Roman" w:hAnsi="Times New Roman" w:cs="Times New Roman"/>
                <w:sz w:val="18"/>
                <w:szCs w:val="18"/>
              </w:rPr>
            </w:pPr>
            <w:r w:rsidRPr="001C49D7">
              <w:rPr>
                <w:rFonts w:ascii="Times New Roman" w:eastAsia="Times New Roman" w:hAnsi="Times New Roman" w:cs="Times New Roman"/>
                <w:sz w:val="18"/>
                <w:szCs w:val="18"/>
              </w:rPr>
              <w:t>Ime i prezime voditelja</w:t>
            </w:r>
          </w:p>
        </w:tc>
        <w:tc>
          <w:tcPr>
            <w:tcW w:w="7304" w:type="dxa"/>
          </w:tcPr>
          <w:p w:rsidR="00F3652C" w:rsidRPr="001C49D7" w:rsidRDefault="00F3652C" w:rsidP="004972DD">
            <w:pPr>
              <w:tabs>
                <w:tab w:val="left" w:pos="1485"/>
              </w:tabs>
              <w:spacing w:after="0" w:line="240" w:lineRule="auto"/>
              <w:jc w:val="both"/>
              <w:rPr>
                <w:rFonts w:ascii="Times New Roman" w:hAnsi="Times New Roman" w:cs="Times New Roman"/>
                <w:sz w:val="18"/>
                <w:szCs w:val="18"/>
              </w:rPr>
            </w:pPr>
            <w:r w:rsidRPr="001C49D7">
              <w:rPr>
                <w:rFonts w:ascii="Times New Roman" w:eastAsia="Times New Roman" w:hAnsi="Times New Roman" w:cs="Times New Roman"/>
                <w:sz w:val="18"/>
                <w:szCs w:val="18"/>
              </w:rPr>
              <w:t>Nenad Trinajstić, Ivona Lambaša, Karmen Turk</w:t>
            </w:r>
          </w:p>
        </w:tc>
      </w:tr>
      <w:tr w:rsidR="00F3652C" w:rsidRPr="001C49D7" w:rsidTr="004972DD">
        <w:tc>
          <w:tcPr>
            <w:tcW w:w="3544" w:type="dxa"/>
          </w:tcPr>
          <w:p w:rsidR="00F3652C" w:rsidRPr="001C49D7" w:rsidRDefault="00F3652C" w:rsidP="004972DD">
            <w:pPr>
              <w:tabs>
                <w:tab w:val="left" w:pos="1485"/>
              </w:tabs>
              <w:spacing w:after="0" w:line="240" w:lineRule="auto"/>
              <w:jc w:val="both"/>
              <w:rPr>
                <w:rFonts w:ascii="Times New Roman" w:hAnsi="Times New Roman" w:cs="Times New Roman"/>
                <w:sz w:val="18"/>
                <w:szCs w:val="18"/>
              </w:rPr>
            </w:pPr>
            <w:r w:rsidRPr="001C49D7">
              <w:rPr>
                <w:rFonts w:ascii="Times New Roman" w:eastAsia="Times New Roman" w:hAnsi="Times New Roman" w:cs="Times New Roman"/>
                <w:sz w:val="18"/>
                <w:szCs w:val="18"/>
              </w:rPr>
              <w:t>Naziv i opis aktivnosti</w:t>
            </w:r>
          </w:p>
          <w:p w:rsidR="00F3652C" w:rsidRPr="001C49D7" w:rsidRDefault="00F3652C" w:rsidP="004972DD">
            <w:pPr>
              <w:tabs>
                <w:tab w:val="left" w:pos="1485"/>
              </w:tabs>
              <w:spacing w:after="0" w:line="240" w:lineRule="auto"/>
              <w:jc w:val="both"/>
              <w:rPr>
                <w:rFonts w:ascii="Times New Roman" w:hAnsi="Times New Roman" w:cs="Times New Roman"/>
                <w:sz w:val="18"/>
                <w:szCs w:val="18"/>
              </w:rPr>
            </w:pPr>
          </w:p>
        </w:tc>
        <w:tc>
          <w:tcPr>
            <w:tcW w:w="7304" w:type="dxa"/>
          </w:tcPr>
          <w:p w:rsidR="00F3652C" w:rsidRPr="001C49D7" w:rsidRDefault="00F3652C" w:rsidP="004972DD">
            <w:pPr>
              <w:tabs>
                <w:tab w:val="left" w:pos="175"/>
              </w:tabs>
              <w:spacing w:after="0" w:line="240" w:lineRule="auto"/>
              <w:jc w:val="both"/>
              <w:rPr>
                <w:rFonts w:ascii="Times New Roman" w:hAnsi="Times New Roman" w:cs="Times New Roman"/>
                <w:sz w:val="18"/>
                <w:szCs w:val="18"/>
              </w:rPr>
            </w:pPr>
            <w:r w:rsidRPr="001C49D7">
              <w:rPr>
                <w:rFonts w:ascii="Times New Roman" w:hAnsi="Times New Roman" w:cs="Times New Roman"/>
                <w:sz w:val="18"/>
                <w:szCs w:val="18"/>
              </w:rPr>
              <w:t>Međunarodna suradnja</w:t>
            </w:r>
          </w:p>
        </w:tc>
      </w:tr>
      <w:tr w:rsidR="00F3652C" w:rsidRPr="001C49D7" w:rsidTr="004972DD">
        <w:tc>
          <w:tcPr>
            <w:tcW w:w="3544" w:type="dxa"/>
          </w:tcPr>
          <w:p w:rsidR="00F3652C" w:rsidRPr="001C49D7" w:rsidRDefault="00F3652C" w:rsidP="004972DD">
            <w:pPr>
              <w:tabs>
                <w:tab w:val="left" w:pos="1485"/>
              </w:tabs>
              <w:spacing w:after="0" w:line="240" w:lineRule="auto"/>
              <w:jc w:val="both"/>
              <w:rPr>
                <w:rFonts w:ascii="Times New Roman" w:hAnsi="Times New Roman" w:cs="Times New Roman"/>
                <w:sz w:val="18"/>
                <w:szCs w:val="18"/>
              </w:rPr>
            </w:pPr>
            <w:r w:rsidRPr="001C49D7">
              <w:rPr>
                <w:rFonts w:ascii="Times New Roman" w:eastAsia="Times New Roman" w:hAnsi="Times New Roman" w:cs="Times New Roman"/>
                <w:sz w:val="18"/>
                <w:szCs w:val="18"/>
              </w:rPr>
              <w:t>Planirani broj učenika</w:t>
            </w:r>
          </w:p>
        </w:tc>
        <w:tc>
          <w:tcPr>
            <w:tcW w:w="7304" w:type="dxa"/>
          </w:tcPr>
          <w:p w:rsidR="00F3652C" w:rsidRPr="001C49D7" w:rsidRDefault="00F3652C" w:rsidP="004972DD">
            <w:pPr>
              <w:tabs>
                <w:tab w:val="left" w:pos="1485"/>
              </w:tabs>
              <w:spacing w:after="0" w:line="240" w:lineRule="auto"/>
              <w:jc w:val="both"/>
              <w:rPr>
                <w:rFonts w:ascii="Times New Roman" w:hAnsi="Times New Roman" w:cs="Times New Roman"/>
                <w:sz w:val="18"/>
                <w:szCs w:val="18"/>
              </w:rPr>
            </w:pPr>
            <w:r w:rsidRPr="001C49D7">
              <w:rPr>
                <w:rFonts w:ascii="Times New Roman" w:eastAsia="Times New Roman" w:hAnsi="Times New Roman" w:cs="Times New Roman"/>
                <w:sz w:val="18"/>
                <w:szCs w:val="18"/>
              </w:rPr>
              <w:t>10</w:t>
            </w:r>
          </w:p>
          <w:p w:rsidR="00F3652C" w:rsidRPr="001C49D7" w:rsidRDefault="00F3652C" w:rsidP="004972DD">
            <w:pPr>
              <w:tabs>
                <w:tab w:val="left" w:pos="1485"/>
              </w:tabs>
              <w:spacing w:after="0" w:line="240" w:lineRule="auto"/>
              <w:jc w:val="both"/>
              <w:rPr>
                <w:rFonts w:ascii="Times New Roman" w:hAnsi="Times New Roman" w:cs="Times New Roman"/>
                <w:sz w:val="18"/>
                <w:szCs w:val="18"/>
              </w:rPr>
            </w:pPr>
          </w:p>
        </w:tc>
      </w:tr>
      <w:tr w:rsidR="00F3652C" w:rsidRPr="001C49D7" w:rsidTr="004972DD">
        <w:tc>
          <w:tcPr>
            <w:tcW w:w="3544" w:type="dxa"/>
          </w:tcPr>
          <w:p w:rsidR="00F3652C" w:rsidRPr="001C49D7" w:rsidRDefault="00F3652C" w:rsidP="004972DD">
            <w:pPr>
              <w:tabs>
                <w:tab w:val="left" w:pos="1485"/>
              </w:tabs>
              <w:spacing w:after="0" w:line="240" w:lineRule="auto"/>
              <w:jc w:val="both"/>
              <w:rPr>
                <w:rFonts w:ascii="Times New Roman" w:hAnsi="Times New Roman" w:cs="Times New Roman"/>
                <w:sz w:val="18"/>
                <w:szCs w:val="18"/>
              </w:rPr>
            </w:pPr>
            <w:r w:rsidRPr="001C49D7">
              <w:rPr>
                <w:rFonts w:ascii="Times New Roman" w:eastAsia="Times New Roman" w:hAnsi="Times New Roman" w:cs="Times New Roman"/>
                <w:sz w:val="18"/>
                <w:szCs w:val="18"/>
              </w:rPr>
              <w:t>Razred ili razredi</w:t>
            </w:r>
          </w:p>
        </w:tc>
        <w:tc>
          <w:tcPr>
            <w:tcW w:w="7304" w:type="dxa"/>
          </w:tcPr>
          <w:p w:rsidR="00F3652C" w:rsidRPr="001C49D7" w:rsidRDefault="00F3652C" w:rsidP="004972DD">
            <w:pPr>
              <w:tabs>
                <w:tab w:val="left" w:pos="1485"/>
              </w:tabs>
              <w:spacing w:after="0" w:line="240" w:lineRule="auto"/>
              <w:jc w:val="both"/>
              <w:rPr>
                <w:rFonts w:ascii="Times New Roman" w:hAnsi="Times New Roman" w:cs="Times New Roman"/>
                <w:sz w:val="18"/>
                <w:szCs w:val="18"/>
              </w:rPr>
            </w:pPr>
            <w:r w:rsidRPr="001C49D7">
              <w:rPr>
                <w:rFonts w:ascii="Times New Roman" w:eastAsia="Times New Roman" w:hAnsi="Times New Roman" w:cs="Times New Roman"/>
                <w:sz w:val="18"/>
                <w:szCs w:val="18"/>
              </w:rPr>
              <w:t>5.-8. razred</w:t>
            </w:r>
          </w:p>
          <w:p w:rsidR="00F3652C" w:rsidRPr="001C49D7" w:rsidRDefault="00F3652C" w:rsidP="004972DD">
            <w:pPr>
              <w:tabs>
                <w:tab w:val="left" w:pos="1485"/>
              </w:tabs>
              <w:spacing w:after="0" w:line="240" w:lineRule="auto"/>
              <w:jc w:val="both"/>
              <w:rPr>
                <w:rFonts w:ascii="Times New Roman" w:hAnsi="Times New Roman" w:cs="Times New Roman"/>
                <w:sz w:val="18"/>
                <w:szCs w:val="18"/>
              </w:rPr>
            </w:pPr>
          </w:p>
        </w:tc>
      </w:tr>
      <w:tr w:rsidR="00F3652C" w:rsidRPr="001C49D7" w:rsidTr="004972DD">
        <w:tc>
          <w:tcPr>
            <w:tcW w:w="3544" w:type="dxa"/>
          </w:tcPr>
          <w:p w:rsidR="00F3652C" w:rsidRPr="001C49D7" w:rsidRDefault="00F3652C" w:rsidP="004972DD">
            <w:pPr>
              <w:tabs>
                <w:tab w:val="left" w:pos="1485"/>
              </w:tabs>
              <w:spacing w:after="0" w:line="240" w:lineRule="auto"/>
              <w:jc w:val="both"/>
              <w:rPr>
                <w:rFonts w:ascii="Times New Roman" w:hAnsi="Times New Roman" w:cs="Times New Roman"/>
                <w:sz w:val="18"/>
                <w:szCs w:val="18"/>
              </w:rPr>
            </w:pPr>
            <w:r w:rsidRPr="001C49D7">
              <w:rPr>
                <w:rFonts w:ascii="Times New Roman" w:eastAsia="Times New Roman" w:hAnsi="Times New Roman" w:cs="Times New Roman"/>
                <w:sz w:val="18"/>
                <w:szCs w:val="18"/>
              </w:rPr>
              <w:t>Ciljevi aktivnosti</w:t>
            </w:r>
          </w:p>
        </w:tc>
        <w:tc>
          <w:tcPr>
            <w:tcW w:w="7304" w:type="dxa"/>
          </w:tcPr>
          <w:p w:rsidR="00F3652C" w:rsidRPr="001C49D7" w:rsidRDefault="00F3652C" w:rsidP="004972DD">
            <w:pPr>
              <w:widowControl w:val="0"/>
              <w:numPr>
                <w:ilvl w:val="0"/>
                <w:numId w:val="20"/>
              </w:numPr>
              <w:tabs>
                <w:tab w:val="left" w:pos="459"/>
                <w:tab w:val="left" w:pos="5490"/>
              </w:tabs>
              <w:spacing w:before="140"/>
              <w:ind w:left="459" w:hanging="426"/>
              <w:contextualSpacing/>
              <w:rPr>
                <w:rFonts w:ascii="Times New Roman" w:hAnsi="Times New Roman" w:cs="Times New Roman"/>
                <w:sz w:val="18"/>
                <w:szCs w:val="18"/>
              </w:rPr>
            </w:pPr>
            <w:r w:rsidRPr="001C49D7">
              <w:rPr>
                <w:rFonts w:ascii="Times New Roman" w:eastAsia="Times New Roman" w:hAnsi="Times New Roman" w:cs="Times New Roman"/>
                <w:sz w:val="18"/>
                <w:szCs w:val="18"/>
              </w:rPr>
              <w:t xml:space="preserve">Međunarodna suradnja s OŠ Preserje iz Slovenije i OŠ Drinke Pavlović iz Beograda na sportskom, kulturnom i znanstvenom polju </w:t>
            </w:r>
          </w:p>
        </w:tc>
      </w:tr>
      <w:tr w:rsidR="00F3652C" w:rsidRPr="001C49D7" w:rsidTr="001C49D7">
        <w:trPr>
          <w:trHeight w:val="378"/>
        </w:trPr>
        <w:tc>
          <w:tcPr>
            <w:tcW w:w="3544" w:type="dxa"/>
          </w:tcPr>
          <w:p w:rsidR="00F3652C" w:rsidRPr="001C49D7" w:rsidRDefault="00F3652C" w:rsidP="004972DD">
            <w:pPr>
              <w:tabs>
                <w:tab w:val="left" w:pos="1485"/>
              </w:tabs>
              <w:spacing w:after="0" w:line="240" w:lineRule="auto"/>
              <w:rPr>
                <w:rFonts w:ascii="Times New Roman" w:hAnsi="Times New Roman" w:cs="Times New Roman"/>
                <w:sz w:val="18"/>
                <w:szCs w:val="18"/>
              </w:rPr>
            </w:pPr>
            <w:r w:rsidRPr="001C49D7">
              <w:rPr>
                <w:rFonts w:ascii="Times New Roman" w:eastAsia="Times New Roman" w:hAnsi="Times New Roman" w:cs="Times New Roman"/>
                <w:sz w:val="18"/>
                <w:szCs w:val="18"/>
              </w:rPr>
              <w:t>Način realizacije aktivnosti</w:t>
            </w:r>
          </w:p>
        </w:tc>
        <w:tc>
          <w:tcPr>
            <w:tcW w:w="7304" w:type="dxa"/>
          </w:tcPr>
          <w:p w:rsidR="00F3652C" w:rsidRPr="001C49D7" w:rsidRDefault="00F3652C" w:rsidP="004972DD">
            <w:pPr>
              <w:widowControl w:val="0"/>
              <w:numPr>
                <w:ilvl w:val="0"/>
                <w:numId w:val="20"/>
              </w:numPr>
              <w:tabs>
                <w:tab w:val="left" w:pos="459"/>
                <w:tab w:val="left" w:pos="5490"/>
              </w:tabs>
              <w:ind w:left="459" w:hanging="426"/>
              <w:contextualSpacing/>
              <w:rPr>
                <w:rFonts w:ascii="Times New Roman" w:hAnsi="Times New Roman" w:cs="Times New Roman"/>
                <w:sz w:val="18"/>
                <w:szCs w:val="18"/>
              </w:rPr>
            </w:pPr>
            <w:r w:rsidRPr="001C49D7">
              <w:rPr>
                <w:rFonts w:ascii="Times New Roman" w:eastAsia="Times New Roman" w:hAnsi="Times New Roman" w:cs="Times New Roman"/>
                <w:sz w:val="18"/>
                <w:szCs w:val="18"/>
              </w:rPr>
              <w:t xml:space="preserve">Posjet OŠ Drinke Pavlović u Beogradu </w:t>
            </w:r>
            <w:r w:rsidRPr="001C49D7">
              <w:rPr>
                <w:rFonts w:ascii="Times New Roman" w:eastAsia="Times New Roman" w:hAnsi="Times New Roman" w:cs="Times New Roman"/>
                <w:sz w:val="18"/>
                <w:szCs w:val="18"/>
              </w:rPr>
              <w:tab/>
            </w:r>
            <w:r w:rsidRPr="001C49D7">
              <w:rPr>
                <w:rFonts w:ascii="Times New Roman" w:eastAsia="Times New Roman" w:hAnsi="Times New Roman" w:cs="Times New Roman"/>
                <w:sz w:val="18"/>
                <w:szCs w:val="18"/>
              </w:rPr>
              <w:tab/>
            </w:r>
          </w:p>
        </w:tc>
      </w:tr>
      <w:tr w:rsidR="00F3652C" w:rsidRPr="001C49D7" w:rsidTr="004972DD">
        <w:tc>
          <w:tcPr>
            <w:tcW w:w="3544" w:type="dxa"/>
          </w:tcPr>
          <w:p w:rsidR="00F3652C" w:rsidRPr="001C49D7" w:rsidRDefault="00F3652C" w:rsidP="004972DD">
            <w:pPr>
              <w:tabs>
                <w:tab w:val="left" w:pos="1485"/>
              </w:tabs>
              <w:spacing w:after="0" w:line="240" w:lineRule="auto"/>
              <w:rPr>
                <w:rFonts w:ascii="Times New Roman" w:hAnsi="Times New Roman" w:cs="Times New Roman"/>
                <w:sz w:val="18"/>
                <w:szCs w:val="18"/>
              </w:rPr>
            </w:pPr>
            <w:r w:rsidRPr="001C49D7">
              <w:rPr>
                <w:rFonts w:ascii="Times New Roman" w:eastAsia="Times New Roman" w:hAnsi="Times New Roman" w:cs="Times New Roman"/>
                <w:sz w:val="18"/>
                <w:szCs w:val="18"/>
              </w:rPr>
              <w:t>Vremenski okviri aktivnosti</w:t>
            </w:r>
          </w:p>
        </w:tc>
        <w:tc>
          <w:tcPr>
            <w:tcW w:w="7304" w:type="dxa"/>
          </w:tcPr>
          <w:p w:rsidR="00F3652C" w:rsidRPr="001C49D7" w:rsidRDefault="00F3652C" w:rsidP="004972DD">
            <w:pPr>
              <w:spacing w:after="0" w:line="240" w:lineRule="auto"/>
              <w:rPr>
                <w:rFonts w:ascii="Times New Roman" w:hAnsi="Times New Roman" w:cs="Times New Roman"/>
                <w:sz w:val="18"/>
                <w:szCs w:val="18"/>
              </w:rPr>
            </w:pPr>
            <w:r w:rsidRPr="001C49D7">
              <w:rPr>
                <w:rFonts w:ascii="Times New Roman" w:eastAsia="Times New Roman" w:hAnsi="Times New Roman" w:cs="Times New Roman"/>
                <w:sz w:val="18"/>
                <w:szCs w:val="18"/>
              </w:rPr>
              <w:t xml:space="preserve"> travanj 2019.</w:t>
            </w:r>
          </w:p>
          <w:p w:rsidR="00F3652C" w:rsidRPr="001C49D7" w:rsidRDefault="00F3652C" w:rsidP="004972DD">
            <w:pPr>
              <w:spacing w:after="0" w:line="240" w:lineRule="auto"/>
              <w:ind w:left="720"/>
              <w:rPr>
                <w:rFonts w:ascii="Times New Roman" w:hAnsi="Times New Roman" w:cs="Times New Roman"/>
                <w:sz w:val="18"/>
                <w:szCs w:val="18"/>
              </w:rPr>
            </w:pPr>
          </w:p>
        </w:tc>
      </w:tr>
      <w:tr w:rsidR="00F3652C" w:rsidRPr="001C49D7" w:rsidTr="004972DD">
        <w:trPr>
          <w:trHeight w:val="480"/>
        </w:trPr>
        <w:tc>
          <w:tcPr>
            <w:tcW w:w="3544" w:type="dxa"/>
          </w:tcPr>
          <w:p w:rsidR="00F3652C" w:rsidRPr="001C49D7" w:rsidRDefault="00F3652C" w:rsidP="004972DD">
            <w:pPr>
              <w:tabs>
                <w:tab w:val="left" w:pos="1485"/>
              </w:tabs>
              <w:spacing w:after="0" w:line="240" w:lineRule="auto"/>
              <w:rPr>
                <w:rFonts w:ascii="Times New Roman" w:hAnsi="Times New Roman" w:cs="Times New Roman"/>
                <w:sz w:val="18"/>
                <w:szCs w:val="18"/>
              </w:rPr>
            </w:pPr>
            <w:r w:rsidRPr="001C49D7">
              <w:rPr>
                <w:rFonts w:ascii="Times New Roman" w:eastAsia="Times New Roman" w:hAnsi="Times New Roman" w:cs="Times New Roman"/>
                <w:sz w:val="18"/>
                <w:szCs w:val="18"/>
              </w:rPr>
              <w:t>Osnovna namjena aktivnosti</w:t>
            </w:r>
          </w:p>
        </w:tc>
        <w:tc>
          <w:tcPr>
            <w:tcW w:w="7304" w:type="dxa"/>
          </w:tcPr>
          <w:p w:rsidR="00F3652C" w:rsidRPr="001C49D7" w:rsidRDefault="00F3652C" w:rsidP="004972DD">
            <w:pPr>
              <w:numPr>
                <w:ilvl w:val="0"/>
                <w:numId w:val="20"/>
              </w:numPr>
              <w:spacing w:after="0"/>
              <w:ind w:left="459" w:hanging="426"/>
              <w:contextualSpacing/>
              <w:rPr>
                <w:rFonts w:ascii="Times New Roman" w:hAnsi="Times New Roman" w:cs="Times New Roman"/>
                <w:sz w:val="18"/>
                <w:szCs w:val="18"/>
              </w:rPr>
            </w:pPr>
            <w:r w:rsidRPr="001C49D7">
              <w:rPr>
                <w:rFonts w:ascii="Times New Roman" w:hAnsi="Times New Roman" w:cs="Times New Roman"/>
                <w:sz w:val="18"/>
                <w:szCs w:val="18"/>
              </w:rPr>
              <w:t>Razmjena iskustava na sportskom, kulturnom i znanstvenom polju</w:t>
            </w:r>
          </w:p>
        </w:tc>
      </w:tr>
      <w:tr w:rsidR="00F3652C" w:rsidRPr="001C49D7" w:rsidTr="004972DD">
        <w:tc>
          <w:tcPr>
            <w:tcW w:w="3544" w:type="dxa"/>
          </w:tcPr>
          <w:p w:rsidR="00F3652C" w:rsidRPr="001C49D7" w:rsidRDefault="00F3652C" w:rsidP="004972DD">
            <w:pPr>
              <w:tabs>
                <w:tab w:val="left" w:pos="1485"/>
              </w:tabs>
              <w:spacing w:after="0" w:line="240" w:lineRule="auto"/>
              <w:rPr>
                <w:rFonts w:ascii="Times New Roman" w:hAnsi="Times New Roman" w:cs="Times New Roman"/>
                <w:sz w:val="18"/>
                <w:szCs w:val="18"/>
              </w:rPr>
            </w:pPr>
            <w:r w:rsidRPr="001C49D7">
              <w:rPr>
                <w:rFonts w:ascii="Times New Roman" w:eastAsia="Times New Roman" w:hAnsi="Times New Roman" w:cs="Times New Roman"/>
                <w:sz w:val="18"/>
                <w:szCs w:val="18"/>
              </w:rPr>
              <w:t>Detaljni troškovnik aktivnosti</w:t>
            </w:r>
          </w:p>
        </w:tc>
        <w:tc>
          <w:tcPr>
            <w:tcW w:w="7304" w:type="dxa"/>
          </w:tcPr>
          <w:p w:rsidR="00F3652C" w:rsidRPr="001C49D7" w:rsidRDefault="00F3652C" w:rsidP="004972DD">
            <w:pPr>
              <w:tabs>
                <w:tab w:val="left" w:pos="459"/>
              </w:tabs>
              <w:spacing w:after="0"/>
              <w:rPr>
                <w:rFonts w:ascii="Times New Roman" w:hAnsi="Times New Roman" w:cs="Times New Roman"/>
                <w:sz w:val="18"/>
                <w:szCs w:val="18"/>
              </w:rPr>
            </w:pPr>
          </w:p>
          <w:p w:rsidR="00F3652C" w:rsidRPr="001C49D7" w:rsidRDefault="00F3652C" w:rsidP="00F3652C">
            <w:pPr>
              <w:numPr>
                <w:ilvl w:val="0"/>
                <w:numId w:val="96"/>
              </w:numPr>
              <w:tabs>
                <w:tab w:val="left" w:pos="459"/>
              </w:tabs>
              <w:spacing w:after="0"/>
              <w:ind w:left="459" w:hanging="426"/>
              <w:contextualSpacing/>
              <w:rPr>
                <w:rFonts w:ascii="Times New Roman" w:hAnsi="Times New Roman" w:cs="Times New Roman"/>
                <w:sz w:val="18"/>
                <w:szCs w:val="18"/>
              </w:rPr>
            </w:pPr>
            <w:r w:rsidRPr="001C49D7">
              <w:rPr>
                <w:rFonts w:ascii="Times New Roman" w:hAnsi="Times New Roman" w:cs="Times New Roman"/>
                <w:sz w:val="18"/>
                <w:szCs w:val="18"/>
              </w:rPr>
              <w:t xml:space="preserve">Troškovi prijevoza i smještaja </w:t>
            </w:r>
          </w:p>
          <w:p w:rsidR="00F3652C" w:rsidRPr="001C49D7" w:rsidRDefault="00F3652C" w:rsidP="00F3652C">
            <w:pPr>
              <w:numPr>
                <w:ilvl w:val="0"/>
                <w:numId w:val="96"/>
              </w:numPr>
              <w:tabs>
                <w:tab w:val="left" w:pos="459"/>
              </w:tabs>
              <w:spacing w:after="0"/>
              <w:ind w:left="459" w:hanging="426"/>
              <w:contextualSpacing/>
              <w:rPr>
                <w:rFonts w:ascii="Times New Roman" w:hAnsi="Times New Roman" w:cs="Times New Roman"/>
                <w:sz w:val="18"/>
                <w:szCs w:val="18"/>
              </w:rPr>
            </w:pPr>
            <w:r w:rsidRPr="001C49D7">
              <w:rPr>
                <w:rFonts w:ascii="Times New Roman" w:hAnsi="Times New Roman" w:cs="Times New Roman"/>
                <w:sz w:val="18"/>
                <w:szCs w:val="18"/>
              </w:rPr>
              <w:t>cca 1000-1200 kn</w:t>
            </w:r>
          </w:p>
        </w:tc>
      </w:tr>
      <w:tr w:rsidR="00F3652C" w:rsidRPr="001C49D7" w:rsidTr="004972DD">
        <w:tc>
          <w:tcPr>
            <w:tcW w:w="3544" w:type="dxa"/>
          </w:tcPr>
          <w:p w:rsidR="00F3652C" w:rsidRPr="001C49D7" w:rsidRDefault="00F3652C" w:rsidP="004972DD">
            <w:pPr>
              <w:tabs>
                <w:tab w:val="left" w:pos="1485"/>
              </w:tabs>
              <w:spacing w:after="0" w:line="240" w:lineRule="auto"/>
              <w:rPr>
                <w:rFonts w:ascii="Times New Roman" w:hAnsi="Times New Roman" w:cs="Times New Roman"/>
                <w:sz w:val="18"/>
                <w:szCs w:val="18"/>
              </w:rPr>
            </w:pPr>
            <w:r w:rsidRPr="001C49D7">
              <w:rPr>
                <w:rFonts w:ascii="Times New Roman" w:eastAsia="Times New Roman" w:hAnsi="Times New Roman" w:cs="Times New Roman"/>
                <w:sz w:val="18"/>
                <w:szCs w:val="18"/>
              </w:rPr>
              <w:t>Način vrednovanja aktivnosti</w:t>
            </w:r>
          </w:p>
        </w:tc>
        <w:tc>
          <w:tcPr>
            <w:tcW w:w="7304" w:type="dxa"/>
          </w:tcPr>
          <w:p w:rsidR="00F3652C" w:rsidRPr="001C49D7" w:rsidRDefault="00F3652C" w:rsidP="004972DD">
            <w:pPr>
              <w:numPr>
                <w:ilvl w:val="0"/>
                <w:numId w:val="20"/>
              </w:numPr>
              <w:tabs>
                <w:tab w:val="left" w:pos="459"/>
              </w:tabs>
              <w:ind w:left="459" w:hanging="426"/>
              <w:contextualSpacing/>
              <w:rPr>
                <w:rFonts w:ascii="Times New Roman" w:hAnsi="Times New Roman" w:cs="Times New Roman"/>
                <w:sz w:val="18"/>
                <w:szCs w:val="18"/>
              </w:rPr>
            </w:pPr>
            <w:r w:rsidRPr="001C49D7">
              <w:rPr>
                <w:rFonts w:ascii="Times New Roman" w:eastAsia="Times New Roman" w:hAnsi="Times New Roman" w:cs="Times New Roman"/>
                <w:sz w:val="18"/>
                <w:szCs w:val="18"/>
              </w:rPr>
              <w:t>znanja primijeniti u redovnoj nastavi</w:t>
            </w:r>
          </w:p>
        </w:tc>
      </w:tr>
      <w:tr w:rsidR="00F3652C" w:rsidRPr="001C49D7" w:rsidTr="004972DD">
        <w:tc>
          <w:tcPr>
            <w:tcW w:w="3544" w:type="dxa"/>
          </w:tcPr>
          <w:p w:rsidR="00F3652C" w:rsidRPr="001C49D7" w:rsidRDefault="00F3652C" w:rsidP="004972DD">
            <w:pPr>
              <w:tabs>
                <w:tab w:val="left" w:pos="1485"/>
              </w:tabs>
              <w:spacing w:after="0" w:line="240" w:lineRule="auto"/>
              <w:jc w:val="both"/>
              <w:rPr>
                <w:rFonts w:ascii="Times New Roman" w:hAnsi="Times New Roman" w:cs="Times New Roman"/>
                <w:sz w:val="18"/>
                <w:szCs w:val="18"/>
              </w:rPr>
            </w:pPr>
            <w:r w:rsidRPr="001C49D7">
              <w:rPr>
                <w:rFonts w:ascii="Times New Roman" w:eastAsia="Times New Roman" w:hAnsi="Times New Roman" w:cs="Times New Roman"/>
                <w:sz w:val="18"/>
                <w:szCs w:val="18"/>
              </w:rPr>
              <w:t xml:space="preserve">Način korištenja </w:t>
            </w:r>
          </w:p>
          <w:p w:rsidR="00F3652C" w:rsidRPr="001C49D7" w:rsidRDefault="00F3652C" w:rsidP="004972DD">
            <w:pPr>
              <w:tabs>
                <w:tab w:val="left" w:pos="1485"/>
              </w:tabs>
              <w:spacing w:after="0" w:line="240" w:lineRule="auto"/>
              <w:rPr>
                <w:rFonts w:ascii="Times New Roman" w:hAnsi="Times New Roman" w:cs="Times New Roman"/>
                <w:sz w:val="18"/>
                <w:szCs w:val="18"/>
              </w:rPr>
            </w:pPr>
            <w:r w:rsidRPr="001C49D7">
              <w:rPr>
                <w:rFonts w:ascii="Times New Roman" w:eastAsia="Times New Roman" w:hAnsi="Times New Roman" w:cs="Times New Roman"/>
                <w:sz w:val="18"/>
                <w:szCs w:val="18"/>
              </w:rPr>
              <w:t>rezultata vrednovanja aktivnosti</w:t>
            </w:r>
          </w:p>
        </w:tc>
        <w:tc>
          <w:tcPr>
            <w:tcW w:w="7304" w:type="dxa"/>
          </w:tcPr>
          <w:p w:rsidR="00F3652C" w:rsidRPr="001C49D7" w:rsidRDefault="00F3652C" w:rsidP="004972DD">
            <w:pPr>
              <w:widowControl w:val="0"/>
              <w:numPr>
                <w:ilvl w:val="0"/>
                <w:numId w:val="20"/>
              </w:numPr>
              <w:tabs>
                <w:tab w:val="left" w:pos="459"/>
                <w:tab w:val="left" w:pos="5490"/>
              </w:tabs>
              <w:spacing w:after="0"/>
              <w:ind w:left="459" w:hanging="426"/>
              <w:contextualSpacing/>
              <w:rPr>
                <w:rFonts w:ascii="Times New Roman" w:hAnsi="Times New Roman" w:cs="Times New Roman"/>
                <w:sz w:val="18"/>
                <w:szCs w:val="18"/>
              </w:rPr>
            </w:pPr>
            <w:r w:rsidRPr="001C49D7">
              <w:rPr>
                <w:rFonts w:ascii="Times New Roman" w:eastAsia="Times New Roman" w:hAnsi="Times New Roman" w:cs="Times New Roman"/>
                <w:sz w:val="18"/>
                <w:szCs w:val="18"/>
              </w:rPr>
              <w:t xml:space="preserve">evaluacija - anketni listić o učinkovitosti posjeta </w:t>
            </w:r>
          </w:p>
          <w:p w:rsidR="00F3652C" w:rsidRPr="001C49D7" w:rsidRDefault="00F3652C" w:rsidP="004972DD">
            <w:pPr>
              <w:widowControl w:val="0"/>
              <w:numPr>
                <w:ilvl w:val="0"/>
                <w:numId w:val="20"/>
              </w:numPr>
              <w:tabs>
                <w:tab w:val="left" w:pos="459"/>
                <w:tab w:val="left" w:pos="5490"/>
              </w:tabs>
              <w:spacing w:after="0"/>
              <w:ind w:left="459" w:hanging="426"/>
              <w:contextualSpacing/>
              <w:rPr>
                <w:rFonts w:ascii="Times New Roman" w:hAnsi="Times New Roman" w:cs="Times New Roman"/>
                <w:sz w:val="18"/>
                <w:szCs w:val="18"/>
              </w:rPr>
            </w:pPr>
            <w:r w:rsidRPr="001C49D7">
              <w:rPr>
                <w:rFonts w:ascii="Times New Roman" w:eastAsia="Times New Roman" w:hAnsi="Times New Roman" w:cs="Times New Roman"/>
                <w:sz w:val="18"/>
                <w:szCs w:val="18"/>
              </w:rPr>
              <w:t>- promicanje imena škole</w:t>
            </w:r>
          </w:p>
          <w:p w:rsidR="00F3652C" w:rsidRPr="001C49D7" w:rsidRDefault="00F3652C" w:rsidP="004972DD">
            <w:pPr>
              <w:widowControl w:val="0"/>
              <w:numPr>
                <w:ilvl w:val="0"/>
                <w:numId w:val="20"/>
              </w:numPr>
              <w:tabs>
                <w:tab w:val="left" w:pos="459"/>
                <w:tab w:val="left" w:pos="5490"/>
              </w:tabs>
              <w:spacing w:after="0"/>
              <w:ind w:left="459" w:hanging="426"/>
              <w:contextualSpacing/>
              <w:rPr>
                <w:rFonts w:ascii="Times New Roman" w:hAnsi="Times New Roman" w:cs="Times New Roman"/>
                <w:sz w:val="18"/>
                <w:szCs w:val="18"/>
              </w:rPr>
            </w:pPr>
            <w:r w:rsidRPr="001C49D7">
              <w:rPr>
                <w:rFonts w:ascii="Times New Roman" w:eastAsia="Times New Roman" w:hAnsi="Times New Roman" w:cs="Times New Roman"/>
                <w:sz w:val="18"/>
                <w:szCs w:val="18"/>
              </w:rPr>
              <w:t xml:space="preserve">- razvoj osobnosti i interesa učenika </w:t>
            </w:r>
            <w:r w:rsidRPr="001C49D7">
              <w:rPr>
                <w:rFonts w:ascii="Times New Roman" w:eastAsia="Times New Roman" w:hAnsi="Times New Roman" w:cs="Times New Roman"/>
                <w:sz w:val="18"/>
                <w:szCs w:val="18"/>
              </w:rPr>
              <w:tab/>
            </w:r>
            <w:r w:rsidRPr="001C49D7">
              <w:rPr>
                <w:rFonts w:ascii="Times New Roman" w:eastAsia="Times New Roman" w:hAnsi="Times New Roman" w:cs="Times New Roman"/>
                <w:sz w:val="18"/>
                <w:szCs w:val="18"/>
              </w:rPr>
              <w:tab/>
            </w:r>
            <w:r w:rsidRPr="001C49D7">
              <w:rPr>
                <w:rFonts w:ascii="Times New Roman" w:eastAsia="Times New Roman" w:hAnsi="Times New Roman" w:cs="Times New Roman"/>
                <w:sz w:val="18"/>
                <w:szCs w:val="18"/>
              </w:rPr>
              <w:tab/>
            </w:r>
          </w:p>
        </w:tc>
      </w:tr>
    </w:tbl>
    <w:p w:rsidR="00D65103" w:rsidRDefault="00D65103">
      <w:pPr>
        <w:tabs>
          <w:tab w:val="left" w:pos="567"/>
          <w:tab w:val="left" w:pos="993"/>
          <w:tab w:val="left" w:pos="1416"/>
          <w:tab w:val="left" w:pos="2124"/>
          <w:tab w:val="left" w:pos="2832"/>
          <w:tab w:val="center" w:pos="4513"/>
        </w:tabs>
        <w:jc w:val="both"/>
      </w:pPr>
    </w:p>
    <w:p w:rsidR="00D65103" w:rsidRDefault="00D65103">
      <w:pPr>
        <w:tabs>
          <w:tab w:val="left" w:pos="567"/>
          <w:tab w:val="left" w:pos="993"/>
          <w:tab w:val="left" w:pos="1416"/>
          <w:tab w:val="left" w:pos="2124"/>
          <w:tab w:val="left" w:pos="2832"/>
          <w:tab w:val="center" w:pos="4513"/>
        </w:tabs>
        <w:jc w:val="both"/>
      </w:pPr>
    </w:p>
    <w:p w:rsidR="00D33A4A" w:rsidRPr="0079783D" w:rsidRDefault="00162D47">
      <w:pPr>
        <w:tabs>
          <w:tab w:val="left" w:pos="567"/>
          <w:tab w:val="left" w:pos="993"/>
          <w:tab w:val="left" w:pos="1416"/>
          <w:tab w:val="left" w:pos="2124"/>
          <w:tab w:val="left" w:pos="2832"/>
          <w:tab w:val="center" w:pos="4513"/>
        </w:tabs>
        <w:jc w:val="both"/>
        <w:rPr>
          <w:rFonts w:ascii="Times New Roman" w:eastAsia="Times New Roman" w:hAnsi="Times New Roman" w:cs="Times New Roman"/>
          <w:b/>
          <w:color w:val="000000" w:themeColor="text1"/>
          <w:sz w:val="24"/>
          <w:szCs w:val="24"/>
        </w:rPr>
      </w:pPr>
      <w:r w:rsidRPr="0079783D">
        <w:rPr>
          <w:rFonts w:ascii="Times New Roman" w:eastAsia="Times New Roman" w:hAnsi="Times New Roman" w:cs="Times New Roman"/>
          <w:b/>
          <w:color w:val="000000" w:themeColor="text1"/>
          <w:sz w:val="24"/>
          <w:szCs w:val="24"/>
        </w:rPr>
        <w:lastRenderedPageBreak/>
        <w:t>Projekt „Škola u šumi, šuma u školi“</w:t>
      </w:r>
    </w:p>
    <w:tbl>
      <w:tblPr>
        <w:tblStyle w:val="affffffe"/>
        <w:tblW w:w="104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90"/>
        <w:gridCol w:w="7400"/>
      </w:tblGrid>
      <w:tr w:rsidR="0079783D" w:rsidRPr="00C97366" w:rsidTr="0079783D">
        <w:trPr>
          <w:trHeight w:val="600"/>
        </w:trPr>
        <w:tc>
          <w:tcPr>
            <w:tcW w:w="3090" w:type="dxa"/>
            <w:tcBorders>
              <w:top w:val="single" w:sz="18" w:space="0" w:color="000000"/>
              <w:bottom w:val="single" w:sz="8" w:space="0" w:color="000000"/>
            </w:tcBorders>
            <w:tcMar>
              <w:top w:w="100" w:type="dxa"/>
              <w:left w:w="100" w:type="dxa"/>
              <w:bottom w:w="100" w:type="dxa"/>
              <w:right w:w="100" w:type="dxa"/>
            </w:tcMar>
          </w:tcPr>
          <w:p w:rsidR="00D33A4A" w:rsidRPr="00C97366" w:rsidRDefault="00162D47">
            <w:pPr>
              <w:tabs>
                <w:tab w:val="left" w:pos="567"/>
                <w:tab w:val="left" w:pos="993"/>
                <w:tab w:val="left" w:pos="1416"/>
                <w:tab w:val="left" w:pos="2124"/>
                <w:tab w:val="left" w:pos="2832"/>
                <w:tab w:val="center" w:pos="4513"/>
              </w:tabs>
              <w:spacing w:after="0"/>
              <w:ind w:left="400"/>
              <w:jc w:val="both"/>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Nositelji aktivnosti</w:t>
            </w:r>
          </w:p>
        </w:tc>
        <w:tc>
          <w:tcPr>
            <w:tcW w:w="7400" w:type="dxa"/>
            <w:tcBorders>
              <w:top w:val="single" w:sz="18" w:space="0" w:color="000000"/>
              <w:bottom w:val="single" w:sz="8" w:space="0" w:color="000000"/>
            </w:tcBorders>
            <w:tcMar>
              <w:top w:w="100" w:type="dxa"/>
              <w:left w:w="100" w:type="dxa"/>
              <w:bottom w:w="100" w:type="dxa"/>
              <w:right w:w="100" w:type="dxa"/>
            </w:tcMar>
          </w:tcPr>
          <w:p w:rsidR="00D33A4A" w:rsidRPr="00C97366" w:rsidRDefault="00162D47">
            <w:pPr>
              <w:tabs>
                <w:tab w:val="left" w:pos="567"/>
                <w:tab w:val="left" w:pos="993"/>
                <w:tab w:val="left" w:pos="1416"/>
                <w:tab w:val="left" w:pos="2124"/>
                <w:tab w:val="left" w:pos="2832"/>
                <w:tab w:val="center" w:pos="4513"/>
              </w:tabs>
              <w:spacing w:after="0"/>
              <w:ind w:left="400"/>
              <w:jc w:val="both"/>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Anita Afrić, Asja Matešić</w:t>
            </w:r>
          </w:p>
        </w:tc>
      </w:tr>
      <w:tr w:rsidR="0079783D" w:rsidRPr="00C97366" w:rsidTr="00D65103">
        <w:trPr>
          <w:trHeight w:val="237"/>
        </w:trPr>
        <w:tc>
          <w:tcPr>
            <w:tcW w:w="3090" w:type="dxa"/>
            <w:tcBorders>
              <w:bottom w:val="single" w:sz="8" w:space="0" w:color="000000"/>
            </w:tcBorders>
            <w:tcMar>
              <w:top w:w="100" w:type="dxa"/>
              <w:left w:w="100" w:type="dxa"/>
              <w:bottom w:w="100" w:type="dxa"/>
              <w:right w:w="100" w:type="dxa"/>
            </w:tcMar>
          </w:tcPr>
          <w:p w:rsidR="00D33A4A" w:rsidRPr="00C97366" w:rsidRDefault="00162D47">
            <w:pPr>
              <w:tabs>
                <w:tab w:val="left" w:pos="567"/>
                <w:tab w:val="left" w:pos="993"/>
                <w:tab w:val="left" w:pos="1416"/>
                <w:tab w:val="left" w:pos="2124"/>
                <w:tab w:val="left" w:pos="2832"/>
                <w:tab w:val="center" w:pos="4513"/>
              </w:tabs>
              <w:spacing w:after="0"/>
              <w:ind w:left="400"/>
              <w:jc w:val="both"/>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Planirani broj učenika</w:t>
            </w:r>
          </w:p>
        </w:tc>
        <w:tc>
          <w:tcPr>
            <w:tcW w:w="7400" w:type="dxa"/>
            <w:tcBorders>
              <w:bottom w:val="single" w:sz="8" w:space="0" w:color="000000"/>
            </w:tcBorders>
            <w:tcMar>
              <w:top w:w="100" w:type="dxa"/>
              <w:left w:w="100" w:type="dxa"/>
              <w:bottom w:w="100" w:type="dxa"/>
              <w:right w:w="100" w:type="dxa"/>
            </w:tcMar>
          </w:tcPr>
          <w:p w:rsidR="00D33A4A" w:rsidRPr="00C97366" w:rsidRDefault="00162D47" w:rsidP="00C97366">
            <w:pPr>
              <w:tabs>
                <w:tab w:val="left" w:pos="567"/>
                <w:tab w:val="left" w:pos="993"/>
                <w:tab w:val="left" w:pos="1416"/>
                <w:tab w:val="left" w:pos="2124"/>
                <w:tab w:val="left" w:pos="2832"/>
                <w:tab w:val="center" w:pos="4513"/>
              </w:tabs>
              <w:spacing w:after="0"/>
              <w:ind w:left="400"/>
              <w:jc w:val="both"/>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 xml:space="preserve">30 </w:t>
            </w:r>
          </w:p>
        </w:tc>
      </w:tr>
      <w:tr w:rsidR="0079783D" w:rsidRPr="00C97366" w:rsidTr="00D65103">
        <w:trPr>
          <w:trHeight w:val="470"/>
        </w:trPr>
        <w:tc>
          <w:tcPr>
            <w:tcW w:w="3090" w:type="dxa"/>
            <w:tcBorders>
              <w:bottom w:val="single" w:sz="8" w:space="0" w:color="000000"/>
            </w:tcBorders>
            <w:tcMar>
              <w:top w:w="100" w:type="dxa"/>
              <w:left w:w="100" w:type="dxa"/>
              <w:bottom w:w="100" w:type="dxa"/>
              <w:right w:w="100" w:type="dxa"/>
            </w:tcMar>
          </w:tcPr>
          <w:p w:rsidR="00D33A4A" w:rsidRPr="00C97366" w:rsidRDefault="00162D47">
            <w:pPr>
              <w:tabs>
                <w:tab w:val="left" w:pos="567"/>
                <w:tab w:val="left" w:pos="993"/>
                <w:tab w:val="left" w:pos="1416"/>
                <w:tab w:val="left" w:pos="2124"/>
                <w:tab w:val="left" w:pos="2832"/>
                <w:tab w:val="center" w:pos="4513"/>
              </w:tabs>
              <w:spacing w:after="0"/>
              <w:ind w:left="400"/>
              <w:jc w:val="both"/>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Planirani broj sati tjedno</w:t>
            </w:r>
          </w:p>
        </w:tc>
        <w:tc>
          <w:tcPr>
            <w:tcW w:w="7400" w:type="dxa"/>
            <w:tcBorders>
              <w:bottom w:val="single" w:sz="8" w:space="0" w:color="000000"/>
            </w:tcBorders>
            <w:tcMar>
              <w:top w:w="100" w:type="dxa"/>
              <w:left w:w="100" w:type="dxa"/>
              <w:bottom w:w="100" w:type="dxa"/>
              <w:right w:w="100" w:type="dxa"/>
            </w:tcMar>
          </w:tcPr>
          <w:p w:rsidR="00D33A4A" w:rsidRPr="00C97366" w:rsidRDefault="00162D47">
            <w:pPr>
              <w:tabs>
                <w:tab w:val="left" w:pos="567"/>
                <w:tab w:val="left" w:pos="993"/>
                <w:tab w:val="left" w:pos="1416"/>
                <w:tab w:val="left" w:pos="2124"/>
                <w:tab w:val="left" w:pos="2832"/>
                <w:tab w:val="center" w:pos="4513"/>
              </w:tabs>
              <w:spacing w:after="0"/>
              <w:ind w:left="400"/>
              <w:jc w:val="both"/>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 xml:space="preserve">1 sat </w:t>
            </w:r>
          </w:p>
        </w:tc>
      </w:tr>
      <w:tr w:rsidR="00D33A4A" w:rsidTr="00D65103">
        <w:trPr>
          <w:trHeight w:val="2891"/>
        </w:trPr>
        <w:tc>
          <w:tcPr>
            <w:tcW w:w="3090" w:type="dxa"/>
            <w:tcBorders>
              <w:bottom w:val="single" w:sz="8" w:space="0" w:color="000000"/>
            </w:tcBorders>
            <w:tcMar>
              <w:top w:w="100" w:type="dxa"/>
              <w:left w:w="100" w:type="dxa"/>
              <w:bottom w:w="100" w:type="dxa"/>
              <w:right w:w="100" w:type="dxa"/>
            </w:tcMar>
          </w:tcPr>
          <w:p w:rsidR="00D33A4A" w:rsidRPr="00C97366" w:rsidRDefault="00162D47">
            <w:pPr>
              <w:tabs>
                <w:tab w:val="left" w:pos="567"/>
                <w:tab w:val="left" w:pos="993"/>
                <w:tab w:val="left" w:pos="1416"/>
                <w:tab w:val="left" w:pos="2124"/>
                <w:tab w:val="left" w:pos="2832"/>
                <w:tab w:val="center" w:pos="4513"/>
              </w:tabs>
              <w:spacing w:after="0"/>
              <w:ind w:left="400"/>
              <w:jc w:val="both"/>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Ciljevi aktivnosti</w:t>
            </w:r>
          </w:p>
        </w:tc>
        <w:tc>
          <w:tcPr>
            <w:tcW w:w="7400" w:type="dxa"/>
            <w:tcBorders>
              <w:bottom w:val="single" w:sz="8" w:space="0" w:color="000000"/>
            </w:tcBorders>
            <w:tcMar>
              <w:top w:w="100" w:type="dxa"/>
              <w:left w:w="100" w:type="dxa"/>
              <w:bottom w:w="100" w:type="dxa"/>
              <w:right w:w="100" w:type="dxa"/>
            </w:tcMar>
          </w:tcPr>
          <w:p w:rsidR="00D33A4A" w:rsidRPr="00C97366" w:rsidRDefault="00D33A4A" w:rsidP="0079783D">
            <w:pPr>
              <w:tabs>
                <w:tab w:val="left" w:pos="567"/>
                <w:tab w:val="left" w:pos="993"/>
                <w:tab w:val="left" w:pos="1416"/>
                <w:tab w:val="left" w:pos="2124"/>
                <w:tab w:val="left" w:pos="2832"/>
                <w:tab w:val="center" w:pos="4513"/>
              </w:tabs>
              <w:spacing w:line="240" w:lineRule="auto"/>
              <w:rPr>
                <w:rFonts w:ascii="Times New Roman" w:eastAsia="Times New Roman" w:hAnsi="Times New Roman" w:cs="Times New Roman"/>
                <w:color w:val="000000" w:themeColor="text1"/>
                <w:sz w:val="20"/>
                <w:szCs w:val="20"/>
              </w:rPr>
            </w:pPr>
          </w:p>
          <w:p w:rsidR="00D33A4A" w:rsidRPr="00C97366" w:rsidRDefault="00162D47" w:rsidP="00EB5026">
            <w:pPr>
              <w:numPr>
                <w:ilvl w:val="0"/>
                <w:numId w:val="103"/>
              </w:numPr>
              <w:tabs>
                <w:tab w:val="left" w:pos="567"/>
                <w:tab w:val="left" w:pos="993"/>
                <w:tab w:val="left" w:pos="1416"/>
                <w:tab w:val="left" w:pos="2124"/>
                <w:tab w:val="left" w:pos="2832"/>
                <w:tab w:val="center" w:pos="4513"/>
              </w:tabs>
              <w:spacing w:line="240" w:lineRule="auto"/>
              <w:ind w:left="1120"/>
              <w:contextualSpacing/>
              <w:rPr>
                <w:rFonts w:ascii="Arial" w:eastAsia="Arial" w:hAnsi="Arial" w:cs="Arial"/>
                <w:color w:val="000000" w:themeColor="text1"/>
                <w:sz w:val="20"/>
                <w:szCs w:val="20"/>
              </w:rPr>
            </w:pPr>
            <w:r w:rsidRPr="00C97366">
              <w:rPr>
                <w:rFonts w:ascii="Times New Roman" w:eastAsia="Times New Roman" w:hAnsi="Times New Roman" w:cs="Times New Roman"/>
                <w:color w:val="000000" w:themeColor="text1"/>
                <w:sz w:val="20"/>
                <w:szCs w:val="20"/>
              </w:rPr>
              <w:t>razvijanje svijesti učenika o nužnosti očuvanja okoliša i prirodnih resursa kao preduvjeta za zdrav i kvalitetan život te održivi razvoj</w:t>
            </w:r>
          </w:p>
          <w:p w:rsidR="00D33A4A" w:rsidRPr="00C97366" w:rsidRDefault="00162D47" w:rsidP="00EB5026">
            <w:pPr>
              <w:numPr>
                <w:ilvl w:val="0"/>
                <w:numId w:val="103"/>
              </w:numPr>
              <w:tabs>
                <w:tab w:val="left" w:pos="567"/>
                <w:tab w:val="left" w:pos="993"/>
                <w:tab w:val="left" w:pos="1416"/>
                <w:tab w:val="left" w:pos="2124"/>
                <w:tab w:val="left" w:pos="2832"/>
                <w:tab w:val="center" w:pos="4513"/>
              </w:tabs>
              <w:spacing w:line="240" w:lineRule="auto"/>
              <w:ind w:left="1120"/>
              <w:contextualSpacing/>
              <w:rPr>
                <w:rFonts w:ascii="Arial" w:eastAsia="Arial" w:hAnsi="Arial" w:cs="Arial"/>
                <w:color w:val="000000" w:themeColor="text1"/>
                <w:sz w:val="20"/>
                <w:szCs w:val="20"/>
              </w:rPr>
            </w:pPr>
            <w:r w:rsidRPr="00C97366">
              <w:rPr>
                <w:rFonts w:ascii="Times New Roman" w:eastAsia="Times New Roman" w:hAnsi="Times New Roman" w:cs="Times New Roman"/>
                <w:color w:val="000000" w:themeColor="text1"/>
                <w:sz w:val="20"/>
                <w:szCs w:val="20"/>
              </w:rPr>
              <w:t>razvijanje osjećaja i potrebe za osobnim doprinosom u očuvanju prirodnog okoliša i poboljšanju kakvoće zraka, tla, voda</w:t>
            </w:r>
          </w:p>
          <w:p w:rsidR="00D33A4A" w:rsidRPr="00C97366" w:rsidRDefault="00162D47" w:rsidP="00EB5026">
            <w:pPr>
              <w:numPr>
                <w:ilvl w:val="0"/>
                <w:numId w:val="103"/>
              </w:numPr>
              <w:tabs>
                <w:tab w:val="left" w:pos="567"/>
                <w:tab w:val="left" w:pos="993"/>
                <w:tab w:val="left" w:pos="1416"/>
                <w:tab w:val="left" w:pos="2124"/>
                <w:tab w:val="left" w:pos="2832"/>
                <w:tab w:val="center" w:pos="4513"/>
              </w:tabs>
              <w:spacing w:line="240" w:lineRule="auto"/>
              <w:ind w:left="1120"/>
              <w:contextualSpacing/>
              <w:rPr>
                <w:rFonts w:ascii="Arial" w:eastAsia="Arial" w:hAnsi="Arial" w:cs="Arial"/>
                <w:color w:val="000000" w:themeColor="text1"/>
                <w:sz w:val="20"/>
                <w:szCs w:val="20"/>
              </w:rPr>
            </w:pPr>
            <w:r w:rsidRPr="00C97366">
              <w:rPr>
                <w:rFonts w:ascii="Times New Roman" w:eastAsia="Times New Roman" w:hAnsi="Times New Roman" w:cs="Times New Roman"/>
                <w:color w:val="000000" w:themeColor="text1"/>
                <w:sz w:val="20"/>
                <w:szCs w:val="20"/>
              </w:rPr>
              <w:t>usvajanje vrijednosti i stavova o važnosti očuvanja prirodnih resursa šuma</w:t>
            </w:r>
          </w:p>
          <w:p w:rsidR="00D33A4A" w:rsidRPr="00C97366" w:rsidRDefault="00162D47">
            <w:pPr>
              <w:tabs>
                <w:tab w:val="left" w:pos="567"/>
                <w:tab w:val="left" w:pos="993"/>
                <w:tab w:val="left" w:pos="1416"/>
                <w:tab w:val="left" w:pos="2124"/>
                <w:tab w:val="left" w:pos="2832"/>
                <w:tab w:val="center" w:pos="4513"/>
              </w:tabs>
              <w:spacing w:line="240" w:lineRule="auto"/>
              <w:ind w:left="760" w:hanging="360"/>
              <w:rPr>
                <w:rFonts w:ascii="Times New Roman" w:eastAsia="Times New Roman" w:hAnsi="Times New Roman" w:cs="Times New Roman"/>
                <w:color w:val="000000" w:themeColor="text1"/>
                <w:sz w:val="20"/>
                <w:szCs w:val="20"/>
              </w:rPr>
            </w:pPr>
            <w:r w:rsidRPr="00C97366">
              <w:rPr>
                <w:color w:val="000000" w:themeColor="text1"/>
                <w:sz w:val="20"/>
                <w:szCs w:val="20"/>
              </w:rPr>
              <w:t xml:space="preserve">·         </w:t>
            </w:r>
            <w:r w:rsidRPr="00C97366">
              <w:rPr>
                <w:rFonts w:ascii="Times New Roman" w:eastAsia="Times New Roman" w:hAnsi="Times New Roman" w:cs="Times New Roman"/>
                <w:color w:val="000000" w:themeColor="text1"/>
                <w:sz w:val="20"/>
                <w:szCs w:val="20"/>
              </w:rPr>
              <w:t>učenicima približiti područje šumarstva, te ih naučiti kako postupati s jednim od najvećih bogatstava Republike Hrvatske</w:t>
            </w:r>
          </w:p>
          <w:p w:rsidR="00C97366" w:rsidRDefault="00162D47">
            <w:pPr>
              <w:tabs>
                <w:tab w:val="left" w:pos="567"/>
                <w:tab w:val="left" w:pos="993"/>
                <w:tab w:val="left" w:pos="1416"/>
                <w:tab w:val="left" w:pos="2124"/>
                <w:tab w:val="left" w:pos="2832"/>
                <w:tab w:val="center" w:pos="4513"/>
              </w:tabs>
              <w:spacing w:after="0" w:line="240" w:lineRule="auto"/>
              <w:rPr>
                <w:rFonts w:ascii="Times New Roman" w:eastAsia="Times New Roman" w:hAnsi="Times New Roman" w:cs="Times New Roman"/>
                <w:color w:val="000000" w:themeColor="text1"/>
                <w:sz w:val="20"/>
                <w:szCs w:val="20"/>
              </w:rPr>
            </w:pPr>
            <w:r w:rsidRPr="00C97366">
              <w:rPr>
                <w:rFonts w:ascii="Times New Roman" w:eastAsia="Times New Roman" w:hAnsi="Times New Roman" w:cs="Times New Roman"/>
                <w:color w:val="000000" w:themeColor="text1"/>
                <w:sz w:val="20"/>
                <w:szCs w:val="20"/>
              </w:rPr>
              <w:t>stjecanje specifičnih znanja o biljnim  životinjskim vrstama šuma Primorsko-goranske županije s ciljem trajnog očuvanja okoliša, biološke i krajobrazne raznolikosti</w:t>
            </w:r>
          </w:p>
          <w:p w:rsidR="00D33A4A" w:rsidRPr="00C97366" w:rsidRDefault="00D33A4A" w:rsidP="00C97366">
            <w:pPr>
              <w:rPr>
                <w:rFonts w:ascii="Times New Roman" w:eastAsia="Times New Roman" w:hAnsi="Times New Roman" w:cs="Times New Roman"/>
                <w:sz w:val="20"/>
                <w:szCs w:val="20"/>
              </w:rPr>
            </w:pPr>
          </w:p>
        </w:tc>
      </w:tr>
      <w:tr w:rsidR="00D33A4A" w:rsidTr="00D65103">
        <w:trPr>
          <w:trHeight w:val="785"/>
        </w:trPr>
        <w:tc>
          <w:tcPr>
            <w:tcW w:w="3090" w:type="dxa"/>
            <w:tcBorders>
              <w:bottom w:val="single" w:sz="8" w:space="0" w:color="000000"/>
            </w:tcBorders>
            <w:tcMar>
              <w:top w:w="100" w:type="dxa"/>
              <w:left w:w="100" w:type="dxa"/>
              <w:bottom w:w="100" w:type="dxa"/>
              <w:right w:w="100" w:type="dxa"/>
            </w:tcMar>
          </w:tcPr>
          <w:p w:rsidR="00D33A4A" w:rsidRPr="0079783D" w:rsidRDefault="00162D47">
            <w:pPr>
              <w:tabs>
                <w:tab w:val="left" w:pos="567"/>
                <w:tab w:val="left" w:pos="993"/>
                <w:tab w:val="left" w:pos="1416"/>
                <w:tab w:val="left" w:pos="2124"/>
                <w:tab w:val="left" w:pos="2832"/>
                <w:tab w:val="center" w:pos="4513"/>
              </w:tabs>
              <w:spacing w:after="0"/>
              <w:ind w:left="400"/>
              <w:rPr>
                <w:rFonts w:ascii="Times New Roman" w:eastAsia="Times New Roman" w:hAnsi="Times New Roman" w:cs="Times New Roman"/>
                <w:color w:val="000000" w:themeColor="text1"/>
                <w:sz w:val="20"/>
                <w:szCs w:val="20"/>
              </w:rPr>
            </w:pPr>
            <w:r w:rsidRPr="0079783D">
              <w:rPr>
                <w:rFonts w:ascii="Times New Roman" w:eastAsia="Times New Roman" w:hAnsi="Times New Roman" w:cs="Times New Roman"/>
                <w:color w:val="000000" w:themeColor="text1"/>
                <w:sz w:val="20"/>
                <w:szCs w:val="20"/>
              </w:rPr>
              <w:t>Način realizacije aktivnosti</w:t>
            </w:r>
          </w:p>
        </w:tc>
        <w:tc>
          <w:tcPr>
            <w:tcW w:w="7400" w:type="dxa"/>
            <w:tcBorders>
              <w:bottom w:val="single" w:sz="8" w:space="0" w:color="000000"/>
            </w:tcBorders>
            <w:tcMar>
              <w:top w:w="100" w:type="dxa"/>
              <w:left w:w="100" w:type="dxa"/>
              <w:bottom w:w="100" w:type="dxa"/>
              <w:right w:w="100" w:type="dxa"/>
            </w:tcMar>
          </w:tcPr>
          <w:p w:rsidR="00D33A4A" w:rsidRPr="0079783D" w:rsidRDefault="00162D47">
            <w:pPr>
              <w:numPr>
                <w:ilvl w:val="0"/>
                <w:numId w:val="35"/>
              </w:numPr>
              <w:tabs>
                <w:tab w:val="left" w:pos="567"/>
                <w:tab w:val="left" w:pos="993"/>
                <w:tab w:val="left" w:pos="1416"/>
                <w:tab w:val="left" w:pos="2124"/>
                <w:tab w:val="left" w:pos="2832"/>
                <w:tab w:val="center" w:pos="4513"/>
              </w:tabs>
              <w:spacing w:line="240" w:lineRule="auto"/>
              <w:ind w:left="1120"/>
              <w:contextualSpacing/>
              <w:rPr>
                <w:rFonts w:ascii="Arial" w:eastAsia="Arial" w:hAnsi="Arial" w:cs="Arial"/>
                <w:color w:val="000000" w:themeColor="text1"/>
                <w:sz w:val="20"/>
                <w:szCs w:val="20"/>
              </w:rPr>
            </w:pPr>
            <w:r w:rsidRPr="0079783D">
              <w:rPr>
                <w:rFonts w:ascii="Times New Roman" w:eastAsia="Times New Roman" w:hAnsi="Times New Roman" w:cs="Times New Roman"/>
                <w:color w:val="000000" w:themeColor="text1"/>
                <w:sz w:val="20"/>
                <w:szCs w:val="20"/>
              </w:rPr>
              <w:t>predavanja i radionice, ekološke akcije, terenska nastava (Klana-Lisac, Prezid – listopad 2018. i travanj/svibanj 2019.), izložbe</w:t>
            </w:r>
          </w:p>
        </w:tc>
      </w:tr>
      <w:tr w:rsidR="00D33A4A" w:rsidTr="00D65103">
        <w:trPr>
          <w:trHeight w:val="486"/>
        </w:trPr>
        <w:tc>
          <w:tcPr>
            <w:tcW w:w="3090" w:type="dxa"/>
            <w:tcBorders>
              <w:bottom w:val="single" w:sz="8" w:space="0" w:color="000000"/>
            </w:tcBorders>
            <w:tcMar>
              <w:top w:w="100" w:type="dxa"/>
              <w:left w:w="100" w:type="dxa"/>
              <w:bottom w:w="100" w:type="dxa"/>
              <w:right w:w="100" w:type="dxa"/>
            </w:tcMar>
          </w:tcPr>
          <w:p w:rsidR="00D33A4A" w:rsidRPr="0079783D" w:rsidRDefault="00162D47">
            <w:pPr>
              <w:tabs>
                <w:tab w:val="left" w:pos="567"/>
                <w:tab w:val="left" w:pos="993"/>
                <w:tab w:val="left" w:pos="1416"/>
                <w:tab w:val="left" w:pos="2124"/>
                <w:tab w:val="left" w:pos="2832"/>
                <w:tab w:val="center" w:pos="4513"/>
              </w:tabs>
              <w:spacing w:after="0"/>
              <w:ind w:left="400"/>
              <w:rPr>
                <w:rFonts w:ascii="Times New Roman" w:eastAsia="Times New Roman" w:hAnsi="Times New Roman" w:cs="Times New Roman"/>
                <w:color w:val="000000" w:themeColor="text1"/>
                <w:sz w:val="20"/>
                <w:szCs w:val="20"/>
              </w:rPr>
            </w:pPr>
            <w:r w:rsidRPr="0079783D">
              <w:rPr>
                <w:rFonts w:ascii="Times New Roman" w:eastAsia="Times New Roman" w:hAnsi="Times New Roman" w:cs="Times New Roman"/>
                <w:color w:val="000000" w:themeColor="text1"/>
                <w:sz w:val="20"/>
                <w:szCs w:val="20"/>
              </w:rPr>
              <w:t>Vremenski okviri aktivnosti</w:t>
            </w:r>
          </w:p>
        </w:tc>
        <w:tc>
          <w:tcPr>
            <w:tcW w:w="7400" w:type="dxa"/>
            <w:tcBorders>
              <w:bottom w:val="single" w:sz="8" w:space="0" w:color="000000"/>
            </w:tcBorders>
            <w:tcMar>
              <w:top w:w="100" w:type="dxa"/>
              <w:left w:w="100" w:type="dxa"/>
              <w:bottom w:w="100" w:type="dxa"/>
              <w:right w:w="100" w:type="dxa"/>
            </w:tcMar>
          </w:tcPr>
          <w:p w:rsidR="00D33A4A" w:rsidRPr="0079783D" w:rsidRDefault="00162D47">
            <w:pPr>
              <w:tabs>
                <w:tab w:val="left" w:pos="567"/>
                <w:tab w:val="left" w:pos="993"/>
                <w:tab w:val="left" w:pos="1416"/>
                <w:tab w:val="left" w:pos="2124"/>
                <w:tab w:val="left" w:pos="2832"/>
                <w:tab w:val="center" w:pos="4513"/>
              </w:tabs>
              <w:spacing w:after="0"/>
              <w:ind w:left="1280" w:hanging="420"/>
              <w:rPr>
                <w:rFonts w:ascii="Times New Roman" w:eastAsia="Times New Roman" w:hAnsi="Times New Roman" w:cs="Times New Roman"/>
                <w:color w:val="000000" w:themeColor="text1"/>
                <w:sz w:val="20"/>
                <w:szCs w:val="20"/>
              </w:rPr>
            </w:pPr>
            <w:r w:rsidRPr="0079783D">
              <w:rPr>
                <w:color w:val="000000" w:themeColor="text1"/>
                <w:sz w:val="20"/>
                <w:szCs w:val="20"/>
              </w:rPr>
              <w:t xml:space="preserve">§   </w:t>
            </w:r>
            <w:r w:rsidRPr="0079783D">
              <w:rPr>
                <w:rFonts w:ascii="Times New Roman" w:eastAsia="Times New Roman" w:hAnsi="Times New Roman" w:cs="Times New Roman"/>
                <w:color w:val="000000" w:themeColor="text1"/>
                <w:sz w:val="20"/>
                <w:szCs w:val="20"/>
              </w:rPr>
              <w:t>tijekom školske godine</w:t>
            </w:r>
          </w:p>
          <w:p w:rsidR="00D33A4A" w:rsidRPr="0079783D" w:rsidRDefault="00162D47">
            <w:pPr>
              <w:tabs>
                <w:tab w:val="left" w:pos="567"/>
                <w:tab w:val="left" w:pos="993"/>
                <w:tab w:val="left" w:pos="1416"/>
                <w:tab w:val="left" w:pos="2124"/>
                <w:tab w:val="left" w:pos="2832"/>
                <w:tab w:val="center" w:pos="4513"/>
              </w:tabs>
              <w:spacing w:after="0"/>
              <w:ind w:left="720"/>
              <w:rPr>
                <w:rFonts w:ascii="Times New Roman" w:eastAsia="Times New Roman" w:hAnsi="Times New Roman" w:cs="Times New Roman"/>
                <w:color w:val="000000" w:themeColor="text1"/>
                <w:sz w:val="20"/>
                <w:szCs w:val="20"/>
              </w:rPr>
            </w:pPr>
            <w:r w:rsidRPr="0079783D">
              <w:rPr>
                <w:rFonts w:ascii="Times New Roman" w:eastAsia="Times New Roman" w:hAnsi="Times New Roman" w:cs="Times New Roman"/>
                <w:color w:val="000000" w:themeColor="text1"/>
                <w:sz w:val="20"/>
                <w:szCs w:val="20"/>
              </w:rPr>
              <w:t xml:space="preserve"> </w:t>
            </w:r>
          </w:p>
        </w:tc>
      </w:tr>
      <w:tr w:rsidR="00D33A4A" w:rsidTr="00D65103">
        <w:trPr>
          <w:trHeight w:val="285"/>
        </w:trPr>
        <w:tc>
          <w:tcPr>
            <w:tcW w:w="3090" w:type="dxa"/>
            <w:tcBorders>
              <w:bottom w:val="single" w:sz="8" w:space="0" w:color="000000"/>
            </w:tcBorders>
            <w:tcMar>
              <w:top w:w="100" w:type="dxa"/>
              <w:left w:w="100" w:type="dxa"/>
              <w:bottom w:w="100" w:type="dxa"/>
              <w:right w:w="100" w:type="dxa"/>
            </w:tcMar>
          </w:tcPr>
          <w:p w:rsidR="00D33A4A" w:rsidRPr="0079783D" w:rsidRDefault="00162D47">
            <w:pPr>
              <w:tabs>
                <w:tab w:val="left" w:pos="567"/>
                <w:tab w:val="left" w:pos="993"/>
                <w:tab w:val="left" w:pos="1416"/>
                <w:tab w:val="left" w:pos="2124"/>
                <w:tab w:val="left" w:pos="2832"/>
                <w:tab w:val="center" w:pos="4513"/>
              </w:tabs>
              <w:spacing w:after="0"/>
              <w:ind w:left="400"/>
              <w:rPr>
                <w:rFonts w:ascii="Times New Roman" w:eastAsia="Times New Roman" w:hAnsi="Times New Roman" w:cs="Times New Roman"/>
                <w:color w:val="000000" w:themeColor="text1"/>
                <w:sz w:val="20"/>
                <w:szCs w:val="20"/>
              </w:rPr>
            </w:pPr>
            <w:r w:rsidRPr="0079783D">
              <w:rPr>
                <w:rFonts w:ascii="Times New Roman" w:eastAsia="Times New Roman" w:hAnsi="Times New Roman" w:cs="Times New Roman"/>
                <w:color w:val="000000" w:themeColor="text1"/>
                <w:sz w:val="20"/>
                <w:szCs w:val="20"/>
              </w:rPr>
              <w:t>Osnovna namjena aktivnosti</w:t>
            </w:r>
          </w:p>
        </w:tc>
        <w:tc>
          <w:tcPr>
            <w:tcW w:w="7400" w:type="dxa"/>
            <w:tcBorders>
              <w:bottom w:val="single" w:sz="8" w:space="0" w:color="000000"/>
            </w:tcBorders>
            <w:tcMar>
              <w:top w:w="100" w:type="dxa"/>
              <w:left w:w="100" w:type="dxa"/>
              <w:bottom w:w="100" w:type="dxa"/>
              <w:right w:w="100" w:type="dxa"/>
            </w:tcMar>
          </w:tcPr>
          <w:p w:rsidR="00D33A4A" w:rsidRPr="0079783D" w:rsidRDefault="00162D47">
            <w:pPr>
              <w:tabs>
                <w:tab w:val="left" w:pos="567"/>
                <w:tab w:val="left" w:pos="993"/>
                <w:tab w:val="left" w:pos="1416"/>
                <w:tab w:val="left" w:pos="2124"/>
                <w:tab w:val="left" w:pos="2832"/>
                <w:tab w:val="center" w:pos="4513"/>
              </w:tabs>
              <w:spacing w:line="240" w:lineRule="auto"/>
              <w:ind w:left="1280" w:hanging="420"/>
              <w:rPr>
                <w:rFonts w:ascii="Times New Roman" w:eastAsia="Times New Roman" w:hAnsi="Times New Roman" w:cs="Times New Roman"/>
                <w:color w:val="000000" w:themeColor="text1"/>
                <w:sz w:val="20"/>
                <w:szCs w:val="20"/>
              </w:rPr>
            </w:pPr>
            <w:r w:rsidRPr="0079783D">
              <w:rPr>
                <w:color w:val="000000" w:themeColor="text1"/>
                <w:sz w:val="20"/>
                <w:szCs w:val="20"/>
              </w:rPr>
              <w:t xml:space="preserve">§   </w:t>
            </w:r>
            <w:r w:rsidRPr="0079783D">
              <w:rPr>
                <w:rFonts w:ascii="Times New Roman" w:eastAsia="Times New Roman" w:hAnsi="Times New Roman" w:cs="Times New Roman"/>
                <w:color w:val="000000" w:themeColor="text1"/>
                <w:sz w:val="20"/>
                <w:szCs w:val="20"/>
              </w:rPr>
              <w:t xml:space="preserve">namijenjen učenicima od 6. do 7. razreda     </w:t>
            </w:r>
            <w:r w:rsidRPr="0079783D">
              <w:rPr>
                <w:rFonts w:ascii="Times New Roman" w:eastAsia="Times New Roman" w:hAnsi="Times New Roman" w:cs="Times New Roman"/>
                <w:color w:val="000000" w:themeColor="text1"/>
                <w:sz w:val="20"/>
                <w:szCs w:val="20"/>
              </w:rPr>
              <w:tab/>
            </w:r>
          </w:p>
        </w:tc>
      </w:tr>
      <w:tr w:rsidR="00D33A4A" w:rsidTr="00D65103">
        <w:trPr>
          <w:trHeight w:val="519"/>
        </w:trPr>
        <w:tc>
          <w:tcPr>
            <w:tcW w:w="3090" w:type="dxa"/>
            <w:tcBorders>
              <w:bottom w:val="single" w:sz="8" w:space="0" w:color="000000"/>
            </w:tcBorders>
            <w:tcMar>
              <w:top w:w="100" w:type="dxa"/>
              <w:left w:w="100" w:type="dxa"/>
              <w:bottom w:w="100" w:type="dxa"/>
              <w:right w:w="100" w:type="dxa"/>
            </w:tcMar>
          </w:tcPr>
          <w:p w:rsidR="00D33A4A" w:rsidRPr="0079783D" w:rsidRDefault="00162D47">
            <w:pPr>
              <w:tabs>
                <w:tab w:val="left" w:pos="567"/>
                <w:tab w:val="left" w:pos="993"/>
                <w:tab w:val="left" w:pos="1416"/>
                <w:tab w:val="left" w:pos="2124"/>
                <w:tab w:val="left" w:pos="2832"/>
                <w:tab w:val="center" w:pos="4513"/>
              </w:tabs>
              <w:spacing w:after="0"/>
              <w:ind w:left="400"/>
              <w:rPr>
                <w:rFonts w:ascii="Times New Roman" w:eastAsia="Times New Roman" w:hAnsi="Times New Roman" w:cs="Times New Roman"/>
                <w:color w:val="000000" w:themeColor="text1"/>
                <w:sz w:val="20"/>
                <w:szCs w:val="20"/>
              </w:rPr>
            </w:pPr>
            <w:r w:rsidRPr="0079783D">
              <w:rPr>
                <w:rFonts w:ascii="Times New Roman" w:eastAsia="Times New Roman" w:hAnsi="Times New Roman" w:cs="Times New Roman"/>
                <w:color w:val="000000" w:themeColor="text1"/>
                <w:sz w:val="20"/>
                <w:szCs w:val="20"/>
              </w:rPr>
              <w:t>Troškovnik aktivnosti</w:t>
            </w:r>
          </w:p>
        </w:tc>
        <w:tc>
          <w:tcPr>
            <w:tcW w:w="7400" w:type="dxa"/>
            <w:tcBorders>
              <w:bottom w:val="single" w:sz="8" w:space="0" w:color="000000"/>
            </w:tcBorders>
            <w:tcMar>
              <w:top w:w="100" w:type="dxa"/>
              <w:left w:w="100" w:type="dxa"/>
              <w:bottom w:w="100" w:type="dxa"/>
              <w:right w:w="100" w:type="dxa"/>
            </w:tcMar>
          </w:tcPr>
          <w:p w:rsidR="00D33A4A" w:rsidRPr="0079783D" w:rsidRDefault="00162D47">
            <w:pPr>
              <w:tabs>
                <w:tab w:val="left" w:pos="567"/>
                <w:tab w:val="left" w:pos="993"/>
                <w:tab w:val="left" w:pos="1416"/>
                <w:tab w:val="left" w:pos="2124"/>
                <w:tab w:val="left" w:pos="2832"/>
                <w:tab w:val="center" w:pos="4513"/>
              </w:tabs>
              <w:spacing w:after="0" w:line="240" w:lineRule="auto"/>
              <w:ind w:left="400"/>
              <w:rPr>
                <w:rFonts w:ascii="Times New Roman" w:eastAsia="Times New Roman" w:hAnsi="Times New Roman" w:cs="Times New Roman"/>
                <w:color w:val="000000" w:themeColor="text1"/>
                <w:sz w:val="20"/>
                <w:szCs w:val="20"/>
              </w:rPr>
            </w:pPr>
            <w:r w:rsidRPr="0079783D">
              <w:rPr>
                <w:rFonts w:ascii="Times New Roman" w:eastAsia="Times New Roman" w:hAnsi="Times New Roman" w:cs="Times New Roman"/>
                <w:color w:val="000000" w:themeColor="text1"/>
                <w:sz w:val="20"/>
                <w:szCs w:val="20"/>
              </w:rPr>
              <w:t xml:space="preserve"> </w:t>
            </w:r>
          </w:p>
          <w:p w:rsidR="00D33A4A" w:rsidRPr="0079783D" w:rsidRDefault="00162D47">
            <w:pPr>
              <w:tabs>
                <w:tab w:val="left" w:pos="567"/>
                <w:tab w:val="left" w:pos="993"/>
                <w:tab w:val="left" w:pos="1416"/>
                <w:tab w:val="left" w:pos="2124"/>
                <w:tab w:val="left" w:pos="2832"/>
                <w:tab w:val="center" w:pos="4513"/>
              </w:tabs>
              <w:spacing w:after="0" w:line="240" w:lineRule="auto"/>
              <w:ind w:left="1800" w:hanging="680"/>
              <w:rPr>
                <w:rFonts w:ascii="Times New Roman" w:eastAsia="Times New Roman" w:hAnsi="Times New Roman" w:cs="Times New Roman"/>
                <w:color w:val="000000" w:themeColor="text1"/>
                <w:sz w:val="20"/>
                <w:szCs w:val="20"/>
              </w:rPr>
            </w:pPr>
            <w:r w:rsidRPr="0079783D">
              <w:rPr>
                <w:color w:val="000000" w:themeColor="text1"/>
                <w:sz w:val="20"/>
                <w:szCs w:val="20"/>
              </w:rPr>
              <w:t xml:space="preserve">·        </w:t>
            </w:r>
            <w:r w:rsidRPr="0079783D">
              <w:rPr>
                <w:rFonts w:ascii="Times New Roman" w:eastAsia="Times New Roman" w:hAnsi="Times New Roman" w:cs="Times New Roman"/>
                <w:color w:val="000000" w:themeColor="text1"/>
                <w:sz w:val="20"/>
                <w:szCs w:val="20"/>
              </w:rPr>
              <w:t>prijevoz učenika na teren - korištenje javnog prijevoza (autobus, vlak)</w:t>
            </w:r>
          </w:p>
          <w:p w:rsidR="00D33A4A" w:rsidRPr="0079783D" w:rsidRDefault="00162D47">
            <w:pPr>
              <w:tabs>
                <w:tab w:val="left" w:pos="567"/>
                <w:tab w:val="left" w:pos="993"/>
                <w:tab w:val="left" w:pos="1416"/>
                <w:tab w:val="left" w:pos="2124"/>
                <w:tab w:val="left" w:pos="2832"/>
                <w:tab w:val="center" w:pos="4513"/>
              </w:tabs>
              <w:spacing w:after="0" w:line="240" w:lineRule="auto"/>
              <w:ind w:left="440"/>
              <w:rPr>
                <w:rFonts w:ascii="Times New Roman" w:eastAsia="Times New Roman" w:hAnsi="Times New Roman" w:cs="Times New Roman"/>
                <w:color w:val="000000" w:themeColor="text1"/>
                <w:sz w:val="20"/>
                <w:szCs w:val="20"/>
              </w:rPr>
            </w:pPr>
            <w:r w:rsidRPr="0079783D">
              <w:rPr>
                <w:rFonts w:ascii="Times New Roman" w:eastAsia="Times New Roman" w:hAnsi="Times New Roman" w:cs="Times New Roman"/>
                <w:color w:val="000000" w:themeColor="text1"/>
                <w:sz w:val="20"/>
                <w:szCs w:val="20"/>
              </w:rPr>
              <w:t xml:space="preserve"> </w:t>
            </w:r>
          </w:p>
        </w:tc>
      </w:tr>
      <w:tr w:rsidR="00D33A4A" w:rsidTr="00D65103">
        <w:trPr>
          <w:trHeight w:val="407"/>
        </w:trPr>
        <w:tc>
          <w:tcPr>
            <w:tcW w:w="3090" w:type="dxa"/>
            <w:tcBorders>
              <w:bottom w:val="single" w:sz="8" w:space="0" w:color="000000"/>
            </w:tcBorders>
            <w:tcMar>
              <w:top w:w="100" w:type="dxa"/>
              <w:left w:w="100" w:type="dxa"/>
              <w:bottom w:w="100" w:type="dxa"/>
              <w:right w:w="100" w:type="dxa"/>
            </w:tcMar>
          </w:tcPr>
          <w:p w:rsidR="00D33A4A" w:rsidRPr="0079783D" w:rsidRDefault="00162D47">
            <w:pPr>
              <w:tabs>
                <w:tab w:val="left" w:pos="567"/>
                <w:tab w:val="left" w:pos="993"/>
                <w:tab w:val="left" w:pos="1416"/>
                <w:tab w:val="left" w:pos="2124"/>
                <w:tab w:val="left" w:pos="2832"/>
                <w:tab w:val="center" w:pos="4513"/>
              </w:tabs>
              <w:spacing w:after="0"/>
              <w:ind w:left="400"/>
              <w:rPr>
                <w:rFonts w:ascii="Times New Roman" w:eastAsia="Times New Roman" w:hAnsi="Times New Roman" w:cs="Times New Roman"/>
                <w:color w:val="000000" w:themeColor="text1"/>
                <w:sz w:val="20"/>
                <w:szCs w:val="20"/>
              </w:rPr>
            </w:pPr>
            <w:r w:rsidRPr="0079783D">
              <w:rPr>
                <w:rFonts w:ascii="Times New Roman" w:eastAsia="Times New Roman" w:hAnsi="Times New Roman" w:cs="Times New Roman"/>
                <w:color w:val="000000" w:themeColor="text1"/>
                <w:sz w:val="20"/>
                <w:szCs w:val="20"/>
              </w:rPr>
              <w:t>Način vrednovanja aktivnosti</w:t>
            </w:r>
          </w:p>
        </w:tc>
        <w:tc>
          <w:tcPr>
            <w:tcW w:w="7400" w:type="dxa"/>
            <w:tcBorders>
              <w:bottom w:val="single" w:sz="8" w:space="0" w:color="000000"/>
            </w:tcBorders>
            <w:tcMar>
              <w:top w:w="100" w:type="dxa"/>
              <w:left w:w="100" w:type="dxa"/>
              <w:bottom w:w="100" w:type="dxa"/>
              <w:right w:w="100" w:type="dxa"/>
            </w:tcMar>
          </w:tcPr>
          <w:p w:rsidR="00D33A4A" w:rsidRPr="0079783D" w:rsidRDefault="00162D47">
            <w:pPr>
              <w:numPr>
                <w:ilvl w:val="0"/>
                <w:numId w:val="21"/>
              </w:numPr>
              <w:tabs>
                <w:tab w:val="left" w:pos="567"/>
                <w:tab w:val="left" w:pos="993"/>
                <w:tab w:val="left" w:pos="1416"/>
                <w:tab w:val="left" w:pos="2124"/>
                <w:tab w:val="left" w:pos="2832"/>
                <w:tab w:val="center" w:pos="4513"/>
              </w:tabs>
              <w:spacing w:line="240" w:lineRule="auto"/>
              <w:ind w:left="1120"/>
              <w:contextualSpacing/>
              <w:rPr>
                <w:rFonts w:ascii="Arial" w:eastAsia="Arial" w:hAnsi="Arial" w:cs="Arial"/>
                <w:color w:val="000000" w:themeColor="text1"/>
                <w:sz w:val="20"/>
                <w:szCs w:val="20"/>
              </w:rPr>
            </w:pPr>
            <w:r w:rsidRPr="0079783D">
              <w:rPr>
                <w:rFonts w:ascii="Times New Roman" w:eastAsia="Times New Roman" w:hAnsi="Times New Roman" w:cs="Times New Roman"/>
                <w:color w:val="000000" w:themeColor="text1"/>
                <w:sz w:val="20"/>
                <w:szCs w:val="20"/>
              </w:rPr>
              <w:t>ankete i evaluacijski listići</w:t>
            </w:r>
          </w:p>
        </w:tc>
      </w:tr>
      <w:tr w:rsidR="00D33A4A" w:rsidTr="0079783D">
        <w:trPr>
          <w:trHeight w:val="1254"/>
        </w:trPr>
        <w:tc>
          <w:tcPr>
            <w:tcW w:w="3090" w:type="dxa"/>
            <w:tcBorders>
              <w:bottom w:val="single" w:sz="8" w:space="0" w:color="000000"/>
            </w:tcBorders>
            <w:tcMar>
              <w:top w:w="100" w:type="dxa"/>
              <w:left w:w="100" w:type="dxa"/>
              <w:bottom w:w="100" w:type="dxa"/>
              <w:right w:w="100" w:type="dxa"/>
            </w:tcMar>
          </w:tcPr>
          <w:p w:rsidR="00D33A4A" w:rsidRPr="0079783D" w:rsidRDefault="00162D47">
            <w:pPr>
              <w:tabs>
                <w:tab w:val="left" w:pos="567"/>
                <w:tab w:val="left" w:pos="993"/>
                <w:tab w:val="left" w:pos="1416"/>
                <w:tab w:val="left" w:pos="2124"/>
                <w:tab w:val="left" w:pos="2832"/>
                <w:tab w:val="center" w:pos="4513"/>
              </w:tabs>
              <w:spacing w:after="0"/>
              <w:ind w:left="400"/>
              <w:jc w:val="both"/>
              <w:rPr>
                <w:rFonts w:ascii="Times New Roman" w:eastAsia="Times New Roman" w:hAnsi="Times New Roman" w:cs="Times New Roman"/>
                <w:color w:val="000000" w:themeColor="text1"/>
                <w:sz w:val="20"/>
                <w:szCs w:val="20"/>
              </w:rPr>
            </w:pPr>
            <w:r w:rsidRPr="0079783D">
              <w:rPr>
                <w:rFonts w:ascii="Times New Roman" w:eastAsia="Times New Roman" w:hAnsi="Times New Roman" w:cs="Times New Roman"/>
                <w:color w:val="000000" w:themeColor="text1"/>
                <w:sz w:val="20"/>
                <w:szCs w:val="20"/>
              </w:rPr>
              <w:t>Način korištenja</w:t>
            </w:r>
          </w:p>
          <w:p w:rsidR="00D33A4A" w:rsidRPr="0079783D" w:rsidRDefault="00162D47">
            <w:pPr>
              <w:tabs>
                <w:tab w:val="left" w:pos="567"/>
                <w:tab w:val="left" w:pos="993"/>
                <w:tab w:val="left" w:pos="1416"/>
                <w:tab w:val="left" w:pos="2124"/>
                <w:tab w:val="left" w:pos="2832"/>
                <w:tab w:val="center" w:pos="4513"/>
              </w:tabs>
              <w:spacing w:after="0"/>
              <w:ind w:left="400"/>
              <w:rPr>
                <w:rFonts w:ascii="Times New Roman" w:eastAsia="Times New Roman" w:hAnsi="Times New Roman" w:cs="Times New Roman"/>
                <w:color w:val="000000" w:themeColor="text1"/>
                <w:sz w:val="20"/>
                <w:szCs w:val="20"/>
              </w:rPr>
            </w:pPr>
            <w:r w:rsidRPr="0079783D">
              <w:rPr>
                <w:rFonts w:ascii="Times New Roman" w:eastAsia="Times New Roman" w:hAnsi="Times New Roman" w:cs="Times New Roman"/>
                <w:color w:val="000000" w:themeColor="text1"/>
                <w:sz w:val="20"/>
                <w:szCs w:val="20"/>
              </w:rPr>
              <w:t>rezultata vrednovanja aktivnosti</w:t>
            </w:r>
          </w:p>
        </w:tc>
        <w:tc>
          <w:tcPr>
            <w:tcW w:w="7400" w:type="dxa"/>
            <w:tcBorders>
              <w:bottom w:val="single" w:sz="8" w:space="0" w:color="000000"/>
            </w:tcBorders>
            <w:tcMar>
              <w:top w:w="100" w:type="dxa"/>
              <w:left w:w="100" w:type="dxa"/>
              <w:bottom w:w="100" w:type="dxa"/>
              <w:right w:w="100" w:type="dxa"/>
            </w:tcMar>
          </w:tcPr>
          <w:p w:rsidR="00D33A4A" w:rsidRPr="0079783D" w:rsidRDefault="00162D47">
            <w:pPr>
              <w:numPr>
                <w:ilvl w:val="0"/>
                <w:numId w:val="10"/>
              </w:numPr>
              <w:tabs>
                <w:tab w:val="left" w:pos="567"/>
                <w:tab w:val="left" w:pos="993"/>
                <w:tab w:val="left" w:pos="1416"/>
                <w:tab w:val="left" w:pos="2124"/>
                <w:tab w:val="left" w:pos="2832"/>
                <w:tab w:val="center" w:pos="4513"/>
              </w:tabs>
              <w:spacing w:line="240" w:lineRule="auto"/>
              <w:ind w:left="1120"/>
              <w:contextualSpacing/>
              <w:rPr>
                <w:rFonts w:ascii="Arial" w:eastAsia="Arial" w:hAnsi="Arial" w:cs="Arial"/>
                <w:color w:val="000000" w:themeColor="text1"/>
                <w:sz w:val="20"/>
                <w:szCs w:val="20"/>
              </w:rPr>
            </w:pPr>
            <w:r w:rsidRPr="0079783D">
              <w:rPr>
                <w:rFonts w:ascii="Times New Roman" w:eastAsia="Times New Roman" w:hAnsi="Times New Roman" w:cs="Times New Roman"/>
                <w:color w:val="000000" w:themeColor="text1"/>
                <w:sz w:val="20"/>
                <w:szCs w:val="20"/>
              </w:rPr>
              <w:t xml:space="preserve">postignuti rezultati bit će korišteni za promicanje odgovornog ponašanja, svijesti o značaju očuvanja prirode ne samo na lokalnoj već i na globalnoj razini, razvijanja spoznaje da  svaki pojedinac i društvo u cjelini moraju doprinositi održivom razvoju. Postignuti rezultati bit će korišteni i kao elementi unapređenja rada u nastavi.                                                                     </w:t>
            </w:r>
          </w:p>
        </w:tc>
      </w:tr>
      <w:tr w:rsidR="00D33A4A" w:rsidTr="00D65103">
        <w:trPr>
          <w:trHeight w:val="876"/>
        </w:trPr>
        <w:tc>
          <w:tcPr>
            <w:tcW w:w="3090" w:type="dxa"/>
            <w:tcBorders>
              <w:bottom w:val="single" w:sz="8" w:space="0" w:color="000000"/>
              <w:right w:val="single" w:sz="8" w:space="0" w:color="000000"/>
            </w:tcBorders>
            <w:shd w:val="clear" w:color="auto" w:fill="FFFFFF"/>
            <w:tcMar>
              <w:top w:w="100" w:type="dxa"/>
              <w:left w:w="100" w:type="dxa"/>
              <w:bottom w:w="100" w:type="dxa"/>
              <w:right w:w="100" w:type="dxa"/>
            </w:tcMar>
          </w:tcPr>
          <w:p w:rsidR="00D33A4A" w:rsidRPr="0079783D" w:rsidRDefault="00162D47">
            <w:pPr>
              <w:tabs>
                <w:tab w:val="left" w:pos="567"/>
                <w:tab w:val="left" w:pos="993"/>
                <w:tab w:val="left" w:pos="1416"/>
                <w:tab w:val="left" w:pos="2124"/>
                <w:tab w:val="left" w:pos="2832"/>
                <w:tab w:val="center" w:pos="4513"/>
              </w:tabs>
              <w:spacing w:after="0"/>
              <w:ind w:left="400"/>
              <w:jc w:val="both"/>
              <w:rPr>
                <w:rFonts w:ascii="Times New Roman" w:eastAsia="Times New Roman" w:hAnsi="Times New Roman" w:cs="Times New Roman"/>
                <w:color w:val="000000" w:themeColor="text1"/>
                <w:sz w:val="20"/>
                <w:szCs w:val="20"/>
              </w:rPr>
            </w:pPr>
            <w:r w:rsidRPr="0079783D">
              <w:rPr>
                <w:rFonts w:ascii="Times New Roman" w:eastAsia="Times New Roman" w:hAnsi="Times New Roman" w:cs="Times New Roman"/>
                <w:color w:val="000000" w:themeColor="text1"/>
                <w:sz w:val="20"/>
                <w:szCs w:val="20"/>
              </w:rPr>
              <w:t>Suradnici</w:t>
            </w:r>
          </w:p>
        </w:tc>
        <w:tc>
          <w:tcPr>
            <w:tcW w:w="7400" w:type="dxa"/>
            <w:tcBorders>
              <w:bottom w:val="single" w:sz="8" w:space="0" w:color="000000"/>
            </w:tcBorders>
            <w:tcMar>
              <w:top w:w="100" w:type="dxa"/>
              <w:left w:w="100" w:type="dxa"/>
              <w:bottom w:w="100" w:type="dxa"/>
              <w:right w:w="100" w:type="dxa"/>
            </w:tcMar>
          </w:tcPr>
          <w:p w:rsidR="00D33A4A" w:rsidRPr="0079783D" w:rsidRDefault="00162D47">
            <w:pPr>
              <w:tabs>
                <w:tab w:val="left" w:pos="567"/>
                <w:tab w:val="left" w:pos="993"/>
                <w:tab w:val="left" w:pos="1416"/>
                <w:tab w:val="left" w:pos="2124"/>
                <w:tab w:val="left" w:pos="2832"/>
                <w:tab w:val="center" w:pos="4513"/>
              </w:tabs>
              <w:spacing w:line="240" w:lineRule="auto"/>
              <w:ind w:left="1480" w:hanging="360"/>
              <w:rPr>
                <w:rFonts w:ascii="Times New Roman" w:eastAsia="Times New Roman" w:hAnsi="Times New Roman" w:cs="Times New Roman"/>
                <w:color w:val="000000" w:themeColor="text1"/>
                <w:sz w:val="20"/>
                <w:szCs w:val="20"/>
              </w:rPr>
            </w:pPr>
            <w:r w:rsidRPr="0079783D">
              <w:rPr>
                <w:rFonts w:ascii="Times New Roman" w:eastAsia="Times New Roman" w:hAnsi="Times New Roman" w:cs="Times New Roman"/>
                <w:color w:val="000000" w:themeColor="text1"/>
                <w:sz w:val="20"/>
                <w:szCs w:val="20"/>
              </w:rPr>
              <w:t>Orjana Marušić Štimac, OŠ Nikola Tesla</w:t>
            </w:r>
          </w:p>
          <w:p w:rsidR="00D33A4A" w:rsidRPr="0079783D" w:rsidRDefault="00162D47" w:rsidP="0079783D">
            <w:pPr>
              <w:tabs>
                <w:tab w:val="left" w:pos="567"/>
                <w:tab w:val="left" w:pos="993"/>
                <w:tab w:val="left" w:pos="1416"/>
                <w:tab w:val="left" w:pos="2124"/>
                <w:tab w:val="left" w:pos="2832"/>
                <w:tab w:val="center" w:pos="4513"/>
              </w:tabs>
              <w:spacing w:line="240" w:lineRule="auto"/>
              <w:ind w:left="1480" w:hanging="360"/>
              <w:rPr>
                <w:rFonts w:ascii="Times New Roman" w:eastAsia="Times New Roman" w:hAnsi="Times New Roman" w:cs="Times New Roman"/>
                <w:color w:val="000000" w:themeColor="text1"/>
                <w:sz w:val="20"/>
                <w:szCs w:val="20"/>
              </w:rPr>
            </w:pPr>
            <w:r w:rsidRPr="0079783D">
              <w:rPr>
                <w:rFonts w:ascii="Times New Roman" w:eastAsia="Times New Roman" w:hAnsi="Times New Roman" w:cs="Times New Roman"/>
                <w:color w:val="000000" w:themeColor="text1"/>
                <w:sz w:val="20"/>
                <w:szCs w:val="20"/>
              </w:rPr>
              <w:t>Maja Bolf -Trnski, dipl.ing. šumarstva, Hrvatske šume d.o.o.</w:t>
            </w:r>
          </w:p>
        </w:tc>
      </w:tr>
    </w:tbl>
    <w:p w:rsidR="00D33A4A" w:rsidRDefault="00162D47">
      <w:pPr>
        <w:tabs>
          <w:tab w:val="left" w:pos="567"/>
          <w:tab w:val="left" w:pos="993"/>
          <w:tab w:val="left" w:pos="1416"/>
          <w:tab w:val="left" w:pos="2124"/>
          <w:tab w:val="left" w:pos="2832"/>
          <w:tab w:val="center" w:pos="451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33A4A" w:rsidRDefault="00D33A4A">
      <w:pPr>
        <w:tabs>
          <w:tab w:val="left" w:pos="567"/>
          <w:tab w:val="left" w:pos="993"/>
          <w:tab w:val="left" w:pos="1416"/>
          <w:tab w:val="left" w:pos="2124"/>
          <w:tab w:val="left" w:pos="2832"/>
          <w:tab w:val="center" w:pos="4513"/>
        </w:tabs>
        <w:jc w:val="both"/>
      </w:pPr>
    </w:p>
    <w:p w:rsidR="00D33A4A" w:rsidRDefault="00D33A4A">
      <w:pPr>
        <w:tabs>
          <w:tab w:val="left" w:pos="567"/>
          <w:tab w:val="left" w:pos="993"/>
          <w:tab w:val="left" w:pos="1416"/>
          <w:tab w:val="left" w:pos="2124"/>
          <w:tab w:val="left" w:pos="2832"/>
          <w:tab w:val="center" w:pos="4513"/>
        </w:tabs>
        <w:spacing w:line="240" w:lineRule="auto"/>
      </w:pPr>
    </w:p>
    <w:p w:rsidR="00D65103" w:rsidRDefault="00D65103">
      <w:pPr>
        <w:tabs>
          <w:tab w:val="left" w:pos="567"/>
          <w:tab w:val="left" w:pos="993"/>
          <w:tab w:val="left" w:pos="1416"/>
          <w:tab w:val="left" w:pos="2124"/>
          <w:tab w:val="left" w:pos="2832"/>
          <w:tab w:val="center" w:pos="4513"/>
        </w:tabs>
        <w:spacing w:line="240" w:lineRule="auto"/>
      </w:pPr>
    </w:p>
    <w:p w:rsidR="00D65103" w:rsidRDefault="00D65103">
      <w:pPr>
        <w:tabs>
          <w:tab w:val="left" w:pos="567"/>
          <w:tab w:val="left" w:pos="993"/>
          <w:tab w:val="left" w:pos="1416"/>
          <w:tab w:val="left" w:pos="2124"/>
          <w:tab w:val="left" w:pos="2832"/>
          <w:tab w:val="center" w:pos="4513"/>
        </w:tabs>
        <w:spacing w:line="240" w:lineRule="auto"/>
      </w:pPr>
    </w:p>
    <w:p w:rsidR="00D33A4A" w:rsidRDefault="00162D47">
      <w:pPr>
        <w:tabs>
          <w:tab w:val="left" w:pos="567"/>
          <w:tab w:val="left" w:pos="993"/>
          <w:tab w:val="left" w:pos="1416"/>
          <w:tab w:val="left" w:pos="2124"/>
          <w:tab w:val="left" w:pos="2832"/>
          <w:tab w:val="center" w:pos="4513"/>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Program „Trening životnih vještina“</w:t>
      </w:r>
    </w:p>
    <w:p w:rsidR="00D33A4A" w:rsidRDefault="00162D47">
      <w:pPr>
        <w:tabs>
          <w:tab w:val="left" w:pos="567"/>
          <w:tab w:val="left" w:pos="993"/>
          <w:tab w:val="left" w:pos="1416"/>
          <w:tab w:val="left" w:pos="2124"/>
          <w:tab w:val="left" w:pos="2832"/>
          <w:tab w:val="center" w:pos="4513"/>
        </w:tabs>
      </w:pPr>
      <w:r>
        <w:t xml:space="preserve"> </w:t>
      </w:r>
    </w:p>
    <w:p w:rsidR="00D33A4A" w:rsidRDefault="00162D47">
      <w:pPr>
        <w:tabs>
          <w:tab w:val="left" w:pos="567"/>
          <w:tab w:val="left" w:pos="993"/>
          <w:tab w:val="left" w:pos="1416"/>
          <w:tab w:val="left" w:pos="2124"/>
          <w:tab w:val="left" w:pos="2832"/>
          <w:tab w:val="center" w:pos="4513"/>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Koordinator i voditelj: Orjana Marušić Štimac, psihologinja</w:t>
      </w:r>
    </w:p>
    <w:p w:rsidR="00D33A4A" w:rsidRDefault="00162D47">
      <w:pPr>
        <w:tabs>
          <w:tab w:val="left" w:pos="567"/>
          <w:tab w:val="left" w:pos="993"/>
          <w:tab w:val="left" w:pos="1416"/>
          <w:tab w:val="left" w:pos="2124"/>
          <w:tab w:val="left" w:pos="2832"/>
          <w:tab w:val="center" w:pos="4513"/>
        </w:tabs>
        <w:spacing w:before="100" w:after="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Cilj i namjena programa Trening životnih vještina:</w:t>
      </w:r>
    </w:p>
    <w:p w:rsidR="00D33A4A" w:rsidRDefault="00162D47">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prevencija ovisnosti i drugih neprihvatljivih ponašanja</w:t>
      </w:r>
    </w:p>
    <w:p w:rsidR="00D33A4A" w:rsidRDefault="00162D47">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osnaživanje zaštitnih čimbenika svakog pojedinca</w:t>
      </w:r>
    </w:p>
    <w:p w:rsidR="00D33A4A" w:rsidRDefault="00162D47">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razvoj životnih vještina</w:t>
      </w:r>
    </w:p>
    <w:p w:rsidR="00D33A4A" w:rsidRDefault="00162D47">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razvoj samopouzdanja učenika i pozitivne slike o sebi</w:t>
      </w:r>
    </w:p>
    <w:p w:rsidR="00D33A4A" w:rsidRDefault="00162D47">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razvoj komunikacijskih vještina</w:t>
      </w:r>
    </w:p>
    <w:p w:rsidR="00D33A4A" w:rsidRDefault="00162D47">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razvoj socijalnih vještina</w:t>
      </w:r>
    </w:p>
    <w:p w:rsidR="00D33A4A" w:rsidRDefault="00162D47">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razvijanje samostalnosti pri donošenju odluka</w:t>
      </w:r>
    </w:p>
    <w:p w:rsidR="00D33A4A" w:rsidRDefault="00162D47">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efikasno odupiranje socijalnom pritisku</w:t>
      </w:r>
    </w:p>
    <w:p w:rsidR="00D33A4A" w:rsidRDefault="00162D47">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nenasilno rješavanje sukoba</w:t>
      </w:r>
    </w:p>
    <w:p w:rsidR="00D33A4A" w:rsidRDefault="00162D47">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uspješno suočavanje mladih s anksioznošću</w:t>
      </w:r>
    </w:p>
    <w:p w:rsidR="00D33A4A" w:rsidRDefault="00162D47">
      <w:pPr>
        <w:tabs>
          <w:tab w:val="left" w:pos="567"/>
          <w:tab w:val="left" w:pos="993"/>
          <w:tab w:val="left" w:pos="1416"/>
          <w:tab w:val="left" w:pos="2124"/>
          <w:tab w:val="left" w:pos="2832"/>
          <w:tab w:val="center" w:pos="4513"/>
        </w:tabs>
        <w:spacing w:after="0"/>
      </w:pPr>
      <w:r>
        <w:t xml:space="preserve"> </w:t>
      </w:r>
    </w:p>
    <w:p w:rsidR="00D33A4A" w:rsidRDefault="00162D47">
      <w:pPr>
        <w:tabs>
          <w:tab w:val="left" w:pos="567"/>
          <w:tab w:val="left" w:pos="993"/>
          <w:tab w:val="left" w:pos="1416"/>
          <w:tab w:val="left" w:pos="2124"/>
          <w:tab w:val="left" w:pos="2832"/>
          <w:tab w:val="center" w:pos="4513"/>
        </w:tabs>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Nositelji aktivnosti:</w:t>
      </w:r>
    </w:p>
    <w:p w:rsidR="00D33A4A" w:rsidRDefault="00162D47">
      <w:pPr>
        <w:tabs>
          <w:tab w:val="left" w:pos="567"/>
          <w:tab w:val="left" w:pos="993"/>
          <w:tab w:val="left" w:pos="1416"/>
          <w:tab w:val="left" w:pos="2124"/>
          <w:tab w:val="left" w:pos="2832"/>
          <w:tab w:val="center" w:pos="4513"/>
        </w:tabs>
        <w:spacing w:after="0"/>
      </w:pPr>
      <w:r>
        <w:t xml:space="preserve"> </w:t>
      </w:r>
    </w:p>
    <w:p w:rsidR="00D33A4A" w:rsidRDefault="00162D47">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Program prevencije ovisnosti – TRENING ŽIVOTNIH VJEŠTINA- provodi se u</w:t>
      </w:r>
    </w:p>
    <w:p w:rsidR="00D33A4A" w:rsidRDefault="00162D47">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organizaciji Nastavnog zavoda za javno zdravstvo Primorsko goranske županije</w:t>
      </w:r>
    </w:p>
    <w:p w:rsidR="00D33A4A" w:rsidRDefault="00162D47">
      <w:pPr>
        <w:tabs>
          <w:tab w:val="left" w:pos="567"/>
          <w:tab w:val="left" w:pos="993"/>
          <w:tab w:val="left" w:pos="1416"/>
          <w:tab w:val="left" w:pos="2124"/>
          <w:tab w:val="left" w:pos="2832"/>
          <w:tab w:val="center" w:pos="4513"/>
        </w:tabs>
        <w:spacing w:after="0"/>
      </w:pPr>
      <w:r>
        <w:t xml:space="preserve"> </w:t>
      </w:r>
    </w:p>
    <w:p w:rsidR="00D33A4A" w:rsidRDefault="00162D47">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Program u OŠ Nikola Tesla uključuje sve učenike od trećeg do sedmog razreda.</w:t>
      </w:r>
    </w:p>
    <w:p w:rsidR="00D33A4A" w:rsidRDefault="00162D47">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Program će provoditi učitelji, razrednici i psihologinja škole tijekom školske g</w:t>
      </w:r>
      <w:r w:rsidR="00D52371">
        <w:rPr>
          <w:rFonts w:ascii="Times New Roman" w:eastAsia="Times New Roman" w:hAnsi="Times New Roman" w:cs="Times New Roman"/>
          <w:sz w:val="20"/>
          <w:szCs w:val="20"/>
        </w:rPr>
        <w:t>odine 2018./2019</w:t>
      </w:r>
      <w:r>
        <w:rPr>
          <w:rFonts w:ascii="Times New Roman" w:eastAsia="Times New Roman" w:hAnsi="Times New Roman" w:cs="Times New Roman"/>
          <w:sz w:val="20"/>
          <w:szCs w:val="20"/>
        </w:rPr>
        <w:t>.</w:t>
      </w:r>
    </w:p>
    <w:p w:rsidR="00D33A4A" w:rsidRDefault="00162D47">
      <w:pPr>
        <w:tabs>
          <w:tab w:val="left" w:pos="567"/>
          <w:tab w:val="left" w:pos="993"/>
          <w:tab w:val="left" w:pos="1416"/>
          <w:tab w:val="left" w:pos="2124"/>
          <w:tab w:val="left" w:pos="2832"/>
          <w:tab w:val="center" w:pos="4513"/>
        </w:tabs>
        <w:spacing w:after="0"/>
      </w:pPr>
      <w:r>
        <w:t xml:space="preserve"> </w:t>
      </w:r>
    </w:p>
    <w:p w:rsidR="00D33A4A" w:rsidRDefault="00162D47">
      <w:pPr>
        <w:tabs>
          <w:tab w:val="left" w:pos="567"/>
          <w:tab w:val="left" w:pos="993"/>
          <w:tab w:val="left" w:pos="1416"/>
          <w:tab w:val="left" w:pos="2124"/>
          <w:tab w:val="left" w:pos="2832"/>
          <w:tab w:val="center" w:pos="4513"/>
        </w:tabs>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Planirane aktivnosti:</w:t>
      </w:r>
    </w:p>
    <w:p w:rsidR="00D33A4A" w:rsidRDefault="00162D47">
      <w:pPr>
        <w:tabs>
          <w:tab w:val="left" w:pos="567"/>
          <w:tab w:val="left" w:pos="993"/>
          <w:tab w:val="left" w:pos="1416"/>
          <w:tab w:val="left" w:pos="2124"/>
          <w:tab w:val="left" w:pos="2832"/>
          <w:tab w:val="center" w:pos="4513"/>
        </w:tabs>
        <w:spacing w:after="0"/>
      </w:pPr>
      <w:r>
        <w:t xml:space="preserve"> </w:t>
      </w:r>
    </w:p>
    <w:p w:rsidR="00D33A4A" w:rsidRDefault="00162D47">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Predviđene teme planiramo obraditi u susretima koji će se odvijati jednom tjedno. U radu će se koristiti radni materijali dobiveni od NZZJZ. Program se evaluira početnom anketom i završnim evaluacijama, namijenjenim svim sudionicima programa.</w:t>
      </w:r>
    </w:p>
    <w:p w:rsidR="00D33A4A" w:rsidRPr="0079783D" w:rsidRDefault="00162D47">
      <w:pPr>
        <w:tabs>
          <w:tab w:val="left" w:pos="993"/>
          <w:tab w:val="left" w:pos="1416"/>
          <w:tab w:val="left" w:pos="2124"/>
          <w:tab w:val="left" w:pos="2832"/>
          <w:tab w:val="center" w:pos="4513"/>
        </w:tabs>
        <w:rPr>
          <w:color w:val="00B050"/>
          <w:sz w:val="28"/>
          <w:szCs w:val="28"/>
        </w:rPr>
      </w:pPr>
      <w:r>
        <w:rPr>
          <w:rFonts w:ascii="Times New Roman" w:eastAsia="Times New Roman" w:hAnsi="Times New Roman" w:cs="Times New Roman"/>
          <w:b/>
          <w:i/>
          <w:sz w:val="28"/>
          <w:szCs w:val="28"/>
        </w:rPr>
        <w:t>Projekt  „Ambasadori  Tića“</w:t>
      </w:r>
    </w:p>
    <w:p w:rsidR="00D33A4A" w:rsidRDefault="00162D47">
      <w:pPr>
        <w:tabs>
          <w:tab w:val="left" w:pos="993"/>
          <w:tab w:val="left" w:pos="1416"/>
          <w:tab w:val="left" w:pos="2124"/>
          <w:tab w:val="left" w:pos="2832"/>
          <w:tab w:val="center" w:pos="4513"/>
        </w:tabs>
      </w:pPr>
      <w:r>
        <w:t xml:space="preserve"> </w:t>
      </w:r>
    </w:p>
    <w:p w:rsidR="00D33A4A" w:rsidRDefault="00162D47">
      <w:pPr>
        <w:tabs>
          <w:tab w:val="left" w:pos="993"/>
          <w:tab w:val="left" w:pos="1416"/>
          <w:tab w:val="left" w:pos="2124"/>
          <w:tab w:val="left" w:pos="2832"/>
          <w:tab w:val="center" w:pos="4513"/>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Koordinator : Orjana Marušić Štimac, psihologinja</w:t>
      </w:r>
    </w:p>
    <w:p w:rsidR="00D33A4A" w:rsidRDefault="00162D47">
      <w:pPr>
        <w:tabs>
          <w:tab w:val="left" w:pos="993"/>
          <w:tab w:val="left" w:pos="1416"/>
          <w:tab w:val="left" w:pos="2124"/>
          <w:tab w:val="left" w:pos="2832"/>
          <w:tab w:val="center" w:pos="4513"/>
        </w:tabs>
      </w:pPr>
      <w:r>
        <w:t xml:space="preserve"> </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Cilj i namjena projekta</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„Tić“ je aktivan član Međunarodne koalicije u kampanji za obilježavanje Svjetskog dana prevencije zlostavljanja djece, koju vodi WWSF – Women’s World Summit Foundation. Povodom obilježavanja 19. studenog – Svjetskog dana prevencije zlostavljanja djece, 2008. godine „Tić“ je pokrenuo projekt „Ambasadori Tića“.</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Glavna ideja projekta je uključiti djecu kao ravnopravne partnere u prevenciji nasilja nad i među djecom i u promicanju i zaštiti dječjih prava.</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Ciljevi projekta jesu:</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 potaknuti i uključiti djecu na aktivno sudjelovanje u preventivnim aktivnostima</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 informirati djecu o njihovim pravima i poučiti ih o pojavnim oblicima nasilja kako bi ih mogli prepoznati i zaštititi se</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 ohrabriti djecu da samoinicijativno i pravovremeno poduzimaju raspoložive mjere za zaštitu svojih prava▫ -omogućiti djeci da se izraze i predlože odraslima na koje se sve načine mogu zaštiti njihova prava i kako mogu prevenirati nasilje nad i među djecom</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 senzibilizirati stručnu i širu javnost na problem nasilja nad i među djecom i osvijestiti značaj preventivnog djelovanja</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U provedbi i održivosti projekta značajan doprinos imaju Grad Rijeka, OGU za odgoj i školstvo i OGU za zdravstvo i socijalnu skrb kao i sve riječke osnovne škole i koordinatori za provedbu projekta u svim školama.</w:t>
      </w:r>
    </w:p>
    <w:p w:rsidR="00D33A4A" w:rsidRDefault="00162D47">
      <w:pPr>
        <w:tabs>
          <w:tab w:val="left" w:pos="993"/>
          <w:tab w:val="left" w:pos="1416"/>
          <w:tab w:val="left" w:pos="2124"/>
          <w:tab w:val="left" w:pos="2832"/>
          <w:tab w:val="center" w:pos="4513"/>
        </w:tabs>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Aktivnosti i način realizacije projekta</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Ambasadori "Tić"-a su učenici i učenice riječkih osnovnih škola koji, kroz sudjelovanje u edukativnim aktivnostima "Tića i djelovanje u svojim školama, doprinose prevenciji zlostavljanja djece i promicanju dječjih prava.</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Nova generacija Ambasadora bira se svake dvije godine među učenicima šestih razreda, iz svake škole biraju se po dva predstavnika. Glavna karakteristika za odabir Ambasadora je da to budu učenici koji svojim utjecajem mogu promicati vrijednosti i kulturu nenasilja među vršnjacima.</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Uloga Ambasadora "Tić“-a je da, sukladno svojoj dobi i mogućnostima, promiču dječja prava i obveze, podsjećaju učenike svojih škola i javnost da problem zlostavljanja i zanemarivanja djece postoji i da se o tome ne smije šutjeti.</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Titula Ambasadora „Tić“-a predstavlja svojevrsno priznanje da zna prepoznati zlostavljanje i zanemarivanje djece, da poznaje načine kako i tko sve može spriječiti nasilje nad i među djecom te kako se može pomoći žrtvama.</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Ambasadori u dvije godine svojeg djelovanja sudjeluju u nizu edukativnih aktivnosti koje su sadržajno prilagođene njihovoj dobi, a odnose se na značajna područja problematike nasilja nad i među djecom. Kroz aktivnosti učenici stječu znanja i vještine za prepoznavanje i djelovanje na nasilje, a koje ih pripremaju na djelovanje u njihovim okruženjima.</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Krajnja vrijednost Ambasadora „Tića“ jesu aktivnosti koje oni, potaknuti aktivnostima u „Tiću“, provedu u svojim školama i na taj način doprinose prevenciji nasilja nad i među djecom. Izvješća i zaključci svih provedenih aktivnosti dostavljaju se institucijama koje su uključene u zaštitu djece, te se i na taj način osigurava da se saznaju razmišljanja Ambasadora i proširi njihovo djelovanje.</w:t>
      </w:r>
    </w:p>
    <w:p w:rsidR="00D33A4A" w:rsidRDefault="00162D47">
      <w:pPr>
        <w:tabs>
          <w:tab w:val="left" w:pos="993"/>
          <w:tab w:val="left" w:pos="1416"/>
          <w:tab w:val="left" w:pos="2124"/>
          <w:tab w:val="left" w:pos="2832"/>
          <w:tab w:val="center" w:pos="4513"/>
        </w:tabs>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PLANIRANE  AKTIVNOSTI:</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Edukativni kviz i fokus grupe</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Kviz obrađuje problematiku zaštite dječjih prava s posebnim naglaskom na vršnjačkom nasilju, seksualnom zlostavljanju, fizičkom zlostavljanju, zanemarivanju, nasilju putem interneta i mobitela. Nakon Kviza provodi se zajednička analiza odgovora, s posebnim naglaskom na one situacije za koje se pokazalo da među djecom nisu dovoljno prepoznate kao slučajevi nasilja nad djecom. Cilj ove analize je da se djeci dodatno pojasni, da ih se potpunije educira i da im se pomogne da korigiraju eventualne pogrešne percepcije i stavove.</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b/>
          <w:sz w:val="20"/>
          <w:szCs w:val="20"/>
        </w:rPr>
      </w:pPr>
      <w:r>
        <w:rPr>
          <w:rFonts w:ascii="Times New Roman" w:eastAsia="Times New Roman" w:hAnsi="Times New Roman" w:cs="Times New Roman"/>
          <w:sz w:val="20"/>
          <w:szCs w:val="20"/>
        </w:rPr>
        <w:t>U drugom dijelu aktivnosti djeca su podijeljena u dvije fokus grupe u kojima se provodi rasprava o tome koliko su djeca zadovoljna zaštitom svojih prava, od čega sve djecu treba štititi, što odrasli na tom planu još trebaju učiniti te što djeca sama mogu učiniti na prevenciji zlostavljanja, gdje se i na koje načine mogu informirati o zaštiti od nasilja</w:t>
      </w:r>
      <w:r>
        <w:rPr>
          <w:rFonts w:ascii="Times New Roman" w:eastAsia="Times New Roman" w:hAnsi="Times New Roman" w:cs="Times New Roman"/>
          <w:b/>
          <w:sz w:val="20"/>
          <w:szCs w:val="20"/>
        </w:rPr>
        <w:t>.</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Debata- parlaonica</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Kroz pripremu i održavanje debate-parlaonice učenici istražuju i upoznaju problematiku tjelesnog kažnjavanja. U raspravi zastupaju dvije teze - afirmacijska skupina zastupa tezu da se djecu treba dodatno zaštiti, a negacijska da se djecu dovoljno štiti od tjelesnog kažnjavanja. Kroz ovu aktivnost djecu se potiče na razmišljanje o opravdanosti tjelesnog kažnjavanja i o mogućnostima i načinima zaštite djece od tjelesnog kažnjavanja.</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Mreža znanja za sigurno korištenje mobitela i interneta</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Ambasadori kroz rad na problemskim situacijama prepoznaju rizike u korištenju interneta i mobitela te predlažu učinkovite načine izbjegavanja rizika odnosno rješavanja problema. Na ovaj način se kroz primjere educiraju o opasnostima upotrebe elektroničkih medija te načinima zaštite. Kao krajnji rezultat ove aktivnosti je mreža poruka odraslima u vezi problematikom nasilja putem interneta i mobitela.</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Povodom Svjetskog dana prevencije zlostavljanja djece u studenom 2009.g. Ambasadori „Tić“-a sudjelovali su u «Mreži znanja za sigurno korištenje Interneta i mobitela». U „Mreži znanja…“ Ambasadori su kroz problemske situacije prepoznavali rizike u korištenju Interneta i mobitela te predlagali učinkovite načine izbjegavanja rizika odnosno rješavanja problema. Iskazali su visoku razinu poznavanja opasnosti elektroničkih medija, no uočeno je da još uvijek postoje područja u kojima ih je potrebno dodatno educirati kako bi se mogli kvalitetnije zaštititi.</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Spriječimo nasilje među djecom</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Kroz izradu plakata na temu nasilja među djecom učenici se upoznaju sa osnovnim pojmovima o vršnjačkom nasilju te osmišljavaju četiri različita plakata. Plakati govore o tome što je bullying, kako ga prepoznati, tko sve sudjeluje u vršnjačkom nasilju te kako ga spriječiti i pomoći žrtvi.</w:t>
      </w: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Plakati su uobličeni u informativnu brošuru kojoj je cilj predstaviti promišljanja djece o problemu vršnjačkog nasilja, dati konkretne informacije o prepoznavanju i načinima zaštite od nasilja među djecom i potaknuti djecu da se obrate za pomoć.</w:t>
      </w:r>
    </w:p>
    <w:p w:rsidR="00D33A4A" w:rsidRDefault="00D33A4A">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p>
    <w:p w:rsidR="00D33A4A" w:rsidRDefault="00162D47">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 Izrada plakata </w:t>
      </w:r>
      <w:r>
        <w:rPr>
          <w:rFonts w:ascii="Times New Roman" w:eastAsia="Times New Roman" w:hAnsi="Times New Roman" w:cs="Times New Roman"/>
          <w:sz w:val="20"/>
          <w:szCs w:val="20"/>
        </w:rPr>
        <w:t>na odabranu temu</w:t>
      </w:r>
    </w:p>
    <w:p w:rsidR="00D33A4A" w:rsidRDefault="00162D47">
      <w:pPr>
        <w:tabs>
          <w:tab w:val="left" w:pos="993"/>
          <w:tab w:val="left" w:pos="1416"/>
          <w:tab w:val="left" w:pos="2124"/>
          <w:tab w:val="left" w:pos="2832"/>
          <w:tab w:val="center" w:pos="4513"/>
        </w:tabs>
        <w:spacing w:before="100" w:after="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Plakati će biti uobličeni u informativnu brošuru kojoj je cilj predstaviti promišljanja djece o odabranom problemu i dati poruke odraslima. </w:t>
      </w:r>
    </w:p>
    <w:p w:rsidR="00D33A4A" w:rsidRDefault="00D33A4A">
      <w:pPr>
        <w:tabs>
          <w:tab w:val="left" w:pos="993"/>
          <w:tab w:val="left" w:pos="1416"/>
          <w:tab w:val="left" w:pos="2124"/>
          <w:tab w:val="left" w:pos="2832"/>
          <w:tab w:val="center" w:pos="4513"/>
        </w:tabs>
        <w:spacing w:line="240" w:lineRule="auto"/>
      </w:pPr>
    </w:p>
    <w:p w:rsidR="00D33A4A" w:rsidRDefault="00D33A4A">
      <w:pPr>
        <w:spacing w:line="360" w:lineRule="auto"/>
      </w:pPr>
    </w:p>
    <w:p w:rsidR="00D33A4A" w:rsidRDefault="00162D47">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Projekt „Zajedno više možemo“</w:t>
      </w:r>
    </w:p>
    <w:p w:rsidR="00D33A4A" w:rsidRDefault="00162D47">
      <w:r>
        <w:t xml:space="preserve"> </w:t>
      </w:r>
    </w:p>
    <w:p w:rsidR="00D33A4A" w:rsidRDefault="00162D4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ab/>
      </w:r>
      <w:r>
        <w:rPr>
          <w:rFonts w:ascii="Times New Roman" w:eastAsia="Times New Roman" w:hAnsi="Times New Roman" w:cs="Times New Roman"/>
          <w:sz w:val="20"/>
          <w:szCs w:val="20"/>
        </w:rPr>
        <w:t xml:space="preserve">  Koordinator:  Orjana Marušić Štimac, psihologinja</w:t>
      </w:r>
    </w:p>
    <w:p w:rsidR="00D33A4A" w:rsidRDefault="00162D47">
      <w:r>
        <w:t xml:space="preserve"> </w:t>
      </w:r>
    </w:p>
    <w:tbl>
      <w:tblPr>
        <w:tblStyle w:val="afffffff"/>
        <w:tblW w:w="86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95"/>
        <w:gridCol w:w="5490"/>
      </w:tblGrid>
      <w:tr w:rsidR="00D33A4A">
        <w:trPr>
          <w:trHeight w:val="500"/>
        </w:trPr>
        <w:tc>
          <w:tcPr>
            <w:tcW w:w="3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Puni naziv nositelja projekta:</w:t>
            </w: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3A4A" w:rsidRDefault="00162D47">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PU primorsko – goranska u suradnji s Gradom Rijekom</w:t>
            </w:r>
          </w:p>
        </w:tc>
      </w:tr>
      <w:tr w:rsidR="00D33A4A" w:rsidTr="00D65103">
        <w:trPr>
          <w:trHeight w:val="667"/>
        </w:trPr>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Kontakt osobe:</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rsidR="00D33A4A" w:rsidRPr="00D65103" w:rsidRDefault="00162D47">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Odsjek za prevenciju PU primorsko – goranske</w:t>
            </w:r>
          </w:p>
        </w:tc>
      </w:tr>
      <w:tr w:rsidR="00D33A4A">
        <w:trPr>
          <w:trHeight w:val="2120"/>
        </w:trPr>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Stručna potpora:</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rsidR="00D33A4A" w:rsidRDefault="00162D47">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Ured za suzbijanje zlouporabe droga Vlade RH</w:t>
            </w:r>
          </w:p>
          <w:p w:rsidR="00D33A4A" w:rsidRDefault="00162D47">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Hrvatski zavod za javno zdravstvo</w:t>
            </w:r>
          </w:p>
          <w:p w:rsidR="00D33A4A" w:rsidRDefault="00162D47">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Ravnateljstvo policije, MUP RH</w:t>
            </w:r>
          </w:p>
          <w:p w:rsidR="00D33A4A" w:rsidRDefault="00162D47">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UNPD (Program Ujedinjenih naroda za razvoj u RH)</w:t>
            </w:r>
          </w:p>
        </w:tc>
      </w:tr>
    </w:tbl>
    <w:p w:rsidR="00D33A4A" w:rsidRDefault="00162D47">
      <w:r>
        <w:t xml:space="preserve"> </w:t>
      </w:r>
    </w:p>
    <w:p w:rsidR="00D33A4A" w:rsidRDefault="00162D47">
      <w:r>
        <w:t xml:space="preserve"> </w:t>
      </w:r>
    </w:p>
    <w:p w:rsidR="0079783D" w:rsidRDefault="0079783D"/>
    <w:p w:rsidR="00D65103" w:rsidRDefault="00D65103"/>
    <w:p w:rsidR="00D65103" w:rsidRDefault="00D65103"/>
    <w:p w:rsidR="00D65103" w:rsidRDefault="00D65103"/>
    <w:p w:rsidR="00D65103" w:rsidRDefault="00D65103"/>
    <w:p w:rsidR="00D65103" w:rsidRDefault="00D65103"/>
    <w:p w:rsidR="00D65103" w:rsidRDefault="00D65103"/>
    <w:p w:rsidR="00D65103" w:rsidRDefault="00D65103"/>
    <w:p w:rsidR="00D65103" w:rsidRDefault="00D65103"/>
    <w:p w:rsidR="00D65103" w:rsidRDefault="00D65103"/>
    <w:p w:rsidR="00D65103" w:rsidRDefault="00D65103"/>
    <w:p w:rsidR="0079783D" w:rsidRDefault="0079783D"/>
    <w:p w:rsidR="00D33A4A" w:rsidRDefault="00162D47">
      <w:pPr>
        <w:spacing w:after="0"/>
        <w:ind w:left="1240" w:hanging="440"/>
        <w:jc w:val="center"/>
        <w:rPr>
          <w:rFonts w:ascii="Times New Roman" w:eastAsia="Times New Roman" w:hAnsi="Times New Roman" w:cs="Times New Roman"/>
          <w:b/>
          <w:sz w:val="20"/>
          <w:szCs w:val="20"/>
          <w:shd w:val="clear" w:color="auto" w:fill="EAF1DD"/>
        </w:rPr>
      </w:pPr>
      <w:r>
        <w:rPr>
          <w:rFonts w:ascii="Times New Roman" w:eastAsia="Times New Roman" w:hAnsi="Times New Roman" w:cs="Times New Roman"/>
          <w:b/>
          <w:sz w:val="20"/>
          <w:szCs w:val="20"/>
        </w:rPr>
        <w:lastRenderedPageBreak/>
        <w:t>1.1.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shd w:val="clear" w:color="auto" w:fill="EAF1DD"/>
        </w:rPr>
        <w:t>DETALJAN OPIS KOMPONENTI PROJEKTA</w:t>
      </w:r>
    </w:p>
    <w:p w:rsidR="00D33A4A" w:rsidRDefault="00162D47">
      <w:pPr>
        <w:spacing w:line="360" w:lineRule="auto"/>
      </w:pPr>
      <w:r>
        <w:t xml:space="preserve"> </w:t>
      </w:r>
    </w:p>
    <w:p w:rsidR="00D33A4A" w:rsidRPr="0079783D" w:rsidRDefault="00162D47">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NAZIV KOMPONENTE PROJEKTA I NJIHOV OPIS ( uključujući i broj izvođača/predavača za svaku komponentnu, broj ciljanih skupina za svaku komponentnu te vrijeme izvedbe)</w:t>
      </w:r>
    </w:p>
    <w:tbl>
      <w:tblPr>
        <w:tblStyle w:val="afffffff0"/>
        <w:tblW w:w="941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70"/>
        <w:gridCol w:w="6842"/>
      </w:tblGrid>
      <w:tr w:rsidR="00D33A4A" w:rsidTr="0079783D">
        <w:trPr>
          <w:trHeight w:val="851"/>
        </w:trPr>
        <w:tc>
          <w:tcPr>
            <w:tcW w:w="265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Naziv komponente projekta</w:t>
            </w:r>
          </w:p>
        </w:tc>
        <w:tc>
          <w:tcPr>
            <w:tcW w:w="7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3A4A" w:rsidRDefault="00162D47">
            <w:pPr>
              <w:spacing w:line="360" w:lineRule="auto"/>
              <w:ind w:left="-10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Komponenta I.</w:t>
            </w:r>
          </w:p>
          <w:p w:rsidR="00D33A4A" w:rsidRDefault="00162D47">
            <w:pPr>
              <w:spacing w:line="360" w:lineRule="auto"/>
              <w:ind w:left="-10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„Mogu, ako hoću 1“-„MAH-1“</w:t>
            </w:r>
          </w:p>
          <w:p w:rsidR="00D33A4A" w:rsidRDefault="00162D47">
            <w:pPr>
              <w:spacing w:line="360" w:lineRule="auto"/>
              <w:ind w:left="-100"/>
            </w:pPr>
            <w:r>
              <w:t xml:space="preserve"> </w:t>
            </w:r>
          </w:p>
        </w:tc>
      </w:tr>
      <w:tr w:rsidR="00D33A4A" w:rsidTr="00D65103">
        <w:trPr>
          <w:trHeight w:val="5360"/>
        </w:trPr>
        <w:tc>
          <w:tcPr>
            <w:tcW w:w="2655" w:type="dxa"/>
            <w:tcBorders>
              <w:top w:val="nil"/>
              <w:left w:val="single" w:sz="8" w:space="0" w:color="000000"/>
              <w:bottom w:val="single" w:sz="4" w:space="0" w:color="auto"/>
              <w:right w:val="nil"/>
            </w:tcBorders>
            <w:shd w:val="clear" w:color="auto" w:fill="FFFFFF"/>
            <w:tcMar>
              <w:top w:w="100" w:type="dxa"/>
              <w:left w:w="100" w:type="dxa"/>
              <w:bottom w:w="100" w:type="dxa"/>
              <w:right w:w="100" w:type="dxa"/>
            </w:tcMar>
          </w:tcPr>
          <w:p w:rsidR="00D33A4A" w:rsidRDefault="00162D47">
            <w:pPr>
              <w:spacing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Opis komponente projekta</w:t>
            </w:r>
          </w:p>
        </w:tc>
        <w:tc>
          <w:tcPr>
            <w:tcW w:w="708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Učenici 4. razreda osnovnih škola u pratnji svog učitelja/ice i kontakt-policajca organizirano dolaze u područnu policijsku postaju gdje ih se upoznaje s radnim okružjem i načinom rada policije kako bi učenici prihvatili policiju kao prijatelja pomagača. U okviru ovog posjeta učenici se kroz interaktivni pristup upoznaju o zaštitnoj ulozi policije i načinima na koji se mogu obratiti za pomoć te ih se educira  o samozaštitnom ponašanju u slučajevima pronalaska predmeta vezanih uz drogu, nasilje, vandalizam i drugih pojavnosti rizičnih i društveno neprihvatljivih ponašanja. Svaki učenik dobiva knjižicu „Moj podsjetnik“, čiji se sadržaj temelji na preventivno-sigurnosnom aspektu.</w:t>
            </w:r>
          </w:p>
          <w:p w:rsidR="00D33A4A" w:rsidRDefault="00162D47">
            <w:pPr>
              <w:spacing w:line="36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Vrijeme provedbe</w:t>
            </w:r>
          </w:p>
          <w:p w:rsidR="00D33A4A" w:rsidRDefault="00162D47">
            <w:pPr>
              <w:spacing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Tijekom školske godine, dva školska sata ( jedan sat predavanje i  jedan sat interaktivnog predavanja- radionice)</w:t>
            </w:r>
          </w:p>
          <w:p w:rsidR="00D33A4A" w:rsidRDefault="00162D47">
            <w:pPr>
              <w:spacing w:line="36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Izvršitelji</w:t>
            </w:r>
          </w:p>
          <w:p w:rsidR="00D33A4A" w:rsidRDefault="00162D47">
            <w:pPr>
              <w:spacing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Kontakt-policajac predavač i područni kontakt-policajac</w:t>
            </w:r>
          </w:p>
        </w:tc>
      </w:tr>
      <w:tr w:rsidR="00D33A4A" w:rsidTr="00D65103">
        <w:trPr>
          <w:trHeight w:val="9020"/>
        </w:trPr>
        <w:tc>
          <w:tcPr>
            <w:tcW w:w="265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Ciljevi komponente projekta</w:t>
            </w:r>
          </w:p>
        </w:tc>
        <w:tc>
          <w:tcPr>
            <w:tcW w:w="7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Opći cilj</w:t>
            </w:r>
            <w:r>
              <w:rPr>
                <w:rFonts w:ascii="Times New Roman" w:eastAsia="Times New Roman" w:hAnsi="Times New Roman" w:cs="Times New Roman"/>
                <w:sz w:val="20"/>
                <w:szCs w:val="20"/>
              </w:rPr>
              <w:t>:</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Približiti policiju i njen rad učenicima te prihvaćanje policajca kao prijatelja pomagača tijekom procesa odrastanja</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Senzibiliziranje na opasnost rizičnih i društveno neprihvatljivih ponašanja posebice zlouporabe droga</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Uputiti učenike na pravilne načine postupanja u rizičnim okolnostima, posebice u slučajevima pronalaska predmeta vezanih uz drogu</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Specifični ciljevi</w:t>
            </w:r>
            <w:r>
              <w:rPr>
                <w:rFonts w:ascii="Times New Roman" w:eastAsia="Times New Roman" w:hAnsi="Times New Roman" w:cs="Times New Roman"/>
                <w:sz w:val="20"/>
                <w:szCs w:val="20"/>
              </w:rPr>
              <w:t>:</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Upoznavanje učenika s radnim okružjem policijske postaje</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Upoznavanje s radom pojedinih policijskih službi  (prijem stranaka, operativno dežurstvo, policija u odori, kriminalistička policija) kako bi se učenicima približio rad policije radi stvaranja i izgradnje odnosa povjerenja</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Predstavljanje kontakt policajca i upoznavanje s njegovim radom</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Upoznavanje učenika o  zaštitnoj ulozi pojedinih zakonskih odredbi koji reguliraju zaštitu djece i maloljetnika (npr. zabrana noćnih izlazaka nakon 23.00 sata, zabrana prodaje alkohola i duhanskih proizvoda maloljetnicima i djeci)</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Upoznavanje učenika s osnovama  kaznene i prekršajne odgovornosti u slučajevima zlouporabe droga</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Upoznavanje učenika s postupkom kod pronalaska odbačenog narkomanskog pribora (npr. odbačena injekcija)</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Upoznavanje učenika s posljedicama vandalizma, destruktivnog ponašanja (npr. grafiti) i vršnjačkog nasilja i postupanje policije u takvim slučajevima</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Upoznavanje učenika da prekršajni i kazneni postupak vode nadležni sudovi ( npr. u slučajevima zlouporabe droga, vršnjačkog nasilja, krađa mobitela)</w:t>
            </w:r>
          </w:p>
          <w:p w:rsidR="00D33A4A" w:rsidRDefault="00162D47">
            <w:pPr>
              <w:spacing w:line="360" w:lineRule="auto"/>
              <w:ind w:left="-100"/>
            </w:pPr>
            <w:r>
              <w:t xml:space="preserve"> </w:t>
            </w:r>
          </w:p>
        </w:tc>
      </w:tr>
    </w:tbl>
    <w:p w:rsidR="00D33A4A" w:rsidRDefault="00162D47">
      <w:pPr>
        <w:spacing w:line="360" w:lineRule="auto"/>
      </w:pPr>
      <w:r>
        <w:t xml:space="preserve"> </w:t>
      </w:r>
    </w:p>
    <w:p w:rsidR="00D33A4A" w:rsidRDefault="00162D47">
      <w:pPr>
        <w:spacing w:line="360" w:lineRule="auto"/>
      </w:pPr>
      <w:r>
        <w:t xml:space="preserve"> </w:t>
      </w:r>
    </w:p>
    <w:p w:rsidR="00D65103" w:rsidRDefault="00D65103">
      <w:pPr>
        <w:spacing w:line="360" w:lineRule="auto"/>
      </w:pPr>
    </w:p>
    <w:p w:rsidR="00D65103" w:rsidRDefault="00D65103">
      <w:pPr>
        <w:spacing w:line="360" w:lineRule="auto"/>
      </w:pPr>
    </w:p>
    <w:p w:rsidR="00D65103" w:rsidRDefault="00D65103">
      <w:pPr>
        <w:spacing w:line="360" w:lineRule="auto"/>
      </w:pPr>
    </w:p>
    <w:p w:rsidR="00D65103" w:rsidRDefault="00D65103">
      <w:pPr>
        <w:spacing w:line="360" w:lineRule="auto"/>
      </w:pPr>
    </w:p>
    <w:tbl>
      <w:tblPr>
        <w:tblStyle w:val="afffffff1"/>
        <w:tblW w:w="97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70"/>
        <w:gridCol w:w="7065"/>
      </w:tblGrid>
      <w:tr w:rsidR="00D33A4A">
        <w:trPr>
          <w:trHeight w:val="740"/>
        </w:trPr>
        <w:tc>
          <w:tcPr>
            <w:tcW w:w="2670"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Partner(i)</w:t>
            </w:r>
          </w:p>
        </w:tc>
        <w:tc>
          <w:tcPr>
            <w:tcW w:w="7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Osnovne škole</w:t>
            </w:r>
          </w:p>
        </w:tc>
      </w:tr>
      <w:tr w:rsidR="00D33A4A">
        <w:trPr>
          <w:trHeight w:val="74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Ciljana(e) skupina(e)</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Učenici 4.-tih razreda</w:t>
            </w:r>
          </w:p>
        </w:tc>
      </w:tr>
      <w:tr w:rsidR="00D33A4A">
        <w:trPr>
          <w:trHeight w:val="518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Očekivani rezultati</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before="120" w:after="12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Prihvaćanje policajca kao prijatelja-pomagača</w:t>
            </w:r>
          </w:p>
          <w:p w:rsidR="00D33A4A" w:rsidRDefault="00162D47">
            <w:pPr>
              <w:spacing w:before="120" w:after="12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Razvijanje  pozitivnog i sigurnog okružja u lokalnoj zajednici među najmlađom populacijom</w:t>
            </w:r>
          </w:p>
          <w:p w:rsidR="00D33A4A" w:rsidRDefault="00162D47">
            <w:pPr>
              <w:spacing w:before="120" w:after="12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Stvaranje odnosa povjerenja prema predstavnicima policije i drugih nadležnih tijela</w:t>
            </w:r>
          </w:p>
          <w:p w:rsidR="00D33A4A" w:rsidRDefault="00162D47">
            <w:pPr>
              <w:spacing w:before="120" w:after="12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Stvaranje osjećaja odgovornosti pojedinca i razvijanja osjećaja tolerancije</w:t>
            </w:r>
          </w:p>
          <w:p w:rsidR="00D33A4A" w:rsidRDefault="00162D47">
            <w:pPr>
              <w:spacing w:before="120" w:after="12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Prihvaćanje pravnih normi u funkciji općeg dobra</w:t>
            </w:r>
          </w:p>
          <w:p w:rsidR="00D33A4A" w:rsidRDefault="00162D47">
            <w:pPr>
              <w:spacing w:before="120" w:after="12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Usvajanje znanja o ponašanju u slučajevima pronalaska narkomanskog pribora</w:t>
            </w:r>
          </w:p>
          <w:p w:rsidR="00D33A4A" w:rsidRDefault="00162D47">
            <w:pPr>
              <w:spacing w:before="120" w:after="12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Shvaćanje značaja sankcioniranja društveno-neprihvatljivog ponašanja i posljedica</w:t>
            </w:r>
          </w:p>
          <w:p w:rsidR="00D33A4A" w:rsidRDefault="00162D47">
            <w:pPr>
              <w:spacing w:before="120" w:after="12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Usvajanje općeg znanja o ulozi  drugih tijela u otkrivanju, suzbijanju i sankcioniranju počinitelja kažnjivih radnji</w:t>
            </w:r>
          </w:p>
        </w:tc>
      </w:tr>
      <w:tr w:rsidR="00D33A4A">
        <w:trPr>
          <w:trHeight w:val="146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Glavne aktivnosti</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Posjet područnoj  policijskoj postaji</w:t>
            </w:r>
          </w:p>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Interaktivno predavanje-radionica učenicima od strane senzibiliziranog policijskog službenika ( kontakt policajac) u policijskoj postaji</w:t>
            </w:r>
          </w:p>
        </w:tc>
      </w:tr>
      <w:tr w:rsidR="00D33A4A">
        <w:trPr>
          <w:trHeight w:val="554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Opis kako je jedna komponenta povezana s drugim komponentama projekta kako bi se vidjela svrha projekta</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Komponenta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Mogu, ako hoću 1“-„MAH-1“ temelj je za</w:t>
            </w: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sz w:val="20"/>
                <w:szCs w:val="20"/>
              </w:rPr>
              <w:t>nastavak komponenti:</w:t>
            </w:r>
          </w:p>
          <w:p w:rsidR="00D33A4A" w:rsidRDefault="00162D47">
            <w:pPr>
              <w:spacing w:before="120" w:after="120" w:line="360" w:lineRule="auto"/>
              <w:ind w:left="980" w:hanging="360"/>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 „Sajam mogućnosti“;</w:t>
            </w:r>
          </w:p>
          <w:p w:rsidR="00D33A4A" w:rsidRDefault="00162D47">
            <w:pPr>
              <w:spacing w:before="120" w:after="120" w:line="360" w:lineRule="auto"/>
              <w:ind w:left="980" w:hanging="360"/>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„Prevencija i alternativa“ – „PIA 1“;</w:t>
            </w:r>
          </w:p>
          <w:p w:rsidR="00D33A4A" w:rsidRDefault="00162D47">
            <w:pPr>
              <w:spacing w:before="120" w:after="120" w:line="360" w:lineRule="auto"/>
              <w:ind w:left="980" w:hanging="360"/>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„Prevencija i alternativa“ – „PIA 2“;</w:t>
            </w:r>
          </w:p>
          <w:p w:rsidR="00D33A4A" w:rsidRDefault="00162D47">
            <w:pPr>
              <w:spacing w:before="120" w:after="120" w:line="360" w:lineRule="auto"/>
              <w:ind w:left="980" w:hanging="360"/>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Mogu, ako hoću 2“-„MAH-2“.</w:t>
            </w:r>
          </w:p>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Učenici 4. razreda  nakon sudjelovanja u komponenti projekta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Mogu, ako hoću 1“ “-„MAH-1“ iste školske godine sudjeluju u komponenti pod nazivom „Sajam mogućnosti“ kao nastavni slijed projektnih aktivnosti kako bi se postigao kontinuitet što doprinosi ostvarenju ciljeva i ukupnih rezultata projekta. Nakon ostvarenja učinka usmjerenog na proces približavanja policije učenicima kroz komponentu „MAH 1“ , proces se nastavlja kroz komponentu „Sajam mogućnosti“, gdje policija u suradnji s lokalnom zajednicom nudi učenicima korisne alternative odnosno sportske, kulturne i druge kreativne sadržaje kako bi oni mogli pravilno ispuniti svoje slobodno vrijeme. Na taj način u pozitivnom okruženju kvalitetno odrastaju i integriraju se u aktivan i zdrav život lokalne zajednice.</w:t>
            </w:r>
          </w:p>
        </w:tc>
      </w:tr>
    </w:tbl>
    <w:p w:rsidR="00D33A4A" w:rsidRDefault="00162D47">
      <w:pPr>
        <w:spacing w:line="360" w:lineRule="auto"/>
      </w:pPr>
      <w:r>
        <w:t xml:space="preserve"> </w:t>
      </w:r>
    </w:p>
    <w:tbl>
      <w:tblPr>
        <w:tblStyle w:val="afffffff2"/>
        <w:tblW w:w="97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70"/>
        <w:gridCol w:w="7065"/>
      </w:tblGrid>
      <w:tr w:rsidR="00D33A4A">
        <w:trPr>
          <w:trHeight w:val="1040"/>
        </w:trPr>
        <w:tc>
          <w:tcPr>
            <w:tcW w:w="2670"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Naziv komponente projekta</w:t>
            </w:r>
          </w:p>
        </w:tc>
        <w:tc>
          <w:tcPr>
            <w:tcW w:w="70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3A4A" w:rsidRDefault="00162D47">
            <w:pPr>
              <w:spacing w:line="360" w:lineRule="auto"/>
              <w:ind w:left="-10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Komponenta II.</w:t>
            </w:r>
          </w:p>
          <w:p w:rsidR="00D33A4A" w:rsidRDefault="00162D47">
            <w:pPr>
              <w:spacing w:line="360" w:lineRule="auto"/>
              <w:ind w:left="-100"/>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u w:val="single"/>
              </w:rPr>
              <w:t xml:space="preserve"> Sajam mogućnosti“</w:t>
            </w:r>
          </w:p>
        </w:tc>
      </w:tr>
      <w:tr w:rsidR="00D33A4A">
        <w:trPr>
          <w:trHeight w:val="470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Opis komponente projekta</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line="36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Učenici 4.  i 5. razreda osnovnih škola u pratnji svog učitelja/ice i kontakt-policajca zajednički dolaze na Sajam mogućnosti,  gdje im različite kulturno- umjetničke, športske i druge udruge predstavljaju svoje sadržaje kako bi oni mogli odabrati određenu aktivnost kojom bi se bavili u slobodno vrijeme.</w:t>
            </w:r>
          </w:p>
          <w:p w:rsidR="00D33A4A" w:rsidRDefault="00162D47">
            <w:pPr>
              <w:spacing w:line="36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Vrijeme provedbe</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Tijekom školske godine, četiri školska sata (jedan radni dan)</w:t>
            </w:r>
          </w:p>
          <w:p w:rsidR="00D33A4A" w:rsidRDefault="00162D47">
            <w:pPr>
              <w:spacing w:line="36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Izvršitelji</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Policijski službenici za prevenciju, područni kontakt-policajci, prometna policija, interventna policija, a  u suradnji s nadležnim institucijama, ustanovama i organizacijama lokalne zajednice</w:t>
            </w:r>
          </w:p>
        </w:tc>
      </w:tr>
      <w:tr w:rsidR="00D33A4A">
        <w:trPr>
          <w:trHeight w:val="602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Ciljevi komponente projekta</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Opći cilj</w:t>
            </w:r>
            <w:r>
              <w:rPr>
                <w:rFonts w:ascii="Times New Roman" w:eastAsia="Times New Roman" w:hAnsi="Times New Roman" w:cs="Times New Roman"/>
                <w:sz w:val="20"/>
                <w:szCs w:val="20"/>
              </w:rPr>
              <w:t>:</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Upoznavanje učenika sa pozitivnim  izvanškolskim sadržajima</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Sustavni nastavak razvijanja odnosa povjerenja s policijom</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Razvijanje osjećaja suradnje i zajedničke uključenosti svih subjekata društva „zajednica koja brine“ u svrhu djelovanja na primarnu prevenciju kriminaliteta</w:t>
            </w:r>
          </w:p>
          <w:p w:rsidR="00D33A4A" w:rsidRDefault="00162D47">
            <w:pPr>
              <w:spacing w:line="360" w:lineRule="auto"/>
              <w:ind w:left="-100"/>
              <w:jc w:val="both"/>
            </w:pPr>
            <w:r>
              <w:t xml:space="preserve"> </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Specifični ciljevi</w:t>
            </w:r>
            <w:r>
              <w:rPr>
                <w:rFonts w:ascii="Times New Roman" w:eastAsia="Times New Roman" w:hAnsi="Times New Roman" w:cs="Times New Roman"/>
                <w:sz w:val="20"/>
                <w:szCs w:val="20"/>
              </w:rPr>
              <w:t>:</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Uključivanje učenika u izvanškolske kulturne, sportske i druge kreativne sadržaje i usmjeravanje na prepoznavanje pozitivnih ponašanja i prilika za prosocijalna uključivanja ( npr. sportski sadržaj- razvijanje timskog rada; kreativni sadržaj- otkrivanje slikarskih sposobnosti i usmjeravanje na izražavanje te sposobnosti i sl.)</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Aktivno i kreativno provođenje slobodnog vremena s ciljem promicanja pozitivnih veza i podupiranja samoodređenja</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Mijenjanje uvjeta u zajednici koji smanjuju broj rizičnih čimbenika</w:t>
            </w:r>
          </w:p>
        </w:tc>
      </w:tr>
      <w:tr w:rsidR="00D33A4A">
        <w:trPr>
          <w:trHeight w:val="104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Partner(i)</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Gradovi, Općine, Škole, lokalne športske Udruge, lokalna kulturno-umjetnička društva i druge nevladine organizacije</w:t>
            </w:r>
          </w:p>
        </w:tc>
      </w:tr>
      <w:tr w:rsidR="00D33A4A">
        <w:trPr>
          <w:trHeight w:val="74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Ciljana(e) skupina(e)</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Učenici 4. i 5.  razreda, nastavnici i profesori</w:t>
            </w:r>
          </w:p>
        </w:tc>
      </w:tr>
      <w:tr w:rsidR="00D33A4A">
        <w:trPr>
          <w:trHeight w:val="392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Očekivani rezultati</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Samoinicijativno uključivanje učenika u ponuđene izvanškolske sadržaje u cilju preveniranja rizičnog ponašanja</w:t>
            </w:r>
          </w:p>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Uključivanje mlade osobe u društvene sadržaje doprinosi smanjivanju asocijalnog ponašanja</w:t>
            </w:r>
          </w:p>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Pozitivan razvoj tijekom odrastanja kroz odabrani  izvanškolski sadržaj</w:t>
            </w:r>
          </w:p>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Svojim uključivanjem u određene sadržaje učenici razvijaju toleranciju i međusobnu povezanost s društvom i zajednicom</w:t>
            </w:r>
          </w:p>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Razvijanje  pozitivnog i sigurnog okružja u lokalnoj  zajednici među najmlađom populacijom kroz njihovo uključivanje u društvene sadržaje čime se postiže pozitivan odnos prema zajednici („zajednice koje brinu“) </w:t>
            </w:r>
          </w:p>
        </w:tc>
      </w:tr>
      <w:tr w:rsidR="00D33A4A">
        <w:trPr>
          <w:trHeight w:val="272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Glavne aktivnosti</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Posjet sajmu</w:t>
            </w:r>
          </w:p>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Direktna komunikacija sa izlagačima</w:t>
            </w:r>
          </w:p>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Aktivno sudjelovanje u različitim ponuđenim sadržajima sajma- vježba</w:t>
            </w:r>
          </w:p>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Sudjelovanje u osmišljenim sportskim i kulturnim natjecanjima (utrka, povlačenje konopa, ples, glazbena i literarna grupa i sl.)</w:t>
            </w:r>
          </w:p>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Odabir najuspješnijih sudionika i njihovo nagrađivanje</w:t>
            </w:r>
          </w:p>
        </w:tc>
      </w:tr>
      <w:tr w:rsidR="00D33A4A">
        <w:trPr>
          <w:trHeight w:val="254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Opis kako je jedna komponenta povezana s drugim komponentama projekta kako bi se vidjela svrha projekta</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Učenici nakon sudjelovanja u komponentama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Mogu, ako hoću 1“-„MAH-1“ i Sajmu mogućnosti, tijekom svojeg školovanja u 5. razredu osnovne škole obuhvaćeni su i programom „Prevencija i alternativa 1“,  kao nastavni slijed prethodno provedenih aktivnosti. Cilj je nastavkom nove komponente učvrstiti stavove učenika o štetnosti rizičnog ponašanja, posebice zlouporabe opojnih droga te pridonijeti podupiranju i unaprjeđenju djelovanja zaštitnih čimbenika razvoja djece i mladih. </w:t>
            </w:r>
          </w:p>
        </w:tc>
      </w:tr>
    </w:tbl>
    <w:p w:rsidR="00D33A4A" w:rsidRDefault="00162D47">
      <w:pPr>
        <w:spacing w:line="360" w:lineRule="auto"/>
      </w:pPr>
      <w:r>
        <w:t xml:space="preserve"> </w:t>
      </w:r>
    </w:p>
    <w:p w:rsidR="00D65103" w:rsidRDefault="00D65103">
      <w:pPr>
        <w:spacing w:line="360" w:lineRule="auto"/>
      </w:pPr>
    </w:p>
    <w:p w:rsidR="00D65103" w:rsidRDefault="00D65103">
      <w:pPr>
        <w:spacing w:line="360" w:lineRule="auto"/>
      </w:pPr>
    </w:p>
    <w:p w:rsidR="00D65103" w:rsidRDefault="00D65103">
      <w:pPr>
        <w:spacing w:line="360" w:lineRule="auto"/>
      </w:pPr>
    </w:p>
    <w:p w:rsidR="00D65103" w:rsidRDefault="00D65103">
      <w:pPr>
        <w:spacing w:line="360" w:lineRule="auto"/>
      </w:pPr>
    </w:p>
    <w:p w:rsidR="00D65103" w:rsidRDefault="00D65103">
      <w:pPr>
        <w:spacing w:line="360" w:lineRule="auto"/>
      </w:pPr>
    </w:p>
    <w:p w:rsidR="00D65103" w:rsidRDefault="00D65103">
      <w:pPr>
        <w:spacing w:line="360" w:lineRule="auto"/>
      </w:pPr>
    </w:p>
    <w:p w:rsidR="00D65103" w:rsidRDefault="00D65103">
      <w:pPr>
        <w:spacing w:line="360" w:lineRule="auto"/>
      </w:pPr>
    </w:p>
    <w:p w:rsidR="00D65103" w:rsidRDefault="00D65103">
      <w:pPr>
        <w:spacing w:line="360" w:lineRule="auto"/>
      </w:pPr>
    </w:p>
    <w:p w:rsidR="00D65103" w:rsidRDefault="00D65103">
      <w:pPr>
        <w:spacing w:line="360" w:lineRule="auto"/>
      </w:pPr>
    </w:p>
    <w:p w:rsidR="00D65103" w:rsidRDefault="00D65103">
      <w:pPr>
        <w:spacing w:line="360" w:lineRule="auto"/>
      </w:pPr>
    </w:p>
    <w:p w:rsidR="00D65103" w:rsidRDefault="00D65103">
      <w:pPr>
        <w:spacing w:line="360" w:lineRule="auto"/>
      </w:pPr>
    </w:p>
    <w:p w:rsidR="00D65103" w:rsidRDefault="00D65103">
      <w:pPr>
        <w:spacing w:line="360" w:lineRule="auto"/>
      </w:pPr>
    </w:p>
    <w:tbl>
      <w:tblPr>
        <w:tblStyle w:val="afffffff3"/>
        <w:tblW w:w="97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70"/>
        <w:gridCol w:w="7065"/>
      </w:tblGrid>
      <w:tr w:rsidR="00D33A4A">
        <w:trPr>
          <w:trHeight w:val="1640"/>
        </w:trPr>
        <w:tc>
          <w:tcPr>
            <w:tcW w:w="2670"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Naziv komponente projekta</w:t>
            </w:r>
          </w:p>
        </w:tc>
        <w:tc>
          <w:tcPr>
            <w:tcW w:w="70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3A4A" w:rsidRDefault="00162D47">
            <w:pPr>
              <w:spacing w:line="360" w:lineRule="auto"/>
              <w:ind w:left="-10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Komponenta III.</w:t>
            </w:r>
          </w:p>
          <w:p w:rsidR="00D33A4A" w:rsidRDefault="00162D47">
            <w:pPr>
              <w:spacing w:line="360" w:lineRule="auto"/>
              <w:ind w:left="-10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„Prevencija i alternativa 1“</w:t>
            </w:r>
          </w:p>
          <w:p w:rsidR="00D33A4A" w:rsidRDefault="00162D47">
            <w:pPr>
              <w:spacing w:line="360" w:lineRule="auto"/>
              <w:ind w:left="-100"/>
            </w:pPr>
            <w:r>
              <w:t xml:space="preserve"> </w:t>
            </w:r>
          </w:p>
        </w:tc>
      </w:tr>
      <w:tr w:rsidR="00D33A4A">
        <w:trPr>
          <w:trHeight w:val="842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Opis komponente projekta</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line="36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w:t>
            </w:r>
          </w:p>
          <w:p w:rsidR="00D33A4A" w:rsidRDefault="00162D47">
            <w:pPr>
              <w:spacing w:line="360" w:lineRule="auto"/>
              <w:ind w:left="-10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Policijski službenici za prevenciju i područni  kontakt- policajac dolaze u osnovnu školu na prethodno dogovoreni školski sat (npr. sat razredne zajednice) gdje uz nazočnost nastavnika provode interaktivni program s učenicima 5.og razreda u trajanju od jednog školskog sata na temu: „Zlouporaba droga i drugi oblici rizičnog ponašanja ( vandalizam i nasilničko ponašanje te alkohol)</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s aspekta policijskog postupanja</w:t>
            </w:r>
            <w:r>
              <w:rPr>
                <w:rFonts w:ascii="Times New Roman" w:eastAsia="Times New Roman" w:hAnsi="Times New Roman" w:cs="Times New Roman"/>
                <w:i/>
                <w:sz w:val="20"/>
                <w:szCs w:val="20"/>
              </w:rPr>
              <w:t>“.</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Interaktivnim uvodnim predavanjem učenici se upoznaju s osnovama policijskog postupanja u slučajevima zlouporabe opojnih droga, konzumiranja alkohola, vandalizma i vršnjačkog nasilja.</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Učenike se  upoznaje sa pravnim normama koje uređuju zlouporabu droga, vandalizma i vršnjačkog nasilja.</w:t>
            </w:r>
          </w:p>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Tijekom održavanja interaktivnog predavanja učenici sudjeluju u interaktivnim radionicama „Kviz znanja-značaj prevencije kriminaliteta“ i „Pravodobno rješavanje problema“ u kojima  se metodama supervizijskog vođenja početnika i igranjem uloga nastoje ponoviti usvojena znanja kako bi se dodatno učvrstili pozitivni životni stavovi i socijalno prihvatljivi oblici ponašanja.</w:t>
            </w:r>
          </w:p>
          <w:p w:rsidR="00D33A4A" w:rsidRDefault="00162D47">
            <w:pPr>
              <w:spacing w:line="36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Vrijeme provedbe</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Tijekom školske godine, jedan školski sat po jednom razredu</w:t>
            </w:r>
          </w:p>
          <w:p w:rsidR="00D33A4A" w:rsidRDefault="00162D47">
            <w:pPr>
              <w:spacing w:line="36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Izvršitelji</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Policijski službenici za prevenciju područni kontakt-policajac</w:t>
            </w:r>
          </w:p>
        </w:tc>
      </w:tr>
      <w:tr w:rsidR="00D33A4A">
        <w:trPr>
          <w:trHeight w:val="542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Ciljevi komponente projekta</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line="360" w:lineRule="auto"/>
              <w:ind w:left="-100"/>
              <w:rPr>
                <w:rFonts w:ascii="Times New Roman" w:eastAsia="Times New Roman" w:hAnsi="Times New Roman" w:cs="Times New Roman"/>
                <w:sz w:val="20"/>
                <w:szCs w:val="20"/>
              </w:rPr>
            </w:pPr>
            <w:r>
              <w:rPr>
                <w:rFonts w:ascii="Times New Roman" w:eastAsia="Times New Roman" w:hAnsi="Times New Roman" w:cs="Times New Roman"/>
                <w:b/>
                <w:sz w:val="20"/>
                <w:szCs w:val="20"/>
              </w:rPr>
              <w:t>Opći cilj</w:t>
            </w:r>
            <w:r>
              <w:rPr>
                <w:rFonts w:ascii="Times New Roman" w:eastAsia="Times New Roman" w:hAnsi="Times New Roman" w:cs="Times New Roman"/>
                <w:sz w:val="20"/>
                <w:szCs w:val="20"/>
              </w:rPr>
              <w:t>:</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Usvajanje znanja o štetnosti zlouporabe opojnih droga, alkohola i drugih oblika rizičnog ponašanja</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Usvajanje znanja o policijskim poslovima i primjeni policijskih ovlasti prema počiniteljima kažnjivih radnji, kao i zapriječenim sankcijama u slučajevima zlouporabe droga, vandalizma i nasilničkog ponašanja</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Kod učenika učvrstiti pozitivne stavove i vrijednosni sustav</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Specifični ciljevi</w:t>
            </w:r>
            <w:r>
              <w:rPr>
                <w:rFonts w:ascii="Times New Roman" w:eastAsia="Times New Roman" w:hAnsi="Times New Roman" w:cs="Times New Roman"/>
                <w:sz w:val="20"/>
                <w:szCs w:val="20"/>
              </w:rPr>
              <w:t>:</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Učenicima potaknuti i razviti sposobnost prepoznavanja rizičnih situacija i mogućih opasnosti, posebno kada je u pitanju zlouporaba droga</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Razviti kod učenika čvrsta uvjerenja o štetnosti zlouporabe droga i drugih sredstava ovisnosti</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Razviti kod učenika osjećaj da prihvate policiju kao prijatelja pomagača i da su poslovi policije u općem interesu zajednice i svakog pojedinca koji u njoj živi</w:t>
            </w:r>
          </w:p>
        </w:tc>
      </w:tr>
      <w:tr w:rsidR="00D33A4A">
        <w:trPr>
          <w:trHeight w:val="74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Partner(i)</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Osnovne škole</w:t>
            </w:r>
          </w:p>
        </w:tc>
      </w:tr>
      <w:tr w:rsidR="00D33A4A">
        <w:trPr>
          <w:trHeight w:val="74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Ciljana(e) skupina(e)</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Učenici 5. razreda osnovnih škola, nastavnici i profesori</w:t>
            </w:r>
          </w:p>
        </w:tc>
      </w:tr>
      <w:tr w:rsidR="00D33A4A">
        <w:trPr>
          <w:trHeight w:val="398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Očekivani rezultati</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Optimalna informiranost učenika o zakonskim posljedicama zlouporabe droge i drugih sredstava ovisnosti</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Informiranost o štetnim posljedicama zlouporabe droga i drugih sredstava ovisnosti</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Stjecanje znanja o policijskim poslovima i primjeni policijskih ovlasti prema počiniteljima kažnjivih radnji, kao i zapriječenim sankcijama u slučajevima zlouporabe droga, vandalizma i nasilničkog ponašanja</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Izgradnja pravilnog sustava vrijednosti i stvaranje uvjerenja kako se oduprijeti svijetu droge i drugim sredstvima ovisnosti</w:t>
            </w:r>
          </w:p>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Prihvaćanje policije kao prijatelja pomagača</w:t>
            </w:r>
          </w:p>
        </w:tc>
      </w:tr>
      <w:tr w:rsidR="00D33A4A">
        <w:trPr>
          <w:trHeight w:val="158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Glavne aktivnosti</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Interaktivno uvodno predavanje</w:t>
            </w:r>
          </w:p>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Interaktivna radionica „Kviz znanja-značaj prevencije kriminaliteta“</w:t>
            </w:r>
          </w:p>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Interaktivna radionica „Pravodobno rješavanje problema“</w:t>
            </w:r>
          </w:p>
        </w:tc>
      </w:tr>
      <w:tr w:rsidR="00D33A4A">
        <w:trPr>
          <w:trHeight w:val="386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Opis kako je jedna komponenta povezana s drugim komponentama projekta kako bi se vidjela svrha projekta</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 „Prevencija i alternativa 1“ je nastavni slijed prethodno provedenih programa, „MAH 1“ i  „Sajam mogućnosti“  gdje se učenicima intenzivnije, primjereno njihovom uzrastu govori s policijskog aspekta o zlouporabi droga i drugim rizičnim ponašanjima. Kod učenika se učvršćuje stav da policija želi postati njihov prijatelj pomagač i aktivno se uključiti u njihovo odrastanje. Ponavljanjem i nadogradnjom sadržaja programa kod učenika se kontinuirano djeluje na pravilan odnos prema rizičnom ponašanju.</w:t>
            </w:r>
          </w:p>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Nakon provedbe ove komponente slijedi komponenta „Prevencija i alternativa 2“, u kojoj se daje naglasak da se zajedničkim angažmanom svih relevantnih društvenih subjekata organizirano i sustavno doprinosi pravilnom razvoju djece i mladih (postojanje zajednica koje brinu).</w:t>
            </w:r>
          </w:p>
        </w:tc>
      </w:tr>
    </w:tbl>
    <w:p w:rsidR="00D33A4A" w:rsidRDefault="00162D47">
      <w:pPr>
        <w:spacing w:line="360" w:lineRule="auto"/>
      </w:pPr>
      <w:r>
        <w:t xml:space="preserve"> </w:t>
      </w:r>
    </w:p>
    <w:tbl>
      <w:tblPr>
        <w:tblStyle w:val="afffffff4"/>
        <w:tblW w:w="97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55"/>
        <w:gridCol w:w="7080"/>
      </w:tblGrid>
      <w:tr w:rsidR="00D33A4A">
        <w:trPr>
          <w:trHeight w:val="1040"/>
        </w:trPr>
        <w:tc>
          <w:tcPr>
            <w:tcW w:w="265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Naziv komponente projekta</w:t>
            </w:r>
          </w:p>
        </w:tc>
        <w:tc>
          <w:tcPr>
            <w:tcW w:w="7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3A4A" w:rsidRDefault="00162D47">
            <w:pPr>
              <w:spacing w:line="360" w:lineRule="auto"/>
              <w:ind w:left="-10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Komponenta IV.</w:t>
            </w:r>
          </w:p>
          <w:p w:rsidR="00D33A4A" w:rsidRDefault="00162D47">
            <w:pPr>
              <w:spacing w:line="360" w:lineRule="auto"/>
              <w:ind w:left="-10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„Prevencija i alternativa 2“</w:t>
            </w:r>
          </w:p>
        </w:tc>
      </w:tr>
      <w:tr w:rsidR="00D33A4A">
        <w:trPr>
          <w:trHeight w:val="9380"/>
        </w:trPr>
        <w:tc>
          <w:tcPr>
            <w:tcW w:w="2655"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Opis komponente projekta</w:t>
            </w:r>
          </w:p>
        </w:tc>
        <w:tc>
          <w:tcPr>
            <w:tcW w:w="7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line="36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Policijski službenici za prevenciju, područni  kontakt- policajac u suradnji sa zdravstvenim djelatnikom, djelatnikom socijalne skrbi i predstavnikom nevladine organizacije zajedno dolaze u osnovnu školu na prethodno dogovoreni školski sat (npr. sat razredne zajednice) gdje uz nazočnost nastavnika provode interaktivni program s učenicima 6. razreda u trajanju od jednog školskog sata na temu: „Zlouporaba droga i drugi oblici rizičnog ponašanja ( vandalizam i nasilničko ponašanje te alkohol)“.</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 okviru ovog interaktivnog predavanja učenici se detaljnije upoznaju sa zakonskim sankcijama, kao i štetnim  posljedicama zlouporabe droga i alkohola te drugim oblicima rizičnog ponašanja, posebice vandalizma i vršnjačkog nasilja, gdje ih se zaključno usmjerava da drogama i drugim rizičnim ponašanjima odlučno kažu NE jer za to uvijek postoji alternativa.</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Svaki učenik na kraju predavanja dobije edukativno informativni karton „Moj otisak prsta“, koji sadrži podatke o njegovom kontakt policajcu te važne telefonske brojeve državnih institucija i organizacija koje mogu u slučajevima potrebe nazvati i zatražiti pomoć. Ujedno se učenici upoznaju sa svrhom daktiloskopije i načinima otkrivanja kaznenih djela te doprinosu Ivana Vučetića na tom području. U interaktivnoj vježbi s učenicima kontakt policajac im pomaže izuzeti otisak desnog kažiprsta u njihovom edukativno informativnom kartonu.</w:t>
            </w:r>
          </w:p>
          <w:p w:rsidR="00D33A4A" w:rsidRDefault="00162D47">
            <w:pPr>
              <w:spacing w:line="36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Vrijeme provedbe</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Tijekom školske godine, jedan školski sat po jednom razredu.</w:t>
            </w:r>
          </w:p>
          <w:p w:rsidR="00D33A4A" w:rsidRDefault="00162D47">
            <w:pPr>
              <w:spacing w:line="36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Izvršitelji</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Policijski službenici za prevenciju područni kontakt-policajac, zdravstveni djelatnik, djelatnik socijalne skrbi, predstavnici nevladinih organizacija</w:t>
            </w:r>
          </w:p>
        </w:tc>
      </w:tr>
      <w:tr w:rsidR="00D33A4A">
        <w:trPr>
          <w:trHeight w:val="9260"/>
        </w:trPr>
        <w:tc>
          <w:tcPr>
            <w:tcW w:w="2655"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Ciljevi komponente projekta</w:t>
            </w:r>
          </w:p>
        </w:tc>
        <w:tc>
          <w:tcPr>
            <w:tcW w:w="7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line="360" w:lineRule="auto"/>
              <w:ind w:left="-100"/>
              <w:rPr>
                <w:rFonts w:ascii="Times New Roman" w:eastAsia="Times New Roman" w:hAnsi="Times New Roman" w:cs="Times New Roman"/>
                <w:sz w:val="20"/>
                <w:szCs w:val="20"/>
              </w:rPr>
            </w:pPr>
            <w:r>
              <w:rPr>
                <w:rFonts w:ascii="Times New Roman" w:eastAsia="Times New Roman" w:hAnsi="Times New Roman" w:cs="Times New Roman"/>
                <w:b/>
                <w:sz w:val="20"/>
                <w:szCs w:val="20"/>
              </w:rPr>
              <w:t>Opći cilj</w:t>
            </w:r>
            <w:r>
              <w:rPr>
                <w:rFonts w:ascii="Times New Roman" w:eastAsia="Times New Roman" w:hAnsi="Times New Roman" w:cs="Times New Roman"/>
                <w:sz w:val="20"/>
                <w:szCs w:val="20"/>
              </w:rPr>
              <w:t>:</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Približiti policiju i njen rad učenicima kako bi mogli uvidjeti dobronamjernost profesije policajca te prihvatiti policajca kao prijatelja pomagača</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Redukcija pojavnosti rizičnih i društveno neprihvatljivih ponašanja posebice zlouporabe droga i drugih sredstava ovisnosti</w:t>
            </w:r>
          </w:p>
          <w:p w:rsidR="00D33A4A" w:rsidRDefault="00162D47">
            <w:pPr>
              <w:spacing w:before="120" w:after="12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Potaknuti učenike na stvaranje pozitivnih stavova koji su u skladu s tradicionalnim vrijednostima društva u kojem žive</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Razviti spoznaju o postojanju društvenih subjekata koji zajednički organizirano djeluju pri stvaranju pozitivnog okruženja u razvoju djece i mladih</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Specifični ciljevi</w:t>
            </w:r>
            <w:r>
              <w:rPr>
                <w:rFonts w:ascii="Times New Roman" w:eastAsia="Times New Roman" w:hAnsi="Times New Roman" w:cs="Times New Roman"/>
                <w:sz w:val="20"/>
                <w:szCs w:val="20"/>
              </w:rPr>
              <w:t xml:space="preserve">:  </w:t>
            </w:r>
          </w:p>
          <w:p w:rsidR="00D33A4A" w:rsidRDefault="00162D47">
            <w:pPr>
              <w:spacing w:after="0" w:line="360" w:lineRule="auto"/>
              <w:ind w:left="1140" w:hanging="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Upoznavanje učenika sa zakonskim posljedicama zlouporabe droga i drugih sredstava ovisnosti</w:t>
            </w:r>
          </w:p>
          <w:p w:rsidR="00D33A4A" w:rsidRDefault="00162D47">
            <w:pPr>
              <w:spacing w:after="0" w:line="360" w:lineRule="auto"/>
              <w:ind w:left="1140" w:hanging="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Upoznavanje učenika sa štetnim posljedicama (zdravstvenim i socijalnim) zlouporabe droga i drugih sredstava ovisnosti</w:t>
            </w:r>
          </w:p>
          <w:p w:rsidR="00D33A4A" w:rsidRDefault="00162D47">
            <w:pPr>
              <w:spacing w:after="0" w:line="360" w:lineRule="auto"/>
              <w:ind w:left="1140" w:hanging="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Upoznavanje učenika s razlozima ulaska u svijet droge i drugih sredstava ovisnosti</w:t>
            </w:r>
          </w:p>
          <w:p w:rsidR="00D33A4A" w:rsidRDefault="00162D47">
            <w:pPr>
              <w:spacing w:after="0" w:line="360" w:lineRule="auto"/>
              <w:ind w:left="1140" w:hanging="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Upoznavanje učenika s kriminalitetom nabavke droga i drugih sredstava ovisnosti</w:t>
            </w:r>
          </w:p>
          <w:p w:rsidR="00D33A4A" w:rsidRDefault="00162D47">
            <w:pPr>
              <w:spacing w:after="0" w:line="360" w:lineRule="auto"/>
              <w:ind w:left="1140" w:hanging="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Upoznavanje učenika s načinima pristupa osoba koje će im ponuditi drogu i druga opojna sredstva</w:t>
            </w:r>
          </w:p>
          <w:p w:rsidR="00D33A4A" w:rsidRDefault="00162D47">
            <w:pPr>
              <w:spacing w:after="0" w:line="360" w:lineRule="auto"/>
              <w:ind w:left="1140" w:hanging="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Podržati učenike da drogama odlučno kažu NE</w:t>
            </w:r>
          </w:p>
          <w:p w:rsidR="00D33A4A" w:rsidRDefault="00162D47">
            <w:pPr>
              <w:spacing w:after="0" w:line="360" w:lineRule="auto"/>
              <w:ind w:left="1140" w:hanging="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Potaknuti svijest  i stvoriti znanje o štetnom utjecaju droge na život i zdravlje čovjeka</w:t>
            </w:r>
          </w:p>
          <w:p w:rsidR="00D33A4A" w:rsidRDefault="00162D47">
            <w:pPr>
              <w:spacing w:after="0" w:line="360" w:lineRule="auto"/>
              <w:ind w:left="1140" w:hanging="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Potaknuti svijest  i stvoriti  znanje o štetnom utjecaju konzumiranja alkohola i njegov utjecaj na život i zdravlje čovjeka</w:t>
            </w:r>
          </w:p>
        </w:tc>
      </w:tr>
      <w:tr w:rsidR="00D33A4A">
        <w:trPr>
          <w:trHeight w:val="740"/>
        </w:trPr>
        <w:tc>
          <w:tcPr>
            <w:tcW w:w="2655"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Partner(i)</w:t>
            </w:r>
          </w:p>
        </w:tc>
        <w:tc>
          <w:tcPr>
            <w:tcW w:w="7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Osnovne škole, socijalne,  zdravstvene ustanove i organizacije civilnog društva </w:t>
            </w:r>
          </w:p>
        </w:tc>
      </w:tr>
      <w:tr w:rsidR="00D33A4A">
        <w:trPr>
          <w:trHeight w:val="740"/>
        </w:trPr>
        <w:tc>
          <w:tcPr>
            <w:tcW w:w="2655"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Ciljana(e) skupina(e)</w:t>
            </w:r>
          </w:p>
        </w:tc>
        <w:tc>
          <w:tcPr>
            <w:tcW w:w="7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Učenici 6-tih razreda osnovnih škola, nastavnici i profesori</w:t>
            </w:r>
          </w:p>
        </w:tc>
      </w:tr>
      <w:tr w:rsidR="00D33A4A">
        <w:trPr>
          <w:trHeight w:val="7400"/>
        </w:trPr>
        <w:tc>
          <w:tcPr>
            <w:tcW w:w="2655"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Očekivani rezultati</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Napomena:</w:t>
            </w:r>
          </w:p>
        </w:tc>
        <w:tc>
          <w:tcPr>
            <w:tcW w:w="7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Informiranost učenika o zakonskim posljedicama zlouporabe droge i drugih sredstava ovisnosti</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Utjecanje na pozitivne stavove o štetnim posljedicama zlouporabe droga i drugih sredstava ovisnosti</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Osnaživanje stavova kako se oduprijeti svijetu droge i drugim sredstvima ovisnosti</w:t>
            </w:r>
          </w:p>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Informiranost učenika o naporima policije u borbi protiv kriminaliteta droga i drugih sredstava ovisnosti</w:t>
            </w:r>
          </w:p>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Informiranost učenika o lošem utjecaju i okolnostima ponude droge i drugih opojnih sredstava kao i štetnim posljedicama koje mogu proizaći</w:t>
            </w:r>
          </w:p>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Stvaranje uvjerenja o postojanju  društvenih subjekata i njihovim aktivnostima koji zajednički organizirano djeluju pri stvaranju pozitivnog okruženja u razvoju djece i mladih (zdravstveni, socijalni i sigurnosni aspekt)</w:t>
            </w:r>
          </w:p>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Ovu komponentu programa provode zajedno policijski službenici za prevenciju, područni  kontakt- policajac, zdravstveni djelatnik i djelatnik socijalne skrbi kroz interaktivni pristup obrađujući tematska područja iz svog područja rada</w:t>
            </w:r>
          </w:p>
        </w:tc>
      </w:tr>
      <w:tr w:rsidR="00D33A4A">
        <w:trPr>
          <w:trHeight w:val="740"/>
        </w:trPr>
        <w:tc>
          <w:tcPr>
            <w:tcW w:w="2655"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Glavne aktivnosti</w:t>
            </w:r>
          </w:p>
        </w:tc>
        <w:tc>
          <w:tcPr>
            <w:tcW w:w="7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Interaktivno predavanje</w:t>
            </w:r>
          </w:p>
        </w:tc>
      </w:tr>
    </w:tbl>
    <w:p w:rsidR="00D33A4A" w:rsidRDefault="00162D47">
      <w:pPr>
        <w:spacing w:line="360" w:lineRule="auto"/>
      </w:pPr>
      <w:r>
        <w:t xml:space="preserve"> </w:t>
      </w:r>
    </w:p>
    <w:tbl>
      <w:tblPr>
        <w:tblStyle w:val="afffffff5"/>
        <w:tblW w:w="97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85"/>
        <w:gridCol w:w="7050"/>
      </w:tblGrid>
      <w:tr w:rsidR="00D33A4A">
        <w:trPr>
          <w:trHeight w:val="9800"/>
        </w:trPr>
        <w:tc>
          <w:tcPr>
            <w:tcW w:w="268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Opis kako je jedna komponenta povezana s drugim komponentama projekta kako bi se vidjela svrha projekta</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Program „Prevencija i alternativa 2“  završni je program prethodno provedenih komponenti  ( „ MAH 1“ , „Sajam mogućnosti“  i  „Prevencija i alternativa 1“),  koji je namijenjen senzibilizaciji i edukaciji učenika  osnovnih škola“ o zlouporabi i štetnosti droga i drugih sredstava ovisnosti kao i ostalih oblika rizičnog ponašanja.</w:t>
            </w:r>
          </w:p>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 komponenti  „Prevencija i alternativa 2“  učenike se, kao oblik nadogradnje multidisciplinarnog znanja, intenzivnije, primjereno njihovom uzrastu poučava  o predmetnoj temi te im se  u suradnji s djelatnicima sustava zdravstvene i socijalne skrbi  i predstavnicima nevladinih organizacija prezentira i naglašava  opasnost i štetnost zlouporabe opojnih droga te drugih sredstava ovisnosti. Pritom se  učenike upoznaje s rješenjima kako odabrati ispravnu  alternativu odnosno kako donijeti pravilnu odluku i drogama odlučno reći NE.</w:t>
            </w:r>
          </w:p>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Kod učenika se učvršćuje stav da policija želi postati njihov prijatelj pomagač i aktivno se uključiti u njihovo odrastanje te na taj način stvoriti uvjete za buduće partnerske odnose kako bi se jamčila sigurnost. Potvrda navedenom je i zajednički nastup policije s predstavnicima zdravstva i socijalne skrbi kao i predstavnicima nevladinih organizacija tijekom provedbe programa, pri čemu se ujedno  nastoji učenicima ukazati da zajednički partnerski odnos odgovornih subjekata društva doprinosi stvaranju sigurnog i zdravog okružja u zajednici, odnosno postojanju zajednice koja brine.</w:t>
            </w:r>
          </w:p>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 završetku ciklusa namijenjenog učenicima osnovnih škola, ovaj program nastavlja se kroz provedbu zaključne komponente „ Mogu ako hoću 2“ („MAH 2“), koja je usmjerena prema roditeljima učenika 6. razreda osnovnih škola. S obzirom da su roditelji bili prethodno upoznati s provedenim programima usmjerenih na njihovu  djecu i  kontinuitetu provedbe programa kroz nastavne godine  („ MAH 1“, „Sajam mogućnosti“, „ Prevencija i alternativa 1“ i „ Prevencija i alternativa 2“), komunikacijom s roditeljima  u suradnji s predstavnicima zdravstva i socijalne skrbi kao i predstavnicima nevladinih organizacija doprinosi se izgradnji kvalitetnijeg odnosa  roditelja prema djeci u kontekstu rizičnog ponašanja kao i kvalitetnijem odnosu prema zajednici (prava,dužnosti i odgovornosti u funkcioniranju zajednica koje brinu).</w:t>
            </w:r>
          </w:p>
        </w:tc>
      </w:tr>
    </w:tbl>
    <w:p w:rsidR="00D33A4A" w:rsidRDefault="00162D47">
      <w:pPr>
        <w:spacing w:line="360" w:lineRule="auto"/>
      </w:pPr>
      <w:r>
        <w:t xml:space="preserve"> </w:t>
      </w:r>
    </w:p>
    <w:tbl>
      <w:tblPr>
        <w:tblStyle w:val="afffffff6"/>
        <w:tblW w:w="97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70"/>
        <w:gridCol w:w="7065"/>
      </w:tblGrid>
      <w:tr w:rsidR="00D33A4A">
        <w:trPr>
          <w:trHeight w:val="1040"/>
        </w:trPr>
        <w:tc>
          <w:tcPr>
            <w:tcW w:w="2670"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Naziv komponente projekta</w:t>
            </w:r>
          </w:p>
        </w:tc>
        <w:tc>
          <w:tcPr>
            <w:tcW w:w="70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3A4A" w:rsidRDefault="00162D47">
            <w:pPr>
              <w:spacing w:line="360" w:lineRule="auto"/>
              <w:ind w:left="-10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Komponenta V.</w:t>
            </w:r>
          </w:p>
          <w:p w:rsidR="00D33A4A" w:rsidRDefault="00162D47">
            <w:pPr>
              <w:spacing w:line="360" w:lineRule="auto"/>
              <w:ind w:left="-10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„Mogu, ako hoću 2“-Mah-2“</w:t>
            </w:r>
          </w:p>
        </w:tc>
      </w:tr>
      <w:tr w:rsidR="00D33A4A">
        <w:trPr>
          <w:trHeight w:val="1058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Opis komponente projekta</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line="36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Policijski službenici za prevenciju, područni  kontakt- policajac u suradnji sa zdravstvenim djelatnikom, djelatnikom socijalne skrbi i predstavnikom  nevladine organizacije upoznaju roditelje učenika 6. razreda (na zajedničkom roditeljskom sastanku) o činjenici da su stupovi sigurnosti  prevencija i represija. Naglašavajući ulogu i važnost prevencije, roditelje se upoznaje s  preventivnim aktivnostima koje mjerljivo i vidljivo doprinose prevenciji zlouporabe droga, vršnjačkog nasilja, vandalizma i drugih oblika rizičnog ponašanja. Ujedno, roditeljima se informativno prezentira stanje sigurnosti na području lokalne zajednice u kojoj žive (stopa kriminaliteta, broj prijavljenih i otkrivenih kaznenih djela zadnjih pet godina).  Potičući interaktivni pristup  s roditeljima, razgovaraju o problemima u svezi zloporabe droga, vandalizma i nasilničkog ponašanja. Također se roditeljima iznose činjenice o vrstama droga na našem tržištu, cijenama, učincima i načinima prepoznavanja konzumenata te se upućuju na institucije i udruge koje mogu pomoći u slučaju sumnje da su njihova djeca u doticaju sa sredstvima ovisnosti.</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Područni kontakt-policajac predstavlja se roditeljima i upoznaje ih  sa svojim radom na području lokalne zajednice i aktivnostima koje provodi te mehanizmima suradnje između djece, roditelja i kontakt policajaca (policija u zajednici).</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Djelatnici zdravstva i socijalne skrbi, kao i predstavnici nevladinih organizacija prezentiraju roditeljima ulogu, angažman i svrhu rada njihovih institucija i organizacija u prevenciji i sprječavanju zlouporabe droga (oblici pomoći) kao i drugim slučajevima rizičnog ponašanja djece i mladih (vršnjačko nasilje, vandalizam, alkohol i dr), s naglaskom na prevenciju ovisnosti - upoznavanje sa štetnim posljedicama konzumiranja sredstava ovisnosti.</w:t>
            </w:r>
          </w:p>
          <w:p w:rsidR="00D33A4A" w:rsidRDefault="00162D47">
            <w:pPr>
              <w:spacing w:line="360" w:lineRule="auto"/>
              <w:ind w:left="-10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Vrijeme provedbe</w:t>
            </w:r>
          </w:p>
          <w:p w:rsidR="00D33A4A" w:rsidRDefault="00162D47">
            <w:pPr>
              <w:spacing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Tijekom školske godine, 60 minuta -  roditeljski sastanak</w:t>
            </w:r>
          </w:p>
          <w:p w:rsidR="00D33A4A" w:rsidRDefault="00162D47">
            <w:pPr>
              <w:spacing w:line="36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Izvršitelji</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policijski službenici za prevenciju područni kontakt-policajac, zdravstveni djelatnik, djelatnik socijalne skrbi, predstavnici nevladinih organizacija</w:t>
            </w:r>
          </w:p>
        </w:tc>
      </w:tr>
      <w:tr w:rsidR="00D33A4A">
        <w:trPr>
          <w:trHeight w:val="1124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Ciljevi komponente projekta</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before="120" w:after="120" w:line="360" w:lineRule="auto"/>
              <w:ind w:left="-100"/>
            </w:pPr>
            <w:r>
              <w:t xml:space="preserve"> </w:t>
            </w:r>
          </w:p>
          <w:p w:rsidR="00D33A4A" w:rsidRDefault="00162D47">
            <w:pPr>
              <w:spacing w:line="360" w:lineRule="auto"/>
              <w:ind w:left="-100"/>
              <w:rPr>
                <w:rFonts w:ascii="Times New Roman" w:eastAsia="Times New Roman" w:hAnsi="Times New Roman" w:cs="Times New Roman"/>
                <w:sz w:val="20"/>
                <w:szCs w:val="20"/>
              </w:rPr>
            </w:pPr>
            <w:r>
              <w:rPr>
                <w:rFonts w:ascii="Times New Roman" w:eastAsia="Times New Roman" w:hAnsi="Times New Roman" w:cs="Times New Roman"/>
                <w:b/>
                <w:sz w:val="20"/>
                <w:szCs w:val="20"/>
              </w:rPr>
              <w:t>Napomena</w:t>
            </w:r>
            <w:r>
              <w:rPr>
                <w:rFonts w:ascii="Times New Roman" w:eastAsia="Times New Roman" w:hAnsi="Times New Roman" w:cs="Times New Roman"/>
                <w:sz w:val="20"/>
                <w:szCs w:val="20"/>
              </w:rPr>
              <w:t>:</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line="36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Opći cilj:</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Usvajanje znanja o aktivnostima policije i modalitetima rada koje poduzima kako bi se podigao stupanj sigurnosti</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Usvajanje znanja o štetnosti zlouporabe opojnih droga, alkohola i drugih oblika rizičnog ponašanja kod djece i mladih te pravovremenog reagiranja u slučaju sumnje da dijete konzumira drogu ili druga sredstva ovisnosti</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Informiranje o postojanju mehanizama suradnje i zajedničke uključenosti svih subjekata društva „zajednica koja brine“  s ciljem ukupne prevencije kriminaliteta</w:t>
            </w:r>
          </w:p>
          <w:p w:rsidR="00D33A4A" w:rsidRDefault="00162D47">
            <w:pPr>
              <w:spacing w:line="36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Specifični ciljevi:</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Kod roditelja utjecati na subjektivni osjećaj sigurnosti prikazivanjem svrhovitosti pojedinih aktivnosti i rezultata rada policije (stanja sigurnosti) te suradnje i umreženosti s drugim relevantnim subjektima društvene zajednice</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Roditeljima ukazati na svrhovitost preventivnih aktivnosti  rizičnih ponašanja</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Animirati roditelje na partnerski odnos prema policiji i na potrebu razmjene informacija i suradnje posebice s kontakt policajcem na području lokalne zajednice u kojoj živi</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Razviti kod roditelja potrebu pravilnog usmjeravanja djece prilikom odrastanja kako bi se prevenirala rizična ponašanja</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Pružiti roditeljima osnovno znanje o vrstama i aktualnim cijenama droge na tržištu radi postizanja svrhe sekundarne prevencije kao i  odgojne kontrole u procesu ponašanja i odrastanja djece i mladih</w:t>
            </w:r>
          </w:p>
          <w:p w:rsidR="00D33A4A" w:rsidRDefault="00162D47">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Informirati roditelje o institucijama i organizacijama kojima se mogu obratiti za pomoć</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Ovu komponentu programa provode zajedno policijski službenici za prevenciju, područni  kontakt- policajac, zdravstveni djelatnik i djelatnik socijalne skrbi kroz interaktivni pristup obrađujući tematska područja iz svog područja rada</w:t>
            </w:r>
          </w:p>
        </w:tc>
      </w:tr>
      <w:tr w:rsidR="00D33A4A">
        <w:trPr>
          <w:trHeight w:val="74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Partner(i)</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Osnovne škole, socijalne,  zdravstvene ustanove i organizacije civilnog društva </w:t>
            </w:r>
          </w:p>
        </w:tc>
      </w:tr>
      <w:tr w:rsidR="00D33A4A">
        <w:trPr>
          <w:trHeight w:val="74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Ciljana(e) skupina(e)</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Roditelji učenika 6. razreda osnovnih škola i razrednici</w:t>
            </w:r>
          </w:p>
        </w:tc>
      </w:tr>
      <w:tr w:rsidR="00D33A4A">
        <w:trPr>
          <w:trHeight w:val="368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Očekivani rezultati</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Povećano znanje o aktivnostima policije i modalitetima rada koje poduzima kako bi se podigao stupanj sigurnost</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Povećano znanje o štetnosti zlouporabe opojnih droga, alkohola i drugih oblika rizičnog ponašanja kod djece i mladih i znanje o ispravnom načinu reakcije/ odgovora roditelja u  slučaju sumnje da dijete konzumira drogu ili druga sredstva ovisnosti</w:t>
            </w:r>
          </w:p>
          <w:p w:rsidR="00D33A4A" w:rsidRDefault="00162D47">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Povećana percepcija roditelja o institucijama i organizacijama kojima se mogu obratiti za pomoć kao i znanje o postojanju mehanizama suradnje i zajedničke uključenosti svih subjekata društva „zajednica koja brine“  s ciljem ukupne prevencije kriminaliteta</w:t>
            </w:r>
          </w:p>
        </w:tc>
      </w:tr>
      <w:tr w:rsidR="00D33A4A">
        <w:trPr>
          <w:trHeight w:val="74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Glavne aktivnosti</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Interaktivno predavanje</w:t>
            </w:r>
          </w:p>
        </w:tc>
      </w:tr>
      <w:tr w:rsidR="00D33A4A">
        <w:trPr>
          <w:trHeight w:val="266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D33A4A" w:rsidRDefault="00162D47">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Opis kako je jedna komponenta povezana s drugim komponentama projekta kako bi se vidjela svrha projekta</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„MAH 1“,“ Sajam mogućnosti“,“Prevencija i alternativa 1“ i „Prevencija i alternativa 2“ su programi koji se provode prema učenicima, a kako su roditelji ključni čimbenik u odgoju djece, komponenta „MAH 2“ doprinosi jednom kvalitetnijem odnosu  između roditelja i djece i u kontekstu rizičnog ponašanja kao i učinkovitoj interakciji i međusobnoj komunikaciji svih subjekata u zajednici.</w:t>
            </w:r>
          </w:p>
          <w:p w:rsidR="00D33A4A" w:rsidRDefault="00162D47">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Takvim multimodularnim pristupom navedene komponente projekta čine jednu zaokruženu cjelinu. </w:t>
            </w:r>
          </w:p>
        </w:tc>
      </w:tr>
    </w:tbl>
    <w:p w:rsidR="00D33A4A" w:rsidRDefault="00D33A4A">
      <w:pPr>
        <w:spacing w:line="360" w:lineRule="auto"/>
      </w:pPr>
    </w:p>
    <w:p w:rsidR="00D33A4A" w:rsidRDefault="00D33A4A">
      <w:pPr>
        <w:spacing w:line="360" w:lineRule="auto"/>
      </w:pPr>
    </w:p>
    <w:p w:rsidR="00D33A4A" w:rsidRDefault="00D33A4A">
      <w:pPr>
        <w:spacing w:line="360" w:lineRule="auto"/>
      </w:pPr>
    </w:p>
    <w:p w:rsidR="00D33A4A" w:rsidRDefault="00D33A4A">
      <w:pPr>
        <w:spacing w:line="360" w:lineRule="auto"/>
      </w:pPr>
    </w:p>
    <w:p w:rsidR="00D33A4A" w:rsidRDefault="00D33A4A">
      <w:pPr>
        <w:spacing w:line="360" w:lineRule="auto"/>
      </w:pPr>
    </w:p>
    <w:p w:rsidR="00D33A4A" w:rsidRDefault="00D33A4A">
      <w:pPr>
        <w:spacing w:line="360" w:lineRule="auto"/>
      </w:pPr>
    </w:p>
    <w:p w:rsidR="00D33A4A" w:rsidRDefault="00D33A4A">
      <w:pPr>
        <w:spacing w:line="360" w:lineRule="auto"/>
      </w:pPr>
    </w:p>
    <w:p w:rsidR="00D65103" w:rsidRDefault="00D65103">
      <w:pPr>
        <w:spacing w:line="360" w:lineRule="auto"/>
      </w:pPr>
    </w:p>
    <w:p w:rsidR="00D65103" w:rsidRDefault="00D65103">
      <w:pPr>
        <w:spacing w:line="360" w:lineRule="auto"/>
      </w:pPr>
    </w:p>
    <w:p w:rsidR="00D65103" w:rsidRDefault="00D65103">
      <w:pPr>
        <w:spacing w:line="360" w:lineRule="auto"/>
      </w:pPr>
    </w:p>
    <w:p w:rsidR="00D65103" w:rsidRDefault="00D65103">
      <w:pPr>
        <w:spacing w:line="360" w:lineRule="auto"/>
      </w:pPr>
    </w:p>
    <w:p w:rsidR="0079783D" w:rsidRDefault="0079783D">
      <w:pPr>
        <w:tabs>
          <w:tab w:val="left" w:pos="993"/>
        </w:tabs>
        <w:ind w:left="420"/>
        <w:jc w:val="both"/>
      </w:pPr>
    </w:p>
    <w:p w:rsidR="00D33A4A" w:rsidRDefault="00162D47">
      <w:pPr>
        <w:tabs>
          <w:tab w:val="left" w:pos="993"/>
        </w:tabs>
        <w:ind w:left="420"/>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lastRenderedPageBreak/>
        <w:t xml:space="preserve">Projekt </w:t>
      </w:r>
      <w:r>
        <w:rPr>
          <w:rFonts w:ascii="Times New Roman" w:eastAsia="Times New Roman" w:hAnsi="Times New Roman" w:cs="Times New Roman"/>
          <w:b/>
          <w:i/>
          <w:sz w:val="28"/>
          <w:szCs w:val="28"/>
        </w:rPr>
        <w:t>GRAĐANIN</w:t>
      </w:r>
    </w:p>
    <w:tbl>
      <w:tblPr>
        <w:tblStyle w:val="afffffff7"/>
        <w:tblW w:w="885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0"/>
        <w:gridCol w:w="5310"/>
      </w:tblGrid>
      <w:tr w:rsidR="00D33A4A" w:rsidTr="00D65103">
        <w:trPr>
          <w:trHeight w:val="459"/>
        </w:trPr>
        <w:tc>
          <w:tcPr>
            <w:tcW w:w="3540" w:type="dxa"/>
            <w:tcMar>
              <w:top w:w="100" w:type="dxa"/>
              <w:left w:w="100" w:type="dxa"/>
              <w:bottom w:w="100" w:type="dxa"/>
              <w:right w:w="100" w:type="dxa"/>
            </w:tcMar>
          </w:tcPr>
          <w:p w:rsidR="00D33A4A" w:rsidRDefault="00162D47">
            <w:pPr>
              <w:tabs>
                <w:tab w:val="left" w:pos="993"/>
              </w:tabs>
              <w:spacing w:after="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Naziv projekta</w:t>
            </w:r>
          </w:p>
        </w:tc>
        <w:tc>
          <w:tcPr>
            <w:tcW w:w="5310" w:type="dxa"/>
            <w:tcMar>
              <w:top w:w="100" w:type="dxa"/>
              <w:left w:w="100" w:type="dxa"/>
              <w:bottom w:w="100" w:type="dxa"/>
              <w:right w:w="100" w:type="dxa"/>
            </w:tcMar>
          </w:tcPr>
          <w:p w:rsidR="00D33A4A" w:rsidRDefault="00162D47">
            <w:pPr>
              <w:tabs>
                <w:tab w:val="left" w:pos="993"/>
              </w:tabs>
              <w:spacing w:after="0"/>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Projekt GRAĐANIN</w:t>
            </w:r>
          </w:p>
          <w:p w:rsidR="00D33A4A" w:rsidRDefault="00162D47">
            <w:pPr>
              <w:tabs>
                <w:tab w:val="left" w:pos="993"/>
              </w:tabs>
              <w:spacing w:after="0"/>
              <w:ind w:left="-100"/>
              <w:jc w:val="both"/>
            </w:pPr>
            <w:r>
              <w:t xml:space="preserve"> </w:t>
            </w:r>
          </w:p>
        </w:tc>
      </w:tr>
      <w:tr w:rsidR="00D33A4A" w:rsidTr="0079783D">
        <w:trPr>
          <w:trHeight w:val="368"/>
        </w:trPr>
        <w:tc>
          <w:tcPr>
            <w:tcW w:w="3540" w:type="dxa"/>
            <w:tcMar>
              <w:top w:w="100" w:type="dxa"/>
              <w:left w:w="100" w:type="dxa"/>
              <w:bottom w:w="100" w:type="dxa"/>
              <w:right w:w="100" w:type="dxa"/>
            </w:tcMar>
          </w:tcPr>
          <w:p w:rsidR="00D33A4A" w:rsidRDefault="00162D47">
            <w:pPr>
              <w:tabs>
                <w:tab w:val="left" w:pos="993"/>
              </w:tabs>
              <w:spacing w:after="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Ime i prezime voditelja</w:t>
            </w:r>
          </w:p>
          <w:p w:rsidR="00D33A4A" w:rsidRDefault="00162D47">
            <w:pPr>
              <w:tabs>
                <w:tab w:val="left" w:pos="993"/>
              </w:tabs>
              <w:spacing w:after="0"/>
              <w:ind w:left="-100"/>
              <w:jc w:val="both"/>
            </w:pPr>
            <w:r>
              <w:t xml:space="preserve"> </w:t>
            </w:r>
          </w:p>
        </w:tc>
        <w:tc>
          <w:tcPr>
            <w:tcW w:w="5310" w:type="dxa"/>
            <w:tcMar>
              <w:top w:w="100" w:type="dxa"/>
              <w:left w:w="100" w:type="dxa"/>
              <w:bottom w:w="100" w:type="dxa"/>
              <w:right w:w="100" w:type="dxa"/>
            </w:tcMar>
          </w:tcPr>
          <w:p w:rsidR="00D33A4A" w:rsidRDefault="00162D47">
            <w:pPr>
              <w:tabs>
                <w:tab w:val="left" w:pos="993"/>
              </w:tabs>
              <w:spacing w:after="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Orjana Marušić Štimac, psihologinja                             </w:t>
            </w:r>
            <w:r>
              <w:rPr>
                <w:rFonts w:ascii="Times New Roman" w:eastAsia="Times New Roman" w:hAnsi="Times New Roman" w:cs="Times New Roman"/>
                <w:sz w:val="20"/>
                <w:szCs w:val="20"/>
              </w:rPr>
              <w:tab/>
            </w:r>
          </w:p>
        </w:tc>
      </w:tr>
      <w:tr w:rsidR="00D33A4A" w:rsidTr="0079783D">
        <w:trPr>
          <w:trHeight w:val="440"/>
        </w:trPr>
        <w:tc>
          <w:tcPr>
            <w:tcW w:w="3540" w:type="dxa"/>
            <w:tcMar>
              <w:top w:w="100" w:type="dxa"/>
              <w:left w:w="100" w:type="dxa"/>
              <w:bottom w:w="100" w:type="dxa"/>
              <w:right w:w="100" w:type="dxa"/>
            </w:tcMar>
          </w:tcPr>
          <w:p w:rsidR="00D33A4A" w:rsidRDefault="00162D47">
            <w:pPr>
              <w:tabs>
                <w:tab w:val="left" w:pos="993"/>
              </w:tabs>
              <w:spacing w:after="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Planirani broj učenika</w:t>
            </w:r>
          </w:p>
        </w:tc>
        <w:tc>
          <w:tcPr>
            <w:tcW w:w="5310" w:type="dxa"/>
            <w:tcMar>
              <w:top w:w="100" w:type="dxa"/>
              <w:left w:w="100" w:type="dxa"/>
              <w:bottom w:w="100" w:type="dxa"/>
              <w:right w:w="100" w:type="dxa"/>
            </w:tcMar>
          </w:tcPr>
          <w:p w:rsidR="00D33A4A" w:rsidRDefault="00162D47">
            <w:pPr>
              <w:tabs>
                <w:tab w:val="left" w:pos="993"/>
              </w:tabs>
              <w:spacing w:after="0"/>
              <w:ind w:left="740" w:hanging="420"/>
              <w:jc w:val="both"/>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Učenici 5. do 8. razreda</w:t>
            </w:r>
          </w:p>
        </w:tc>
      </w:tr>
      <w:tr w:rsidR="00D33A4A" w:rsidTr="0079783D">
        <w:trPr>
          <w:trHeight w:val="345"/>
        </w:trPr>
        <w:tc>
          <w:tcPr>
            <w:tcW w:w="3540" w:type="dxa"/>
            <w:tcMar>
              <w:top w:w="100" w:type="dxa"/>
              <w:left w:w="100" w:type="dxa"/>
              <w:bottom w:w="100" w:type="dxa"/>
              <w:right w:w="100" w:type="dxa"/>
            </w:tcMar>
          </w:tcPr>
          <w:p w:rsidR="00D33A4A" w:rsidRDefault="00162D47">
            <w:pPr>
              <w:tabs>
                <w:tab w:val="left" w:pos="993"/>
              </w:tabs>
              <w:spacing w:after="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Planirani broj sati tjedno</w:t>
            </w:r>
          </w:p>
        </w:tc>
        <w:tc>
          <w:tcPr>
            <w:tcW w:w="5310" w:type="dxa"/>
            <w:tcMar>
              <w:top w:w="100" w:type="dxa"/>
              <w:left w:w="100" w:type="dxa"/>
              <w:bottom w:w="100" w:type="dxa"/>
              <w:right w:w="100" w:type="dxa"/>
            </w:tcMar>
          </w:tcPr>
          <w:p w:rsidR="00D33A4A" w:rsidRDefault="00162D47">
            <w:pPr>
              <w:tabs>
                <w:tab w:val="left" w:pos="993"/>
              </w:tabs>
              <w:spacing w:after="0"/>
              <w:ind w:left="740" w:hanging="420"/>
              <w:jc w:val="both"/>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1</w:t>
            </w:r>
          </w:p>
        </w:tc>
      </w:tr>
      <w:tr w:rsidR="00D33A4A" w:rsidTr="0079783D">
        <w:trPr>
          <w:trHeight w:val="1560"/>
        </w:trPr>
        <w:tc>
          <w:tcPr>
            <w:tcW w:w="3540" w:type="dxa"/>
            <w:tcMar>
              <w:top w:w="100" w:type="dxa"/>
              <w:left w:w="100" w:type="dxa"/>
              <w:bottom w:w="100" w:type="dxa"/>
              <w:right w:w="100" w:type="dxa"/>
            </w:tcMar>
          </w:tcPr>
          <w:p w:rsidR="00D33A4A" w:rsidRDefault="00162D47">
            <w:pPr>
              <w:tabs>
                <w:tab w:val="left" w:pos="993"/>
              </w:tabs>
              <w:spacing w:after="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Ciljevi projekta</w:t>
            </w:r>
          </w:p>
        </w:tc>
        <w:tc>
          <w:tcPr>
            <w:tcW w:w="5310" w:type="dxa"/>
            <w:tcMar>
              <w:top w:w="100" w:type="dxa"/>
              <w:left w:w="100" w:type="dxa"/>
              <w:bottom w:w="100" w:type="dxa"/>
              <w:right w:w="100" w:type="dxa"/>
            </w:tcMar>
          </w:tcPr>
          <w:p w:rsidR="00D33A4A" w:rsidRDefault="00162D47">
            <w:pPr>
              <w:tabs>
                <w:tab w:val="left" w:pos="993"/>
              </w:tabs>
              <w:spacing w:after="0" w:line="240" w:lineRule="auto"/>
              <w:ind w:left="780" w:hanging="420"/>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Stjecanje znanja, vještina, vrijednosti i stavova aktivnog građanina.</w:t>
            </w:r>
          </w:p>
          <w:p w:rsidR="00D33A4A" w:rsidRDefault="00162D47">
            <w:pPr>
              <w:tabs>
                <w:tab w:val="left" w:pos="993"/>
              </w:tabs>
              <w:spacing w:after="0" w:line="240" w:lineRule="auto"/>
              <w:ind w:left="780" w:hanging="420"/>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Upoznati učenike s instrumentima sudjelovanja u životu prirodne i društvene zajednice.</w:t>
            </w:r>
          </w:p>
          <w:p w:rsidR="00D33A4A" w:rsidRDefault="00162D47">
            <w:pPr>
              <w:tabs>
                <w:tab w:val="left" w:pos="993"/>
              </w:tabs>
              <w:spacing w:after="0" w:line="240" w:lineRule="auto"/>
              <w:ind w:left="780" w:hanging="420"/>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Osamostaliti učenike u pokretanju i provođenju akcija na lokalnoj, županijskoj i državnoj razini.</w:t>
            </w:r>
          </w:p>
        </w:tc>
      </w:tr>
      <w:tr w:rsidR="00D33A4A" w:rsidTr="0079783D">
        <w:trPr>
          <w:trHeight w:val="4108"/>
        </w:trPr>
        <w:tc>
          <w:tcPr>
            <w:tcW w:w="3540" w:type="dxa"/>
            <w:tcMar>
              <w:top w:w="100" w:type="dxa"/>
              <w:left w:w="100" w:type="dxa"/>
              <w:bottom w:w="100" w:type="dxa"/>
              <w:right w:w="100" w:type="dxa"/>
            </w:tcMar>
          </w:tcPr>
          <w:p w:rsidR="00D33A4A" w:rsidRDefault="00162D47">
            <w:pPr>
              <w:tabs>
                <w:tab w:val="left" w:pos="993"/>
              </w:tabs>
              <w:spacing w:after="0"/>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Način realizacije projekta</w:t>
            </w:r>
          </w:p>
        </w:tc>
        <w:tc>
          <w:tcPr>
            <w:tcW w:w="5310" w:type="dxa"/>
            <w:tcMar>
              <w:top w:w="100" w:type="dxa"/>
              <w:left w:w="100" w:type="dxa"/>
              <w:bottom w:w="100" w:type="dxa"/>
              <w:right w:w="100" w:type="dxa"/>
            </w:tcMar>
          </w:tcPr>
          <w:p w:rsidR="00D33A4A" w:rsidRDefault="00162D47">
            <w:pPr>
              <w:tabs>
                <w:tab w:val="left" w:pos="993"/>
              </w:tabs>
              <w:spacing w:after="0" w:line="240" w:lineRule="auto"/>
              <w:ind w:left="620"/>
            </w:pPr>
            <w:r>
              <w:t xml:space="preserve"> </w:t>
            </w:r>
          </w:p>
          <w:p w:rsidR="00D33A4A" w:rsidRDefault="00162D47">
            <w:pPr>
              <w:tabs>
                <w:tab w:val="left" w:pos="993"/>
              </w:tabs>
              <w:spacing w:after="0" w:line="240" w:lineRule="auto"/>
              <w:ind w:left="980" w:hanging="360"/>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obradom tema građanskog odgoja</w:t>
            </w:r>
          </w:p>
          <w:p w:rsidR="00D33A4A" w:rsidRDefault="00162D47">
            <w:pPr>
              <w:tabs>
                <w:tab w:val="left" w:pos="993"/>
              </w:tabs>
              <w:spacing w:after="0" w:line="240" w:lineRule="auto"/>
              <w:ind w:left="980" w:hanging="360"/>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Obradom odabrane teme</w:t>
            </w:r>
          </w:p>
          <w:p w:rsidR="00D33A4A" w:rsidRDefault="00162D47">
            <w:pPr>
              <w:tabs>
                <w:tab w:val="left" w:pos="993"/>
              </w:tabs>
              <w:spacing w:after="0" w:line="240" w:lineRule="auto"/>
              <w:ind w:left="98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terenske akcije (4 terenske akcije u suradnji s vanjskim suradnicima: JUP, PU PG, PMF, Hrvatske šume, Zavod za hitnu medicinu iz Rijeke ...), održavanje predavanja i prezentacija - termine realizacije za definirati s vanjskim suradnicima</w:t>
            </w:r>
          </w:p>
          <w:p w:rsidR="00D33A4A" w:rsidRDefault="00162D47">
            <w:pPr>
              <w:tabs>
                <w:tab w:val="left" w:pos="993"/>
              </w:tabs>
              <w:spacing w:after="0" w:line="240" w:lineRule="auto"/>
              <w:ind w:left="980" w:hanging="360"/>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Izrada edukativnih materijala</w:t>
            </w:r>
          </w:p>
          <w:p w:rsidR="00D33A4A" w:rsidRDefault="00162D47">
            <w:pPr>
              <w:tabs>
                <w:tab w:val="left" w:pos="993"/>
              </w:tabs>
              <w:spacing w:after="0" w:line="240" w:lineRule="auto"/>
              <w:ind w:left="980" w:hanging="360"/>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Provođenje edukacija sugrađana</w:t>
            </w:r>
          </w:p>
          <w:p w:rsidR="00D33A4A" w:rsidRDefault="00162D47">
            <w:pPr>
              <w:tabs>
                <w:tab w:val="left" w:pos="993"/>
              </w:tabs>
              <w:spacing w:after="0" w:line="240" w:lineRule="auto"/>
              <w:ind w:left="980" w:hanging="360"/>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Sudjelovanjem i pripremom pro</w:t>
            </w:r>
            <w:r w:rsidR="00D52371">
              <w:rPr>
                <w:rFonts w:ascii="Times New Roman" w:eastAsia="Times New Roman" w:hAnsi="Times New Roman" w:cs="Times New Roman"/>
                <w:sz w:val="20"/>
                <w:szCs w:val="20"/>
              </w:rPr>
              <w:t>jekta za županijsku (ožujak 2019</w:t>
            </w:r>
            <w:r>
              <w:rPr>
                <w:rFonts w:ascii="Times New Roman" w:eastAsia="Times New Roman" w:hAnsi="Times New Roman" w:cs="Times New Roman"/>
                <w:sz w:val="20"/>
                <w:szCs w:val="20"/>
              </w:rPr>
              <w:t>.</w:t>
            </w:r>
            <w:r w:rsidR="00D52371">
              <w:rPr>
                <w:rFonts w:ascii="Times New Roman" w:eastAsia="Times New Roman" w:hAnsi="Times New Roman" w:cs="Times New Roman"/>
                <w:sz w:val="20"/>
                <w:szCs w:val="20"/>
              </w:rPr>
              <w:t>) i državnu smotru (svibanj 2019</w:t>
            </w:r>
            <w:r>
              <w:rPr>
                <w:rFonts w:ascii="Times New Roman" w:eastAsia="Times New Roman" w:hAnsi="Times New Roman" w:cs="Times New Roman"/>
                <w:sz w:val="20"/>
                <w:szCs w:val="20"/>
              </w:rPr>
              <w:t>.) projekata</w:t>
            </w:r>
          </w:p>
          <w:p w:rsidR="00D33A4A" w:rsidRDefault="00162D47">
            <w:pPr>
              <w:tabs>
                <w:tab w:val="left" w:pos="993"/>
              </w:tabs>
              <w:spacing w:after="0" w:line="240" w:lineRule="auto"/>
              <w:ind w:left="980" w:hanging="360"/>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Suradnja s javnosti i medijima</w:t>
            </w:r>
          </w:p>
          <w:p w:rsidR="00D33A4A" w:rsidRDefault="00162D47">
            <w:pPr>
              <w:tabs>
                <w:tab w:val="left" w:pos="993"/>
              </w:tabs>
              <w:spacing w:after="0" w:line="240" w:lineRule="auto"/>
              <w:ind w:left="98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Razvijanjem suradnje s vršnjacima iz drugih osnovnih škola</w:t>
            </w:r>
          </w:p>
          <w:p w:rsidR="00D33A4A" w:rsidRDefault="00162D47">
            <w:pPr>
              <w:tabs>
                <w:tab w:val="left" w:pos="993"/>
              </w:tabs>
              <w:spacing w:after="0" w:line="240" w:lineRule="auto"/>
              <w:ind w:left="620"/>
            </w:pPr>
            <w:r>
              <w:t xml:space="preserve"> </w:t>
            </w:r>
          </w:p>
        </w:tc>
      </w:tr>
      <w:tr w:rsidR="00D33A4A" w:rsidTr="0079783D">
        <w:trPr>
          <w:trHeight w:val="440"/>
        </w:trPr>
        <w:tc>
          <w:tcPr>
            <w:tcW w:w="3540" w:type="dxa"/>
            <w:tcMar>
              <w:top w:w="100" w:type="dxa"/>
              <w:left w:w="100" w:type="dxa"/>
              <w:bottom w:w="100" w:type="dxa"/>
              <w:right w:w="100" w:type="dxa"/>
            </w:tcMar>
          </w:tcPr>
          <w:p w:rsidR="00D33A4A" w:rsidRDefault="00162D47">
            <w:pPr>
              <w:tabs>
                <w:tab w:val="left" w:pos="993"/>
              </w:tabs>
              <w:spacing w:after="0"/>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Vremenski okviri projekta</w:t>
            </w:r>
          </w:p>
        </w:tc>
        <w:tc>
          <w:tcPr>
            <w:tcW w:w="5310" w:type="dxa"/>
            <w:tcMar>
              <w:top w:w="100" w:type="dxa"/>
              <w:left w:w="100" w:type="dxa"/>
              <w:bottom w:w="100" w:type="dxa"/>
              <w:right w:w="100" w:type="dxa"/>
            </w:tcMar>
          </w:tcPr>
          <w:p w:rsidR="00D33A4A" w:rsidRDefault="00162D47">
            <w:pPr>
              <w:tabs>
                <w:tab w:val="left" w:pos="993"/>
              </w:tabs>
              <w:spacing w:after="0"/>
              <w:ind w:left="1400" w:hanging="360"/>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sidR="00D52371">
              <w:rPr>
                <w:rFonts w:ascii="Times New Roman" w:eastAsia="Times New Roman" w:hAnsi="Times New Roman" w:cs="Times New Roman"/>
                <w:sz w:val="20"/>
                <w:szCs w:val="20"/>
              </w:rPr>
              <w:t>školska godina 2018./2019</w:t>
            </w:r>
            <w:r>
              <w:rPr>
                <w:rFonts w:ascii="Times New Roman" w:eastAsia="Times New Roman" w:hAnsi="Times New Roman" w:cs="Times New Roman"/>
                <w:sz w:val="20"/>
                <w:szCs w:val="20"/>
              </w:rPr>
              <w:t>.</w:t>
            </w:r>
          </w:p>
        </w:tc>
      </w:tr>
      <w:tr w:rsidR="00D33A4A" w:rsidTr="0079783D">
        <w:trPr>
          <w:trHeight w:val="920"/>
        </w:trPr>
        <w:tc>
          <w:tcPr>
            <w:tcW w:w="3540" w:type="dxa"/>
            <w:tcMar>
              <w:top w:w="100" w:type="dxa"/>
              <w:left w:w="100" w:type="dxa"/>
              <w:bottom w:w="100" w:type="dxa"/>
              <w:right w:w="100" w:type="dxa"/>
            </w:tcMar>
          </w:tcPr>
          <w:p w:rsidR="00D33A4A" w:rsidRDefault="00162D47">
            <w:pPr>
              <w:tabs>
                <w:tab w:val="left" w:pos="993"/>
              </w:tabs>
              <w:spacing w:after="0"/>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Troškovnik projekta</w:t>
            </w:r>
          </w:p>
        </w:tc>
        <w:tc>
          <w:tcPr>
            <w:tcW w:w="5310" w:type="dxa"/>
            <w:tcMar>
              <w:top w:w="100" w:type="dxa"/>
              <w:left w:w="100" w:type="dxa"/>
              <w:bottom w:w="100" w:type="dxa"/>
              <w:right w:w="100" w:type="dxa"/>
            </w:tcMar>
          </w:tcPr>
          <w:p w:rsidR="00D33A4A" w:rsidRDefault="00162D47" w:rsidP="00D52371">
            <w:pPr>
              <w:tabs>
                <w:tab w:val="left" w:pos="993"/>
              </w:tabs>
              <w:spacing w:after="0"/>
              <w:ind w:left="1400" w:hanging="360"/>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troškovi uredskog materijala te troškovi javnog prijevoza (</w:t>
            </w:r>
          </w:p>
        </w:tc>
      </w:tr>
    </w:tbl>
    <w:p w:rsidR="00D33A4A" w:rsidRDefault="00162D47">
      <w:pPr>
        <w:tabs>
          <w:tab w:val="left" w:pos="993"/>
        </w:tabs>
        <w:jc w:val="both"/>
      </w:pPr>
      <w:r>
        <w:t xml:space="preserve"> </w:t>
      </w:r>
    </w:p>
    <w:p w:rsidR="00D33A4A" w:rsidRDefault="00162D47">
      <w:pPr>
        <w:tabs>
          <w:tab w:val="left" w:pos="993"/>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Evaluacija projekta                             </w:t>
      </w:r>
      <w:r>
        <w:rPr>
          <w:rFonts w:ascii="Times New Roman" w:eastAsia="Times New Roman" w:hAnsi="Times New Roman" w:cs="Times New Roman"/>
          <w:sz w:val="20"/>
          <w:szCs w:val="20"/>
        </w:rPr>
        <w:tab/>
      </w:r>
    </w:p>
    <w:p w:rsidR="0079783D" w:rsidRDefault="00162D47" w:rsidP="0079783D">
      <w:pPr>
        <w:tabs>
          <w:tab w:val="left" w:pos="993"/>
        </w:tabs>
        <w:spacing w:line="240" w:lineRule="auto"/>
        <w:rPr>
          <w:rFonts w:ascii="Times New Roman" w:eastAsia="Times New Roman" w:hAnsi="Times New Roman" w:cs="Times New Roman"/>
          <w:b/>
          <w:i/>
          <w:sz w:val="28"/>
          <w:szCs w:val="28"/>
        </w:rPr>
      </w:pPr>
      <w:r>
        <w:rPr>
          <w:rFonts w:ascii="Times New Roman" w:eastAsia="Times New Roman" w:hAnsi="Times New Roman" w:cs="Times New Roman"/>
          <w:sz w:val="20"/>
          <w:szCs w:val="20"/>
        </w:rPr>
        <w:t>Projekt prolazi postupak evaluacije stručnih povjerenstava  na županijskoj i državnoj razini. Po završetku aktivnosti provodimo i internu evaluaciju od strane svih sudionika projekta.</w:t>
      </w:r>
    </w:p>
    <w:p w:rsidR="00D65103" w:rsidRDefault="00162D47" w:rsidP="0079783D">
      <w:pPr>
        <w:tabs>
          <w:tab w:val="left" w:pos="993"/>
        </w:tabs>
        <w:spacing w:line="240" w:lineRule="auto"/>
        <w:rPr>
          <w:rFonts w:ascii="Times New Roman" w:eastAsia="Times New Roman" w:hAnsi="Times New Roman" w:cs="Times New Roman"/>
          <w:b/>
          <w:color w:val="000000" w:themeColor="text1"/>
          <w:sz w:val="28"/>
          <w:szCs w:val="28"/>
        </w:rPr>
      </w:pPr>
      <w:r w:rsidRPr="0079783D">
        <w:rPr>
          <w:rFonts w:ascii="Times New Roman" w:eastAsia="Times New Roman" w:hAnsi="Times New Roman" w:cs="Times New Roman"/>
          <w:b/>
          <w:color w:val="000000" w:themeColor="text1"/>
          <w:sz w:val="28"/>
          <w:szCs w:val="28"/>
        </w:rPr>
        <w:t xml:space="preserve"> </w:t>
      </w:r>
    </w:p>
    <w:p w:rsidR="00D65103" w:rsidRDefault="00D65103" w:rsidP="0079783D">
      <w:pPr>
        <w:tabs>
          <w:tab w:val="left" w:pos="993"/>
        </w:tabs>
        <w:spacing w:line="240" w:lineRule="auto"/>
        <w:rPr>
          <w:rFonts w:ascii="Times New Roman" w:eastAsia="Times New Roman" w:hAnsi="Times New Roman" w:cs="Times New Roman"/>
          <w:b/>
          <w:color w:val="000000" w:themeColor="text1"/>
          <w:sz w:val="28"/>
          <w:szCs w:val="28"/>
        </w:rPr>
      </w:pPr>
    </w:p>
    <w:p w:rsidR="00D65103" w:rsidRDefault="00D65103" w:rsidP="0079783D">
      <w:pPr>
        <w:tabs>
          <w:tab w:val="left" w:pos="993"/>
        </w:tabs>
        <w:spacing w:line="240" w:lineRule="auto"/>
        <w:rPr>
          <w:rFonts w:ascii="Times New Roman" w:eastAsia="Times New Roman" w:hAnsi="Times New Roman" w:cs="Times New Roman"/>
          <w:b/>
          <w:color w:val="000000" w:themeColor="text1"/>
          <w:sz w:val="28"/>
          <w:szCs w:val="28"/>
        </w:rPr>
      </w:pPr>
    </w:p>
    <w:p w:rsidR="00D33A4A" w:rsidRPr="0079783D" w:rsidRDefault="00162D47" w:rsidP="0079783D">
      <w:pPr>
        <w:tabs>
          <w:tab w:val="left" w:pos="993"/>
        </w:tabs>
        <w:spacing w:line="240" w:lineRule="auto"/>
        <w:rPr>
          <w:rFonts w:ascii="Times New Roman" w:eastAsia="Times New Roman" w:hAnsi="Times New Roman" w:cs="Times New Roman"/>
          <w:b/>
          <w:i/>
          <w:color w:val="000000" w:themeColor="text1"/>
          <w:sz w:val="28"/>
          <w:szCs w:val="28"/>
        </w:rPr>
      </w:pPr>
      <w:r w:rsidRPr="0079783D">
        <w:rPr>
          <w:rFonts w:ascii="Times New Roman" w:eastAsia="Times New Roman" w:hAnsi="Times New Roman" w:cs="Times New Roman"/>
          <w:b/>
          <w:color w:val="000000" w:themeColor="text1"/>
          <w:sz w:val="28"/>
          <w:szCs w:val="28"/>
        </w:rPr>
        <w:t>Projekt „Moja Rijeka“</w:t>
      </w:r>
    </w:p>
    <w:tbl>
      <w:tblPr>
        <w:tblStyle w:val="afffffff8"/>
        <w:tblW w:w="8850" w:type="dxa"/>
        <w:tblInd w:w="-108"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3544"/>
        <w:gridCol w:w="5306"/>
      </w:tblGrid>
      <w:tr w:rsidR="00D33A4A" w:rsidRPr="0079783D">
        <w:tc>
          <w:tcPr>
            <w:tcW w:w="3544" w:type="dxa"/>
            <w:tcBorders>
              <w:top w:val="single" w:sz="18" w:space="0" w:color="000000"/>
              <w:bottom w:val="single" w:sz="4" w:space="0" w:color="000000"/>
            </w:tcBorders>
          </w:tcPr>
          <w:p w:rsidR="00D33A4A" w:rsidRPr="0079783D" w:rsidRDefault="00162D47">
            <w:pPr>
              <w:tabs>
                <w:tab w:val="left" w:pos="148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lastRenderedPageBreak/>
              <w:t>Naziv projekta</w:t>
            </w:r>
          </w:p>
        </w:tc>
        <w:tc>
          <w:tcPr>
            <w:tcW w:w="5306" w:type="dxa"/>
            <w:tcBorders>
              <w:top w:val="single" w:sz="18" w:space="0" w:color="000000"/>
              <w:bottom w:val="single" w:sz="4" w:space="0" w:color="000000"/>
            </w:tcBorders>
          </w:tcPr>
          <w:p w:rsidR="00D33A4A" w:rsidRPr="0079783D" w:rsidRDefault="00162D47">
            <w:pPr>
              <w:tabs>
                <w:tab w:val="left" w:pos="1485"/>
              </w:tabs>
              <w:spacing w:after="0" w:line="240" w:lineRule="auto"/>
              <w:jc w:val="both"/>
              <w:rPr>
                <w:color w:val="000000" w:themeColor="text1"/>
              </w:rPr>
            </w:pPr>
            <w:r w:rsidRPr="0079783D">
              <w:rPr>
                <w:rFonts w:ascii="Times New Roman" w:eastAsia="Times New Roman" w:hAnsi="Times New Roman" w:cs="Times New Roman"/>
                <w:b/>
                <w:color w:val="000000" w:themeColor="text1"/>
                <w:sz w:val="20"/>
                <w:szCs w:val="20"/>
              </w:rPr>
              <w:t>„Moja Rijeka“</w:t>
            </w:r>
          </w:p>
        </w:tc>
      </w:tr>
      <w:tr w:rsidR="00D33A4A" w:rsidRPr="0079783D">
        <w:tc>
          <w:tcPr>
            <w:tcW w:w="3544" w:type="dxa"/>
            <w:tcBorders>
              <w:top w:val="single" w:sz="4" w:space="0" w:color="000000"/>
            </w:tcBorders>
          </w:tcPr>
          <w:p w:rsidR="00D33A4A" w:rsidRPr="0079783D" w:rsidRDefault="00162D47">
            <w:pPr>
              <w:tabs>
                <w:tab w:val="left" w:pos="148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t>Ime i prezime voditelja</w:t>
            </w:r>
          </w:p>
          <w:p w:rsidR="00D33A4A" w:rsidRPr="0079783D" w:rsidRDefault="00D33A4A">
            <w:pPr>
              <w:tabs>
                <w:tab w:val="left" w:pos="1485"/>
              </w:tabs>
              <w:spacing w:after="0" w:line="240" w:lineRule="auto"/>
              <w:jc w:val="both"/>
              <w:rPr>
                <w:color w:val="000000" w:themeColor="text1"/>
              </w:rPr>
            </w:pPr>
          </w:p>
        </w:tc>
        <w:tc>
          <w:tcPr>
            <w:tcW w:w="5306" w:type="dxa"/>
            <w:tcBorders>
              <w:top w:val="single" w:sz="4" w:space="0" w:color="000000"/>
            </w:tcBorders>
          </w:tcPr>
          <w:p w:rsidR="00D33A4A" w:rsidRPr="0079783D" w:rsidRDefault="00162D47">
            <w:pPr>
              <w:tabs>
                <w:tab w:val="left" w:pos="17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t xml:space="preserve"> Irena Peić Rančić</w:t>
            </w:r>
          </w:p>
        </w:tc>
      </w:tr>
      <w:tr w:rsidR="00D33A4A" w:rsidRPr="0079783D">
        <w:tc>
          <w:tcPr>
            <w:tcW w:w="3544" w:type="dxa"/>
          </w:tcPr>
          <w:p w:rsidR="00D33A4A" w:rsidRPr="0079783D" w:rsidRDefault="00162D47">
            <w:pPr>
              <w:tabs>
                <w:tab w:val="left" w:pos="148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t>Planirani broj učenika</w:t>
            </w:r>
          </w:p>
        </w:tc>
        <w:tc>
          <w:tcPr>
            <w:tcW w:w="5306" w:type="dxa"/>
          </w:tcPr>
          <w:p w:rsidR="00D33A4A" w:rsidRPr="0079783D" w:rsidRDefault="00D52371">
            <w:pPr>
              <w:numPr>
                <w:ilvl w:val="0"/>
                <w:numId w:val="20"/>
              </w:numPr>
              <w:tabs>
                <w:tab w:val="left" w:pos="425"/>
              </w:tabs>
              <w:spacing w:after="0" w:line="240" w:lineRule="auto"/>
              <w:ind w:left="425" w:hanging="425"/>
              <w:contextualSpacing/>
              <w:jc w:val="both"/>
              <w:rPr>
                <w:color w:val="000000" w:themeColor="text1"/>
                <w:sz w:val="20"/>
                <w:szCs w:val="20"/>
              </w:rPr>
            </w:pPr>
            <w:r>
              <w:rPr>
                <w:rFonts w:ascii="Times New Roman" w:eastAsia="Times New Roman" w:hAnsi="Times New Roman" w:cs="Times New Roman"/>
                <w:color w:val="000000" w:themeColor="text1"/>
                <w:sz w:val="20"/>
                <w:szCs w:val="20"/>
              </w:rPr>
              <w:t>6</w:t>
            </w:r>
            <w:r w:rsidR="00162D47" w:rsidRPr="0079783D">
              <w:rPr>
                <w:rFonts w:ascii="Times New Roman" w:eastAsia="Times New Roman" w:hAnsi="Times New Roman" w:cs="Times New Roman"/>
                <w:color w:val="000000" w:themeColor="text1"/>
                <w:sz w:val="20"/>
                <w:szCs w:val="20"/>
              </w:rPr>
              <w:t>5 učenika</w:t>
            </w:r>
          </w:p>
        </w:tc>
      </w:tr>
      <w:tr w:rsidR="00D33A4A" w:rsidRPr="0079783D">
        <w:tc>
          <w:tcPr>
            <w:tcW w:w="3544" w:type="dxa"/>
          </w:tcPr>
          <w:p w:rsidR="00D33A4A" w:rsidRPr="0079783D" w:rsidRDefault="00162D47">
            <w:pPr>
              <w:tabs>
                <w:tab w:val="left" w:pos="148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t>Planirani broj sati tjedno</w:t>
            </w:r>
          </w:p>
        </w:tc>
        <w:tc>
          <w:tcPr>
            <w:tcW w:w="5306" w:type="dxa"/>
          </w:tcPr>
          <w:p w:rsidR="00D33A4A" w:rsidRPr="0079783D" w:rsidRDefault="00162D47">
            <w:pPr>
              <w:numPr>
                <w:ilvl w:val="0"/>
                <w:numId w:val="20"/>
              </w:numPr>
              <w:tabs>
                <w:tab w:val="left" w:pos="425"/>
              </w:tabs>
              <w:spacing w:after="0" w:line="240" w:lineRule="auto"/>
              <w:ind w:left="425" w:hanging="425"/>
              <w:jc w:val="both"/>
              <w:rPr>
                <w:color w:val="000000" w:themeColor="text1"/>
                <w:sz w:val="20"/>
                <w:szCs w:val="20"/>
              </w:rPr>
            </w:pPr>
            <w:r w:rsidRPr="0079783D">
              <w:rPr>
                <w:rFonts w:ascii="Times New Roman" w:eastAsia="Times New Roman" w:hAnsi="Times New Roman" w:cs="Times New Roman"/>
                <w:color w:val="000000" w:themeColor="text1"/>
                <w:sz w:val="20"/>
                <w:szCs w:val="20"/>
              </w:rPr>
              <w:t>po 1 sat tjedno u 4 skupine</w:t>
            </w:r>
          </w:p>
        </w:tc>
      </w:tr>
      <w:tr w:rsidR="00D33A4A" w:rsidRPr="0079783D">
        <w:tc>
          <w:tcPr>
            <w:tcW w:w="3544" w:type="dxa"/>
          </w:tcPr>
          <w:p w:rsidR="00D33A4A" w:rsidRPr="0079783D" w:rsidRDefault="00162D47">
            <w:pPr>
              <w:tabs>
                <w:tab w:val="left" w:pos="148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t>Ciljevi projekta</w:t>
            </w:r>
          </w:p>
        </w:tc>
        <w:tc>
          <w:tcPr>
            <w:tcW w:w="5306" w:type="dxa"/>
          </w:tcPr>
          <w:p w:rsidR="00D33A4A" w:rsidRPr="0079783D" w:rsidRDefault="00162D47">
            <w:pPr>
              <w:widowControl w:val="0"/>
              <w:numPr>
                <w:ilvl w:val="0"/>
                <w:numId w:val="20"/>
              </w:numPr>
              <w:tabs>
                <w:tab w:val="left" w:pos="459"/>
                <w:tab w:val="left" w:pos="5490"/>
              </w:tabs>
              <w:spacing w:after="0"/>
              <w:ind w:left="459" w:hanging="426"/>
              <w:rPr>
                <w:color w:val="000000" w:themeColor="text1"/>
                <w:sz w:val="20"/>
                <w:szCs w:val="20"/>
              </w:rPr>
            </w:pPr>
            <w:r w:rsidRPr="0079783D">
              <w:rPr>
                <w:rFonts w:ascii="Times New Roman" w:eastAsia="Times New Roman" w:hAnsi="Times New Roman" w:cs="Times New Roman"/>
                <w:color w:val="000000" w:themeColor="text1"/>
                <w:sz w:val="20"/>
                <w:szCs w:val="20"/>
              </w:rPr>
              <w:t xml:space="preserve">Eksperimentalni projekt Grada Rijeke koji u dvadesetak tema želi približiti učenicima prošlu i današnju Rijeku, tj. njihovu okolinu i nasljeđe. </w:t>
            </w:r>
          </w:p>
        </w:tc>
      </w:tr>
      <w:tr w:rsidR="00D33A4A" w:rsidRPr="0079783D">
        <w:trPr>
          <w:trHeight w:val="740"/>
        </w:trPr>
        <w:tc>
          <w:tcPr>
            <w:tcW w:w="3544" w:type="dxa"/>
          </w:tcPr>
          <w:p w:rsidR="00D33A4A" w:rsidRPr="0079783D" w:rsidRDefault="00162D47">
            <w:pPr>
              <w:tabs>
                <w:tab w:val="left" w:pos="1485"/>
              </w:tabs>
              <w:spacing w:after="0" w:line="240" w:lineRule="auto"/>
              <w:rPr>
                <w:color w:val="000000" w:themeColor="text1"/>
              </w:rPr>
            </w:pPr>
            <w:r w:rsidRPr="0079783D">
              <w:rPr>
                <w:rFonts w:ascii="Times New Roman" w:eastAsia="Times New Roman" w:hAnsi="Times New Roman" w:cs="Times New Roman"/>
                <w:color w:val="000000" w:themeColor="text1"/>
                <w:sz w:val="20"/>
                <w:szCs w:val="20"/>
              </w:rPr>
              <w:t>Način realizacije projekta</w:t>
            </w:r>
          </w:p>
        </w:tc>
        <w:tc>
          <w:tcPr>
            <w:tcW w:w="5306" w:type="dxa"/>
          </w:tcPr>
          <w:p w:rsidR="00D33A4A" w:rsidRPr="0079783D" w:rsidRDefault="00162D47">
            <w:pPr>
              <w:widowControl w:val="0"/>
              <w:numPr>
                <w:ilvl w:val="0"/>
                <w:numId w:val="3"/>
              </w:numPr>
              <w:tabs>
                <w:tab w:val="left" w:pos="459"/>
                <w:tab w:val="left" w:pos="5490"/>
              </w:tabs>
              <w:spacing w:after="0"/>
              <w:ind w:left="454" w:hanging="454"/>
              <w:rPr>
                <w:color w:val="000000" w:themeColor="text1"/>
                <w:sz w:val="20"/>
                <w:szCs w:val="20"/>
              </w:rPr>
            </w:pPr>
            <w:r w:rsidRPr="0079783D">
              <w:rPr>
                <w:rFonts w:ascii="Times New Roman" w:eastAsia="Times New Roman" w:hAnsi="Times New Roman" w:cs="Times New Roman"/>
                <w:color w:val="000000" w:themeColor="text1"/>
                <w:sz w:val="20"/>
                <w:szCs w:val="20"/>
              </w:rPr>
              <w:t>Pisanjem sastavaka, čitanjem tekstova, gledanjem filmova, posjet lokacijama, izradom plakata, kolaža, filmova</w:t>
            </w:r>
          </w:p>
        </w:tc>
      </w:tr>
      <w:tr w:rsidR="00D33A4A" w:rsidRPr="0079783D">
        <w:tc>
          <w:tcPr>
            <w:tcW w:w="3544" w:type="dxa"/>
          </w:tcPr>
          <w:p w:rsidR="00D33A4A" w:rsidRPr="0079783D" w:rsidRDefault="00162D47">
            <w:pPr>
              <w:tabs>
                <w:tab w:val="left" w:pos="1485"/>
              </w:tabs>
              <w:spacing w:after="0" w:line="240" w:lineRule="auto"/>
              <w:rPr>
                <w:color w:val="000000" w:themeColor="text1"/>
              </w:rPr>
            </w:pPr>
            <w:r w:rsidRPr="0079783D">
              <w:rPr>
                <w:rFonts w:ascii="Times New Roman" w:eastAsia="Times New Roman" w:hAnsi="Times New Roman" w:cs="Times New Roman"/>
                <w:color w:val="000000" w:themeColor="text1"/>
                <w:sz w:val="20"/>
                <w:szCs w:val="20"/>
              </w:rPr>
              <w:t>Vremenski okviri projekta</w:t>
            </w:r>
          </w:p>
        </w:tc>
        <w:tc>
          <w:tcPr>
            <w:tcW w:w="5306" w:type="dxa"/>
          </w:tcPr>
          <w:p w:rsidR="00D33A4A" w:rsidRPr="0079783D" w:rsidRDefault="00162D47">
            <w:pPr>
              <w:numPr>
                <w:ilvl w:val="0"/>
                <w:numId w:val="3"/>
              </w:numPr>
              <w:spacing w:after="0" w:line="240" w:lineRule="auto"/>
              <w:ind w:left="454" w:hanging="454"/>
              <w:contextualSpacing/>
              <w:rPr>
                <w:color w:val="000000" w:themeColor="text1"/>
                <w:sz w:val="20"/>
                <w:szCs w:val="20"/>
              </w:rPr>
            </w:pPr>
            <w:r w:rsidRPr="0079783D">
              <w:rPr>
                <w:rFonts w:ascii="Times New Roman" w:eastAsia="Times New Roman" w:hAnsi="Times New Roman" w:cs="Times New Roman"/>
                <w:color w:val="000000" w:themeColor="text1"/>
                <w:sz w:val="20"/>
                <w:szCs w:val="20"/>
              </w:rPr>
              <w:t>školska godina 2018./2019.</w:t>
            </w:r>
          </w:p>
        </w:tc>
      </w:tr>
    </w:tbl>
    <w:p w:rsidR="00D33A4A" w:rsidRPr="0079783D" w:rsidRDefault="00D33A4A">
      <w:pPr>
        <w:tabs>
          <w:tab w:val="left" w:pos="993"/>
          <w:tab w:val="left" w:pos="1416"/>
          <w:tab w:val="left" w:pos="2124"/>
          <w:tab w:val="left" w:pos="2832"/>
          <w:tab w:val="left" w:pos="4253"/>
          <w:tab w:val="center" w:pos="4513"/>
        </w:tabs>
        <w:spacing w:line="240" w:lineRule="auto"/>
        <w:ind w:left="4253" w:hanging="4253"/>
        <w:jc w:val="both"/>
        <w:rPr>
          <w:color w:val="000000" w:themeColor="text1"/>
        </w:rPr>
      </w:pPr>
    </w:p>
    <w:p w:rsidR="00D33A4A" w:rsidRPr="0079783D" w:rsidRDefault="00D33A4A">
      <w:pPr>
        <w:spacing w:after="0" w:line="288" w:lineRule="auto"/>
        <w:rPr>
          <w:color w:val="000000" w:themeColor="text1"/>
        </w:rPr>
      </w:pPr>
    </w:p>
    <w:p w:rsidR="00D33A4A" w:rsidRPr="0079783D" w:rsidRDefault="00D33A4A">
      <w:pPr>
        <w:spacing w:after="0"/>
        <w:ind w:firstLine="720"/>
        <w:jc w:val="both"/>
        <w:rPr>
          <w:color w:val="000000" w:themeColor="text1"/>
        </w:rPr>
      </w:pPr>
    </w:p>
    <w:p w:rsidR="00D33A4A" w:rsidRPr="0079783D" w:rsidRDefault="00D33A4A">
      <w:pPr>
        <w:spacing w:after="0" w:line="288" w:lineRule="auto"/>
        <w:rPr>
          <w:color w:val="000000" w:themeColor="text1"/>
        </w:rPr>
      </w:pPr>
    </w:p>
    <w:p w:rsidR="00D33A4A" w:rsidRPr="0079783D" w:rsidRDefault="00162D47">
      <w:pPr>
        <w:tabs>
          <w:tab w:val="left" w:pos="567"/>
          <w:tab w:val="left" w:pos="993"/>
          <w:tab w:val="left" w:pos="1416"/>
          <w:tab w:val="left" w:pos="2124"/>
          <w:tab w:val="left" w:pos="2832"/>
          <w:tab w:val="center" w:pos="4513"/>
        </w:tabs>
        <w:spacing w:line="240" w:lineRule="auto"/>
        <w:rPr>
          <w:color w:val="000000" w:themeColor="text1"/>
          <w:sz w:val="28"/>
          <w:szCs w:val="28"/>
        </w:rPr>
      </w:pPr>
      <w:r w:rsidRPr="0079783D">
        <w:rPr>
          <w:rFonts w:ascii="Times New Roman" w:eastAsia="Times New Roman" w:hAnsi="Times New Roman" w:cs="Times New Roman"/>
          <w:b/>
          <w:color w:val="000000" w:themeColor="text1"/>
          <w:sz w:val="28"/>
          <w:szCs w:val="28"/>
        </w:rPr>
        <w:t>Projekt - 100 godina Prvog svjetskog rata</w:t>
      </w:r>
    </w:p>
    <w:tbl>
      <w:tblPr>
        <w:tblStyle w:val="afffffff9"/>
        <w:tblW w:w="8850" w:type="dxa"/>
        <w:tblInd w:w="-108"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3544"/>
        <w:gridCol w:w="5306"/>
      </w:tblGrid>
      <w:tr w:rsidR="00D33A4A" w:rsidRPr="0079783D">
        <w:tc>
          <w:tcPr>
            <w:tcW w:w="3544" w:type="dxa"/>
            <w:tcBorders>
              <w:top w:val="single" w:sz="18" w:space="0" w:color="000000"/>
              <w:bottom w:val="single" w:sz="4" w:space="0" w:color="000000"/>
            </w:tcBorders>
          </w:tcPr>
          <w:p w:rsidR="00D33A4A" w:rsidRPr="0079783D" w:rsidRDefault="00162D47">
            <w:pPr>
              <w:tabs>
                <w:tab w:val="left" w:pos="148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t>Naziv projekta</w:t>
            </w:r>
          </w:p>
        </w:tc>
        <w:tc>
          <w:tcPr>
            <w:tcW w:w="5306" w:type="dxa"/>
            <w:tcBorders>
              <w:top w:val="single" w:sz="18" w:space="0" w:color="000000"/>
              <w:bottom w:val="single" w:sz="4" w:space="0" w:color="000000"/>
            </w:tcBorders>
          </w:tcPr>
          <w:p w:rsidR="00D33A4A" w:rsidRPr="0079783D" w:rsidRDefault="00162D47">
            <w:pPr>
              <w:tabs>
                <w:tab w:val="left" w:pos="1485"/>
              </w:tabs>
              <w:spacing w:after="0" w:line="240" w:lineRule="auto"/>
              <w:jc w:val="both"/>
              <w:rPr>
                <w:color w:val="000000" w:themeColor="text1"/>
              </w:rPr>
            </w:pPr>
            <w:r w:rsidRPr="0079783D">
              <w:rPr>
                <w:rFonts w:ascii="Times New Roman" w:eastAsia="Times New Roman" w:hAnsi="Times New Roman" w:cs="Times New Roman"/>
                <w:b/>
                <w:color w:val="000000" w:themeColor="text1"/>
                <w:sz w:val="20"/>
                <w:szCs w:val="20"/>
              </w:rPr>
              <w:t>100 godina Prvog svjetskog rata</w:t>
            </w:r>
          </w:p>
        </w:tc>
      </w:tr>
      <w:tr w:rsidR="00D33A4A" w:rsidRPr="0079783D">
        <w:tc>
          <w:tcPr>
            <w:tcW w:w="3544" w:type="dxa"/>
            <w:tcBorders>
              <w:top w:val="single" w:sz="4" w:space="0" w:color="000000"/>
            </w:tcBorders>
          </w:tcPr>
          <w:p w:rsidR="00D33A4A" w:rsidRPr="0079783D" w:rsidRDefault="00162D47">
            <w:pPr>
              <w:tabs>
                <w:tab w:val="left" w:pos="148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t>Ime i prezime voditelja</w:t>
            </w:r>
          </w:p>
          <w:p w:rsidR="00D33A4A" w:rsidRPr="0079783D" w:rsidRDefault="00D33A4A">
            <w:pPr>
              <w:tabs>
                <w:tab w:val="left" w:pos="1485"/>
              </w:tabs>
              <w:spacing w:after="0" w:line="240" w:lineRule="auto"/>
              <w:jc w:val="both"/>
              <w:rPr>
                <w:color w:val="000000" w:themeColor="text1"/>
              </w:rPr>
            </w:pPr>
          </w:p>
        </w:tc>
        <w:tc>
          <w:tcPr>
            <w:tcW w:w="5306" w:type="dxa"/>
            <w:tcBorders>
              <w:top w:val="single" w:sz="4" w:space="0" w:color="000000"/>
            </w:tcBorders>
          </w:tcPr>
          <w:p w:rsidR="00D33A4A" w:rsidRPr="0079783D" w:rsidRDefault="00162D47">
            <w:pPr>
              <w:tabs>
                <w:tab w:val="left" w:pos="17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t>Luka Šegota</w:t>
            </w:r>
          </w:p>
        </w:tc>
      </w:tr>
      <w:tr w:rsidR="00D33A4A" w:rsidRPr="0079783D">
        <w:tc>
          <w:tcPr>
            <w:tcW w:w="3544" w:type="dxa"/>
          </w:tcPr>
          <w:p w:rsidR="00D33A4A" w:rsidRPr="0079783D" w:rsidRDefault="00162D47">
            <w:pPr>
              <w:tabs>
                <w:tab w:val="left" w:pos="148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t>Cilj projekta</w:t>
            </w:r>
          </w:p>
        </w:tc>
        <w:tc>
          <w:tcPr>
            <w:tcW w:w="5306" w:type="dxa"/>
          </w:tcPr>
          <w:p w:rsidR="00D33A4A" w:rsidRPr="00D52371" w:rsidRDefault="00162D47">
            <w:pPr>
              <w:numPr>
                <w:ilvl w:val="0"/>
                <w:numId w:val="20"/>
              </w:numPr>
              <w:tabs>
                <w:tab w:val="left" w:pos="425"/>
              </w:tabs>
              <w:spacing w:after="0" w:line="240" w:lineRule="auto"/>
              <w:ind w:left="425"/>
              <w:contextualSpacing/>
              <w:jc w:val="both"/>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obilježiti 2018. godinu kao 100. obljetnicu završetka Prvog svjetskog rata</w:t>
            </w:r>
          </w:p>
          <w:p w:rsidR="00D33A4A" w:rsidRPr="00D52371" w:rsidRDefault="00162D47">
            <w:pPr>
              <w:numPr>
                <w:ilvl w:val="0"/>
                <w:numId w:val="20"/>
              </w:numPr>
              <w:tabs>
                <w:tab w:val="left" w:pos="425"/>
              </w:tabs>
              <w:spacing w:after="0" w:line="240" w:lineRule="auto"/>
              <w:ind w:left="425"/>
              <w:contextualSpacing/>
              <w:jc w:val="both"/>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učenicima približiti događaje Prvog svjetskog rata</w:t>
            </w:r>
          </w:p>
          <w:p w:rsidR="00D33A4A" w:rsidRPr="00D52371" w:rsidRDefault="00162D47">
            <w:pPr>
              <w:numPr>
                <w:ilvl w:val="0"/>
                <w:numId w:val="20"/>
              </w:numPr>
              <w:tabs>
                <w:tab w:val="left" w:pos="425"/>
              </w:tabs>
              <w:spacing w:after="0" w:line="240" w:lineRule="auto"/>
              <w:ind w:left="425"/>
              <w:contextualSpacing/>
              <w:jc w:val="both"/>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motivirati učenike za istraživački način rada i učenja</w:t>
            </w:r>
          </w:p>
          <w:p w:rsidR="00D33A4A" w:rsidRPr="00D52371" w:rsidRDefault="00162D47">
            <w:pPr>
              <w:numPr>
                <w:ilvl w:val="0"/>
                <w:numId w:val="20"/>
              </w:numPr>
              <w:tabs>
                <w:tab w:val="left" w:pos="425"/>
              </w:tabs>
              <w:spacing w:after="0" w:line="240" w:lineRule="auto"/>
              <w:ind w:left="425"/>
              <w:contextualSpacing/>
              <w:jc w:val="both"/>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razviti sposobnosti kritičkog mišljenja</w:t>
            </w:r>
          </w:p>
          <w:p w:rsidR="00D33A4A" w:rsidRPr="00D52371" w:rsidRDefault="00162D47">
            <w:pPr>
              <w:numPr>
                <w:ilvl w:val="0"/>
                <w:numId w:val="20"/>
              </w:numPr>
              <w:tabs>
                <w:tab w:val="left" w:pos="425"/>
              </w:tabs>
              <w:spacing w:after="0" w:line="240" w:lineRule="auto"/>
              <w:ind w:left="425"/>
              <w:contextualSpacing/>
              <w:jc w:val="both"/>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razviti svijest o utjecaju prošlosti na sadašnjost</w:t>
            </w:r>
          </w:p>
        </w:tc>
      </w:tr>
      <w:tr w:rsidR="00D33A4A" w:rsidRPr="0079783D">
        <w:tc>
          <w:tcPr>
            <w:tcW w:w="3544" w:type="dxa"/>
          </w:tcPr>
          <w:p w:rsidR="00D33A4A" w:rsidRPr="0079783D" w:rsidRDefault="00162D47">
            <w:pPr>
              <w:tabs>
                <w:tab w:val="left" w:pos="148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t>Opis aktivnosti</w:t>
            </w:r>
          </w:p>
        </w:tc>
        <w:tc>
          <w:tcPr>
            <w:tcW w:w="5306" w:type="dxa"/>
          </w:tcPr>
          <w:p w:rsidR="00D33A4A" w:rsidRPr="00D52371" w:rsidRDefault="00162D47">
            <w:pPr>
              <w:numPr>
                <w:ilvl w:val="0"/>
                <w:numId w:val="20"/>
              </w:numPr>
              <w:tabs>
                <w:tab w:val="left" w:pos="425"/>
              </w:tabs>
              <w:spacing w:after="0" w:line="240" w:lineRule="auto"/>
              <w:ind w:left="425"/>
              <w:jc w:val="both"/>
              <w:rPr>
                <w:rFonts w:ascii="Times New Roman" w:hAnsi="Times New Roman" w:cs="Times New Roman"/>
                <w:color w:val="000000" w:themeColor="text1"/>
                <w:sz w:val="20"/>
                <w:szCs w:val="20"/>
              </w:rPr>
            </w:pPr>
            <w:r w:rsidRPr="00D52371">
              <w:rPr>
                <w:rFonts w:ascii="Times New Roman" w:eastAsia="Times New Roman" w:hAnsi="Times New Roman" w:cs="Times New Roman"/>
                <w:color w:val="000000" w:themeColor="text1"/>
                <w:sz w:val="20"/>
                <w:szCs w:val="20"/>
              </w:rPr>
              <w:t>radionice - učenici radom u malim skupinama obrađuju teme Prvog svjetskog rata te izvode kratka izlaganja</w:t>
            </w:r>
          </w:p>
          <w:p w:rsidR="00D33A4A" w:rsidRPr="00D52371" w:rsidRDefault="00162D47">
            <w:pPr>
              <w:numPr>
                <w:ilvl w:val="0"/>
                <w:numId w:val="20"/>
              </w:numPr>
              <w:tabs>
                <w:tab w:val="left" w:pos="425"/>
              </w:tabs>
              <w:spacing w:after="0" w:line="240" w:lineRule="auto"/>
              <w:ind w:left="425"/>
              <w:jc w:val="both"/>
              <w:rPr>
                <w:rFonts w:ascii="Times New Roman" w:eastAsia="Times New Roman" w:hAnsi="Times New Roman" w:cs="Times New Roman"/>
                <w:color w:val="000000" w:themeColor="text1"/>
                <w:sz w:val="20"/>
                <w:szCs w:val="20"/>
              </w:rPr>
            </w:pPr>
            <w:r w:rsidRPr="00D52371">
              <w:rPr>
                <w:rFonts w:ascii="Times New Roman" w:eastAsia="Times New Roman" w:hAnsi="Times New Roman" w:cs="Times New Roman"/>
                <w:color w:val="000000" w:themeColor="text1"/>
                <w:sz w:val="20"/>
                <w:szCs w:val="20"/>
              </w:rPr>
              <w:t>predavanja - učenici sudjeluju na predavanjima stručnjaka koji proučavaju Prvi svjetski rat</w:t>
            </w:r>
          </w:p>
          <w:p w:rsidR="00D33A4A" w:rsidRPr="00D52371" w:rsidRDefault="00162D47">
            <w:pPr>
              <w:numPr>
                <w:ilvl w:val="0"/>
                <w:numId w:val="20"/>
              </w:numPr>
              <w:tabs>
                <w:tab w:val="left" w:pos="425"/>
              </w:tabs>
              <w:spacing w:after="0" w:line="240" w:lineRule="auto"/>
              <w:ind w:left="425"/>
              <w:jc w:val="both"/>
              <w:rPr>
                <w:rFonts w:ascii="Times New Roman" w:eastAsia="Times New Roman" w:hAnsi="Times New Roman" w:cs="Times New Roman"/>
                <w:color w:val="000000" w:themeColor="text1"/>
                <w:sz w:val="20"/>
                <w:szCs w:val="20"/>
              </w:rPr>
            </w:pPr>
            <w:r w:rsidRPr="00D52371">
              <w:rPr>
                <w:rFonts w:ascii="Times New Roman" w:eastAsia="Times New Roman" w:hAnsi="Times New Roman" w:cs="Times New Roman"/>
                <w:color w:val="000000" w:themeColor="text1"/>
                <w:sz w:val="20"/>
                <w:szCs w:val="20"/>
              </w:rPr>
              <w:t>terenska nastava - učenici posjećuju značajna mjesta Prvog svjetskog rata</w:t>
            </w:r>
          </w:p>
          <w:p w:rsidR="00D33A4A" w:rsidRPr="00D52371" w:rsidRDefault="00162D47">
            <w:pPr>
              <w:numPr>
                <w:ilvl w:val="0"/>
                <w:numId w:val="20"/>
              </w:numPr>
              <w:tabs>
                <w:tab w:val="left" w:pos="425"/>
              </w:tabs>
              <w:spacing w:after="0" w:line="240" w:lineRule="auto"/>
              <w:ind w:left="425"/>
              <w:jc w:val="both"/>
              <w:rPr>
                <w:rFonts w:ascii="Times New Roman" w:eastAsia="Times New Roman" w:hAnsi="Times New Roman" w:cs="Times New Roman"/>
                <w:color w:val="000000" w:themeColor="text1"/>
                <w:sz w:val="20"/>
                <w:szCs w:val="20"/>
              </w:rPr>
            </w:pPr>
            <w:r w:rsidRPr="00D52371">
              <w:rPr>
                <w:rFonts w:ascii="Times New Roman" w:eastAsia="Times New Roman" w:hAnsi="Times New Roman" w:cs="Times New Roman"/>
                <w:color w:val="000000" w:themeColor="text1"/>
                <w:sz w:val="20"/>
                <w:szCs w:val="20"/>
              </w:rPr>
              <w:t>film - učenici povezuju naučeno znanja te uspoređuju film s znanstvenim činjenicama o Prvom svjetskom ratu</w:t>
            </w:r>
          </w:p>
        </w:tc>
      </w:tr>
      <w:tr w:rsidR="00D33A4A" w:rsidRPr="0079783D">
        <w:tc>
          <w:tcPr>
            <w:tcW w:w="3544" w:type="dxa"/>
          </w:tcPr>
          <w:p w:rsidR="00D33A4A" w:rsidRPr="0079783D" w:rsidRDefault="00162D47">
            <w:pPr>
              <w:tabs>
                <w:tab w:val="left" w:pos="148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t>Ciljana grupa</w:t>
            </w:r>
          </w:p>
        </w:tc>
        <w:tc>
          <w:tcPr>
            <w:tcW w:w="5306" w:type="dxa"/>
          </w:tcPr>
          <w:p w:rsidR="00D33A4A" w:rsidRPr="0079783D" w:rsidRDefault="00162D47">
            <w:pPr>
              <w:widowControl w:val="0"/>
              <w:numPr>
                <w:ilvl w:val="0"/>
                <w:numId w:val="20"/>
              </w:numPr>
              <w:tabs>
                <w:tab w:val="left" w:pos="459"/>
                <w:tab w:val="left" w:pos="5490"/>
              </w:tabs>
              <w:spacing w:after="0"/>
              <w:ind w:left="459" w:hanging="426"/>
              <w:rPr>
                <w:color w:val="000000" w:themeColor="text1"/>
                <w:sz w:val="20"/>
                <w:szCs w:val="20"/>
              </w:rPr>
            </w:pPr>
            <w:r w:rsidRPr="0079783D">
              <w:rPr>
                <w:rFonts w:ascii="Times New Roman" w:eastAsia="Times New Roman" w:hAnsi="Times New Roman" w:cs="Times New Roman"/>
                <w:color w:val="000000" w:themeColor="text1"/>
                <w:sz w:val="20"/>
                <w:szCs w:val="20"/>
              </w:rPr>
              <w:t xml:space="preserve">učenici 7. i 8. razreda </w:t>
            </w:r>
          </w:p>
        </w:tc>
      </w:tr>
      <w:tr w:rsidR="00D33A4A" w:rsidRPr="0079783D">
        <w:trPr>
          <w:trHeight w:val="740"/>
        </w:trPr>
        <w:tc>
          <w:tcPr>
            <w:tcW w:w="3544" w:type="dxa"/>
          </w:tcPr>
          <w:p w:rsidR="00D33A4A" w:rsidRPr="0079783D" w:rsidRDefault="00162D47">
            <w:pPr>
              <w:tabs>
                <w:tab w:val="left" w:pos="1485"/>
              </w:tabs>
              <w:spacing w:after="0" w:line="240" w:lineRule="auto"/>
              <w:rPr>
                <w:color w:val="000000" w:themeColor="text1"/>
              </w:rPr>
            </w:pPr>
            <w:r w:rsidRPr="0079783D">
              <w:rPr>
                <w:rFonts w:ascii="Times New Roman" w:eastAsia="Times New Roman" w:hAnsi="Times New Roman" w:cs="Times New Roman"/>
                <w:color w:val="000000" w:themeColor="text1"/>
                <w:sz w:val="20"/>
                <w:szCs w:val="20"/>
              </w:rPr>
              <w:t>Potrebni resursi</w:t>
            </w:r>
          </w:p>
        </w:tc>
        <w:tc>
          <w:tcPr>
            <w:tcW w:w="5306" w:type="dxa"/>
          </w:tcPr>
          <w:p w:rsidR="00D33A4A" w:rsidRPr="0079783D" w:rsidRDefault="00162D47">
            <w:pPr>
              <w:widowControl w:val="0"/>
              <w:numPr>
                <w:ilvl w:val="0"/>
                <w:numId w:val="3"/>
              </w:numPr>
              <w:tabs>
                <w:tab w:val="left" w:pos="459"/>
                <w:tab w:val="left" w:pos="5490"/>
              </w:tabs>
              <w:spacing w:after="0"/>
              <w:ind w:left="454"/>
              <w:rPr>
                <w:color w:val="000000" w:themeColor="text1"/>
                <w:sz w:val="20"/>
                <w:szCs w:val="20"/>
              </w:rPr>
            </w:pPr>
            <w:r w:rsidRPr="0079783D">
              <w:rPr>
                <w:rFonts w:ascii="Times New Roman" w:eastAsia="Times New Roman" w:hAnsi="Times New Roman" w:cs="Times New Roman"/>
                <w:color w:val="000000" w:themeColor="text1"/>
                <w:sz w:val="20"/>
                <w:szCs w:val="20"/>
              </w:rPr>
              <w:t>potrošni materijal - papir, hamer, ljepilo</w:t>
            </w:r>
          </w:p>
        </w:tc>
      </w:tr>
      <w:tr w:rsidR="00D33A4A" w:rsidRPr="0079783D">
        <w:tc>
          <w:tcPr>
            <w:tcW w:w="3544" w:type="dxa"/>
          </w:tcPr>
          <w:p w:rsidR="00D33A4A" w:rsidRPr="0079783D" w:rsidRDefault="00162D47">
            <w:pPr>
              <w:tabs>
                <w:tab w:val="left" w:pos="1485"/>
              </w:tabs>
              <w:spacing w:after="0" w:line="240" w:lineRule="auto"/>
              <w:rPr>
                <w:color w:val="000000" w:themeColor="text1"/>
              </w:rPr>
            </w:pPr>
            <w:r w:rsidRPr="0079783D">
              <w:rPr>
                <w:rFonts w:ascii="Times New Roman" w:eastAsia="Times New Roman" w:hAnsi="Times New Roman" w:cs="Times New Roman"/>
                <w:color w:val="000000" w:themeColor="text1"/>
                <w:sz w:val="20"/>
                <w:szCs w:val="20"/>
              </w:rPr>
              <w:t>Vremenski okviri projekta</w:t>
            </w:r>
          </w:p>
        </w:tc>
        <w:tc>
          <w:tcPr>
            <w:tcW w:w="5306" w:type="dxa"/>
          </w:tcPr>
          <w:p w:rsidR="00D33A4A" w:rsidRPr="0079783D" w:rsidRDefault="00162D47">
            <w:pPr>
              <w:numPr>
                <w:ilvl w:val="0"/>
                <w:numId w:val="3"/>
              </w:numPr>
              <w:spacing w:after="0" w:line="240" w:lineRule="auto"/>
              <w:ind w:left="454"/>
              <w:contextualSpacing/>
              <w:rPr>
                <w:color w:val="000000" w:themeColor="text1"/>
                <w:sz w:val="20"/>
                <w:szCs w:val="20"/>
              </w:rPr>
            </w:pPr>
            <w:r w:rsidRPr="0079783D">
              <w:rPr>
                <w:rFonts w:ascii="Times New Roman" w:eastAsia="Times New Roman" w:hAnsi="Times New Roman" w:cs="Times New Roman"/>
                <w:color w:val="000000" w:themeColor="text1"/>
                <w:sz w:val="20"/>
                <w:szCs w:val="20"/>
              </w:rPr>
              <w:t>školska godina 2018/2019.</w:t>
            </w:r>
          </w:p>
        </w:tc>
      </w:tr>
    </w:tbl>
    <w:p w:rsidR="00D33A4A" w:rsidRDefault="00D33A4A">
      <w:pPr>
        <w:tabs>
          <w:tab w:val="left" w:pos="993"/>
          <w:tab w:val="left" w:pos="1416"/>
          <w:tab w:val="left" w:pos="2124"/>
          <w:tab w:val="left" w:pos="2832"/>
          <w:tab w:val="left" w:pos="4253"/>
          <w:tab w:val="center" w:pos="4513"/>
        </w:tabs>
        <w:spacing w:line="240" w:lineRule="auto"/>
        <w:ind w:left="4253"/>
        <w:jc w:val="both"/>
      </w:pPr>
    </w:p>
    <w:p w:rsidR="00D33A4A" w:rsidRDefault="00D33A4A">
      <w:pPr>
        <w:tabs>
          <w:tab w:val="left" w:pos="993"/>
          <w:tab w:val="left" w:pos="1416"/>
          <w:tab w:val="left" w:pos="2124"/>
          <w:tab w:val="left" w:pos="2832"/>
          <w:tab w:val="left" w:pos="4253"/>
          <w:tab w:val="center" w:pos="4513"/>
        </w:tabs>
        <w:spacing w:line="240" w:lineRule="auto"/>
        <w:ind w:left="4253"/>
        <w:jc w:val="both"/>
      </w:pPr>
    </w:p>
    <w:p w:rsidR="00D65103" w:rsidRDefault="00D65103">
      <w:pPr>
        <w:tabs>
          <w:tab w:val="left" w:pos="993"/>
          <w:tab w:val="left" w:pos="1416"/>
          <w:tab w:val="left" w:pos="2124"/>
          <w:tab w:val="left" w:pos="2832"/>
          <w:tab w:val="left" w:pos="4253"/>
          <w:tab w:val="center" w:pos="4513"/>
        </w:tabs>
        <w:spacing w:line="240" w:lineRule="auto"/>
        <w:ind w:left="4253"/>
        <w:jc w:val="both"/>
      </w:pPr>
    </w:p>
    <w:p w:rsidR="00D65103" w:rsidRDefault="00D65103">
      <w:pPr>
        <w:tabs>
          <w:tab w:val="left" w:pos="993"/>
          <w:tab w:val="left" w:pos="1416"/>
          <w:tab w:val="left" w:pos="2124"/>
          <w:tab w:val="left" w:pos="2832"/>
          <w:tab w:val="left" w:pos="4253"/>
          <w:tab w:val="center" w:pos="4513"/>
        </w:tabs>
        <w:spacing w:line="240" w:lineRule="auto"/>
        <w:ind w:left="4253"/>
        <w:jc w:val="both"/>
      </w:pPr>
    </w:p>
    <w:p w:rsidR="00D65103" w:rsidRDefault="00D65103">
      <w:pPr>
        <w:tabs>
          <w:tab w:val="left" w:pos="993"/>
          <w:tab w:val="left" w:pos="1416"/>
          <w:tab w:val="left" w:pos="2124"/>
          <w:tab w:val="left" w:pos="2832"/>
          <w:tab w:val="left" w:pos="4253"/>
          <w:tab w:val="center" w:pos="4513"/>
        </w:tabs>
        <w:spacing w:line="240" w:lineRule="auto"/>
        <w:ind w:left="4253"/>
        <w:jc w:val="both"/>
      </w:pPr>
    </w:p>
    <w:p w:rsidR="0079783D" w:rsidRDefault="0079783D">
      <w:pPr>
        <w:tabs>
          <w:tab w:val="left" w:pos="993"/>
          <w:tab w:val="left" w:pos="1416"/>
          <w:tab w:val="left" w:pos="2124"/>
          <w:tab w:val="left" w:pos="2832"/>
          <w:tab w:val="left" w:pos="4253"/>
          <w:tab w:val="center" w:pos="4513"/>
        </w:tabs>
        <w:spacing w:line="240" w:lineRule="auto"/>
        <w:ind w:left="4253"/>
        <w:jc w:val="both"/>
      </w:pPr>
    </w:p>
    <w:p w:rsidR="00D33A4A" w:rsidRPr="0079783D" w:rsidRDefault="00162D47">
      <w:pPr>
        <w:tabs>
          <w:tab w:val="left" w:pos="993"/>
          <w:tab w:val="left" w:pos="1416"/>
          <w:tab w:val="left" w:pos="2124"/>
          <w:tab w:val="left" w:pos="2832"/>
          <w:tab w:val="left" w:pos="4253"/>
          <w:tab w:val="center" w:pos="4513"/>
        </w:tabs>
        <w:spacing w:line="240" w:lineRule="auto"/>
        <w:jc w:val="both"/>
        <w:rPr>
          <w:rFonts w:ascii="Times New Roman" w:eastAsia="Times New Roman" w:hAnsi="Times New Roman" w:cs="Times New Roman"/>
          <w:b/>
          <w:sz w:val="24"/>
          <w:szCs w:val="24"/>
        </w:rPr>
      </w:pPr>
      <w:r w:rsidRPr="0079783D">
        <w:rPr>
          <w:rFonts w:ascii="Times New Roman" w:eastAsia="Times New Roman" w:hAnsi="Times New Roman" w:cs="Times New Roman"/>
          <w:b/>
          <w:sz w:val="24"/>
          <w:szCs w:val="24"/>
        </w:rPr>
        <w:t>Projekt ŠUŠ (Šah u školi)</w:t>
      </w:r>
    </w:p>
    <w:tbl>
      <w:tblPr>
        <w:tblStyle w:val="afffffff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10"/>
        <w:gridCol w:w="4455"/>
      </w:tblGrid>
      <w:tr w:rsidR="00D33A4A" w:rsidRPr="0079783D">
        <w:trPr>
          <w:trHeight w:val="480"/>
        </w:trPr>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3A4A" w:rsidRPr="0079783D" w:rsidRDefault="00162D47">
            <w:pPr>
              <w:tabs>
                <w:tab w:val="left" w:pos="993"/>
                <w:tab w:val="left" w:pos="1416"/>
                <w:tab w:val="left" w:pos="2124"/>
                <w:tab w:val="left" w:pos="2832"/>
                <w:tab w:val="left" w:pos="4253"/>
                <w:tab w:val="center" w:pos="4513"/>
              </w:tabs>
              <w:spacing w:after="0"/>
              <w:jc w:val="both"/>
              <w:rPr>
                <w:rFonts w:ascii="Times New Roman" w:eastAsia="Times New Roman" w:hAnsi="Times New Roman" w:cs="Times New Roman"/>
                <w:sz w:val="20"/>
                <w:szCs w:val="20"/>
              </w:rPr>
            </w:pPr>
            <w:r w:rsidRPr="0079783D">
              <w:rPr>
                <w:rFonts w:ascii="Times New Roman" w:eastAsia="Times New Roman" w:hAnsi="Times New Roman" w:cs="Times New Roman"/>
                <w:sz w:val="20"/>
                <w:szCs w:val="20"/>
              </w:rPr>
              <w:lastRenderedPageBreak/>
              <w:t>Naziv projekta</w:t>
            </w:r>
          </w:p>
        </w:tc>
        <w:tc>
          <w:tcPr>
            <w:tcW w:w="4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3A4A" w:rsidRPr="0079783D" w:rsidRDefault="00162D47">
            <w:pPr>
              <w:tabs>
                <w:tab w:val="left" w:pos="993"/>
                <w:tab w:val="left" w:pos="1416"/>
                <w:tab w:val="left" w:pos="2124"/>
                <w:tab w:val="left" w:pos="2832"/>
                <w:tab w:val="left" w:pos="4253"/>
                <w:tab w:val="center" w:pos="4513"/>
              </w:tabs>
              <w:spacing w:after="0"/>
              <w:jc w:val="both"/>
              <w:rPr>
                <w:rFonts w:ascii="Times New Roman" w:eastAsia="Times New Roman" w:hAnsi="Times New Roman" w:cs="Times New Roman"/>
                <w:sz w:val="20"/>
                <w:szCs w:val="20"/>
              </w:rPr>
            </w:pPr>
            <w:r w:rsidRPr="0079783D">
              <w:rPr>
                <w:rFonts w:ascii="Times New Roman" w:eastAsia="Times New Roman" w:hAnsi="Times New Roman" w:cs="Times New Roman"/>
                <w:sz w:val="20"/>
                <w:szCs w:val="20"/>
              </w:rPr>
              <w:t>ŠUŠ (Šah u školi)</w:t>
            </w:r>
          </w:p>
        </w:tc>
      </w:tr>
      <w:tr w:rsidR="00D33A4A" w:rsidRPr="0079783D">
        <w:trPr>
          <w:trHeight w:val="48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Pr="0079783D" w:rsidRDefault="00162D47">
            <w:pPr>
              <w:tabs>
                <w:tab w:val="left" w:pos="993"/>
                <w:tab w:val="left" w:pos="1416"/>
                <w:tab w:val="left" w:pos="2124"/>
                <w:tab w:val="left" w:pos="2832"/>
                <w:tab w:val="left" w:pos="4253"/>
                <w:tab w:val="center" w:pos="4513"/>
              </w:tabs>
              <w:spacing w:after="0"/>
              <w:jc w:val="both"/>
              <w:rPr>
                <w:rFonts w:ascii="Times New Roman" w:eastAsia="Times New Roman" w:hAnsi="Times New Roman" w:cs="Times New Roman"/>
                <w:sz w:val="20"/>
                <w:szCs w:val="20"/>
              </w:rPr>
            </w:pPr>
            <w:r w:rsidRPr="0079783D">
              <w:rPr>
                <w:rFonts w:ascii="Times New Roman" w:eastAsia="Times New Roman" w:hAnsi="Times New Roman" w:cs="Times New Roman"/>
                <w:sz w:val="20"/>
                <w:szCs w:val="20"/>
              </w:rPr>
              <w:t>Nositelji projekta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D33A4A" w:rsidRPr="0079783D" w:rsidRDefault="00162D47">
            <w:pPr>
              <w:tabs>
                <w:tab w:val="left" w:pos="993"/>
                <w:tab w:val="left" w:pos="1416"/>
                <w:tab w:val="left" w:pos="2124"/>
                <w:tab w:val="left" w:pos="2832"/>
                <w:tab w:val="left" w:pos="4253"/>
                <w:tab w:val="center" w:pos="4513"/>
              </w:tabs>
              <w:spacing w:after="0"/>
              <w:jc w:val="both"/>
              <w:rPr>
                <w:rFonts w:ascii="Times New Roman" w:eastAsia="Times New Roman" w:hAnsi="Times New Roman" w:cs="Times New Roman"/>
                <w:sz w:val="20"/>
                <w:szCs w:val="20"/>
              </w:rPr>
            </w:pPr>
            <w:r w:rsidRPr="0079783D">
              <w:rPr>
                <w:rFonts w:ascii="Times New Roman" w:eastAsia="Times New Roman" w:hAnsi="Times New Roman" w:cs="Times New Roman"/>
                <w:sz w:val="20"/>
                <w:szCs w:val="20"/>
              </w:rPr>
              <w:t>Nenad Trinajstić, Luka Šegota</w:t>
            </w:r>
          </w:p>
        </w:tc>
      </w:tr>
      <w:tr w:rsidR="00D33A4A" w:rsidRPr="0079783D">
        <w:trPr>
          <w:trHeight w:val="48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Pr="0079783D" w:rsidRDefault="00162D47">
            <w:pPr>
              <w:tabs>
                <w:tab w:val="left" w:pos="993"/>
                <w:tab w:val="left" w:pos="1416"/>
                <w:tab w:val="left" w:pos="2124"/>
                <w:tab w:val="left" w:pos="2832"/>
                <w:tab w:val="left" w:pos="4253"/>
                <w:tab w:val="center" w:pos="4513"/>
              </w:tabs>
              <w:spacing w:after="0"/>
              <w:jc w:val="both"/>
              <w:rPr>
                <w:rFonts w:ascii="Times New Roman" w:eastAsia="Times New Roman" w:hAnsi="Times New Roman" w:cs="Times New Roman"/>
                <w:sz w:val="20"/>
                <w:szCs w:val="20"/>
              </w:rPr>
            </w:pPr>
            <w:r w:rsidRPr="0079783D">
              <w:rPr>
                <w:rFonts w:ascii="Times New Roman" w:eastAsia="Times New Roman" w:hAnsi="Times New Roman" w:cs="Times New Roman"/>
                <w:sz w:val="20"/>
                <w:szCs w:val="20"/>
              </w:rPr>
              <w:t>Razred</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D33A4A" w:rsidRPr="0079783D" w:rsidRDefault="00162D47">
            <w:pPr>
              <w:tabs>
                <w:tab w:val="left" w:pos="993"/>
                <w:tab w:val="left" w:pos="1416"/>
                <w:tab w:val="left" w:pos="2124"/>
                <w:tab w:val="left" w:pos="2832"/>
                <w:tab w:val="left" w:pos="4253"/>
                <w:tab w:val="center" w:pos="4513"/>
              </w:tabs>
              <w:spacing w:after="0"/>
              <w:jc w:val="both"/>
              <w:rPr>
                <w:rFonts w:ascii="Times New Roman" w:eastAsia="Times New Roman" w:hAnsi="Times New Roman" w:cs="Times New Roman"/>
                <w:sz w:val="20"/>
                <w:szCs w:val="20"/>
              </w:rPr>
            </w:pPr>
            <w:r w:rsidRPr="0079783D">
              <w:rPr>
                <w:rFonts w:ascii="Times New Roman" w:eastAsia="Times New Roman" w:hAnsi="Times New Roman" w:cs="Times New Roman"/>
                <w:sz w:val="20"/>
                <w:szCs w:val="20"/>
              </w:rPr>
              <w:t>5. – 8.  razred osnovne škole</w:t>
            </w:r>
          </w:p>
        </w:tc>
      </w:tr>
      <w:tr w:rsidR="00D33A4A" w:rsidRPr="0079783D">
        <w:trPr>
          <w:trHeight w:val="48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Pr="0079783D" w:rsidRDefault="00162D47">
            <w:pPr>
              <w:tabs>
                <w:tab w:val="left" w:pos="993"/>
                <w:tab w:val="left" w:pos="1416"/>
                <w:tab w:val="left" w:pos="2124"/>
                <w:tab w:val="left" w:pos="2832"/>
                <w:tab w:val="left" w:pos="4253"/>
                <w:tab w:val="center" w:pos="4513"/>
              </w:tabs>
              <w:spacing w:after="0"/>
              <w:jc w:val="both"/>
              <w:rPr>
                <w:rFonts w:ascii="Times New Roman" w:eastAsia="Times New Roman" w:hAnsi="Times New Roman" w:cs="Times New Roman"/>
                <w:sz w:val="20"/>
                <w:szCs w:val="20"/>
              </w:rPr>
            </w:pPr>
            <w:r w:rsidRPr="0079783D">
              <w:rPr>
                <w:rFonts w:ascii="Times New Roman" w:eastAsia="Times New Roman" w:hAnsi="Times New Roman" w:cs="Times New Roman"/>
                <w:sz w:val="20"/>
                <w:szCs w:val="20"/>
              </w:rPr>
              <w:t>Planirani broj učenika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D33A4A" w:rsidRPr="0079783D" w:rsidRDefault="00162D47">
            <w:pPr>
              <w:tabs>
                <w:tab w:val="left" w:pos="993"/>
                <w:tab w:val="left" w:pos="1416"/>
                <w:tab w:val="left" w:pos="2124"/>
                <w:tab w:val="left" w:pos="2832"/>
                <w:tab w:val="left" w:pos="4253"/>
                <w:tab w:val="center" w:pos="4513"/>
              </w:tabs>
              <w:spacing w:after="0"/>
              <w:jc w:val="both"/>
              <w:rPr>
                <w:rFonts w:ascii="Times New Roman" w:eastAsia="Times New Roman" w:hAnsi="Times New Roman" w:cs="Times New Roman"/>
                <w:sz w:val="20"/>
                <w:szCs w:val="20"/>
              </w:rPr>
            </w:pPr>
            <w:r w:rsidRPr="0079783D">
              <w:rPr>
                <w:rFonts w:ascii="Times New Roman" w:eastAsia="Times New Roman" w:hAnsi="Times New Roman" w:cs="Times New Roman"/>
                <w:sz w:val="20"/>
                <w:szCs w:val="20"/>
              </w:rPr>
              <w:t>10 – 15</w:t>
            </w:r>
          </w:p>
        </w:tc>
      </w:tr>
      <w:tr w:rsidR="00D33A4A" w:rsidRPr="0079783D">
        <w:trPr>
          <w:trHeight w:val="48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Pr="0079783D" w:rsidRDefault="00162D47">
            <w:pPr>
              <w:tabs>
                <w:tab w:val="left" w:pos="993"/>
                <w:tab w:val="left" w:pos="1416"/>
                <w:tab w:val="left" w:pos="2124"/>
                <w:tab w:val="left" w:pos="2832"/>
                <w:tab w:val="left" w:pos="4253"/>
                <w:tab w:val="center" w:pos="4513"/>
              </w:tabs>
              <w:spacing w:after="0"/>
              <w:jc w:val="both"/>
              <w:rPr>
                <w:rFonts w:ascii="Times New Roman" w:eastAsia="Times New Roman" w:hAnsi="Times New Roman" w:cs="Times New Roman"/>
                <w:sz w:val="20"/>
                <w:szCs w:val="20"/>
              </w:rPr>
            </w:pPr>
            <w:r w:rsidRPr="0079783D">
              <w:rPr>
                <w:rFonts w:ascii="Times New Roman" w:eastAsia="Times New Roman" w:hAnsi="Times New Roman" w:cs="Times New Roman"/>
                <w:sz w:val="20"/>
                <w:szCs w:val="20"/>
              </w:rPr>
              <w:t>Planirani broj sati</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D33A4A" w:rsidRPr="0079783D" w:rsidRDefault="00162D47">
            <w:pPr>
              <w:tabs>
                <w:tab w:val="left" w:pos="993"/>
                <w:tab w:val="left" w:pos="1416"/>
                <w:tab w:val="left" w:pos="2124"/>
                <w:tab w:val="left" w:pos="2832"/>
                <w:tab w:val="left" w:pos="4253"/>
                <w:tab w:val="center" w:pos="4513"/>
              </w:tabs>
              <w:spacing w:after="0"/>
              <w:jc w:val="both"/>
              <w:rPr>
                <w:rFonts w:ascii="Times New Roman" w:eastAsia="Times New Roman" w:hAnsi="Times New Roman" w:cs="Times New Roman"/>
                <w:sz w:val="20"/>
                <w:szCs w:val="20"/>
              </w:rPr>
            </w:pPr>
            <w:r w:rsidRPr="0079783D">
              <w:rPr>
                <w:rFonts w:ascii="Times New Roman" w:eastAsia="Times New Roman" w:hAnsi="Times New Roman" w:cs="Times New Roman"/>
                <w:sz w:val="20"/>
                <w:szCs w:val="20"/>
              </w:rPr>
              <w:t>10</w:t>
            </w:r>
          </w:p>
        </w:tc>
      </w:tr>
      <w:tr w:rsidR="00D33A4A" w:rsidRPr="0079783D">
        <w:trPr>
          <w:trHeight w:val="204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Pr="0079783D" w:rsidRDefault="00162D47">
            <w:pPr>
              <w:tabs>
                <w:tab w:val="left" w:pos="993"/>
                <w:tab w:val="left" w:pos="1416"/>
                <w:tab w:val="left" w:pos="2124"/>
                <w:tab w:val="left" w:pos="2832"/>
                <w:tab w:val="left" w:pos="4253"/>
                <w:tab w:val="center" w:pos="4513"/>
              </w:tabs>
              <w:spacing w:after="0"/>
              <w:jc w:val="both"/>
              <w:rPr>
                <w:rFonts w:ascii="Times New Roman" w:eastAsia="Times New Roman" w:hAnsi="Times New Roman" w:cs="Times New Roman"/>
                <w:sz w:val="20"/>
                <w:szCs w:val="20"/>
              </w:rPr>
            </w:pPr>
            <w:r w:rsidRPr="0079783D">
              <w:rPr>
                <w:rFonts w:ascii="Times New Roman" w:eastAsia="Times New Roman" w:hAnsi="Times New Roman" w:cs="Times New Roman"/>
                <w:sz w:val="20"/>
                <w:szCs w:val="20"/>
              </w:rPr>
              <w:t>Ciljevi projekta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D33A4A" w:rsidRPr="0079783D" w:rsidRDefault="00162D47">
            <w:pPr>
              <w:tabs>
                <w:tab w:val="left" w:pos="993"/>
                <w:tab w:val="left" w:pos="1416"/>
                <w:tab w:val="left" w:pos="2124"/>
                <w:tab w:val="left" w:pos="2832"/>
                <w:tab w:val="left" w:pos="4253"/>
                <w:tab w:val="center" w:pos="4513"/>
              </w:tabs>
              <w:spacing w:after="0"/>
              <w:jc w:val="both"/>
              <w:rPr>
                <w:rFonts w:ascii="Times New Roman" w:eastAsia="Times New Roman" w:hAnsi="Times New Roman" w:cs="Times New Roman"/>
                <w:sz w:val="20"/>
                <w:szCs w:val="20"/>
              </w:rPr>
            </w:pPr>
            <w:r w:rsidRPr="0079783D">
              <w:rPr>
                <w:rFonts w:ascii="Times New Roman" w:eastAsia="Times New Roman" w:hAnsi="Times New Roman" w:cs="Times New Roman"/>
                <w:sz w:val="20"/>
                <w:szCs w:val="20"/>
              </w:rPr>
              <w:t>-naučiti osnove šaha kroz radionice</w:t>
            </w:r>
          </w:p>
          <w:p w:rsidR="00D33A4A" w:rsidRPr="0079783D" w:rsidRDefault="00162D47">
            <w:pPr>
              <w:tabs>
                <w:tab w:val="left" w:pos="993"/>
                <w:tab w:val="left" w:pos="1416"/>
                <w:tab w:val="left" w:pos="2124"/>
                <w:tab w:val="left" w:pos="2832"/>
                <w:tab w:val="left" w:pos="4253"/>
                <w:tab w:val="center" w:pos="4513"/>
              </w:tabs>
              <w:spacing w:after="0"/>
              <w:jc w:val="both"/>
              <w:rPr>
                <w:rFonts w:ascii="Times New Roman" w:eastAsia="Times New Roman" w:hAnsi="Times New Roman" w:cs="Times New Roman"/>
                <w:sz w:val="20"/>
                <w:szCs w:val="20"/>
              </w:rPr>
            </w:pPr>
            <w:r w:rsidRPr="0079783D">
              <w:rPr>
                <w:rFonts w:ascii="Times New Roman" w:eastAsia="Times New Roman" w:hAnsi="Times New Roman" w:cs="Times New Roman"/>
                <w:sz w:val="20"/>
                <w:szCs w:val="20"/>
              </w:rPr>
              <w:t>-poboljšati sposobnosti rješavanja problema, logike, pamćenja, koncentracije, strpljenja</w:t>
            </w:r>
          </w:p>
          <w:p w:rsidR="00D33A4A" w:rsidRPr="0079783D" w:rsidRDefault="00162D47">
            <w:pPr>
              <w:tabs>
                <w:tab w:val="left" w:pos="993"/>
                <w:tab w:val="left" w:pos="1416"/>
                <w:tab w:val="left" w:pos="2124"/>
                <w:tab w:val="left" w:pos="2832"/>
                <w:tab w:val="left" w:pos="4253"/>
                <w:tab w:val="center" w:pos="4513"/>
              </w:tabs>
              <w:spacing w:after="0"/>
              <w:jc w:val="both"/>
              <w:rPr>
                <w:rFonts w:ascii="Times New Roman" w:eastAsia="Times New Roman" w:hAnsi="Times New Roman" w:cs="Times New Roman"/>
                <w:sz w:val="20"/>
                <w:szCs w:val="20"/>
              </w:rPr>
            </w:pPr>
            <w:r w:rsidRPr="0079783D">
              <w:rPr>
                <w:rFonts w:ascii="Times New Roman" w:eastAsia="Times New Roman" w:hAnsi="Times New Roman" w:cs="Times New Roman"/>
                <w:sz w:val="20"/>
                <w:szCs w:val="20"/>
              </w:rPr>
              <w:t>-promovirati sportsko ponašanje</w:t>
            </w:r>
          </w:p>
        </w:tc>
      </w:tr>
      <w:tr w:rsidR="00D33A4A" w:rsidRPr="0079783D">
        <w:trPr>
          <w:trHeight w:val="48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3A4A" w:rsidRPr="0079783D" w:rsidRDefault="00162D47">
            <w:pPr>
              <w:tabs>
                <w:tab w:val="left" w:pos="993"/>
                <w:tab w:val="left" w:pos="1416"/>
                <w:tab w:val="left" w:pos="2124"/>
                <w:tab w:val="left" w:pos="2832"/>
                <w:tab w:val="left" w:pos="4253"/>
                <w:tab w:val="center" w:pos="4513"/>
              </w:tabs>
              <w:spacing w:after="0"/>
              <w:jc w:val="both"/>
              <w:rPr>
                <w:rFonts w:ascii="Times New Roman" w:eastAsia="Times New Roman" w:hAnsi="Times New Roman" w:cs="Times New Roman"/>
                <w:sz w:val="20"/>
                <w:szCs w:val="20"/>
              </w:rPr>
            </w:pPr>
            <w:r w:rsidRPr="0079783D">
              <w:rPr>
                <w:rFonts w:ascii="Times New Roman" w:eastAsia="Times New Roman" w:hAnsi="Times New Roman" w:cs="Times New Roman"/>
                <w:sz w:val="20"/>
                <w:szCs w:val="20"/>
              </w:rPr>
              <w:t>Način vrednovanja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D33A4A" w:rsidRPr="0079783D" w:rsidRDefault="00162D47">
            <w:pPr>
              <w:tabs>
                <w:tab w:val="left" w:pos="993"/>
                <w:tab w:val="left" w:pos="1416"/>
                <w:tab w:val="left" w:pos="2124"/>
                <w:tab w:val="left" w:pos="2832"/>
                <w:tab w:val="left" w:pos="4253"/>
                <w:tab w:val="center" w:pos="4513"/>
              </w:tabs>
              <w:spacing w:after="0"/>
              <w:jc w:val="both"/>
              <w:rPr>
                <w:rFonts w:ascii="Times New Roman" w:eastAsia="Times New Roman" w:hAnsi="Times New Roman" w:cs="Times New Roman"/>
                <w:sz w:val="20"/>
                <w:szCs w:val="20"/>
              </w:rPr>
            </w:pPr>
            <w:r w:rsidRPr="0079783D">
              <w:rPr>
                <w:rFonts w:ascii="Times New Roman" w:eastAsia="Times New Roman" w:hAnsi="Times New Roman" w:cs="Times New Roman"/>
                <w:sz w:val="20"/>
                <w:szCs w:val="20"/>
              </w:rPr>
              <w:t>Školsko i županijsko natjecanje iz šaha</w:t>
            </w:r>
          </w:p>
        </w:tc>
      </w:tr>
    </w:tbl>
    <w:p w:rsidR="00D33A4A" w:rsidRDefault="00162D47">
      <w:pPr>
        <w:tabs>
          <w:tab w:val="left" w:pos="993"/>
          <w:tab w:val="left" w:pos="1416"/>
          <w:tab w:val="left" w:pos="2124"/>
          <w:tab w:val="left" w:pos="2832"/>
          <w:tab w:val="left" w:pos="4253"/>
          <w:tab w:val="center" w:pos="451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33A4A" w:rsidRDefault="00D33A4A">
      <w:pPr>
        <w:tabs>
          <w:tab w:val="left" w:pos="993"/>
          <w:tab w:val="left" w:pos="1416"/>
          <w:tab w:val="left" w:pos="2124"/>
          <w:tab w:val="left" w:pos="2832"/>
          <w:tab w:val="left" w:pos="4253"/>
          <w:tab w:val="center" w:pos="4513"/>
        </w:tabs>
        <w:spacing w:line="240" w:lineRule="auto"/>
        <w:jc w:val="both"/>
      </w:pPr>
    </w:p>
    <w:p w:rsidR="00D33A4A" w:rsidRDefault="00162D47">
      <w:pPr>
        <w:tabs>
          <w:tab w:val="left" w:pos="993"/>
          <w:tab w:val="left" w:pos="1416"/>
          <w:tab w:val="left" w:pos="2124"/>
          <w:tab w:val="left" w:pos="2832"/>
          <w:tab w:val="left" w:pos="4253"/>
          <w:tab w:val="center" w:pos="4513"/>
        </w:tabs>
        <w:spacing w:line="240" w:lineRule="auto"/>
        <w:jc w:val="both"/>
        <w:rPr>
          <w:sz w:val="28"/>
          <w:szCs w:val="28"/>
        </w:rPr>
      </w:pPr>
      <w:r>
        <w:rPr>
          <w:rFonts w:ascii="Times New Roman" w:eastAsia="Times New Roman" w:hAnsi="Times New Roman" w:cs="Times New Roman"/>
          <w:b/>
          <w:sz w:val="28"/>
          <w:szCs w:val="28"/>
        </w:rPr>
        <w:t xml:space="preserve">EUROPSKI DAN JEZIKA </w:t>
      </w:r>
    </w:p>
    <w:tbl>
      <w:tblPr>
        <w:tblStyle w:val="afffffffb"/>
        <w:tblW w:w="9222"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5607"/>
      </w:tblGrid>
      <w:tr w:rsidR="00D33A4A" w:rsidTr="0079783D">
        <w:tc>
          <w:tcPr>
            <w:tcW w:w="3615"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Naziv projekta</w:t>
            </w:r>
          </w:p>
        </w:tc>
        <w:tc>
          <w:tcPr>
            <w:tcW w:w="5607"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b/>
                <w:color w:val="000000"/>
                <w:sz w:val="20"/>
                <w:szCs w:val="20"/>
              </w:rPr>
              <w:t>“Europski dan jezika”</w:t>
            </w:r>
          </w:p>
        </w:tc>
      </w:tr>
      <w:tr w:rsidR="00D33A4A" w:rsidTr="0079783D">
        <w:tc>
          <w:tcPr>
            <w:tcW w:w="3615"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Ime i prezime nositelja</w:t>
            </w:r>
          </w:p>
          <w:p w:rsidR="00D33A4A" w:rsidRDefault="00D33A4A">
            <w:pPr>
              <w:tabs>
                <w:tab w:val="left" w:pos="1485"/>
              </w:tabs>
              <w:spacing w:after="0" w:line="240" w:lineRule="auto"/>
              <w:jc w:val="both"/>
              <w:rPr>
                <w:color w:val="000000"/>
              </w:rPr>
            </w:pPr>
          </w:p>
        </w:tc>
        <w:tc>
          <w:tcPr>
            <w:tcW w:w="5607" w:type="dxa"/>
          </w:tcPr>
          <w:p w:rsidR="00D33A4A" w:rsidRDefault="00162D47">
            <w:pPr>
              <w:tabs>
                <w:tab w:val="left" w:pos="175"/>
              </w:tabs>
              <w:spacing w:after="0" w:line="240" w:lineRule="auto"/>
              <w:jc w:val="both"/>
              <w:rPr>
                <w:color w:val="000000"/>
              </w:rPr>
            </w:pPr>
            <w:r>
              <w:rPr>
                <w:rFonts w:ascii="Times New Roman" w:eastAsia="Times New Roman" w:hAnsi="Times New Roman" w:cs="Times New Roman"/>
                <w:color w:val="000000"/>
                <w:sz w:val="20"/>
                <w:szCs w:val="20"/>
              </w:rPr>
              <w:t>Ines Vuković Prpić, Ivana Kasunić, Daniela Pavlak Ćoso, Ana Kovačić</w:t>
            </w:r>
          </w:p>
        </w:tc>
      </w:tr>
      <w:tr w:rsidR="00D33A4A" w:rsidTr="0079783D">
        <w:tc>
          <w:tcPr>
            <w:tcW w:w="3615"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Nastavni odjel</w:t>
            </w:r>
          </w:p>
        </w:tc>
        <w:tc>
          <w:tcPr>
            <w:tcW w:w="5607" w:type="dxa"/>
          </w:tcPr>
          <w:p w:rsidR="00D33A4A" w:rsidRDefault="00162D47">
            <w:pPr>
              <w:numPr>
                <w:ilvl w:val="0"/>
                <w:numId w:val="20"/>
              </w:numPr>
              <w:tabs>
                <w:tab w:val="left" w:pos="425"/>
              </w:tabs>
              <w:spacing w:after="0" w:line="240" w:lineRule="auto"/>
              <w:ind w:left="425"/>
              <w:contextualSpacing/>
              <w:jc w:val="both"/>
              <w:rPr>
                <w:color w:val="000000"/>
                <w:sz w:val="20"/>
                <w:szCs w:val="20"/>
              </w:rPr>
            </w:pPr>
            <w:r>
              <w:rPr>
                <w:rFonts w:ascii="Times New Roman" w:eastAsia="Times New Roman" w:hAnsi="Times New Roman" w:cs="Times New Roman"/>
                <w:color w:val="000000"/>
                <w:sz w:val="20"/>
                <w:szCs w:val="20"/>
              </w:rPr>
              <w:t>1. - 8. r</w:t>
            </w:r>
          </w:p>
        </w:tc>
      </w:tr>
      <w:tr w:rsidR="00D33A4A" w:rsidTr="0079783D">
        <w:tc>
          <w:tcPr>
            <w:tcW w:w="3615" w:type="dxa"/>
          </w:tcPr>
          <w:p w:rsidR="00D33A4A" w:rsidRDefault="00162D4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Ciljevi projekta</w:t>
            </w:r>
          </w:p>
        </w:tc>
        <w:tc>
          <w:tcPr>
            <w:tcW w:w="5607" w:type="dxa"/>
          </w:tcPr>
          <w:p w:rsidR="00D33A4A" w:rsidRDefault="00162D47">
            <w:pPr>
              <w:widowControl w:val="0"/>
              <w:numPr>
                <w:ilvl w:val="0"/>
                <w:numId w:val="20"/>
              </w:numPr>
              <w:tabs>
                <w:tab w:val="left" w:pos="459"/>
                <w:tab w:val="left" w:pos="5490"/>
              </w:tabs>
              <w:spacing w:after="0"/>
              <w:ind w:left="459" w:hanging="426"/>
              <w:contextualSpacing/>
              <w:rPr>
                <w:color w:val="000000"/>
                <w:sz w:val="20"/>
                <w:szCs w:val="20"/>
              </w:rPr>
            </w:pPr>
            <w:r>
              <w:rPr>
                <w:rFonts w:ascii="Times New Roman" w:eastAsia="Times New Roman" w:hAnsi="Times New Roman" w:cs="Times New Roman"/>
                <w:color w:val="000000"/>
                <w:sz w:val="20"/>
                <w:szCs w:val="20"/>
              </w:rPr>
              <w:t xml:space="preserve">Obilježiti Europski dan jezika prigodnim sadržajima. Naučiti neke riječi i izraze iz više europskih jezika. Koristiti strane jezike u pjesmama, kratkim dijalozima te na posterima, upoznati bogatstvo višejezičnosti </w:t>
            </w:r>
          </w:p>
        </w:tc>
      </w:tr>
      <w:tr w:rsidR="00D33A4A" w:rsidTr="0079783D">
        <w:trPr>
          <w:trHeight w:val="740"/>
        </w:trPr>
        <w:tc>
          <w:tcPr>
            <w:tcW w:w="3615" w:type="dxa"/>
          </w:tcPr>
          <w:p w:rsidR="00D33A4A" w:rsidRDefault="00162D47">
            <w:pPr>
              <w:tabs>
                <w:tab w:val="left" w:pos="1485"/>
              </w:tabs>
              <w:spacing w:after="0" w:line="240" w:lineRule="auto"/>
              <w:rPr>
                <w:color w:val="000000"/>
              </w:rPr>
            </w:pPr>
            <w:r>
              <w:rPr>
                <w:rFonts w:ascii="Times New Roman" w:eastAsia="Times New Roman" w:hAnsi="Times New Roman" w:cs="Times New Roman"/>
                <w:color w:val="000000"/>
                <w:sz w:val="20"/>
                <w:szCs w:val="20"/>
              </w:rPr>
              <w:t xml:space="preserve">Namjena aktivnosti, programa i/ili projekta </w:t>
            </w:r>
          </w:p>
        </w:tc>
        <w:tc>
          <w:tcPr>
            <w:tcW w:w="5607" w:type="dxa"/>
          </w:tcPr>
          <w:p w:rsidR="00D33A4A" w:rsidRDefault="00162D47">
            <w:pPr>
              <w:widowControl w:val="0"/>
              <w:tabs>
                <w:tab w:val="left" w:pos="459"/>
                <w:tab w:val="left" w:pos="5490"/>
              </w:tabs>
              <w:spacing w:after="0"/>
              <w:rPr>
                <w:color w:val="000000"/>
              </w:rPr>
            </w:pPr>
            <w:r>
              <w:rPr>
                <w:rFonts w:ascii="Times New Roman" w:eastAsia="Times New Roman" w:hAnsi="Times New Roman" w:cs="Times New Roman"/>
                <w:color w:val="000000"/>
                <w:sz w:val="20"/>
                <w:szCs w:val="20"/>
              </w:rPr>
              <w:t xml:space="preserve">Povezati sadržaje različitih predmeta s temom projekta. Ukazati učenicima na važnost multikulturalnosti i multijezičnosti u Europi. Osim praktičnih jezičnih vještina, kod učenika razvijati i socijalnu kompetenciju te ih upoznati s osnovnim činjenicama o jezicima. </w:t>
            </w:r>
          </w:p>
        </w:tc>
      </w:tr>
      <w:tr w:rsidR="00D33A4A" w:rsidTr="0079783D">
        <w:trPr>
          <w:trHeight w:val="740"/>
        </w:trPr>
        <w:tc>
          <w:tcPr>
            <w:tcW w:w="3615" w:type="dxa"/>
          </w:tcPr>
          <w:p w:rsidR="00D33A4A" w:rsidRDefault="00162D47">
            <w:pPr>
              <w:tabs>
                <w:tab w:val="left" w:pos="1485"/>
              </w:tabs>
              <w:spacing w:after="0" w:line="240" w:lineRule="auto"/>
              <w:rPr>
                <w:color w:val="000000"/>
              </w:rPr>
            </w:pPr>
            <w:r>
              <w:rPr>
                <w:rFonts w:ascii="Times New Roman" w:eastAsia="Times New Roman" w:hAnsi="Times New Roman" w:cs="Times New Roman"/>
                <w:color w:val="000000"/>
                <w:sz w:val="20"/>
                <w:szCs w:val="20"/>
              </w:rPr>
              <w:t>Način realizacije projekta</w:t>
            </w:r>
          </w:p>
        </w:tc>
        <w:tc>
          <w:tcPr>
            <w:tcW w:w="5607" w:type="dxa"/>
          </w:tcPr>
          <w:p w:rsidR="00D33A4A" w:rsidRDefault="00162D47">
            <w:pPr>
              <w:widowControl w:val="0"/>
              <w:tabs>
                <w:tab w:val="left" w:pos="459"/>
                <w:tab w:val="left" w:pos="5490"/>
              </w:tabs>
              <w:spacing w:after="0"/>
              <w:rPr>
                <w:color w:val="000000"/>
              </w:rPr>
            </w:pPr>
            <w:r>
              <w:rPr>
                <w:rFonts w:ascii="Times New Roman" w:eastAsia="Times New Roman" w:hAnsi="Times New Roman" w:cs="Times New Roman"/>
                <w:color w:val="000000"/>
                <w:sz w:val="20"/>
                <w:szCs w:val="20"/>
              </w:rPr>
              <w:t>Učitelji će održati sate sa sadržajima povezanim s temom integriranog dana kroz različite predmete. Npr. Iskoristiti prednosti interneta da bismo čuli kako zvuče strani jezici koje rijetko imamo priliku čuti i dozna</w:t>
            </w:r>
            <w:r>
              <w:rPr>
                <w:rFonts w:ascii="Times New Roman" w:eastAsia="Times New Roman" w:hAnsi="Times New Roman" w:cs="Times New Roman"/>
                <w:sz w:val="20"/>
                <w:szCs w:val="20"/>
              </w:rPr>
              <w:t>t</w:t>
            </w:r>
            <w:r>
              <w:rPr>
                <w:rFonts w:ascii="Times New Roman" w:eastAsia="Times New Roman" w:hAnsi="Times New Roman" w:cs="Times New Roman"/>
                <w:color w:val="000000"/>
                <w:sz w:val="20"/>
                <w:szCs w:val="20"/>
              </w:rPr>
              <w:t>i više o nekom jeziku (kako brojiti do 10, pozdrave, neke izraze), pjevati pjesme na stranim jezicima, napraviti razredni plakat s tekstom, istražiti zemlju podrijetla, raditi šarene čestitke s izrazima na više jezika, razredni rječnik i ppt prezentacije.</w:t>
            </w:r>
          </w:p>
        </w:tc>
      </w:tr>
      <w:tr w:rsidR="00D33A4A" w:rsidTr="0079783D">
        <w:trPr>
          <w:trHeight w:val="220"/>
        </w:trPr>
        <w:tc>
          <w:tcPr>
            <w:tcW w:w="3615" w:type="dxa"/>
          </w:tcPr>
          <w:p w:rsidR="00D33A4A" w:rsidRDefault="00162D47">
            <w:pPr>
              <w:tabs>
                <w:tab w:val="left" w:pos="1485"/>
              </w:tabs>
              <w:spacing w:after="0" w:line="240" w:lineRule="auto"/>
              <w:rPr>
                <w:color w:val="000000"/>
              </w:rPr>
            </w:pPr>
            <w:r>
              <w:rPr>
                <w:rFonts w:ascii="Times New Roman" w:eastAsia="Times New Roman" w:hAnsi="Times New Roman" w:cs="Times New Roman"/>
                <w:color w:val="000000"/>
                <w:sz w:val="20"/>
                <w:szCs w:val="20"/>
              </w:rPr>
              <w:t>Vremenik aktivnosti, programa i/ili projekta</w:t>
            </w:r>
          </w:p>
        </w:tc>
        <w:tc>
          <w:tcPr>
            <w:tcW w:w="5607" w:type="dxa"/>
          </w:tcPr>
          <w:p w:rsidR="00D33A4A" w:rsidRDefault="00162D47">
            <w:pPr>
              <w:numPr>
                <w:ilvl w:val="0"/>
                <w:numId w:val="3"/>
              </w:numPr>
              <w:spacing w:after="0" w:line="240" w:lineRule="auto"/>
              <w:ind w:left="454"/>
              <w:contextualSpacing/>
              <w:rPr>
                <w:color w:val="000000"/>
                <w:sz w:val="20"/>
                <w:szCs w:val="20"/>
              </w:rPr>
            </w:pPr>
            <w:r>
              <w:rPr>
                <w:rFonts w:ascii="Times New Roman" w:eastAsia="Times New Roman" w:hAnsi="Times New Roman" w:cs="Times New Roman"/>
                <w:color w:val="000000"/>
                <w:sz w:val="20"/>
                <w:szCs w:val="20"/>
              </w:rPr>
              <w:t>26. rujna 201</w:t>
            </w:r>
            <w:r>
              <w:rPr>
                <w:rFonts w:ascii="Times New Roman" w:eastAsia="Times New Roman" w:hAnsi="Times New Roman" w:cs="Times New Roman"/>
                <w:sz w:val="20"/>
                <w:szCs w:val="20"/>
              </w:rPr>
              <w:t>8</w:t>
            </w:r>
            <w:r>
              <w:rPr>
                <w:rFonts w:ascii="Times New Roman" w:eastAsia="Times New Roman" w:hAnsi="Times New Roman" w:cs="Times New Roman"/>
                <w:color w:val="000000"/>
                <w:sz w:val="20"/>
                <w:szCs w:val="20"/>
              </w:rPr>
              <w:t xml:space="preserve">. </w:t>
            </w:r>
          </w:p>
        </w:tc>
      </w:tr>
      <w:tr w:rsidR="00D33A4A" w:rsidTr="0079783D">
        <w:trPr>
          <w:trHeight w:val="220"/>
        </w:trPr>
        <w:tc>
          <w:tcPr>
            <w:tcW w:w="3615" w:type="dxa"/>
          </w:tcPr>
          <w:p w:rsidR="00D33A4A" w:rsidRDefault="00162D47">
            <w:pPr>
              <w:tabs>
                <w:tab w:val="left" w:pos="1485"/>
              </w:tabs>
              <w:spacing w:after="0" w:line="240" w:lineRule="auto"/>
              <w:rPr>
                <w:color w:val="000000"/>
              </w:rPr>
            </w:pPr>
            <w:r>
              <w:rPr>
                <w:rFonts w:ascii="Times New Roman" w:eastAsia="Times New Roman" w:hAnsi="Times New Roman" w:cs="Times New Roman"/>
                <w:color w:val="000000"/>
                <w:sz w:val="20"/>
                <w:szCs w:val="20"/>
              </w:rPr>
              <w:t>Način vrednovanja i način korištenja rezultata vrednovanja</w:t>
            </w:r>
          </w:p>
        </w:tc>
        <w:tc>
          <w:tcPr>
            <w:tcW w:w="5607" w:type="dxa"/>
          </w:tcPr>
          <w:p w:rsidR="00D33A4A" w:rsidRDefault="00162D47">
            <w:pPr>
              <w:spacing w:after="0" w:line="240" w:lineRule="auto"/>
              <w:ind w:left="454"/>
              <w:rPr>
                <w:color w:val="000000"/>
              </w:rPr>
            </w:pPr>
            <w:r>
              <w:rPr>
                <w:rFonts w:ascii="Times New Roman" w:eastAsia="Times New Roman" w:hAnsi="Times New Roman" w:cs="Times New Roman"/>
                <w:color w:val="000000"/>
                <w:sz w:val="20"/>
                <w:szCs w:val="20"/>
              </w:rPr>
              <w:t>Učenici kroz sudjelovanje na satu i u kvizu na kraju satova pokažu zalaganje i znanje o sadržajima poučavanja Napraviti izložbu sa radovima učenika (fotografijama, posterima, crtežima), pjevati najuspjelije pjesmice na stranim jezicima na priredbi u školi, izraditi višejezični mini rječnik.</w:t>
            </w:r>
          </w:p>
        </w:tc>
      </w:tr>
      <w:tr w:rsidR="00D33A4A" w:rsidTr="0079783D">
        <w:trPr>
          <w:trHeight w:val="220"/>
        </w:trPr>
        <w:tc>
          <w:tcPr>
            <w:tcW w:w="3615" w:type="dxa"/>
          </w:tcPr>
          <w:p w:rsidR="00D33A4A" w:rsidRDefault="00162D47">
            <w:pPr>
              <w:tabs>
                <w:tab w:val="left" w:pos="1485"/>
              </w:tabs>
              <w:spacing w:after="0" w:line="240" w:lineRule="auto"/>
              <w:rPr>
                <w:color w:val="000000"/>
              </w:rPr>
            </w:pPr>
            <w:r>
              <w:rPr>
                <w:rFonts w:ascii="Times New Roman" w:eastAsia="Times New Roman" w:hAnsi="Times New Roman" w:cs="Times New Roman"/>
                <w:color w:val="000000"/>
                <w:sz w:val="20"/>
                <w:szCs w:val="20"/>
              </w:rPr>
              <w:lastRenderedPageBreak/>
              <w:t xml:space="preserve">Detaljan troškovnik aktivnosti, programa i/ili projekta </w:t>
            </w:r>
          </w:p>
        </w:tc>
        <w:tc>
          <w:tcPr>
            <w:tcW w:w="5607" w:type="dxa"/>
          </w:tcPr>
          <w:p w:rsidR="00D33A4A" w:rsidRDefault="00162D47">
            <w:pPr>
              <w:spacing w:after="0" w:line="240" w:lineRule="auto"/>
              <w:ind w:left="454"/>
              <w:rPr>
                <w:color w:val="000000"/>
              </w:rPr>
            </w:pPr>
            <w:r>
              <w:rPr>
                <w:rFonts w:ascii="Times New Roman" w:eastAsia="Times New Roman" w:hAnsi="Times New Roman" w:cs="Times New Roman"/>
                <w:color w:val="000000"/>
                <w:sz w:val="20"/>
                <w:szCs w:val="20"/>
              </w:rPr>
              <w:t>Troškovi fotokopirnog papira, kolaž papira, pribora za crtanje, slikanje i pisanje.</w:t>
            </w:r>
          </w:p>
        </w:tc>
      </w:tr>
    </w:tbl>
    <w:p w:rsidR="00D33A4A" w:rsidRDefault="00D33A4A">
      <w:pPr>
        <w:tabs>
          <w:tab w:val="left" w:pos="993"/>
          <w:tab w:val="left" w:pos="1416"/>
          <w:tab w:val="left" w:pos="2124"/>
          <w:tab w:val="left" w:pos="2832"/>
          <w:tab w:val="left" w:pos="4253"/>
          <w:tab w:val="center" w:pos="4513"/>
        </w:tabs>
        <w:spacing w:line="240" w:lineRule="auto"/>
        <w:jc w:val="both"/>
        <w:rPr>
          <w:rFonts w:ascii="Times New Roman" w:eastAsia="Times New Roman" w:hAnsi="Times New Roman" w:cs="Times New Roman"/>
          <w:b/>
          <w:sz w:val="28"/>
          <w:szCs w:val="28"/>
        </w:rPr>
      </w:pPr>
    </w:p>
    <w:p w:rsidR="00D33A4A" w:rsidRDefault="00162D47">
      <w:pPr>
        <w:tabs>
          <w:tab w:val="left" w:pos="993"/>
          <w:tab w:val="left" w:pos="1416"/>
          <w:tab w:val="left" w:pos="2124"/>
          <w:tab w:val="left" w:pos="2832"/>
          <w:tab w:val="left" w:pos="4253"/>
          <w:tab w:val="center" w:pos="451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Projekt “Pen Pal Pair Up” - međudržavna suradnja s osnovnom školom Sunflower Elementary School, Kansas, SAD</w:t>
      </w:r>
    </w:p>
    <w:tbl>
      <w:tblPr>
        <w:tblStyle w:val="afffffffc"/>
        <w:tblW w:w="9222"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5607"/>
      </w:tblGrid>
      <w:tr w:rsidR="00D33A4A" w:rsidTr="0079783D">
        <w:tc>
          <w:tcPr>
            <w:tcW w:w="3615" w:type="dxa"/>
          </w:tcPr>
          <w:p w:rsidR="00D33A4A" w:rsidRDefault="00162D47">
            <w:pPr>
              <w:tabs>
                <w:tab w:val="left" w:pos="148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Naziv projekta</w:t>
            </w:r>
          </w:p>
        </w:tc>
        <w:tc>
          <w:tcPr>
            <w:tcW w:w="5607" w:type="dxa"/>
          </w:tcPr>
          <w:p w:rsidR="00D33A4A" w:rsidRDefault="00162D47">
            <w:pPr>
              <w:tabs>
                <w:tab w:val="left" w:pos="148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Pen Pal Pair Up</w:t>
            </w:r>
          </w:p>
        </w:tc>
      </w:tr>
      <w:tr w:rsidR="00D33A4A" w:rsidTr="0079783D">
        <w:tc>
          <w:tcPr>
            <w:tcW w:w="3615" w:type="dxa"/>
          </w:tcPr>
          <w:p w:rsidR="00D33A4A" w:rsidRDefault="00162D47">
            <w:pPr>
              <w:tabs>
                <w:tab w:val="left" w:pos="148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Ime i prezime nositelja</w:t>
            </w:r>
          </w:p>
          <w:p w:rsidR="00D33A4A" w:rsidRDefault="00D33A4A">
            <w:pPr>
              <w:tabs>
                <w:tab w:val="left" w:pos="1485"/>
              </w:tabs>
              <w:spacing w:after="0" w:line="240" w:lineRule="auto"/>
              <w:jc w:val="both"/>
              <w:rPr>
                <w:rFonts w:ascii="Times New Roman" w:eastAsia="Times New Roman" w:hAnsi="Times New Roman" w:cs="Times New Roman"/>
                <w:sz w:val="20"/>
                <w:szCs w:val="20"/>
              </w:rPr>
            </w:pPr>
          </w:p>
        </w:tc>
        <w:tc>
          <w:tcPr>
            <w:tcW w:w="5607" w:type="dxa"/>
          </w:tcPr>
          <w:p w:rsidR="00D33A4A" w:rsidRDefault="00162D47">
            <w:pPr>
              <w:tabs>
                <w:tab w:val="left" w:pos="17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Ines Vuković Prpić</w:t>
            </w:r>
          </w:p>
        </w:tc>
      </w:tr>
      <w:tr w:rsidR="00D33A4A" w:rsidTr="0079783D">
        <w:tc>
          <w:tcPr>
            <w:tcW w:w="3615" w:type="dxa"/>
          </w:tcPr>
          <w:p w:rsidR="00D33A4A" w:rsidRDefault="00162D47">
            <w:pPr>
              <w:tabs>
                <w:tab w:val="left" w:pos="148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Nastavni odjel</w:t>
            </w:r>
          </w:p>
        </w:tc>
        <w:tc>
          <w:tcPr>
            <w:tcW w:w="5607" w:type="dxa"/>
          </w:tcPr>
          <w:p w:rsidR="00D33A4A" w:rsidRDefault="00162D47">
            <w:pPr>
              <w:numPr>
                <w:ilvl w:val="0"/>
                <w:numId w:val="20"/>
              </w:numPr>
              <w:tabs>
                <w:tab w:val="left" w:pos="425"/>
              </w:tabs>
              <w:spacing w:after="0" w:line="240" w:lineRule="auto"/>
              <w:ind w:left="425"/>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5.a</w:t>
            </w:r>
          </w:p>
        </w:tc>
      </w:tr>
      <w:tr w:rsidR="00D33A4A" w:rsidTr="0079783D">
        <w:tc>
          <w:tcPr>
            <w:tcW w:w="3615" w:type="dxa"/>
          </w:tcPr>
          <w:p w:rsidR="00D33A4A" w:rsidRDefault="00162D47">
            <w:pPr>
              <w:tabs>
                <w:tab w:val="left" w:pos="148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Ciljevi projekta</w:t>
            </w:r>
          </w:p>
        </w:tc>
        <w:tc>
          <w:tcPr>
            <w:tcW w:w="5607" w:type="dxa"/>
          </w:tcPr>
          <w:p w:rsidR="00D33A4A" w:rsidRDefault="00162D47">
            <w:pPr>
              <w:widowControl w:val="0"/>
              <w:tabs>
                <w:tab w:val="left" w:pos="459"/>
                <w:tab w:val="left" w:pos="549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Razvijati vještinu izražavanja na engleskom jeziku u pisanom i usmenom obliku</w:t>
            </w:r>
          </w:p>
          <w:p w:rsidR="00D33A4A" w:rsidRDefault="00162D47">
            <w:pPr>
              <w:widowControl w:val="0"/>
              <w:tabs>
                <w:tab w:val="left" w:pos="459"/>
                <w:tab w:val="left" w:pos="549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Razvijati kod učenika vlastiti kreativni izričaj i samostalnost uz usavršavanje razine engleskog jezika kojom se služe</w:t>
            </w:r>
          </w:p>
          <w:p w:rsidR="00D33A4A" w:rsidRDefault="00162D47">
            <w:pPr>
              <w:widowControl w:val="0"/>
              <w:tabs>
                <w:tab w:val="left" w:pos="459"/>
                <w:tab w:val="left" w:pos="549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Jačati samouvjerenost u pisanom i usmenom izražavanju</w:t>
            </w:r>
          </w:p>
          <w:p w:rsidR="00D33A4A" w:rsidRDefault="00D33A4A">
            <w:pPr>
              <w:widowControl w:val="0"/>
              <w:tabs>
                <w:tab w:val="left" w:pos="459"/>
                <w:tab w:val="left" w:pos="5490"/>
              </w:tabs>
              <w:spacing w:after="0"/>
              <w:rPr>
                <w:rFonts w:ascii="Times New Roman" w:eastAsia="Times New Roman" w:hAnsi="Times New Roman" w:cs="Times New Roman"/>
                <w:sz w:val="20"/>
                <w:szCs w:val="20"/>
              </w:rPr>
            </w:pPr>
          </w:p>
        </w:tc>
      </w:tr>
      <w:tr w:rsidR="00D33A4A" w:rsidTr="0079783D">
        <w:trPr>
          <w:trHeight w:val="740"/>
        </w:trPr>
        <w:tc>
          <w:tcPr>
            <w:tcW w:w="3615" w:type="dxa"/>
          </w:tcPr>
          <w:p w:rsidR="00D33A4A" w:rsidRDefault="00162D47">
            <w:pPr>
              <w:tabs>
                <w:tab w:val="left" w:pos="148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Očekivani ishodi:</w:t>
            </w:r>
          </w:p>
          <w:p w:rsidR="00D33A4A" w:rsidRDefault="00162D47">
            <w:pPr>
              <w:tabs>
                <w:tab w:val="left" w:pos="148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će moći)</w:t>
            </w:r>
          </w:p>
        </w:tc>
        <w:tc>
          <w:tcPr>
            <w:tcW w:w="5607" w:type="dxa"/>
          </w:tcPr>
          <w:p w:rsidR="00D33A4A" w:rsidRDefault="00162D47">
            <w:pPr>
              <w:widowControl w:val="0"/>
              <w:tabs>
                <w:tab w:val="left" w:pos="459"/>
                <w:tab w:val="left" w:pos="549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predstaviti sebe, svoju obitelj, mjesto stanovanja, prijatelje, hobije i slično svojim američkim pen pal kolegama</w:t>
            </w:r>
          </w:p>
          <w:p w:rsidR="00D33A4A" w:rsidRDefault="00162D47">
            <w:pPr>
              <w:widowControl w:val="0"/>
              <w:tabs>
                <w:tab w:val="left" w:pos="459"/>
                <w:tab w:val="left" w:pos="549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popratiti tekst vizualno (slike, fotografije) </w:t>
            </w:r>
          </w:p>
          <w:p w:rsidR="00D33A4A" w:rsidRDefault="00162D47">
            <w:pPr>
              <w:widowControl w:val="0"/>
              <w:tabs>
                <w:tab w:val="left" w:pos="459"/>
                <w:tab w:val="left" w:pos="549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snimiti kratak video zapis u kojem će se ukratko svaki od sudionika projekta predstaviti</w:t>
            </w:r>
          </w:p>
        </w:tc>
      </w:tr>
      <w:tr w:rsidR="00D33A4A" w:rsidTr="0079783D">
        <w:trPr>
          <w:trHeight w:val="740"/>
        </w:trPr>
        <w:tc>
          <w:tcPr>
            <w:tcW w:w="3615" w:type="dxa"/>
          </w:tcPr>
          <w:p w:rsidR="00D33A4A" w:rsidRDefault="00162D47">
            <w:pPr>
              <w:tabs>
                <w:tab w:val="left" w:pos="148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Način realizacije projekta (oblik, sudionici)</w:t>
            </w:r>
          </w:p>
        </w:tc>
        <w:tc>
          <w:tcPr>
            <w:tcW w:w="5607" w:type="dxa"/>
          </w:tcPr>
          <w:p w:rsidR="00D33A4A" w:rsidRDefault="00162D47">
            <w:pPr>
              <w:widowControl w:val="0"/>
              <w:tabs>
                <w:tab w:val="left" w:pos="459"/>
                <w:tab w:val="left" w:pos="549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Poticati na pisanu komunikaciju s učenicima druge škole (kratki sastavci, slike, fotografije, pisma, čestitke, rukotvorine, video zapis(i))</w:t>
            </w:r>
          </w:p>
          <w:p w:rsidR="00D33A4A" w:rsidRDefault="00162D47">
            <w:pPr>
              <w:widowControl w:val="0"/>
              <w:tabs>
                <w:tab w:val="left" w:pos="459"/>
                <w:tab w:val="left" w:pos="549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5.a razred i 5.a razred Sunflower Elementary School, </w:t>
            </w:r>
          </w:p>
          <w:p w:rsidR="00D33A4A" w:rsidRDefault="00162D47">
            <w:pPr>
              <w:widowControl w:val="0"/>
              <w:tabs>
                <w:tab w:val="left" w:pos="459"/>
                <w:tab w:val="left" w:pos="549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Kansas, USA</w:t>
            </w:r>
          </w:p>
        </w:tc>
      </w:tr>
      <w:tr w:rsidR="00D33A4A" w:rsidTr="0079783D">
        <w:trPr>
          <w:trHeight w:val="220"/>
        </w:trPr>
        <w:tc>
          <w:tcPr>
            <w:tcW w:w="3615" w:type="dxa"/>
          </w:tcPr>
          <w:p w:rsidR="00D33A4A" w:rsidRDefault="00162D47">
            <w:pPr>
              <w:tabs>
                <w:tab w:val="left" w:pos="148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Vremenik aktivnosti, programa i/ili projekta</w:t>
            </w:r>
          </w:p>
        </w:tc>
        <w:tc>
          <w:tcPr>
            <w:tcW w:w="5607" w:type="dxa"/>
          </w:tcPr>
          <w:p w:rsidR="00D33A4A" w:rsidRDefault="00162D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šk. god. 2018./2019. </w:t>
            </w:r>
          </w:p>
        </w:tc>
      </w:tr>
      <w:tr w:rsidR="00D33A4A" w:rsidTr="0079783D">
        <w:trPr>
          <w:trHeight w:val="220"/>
        </w:trPr>
        <w:tc>
          <w:tcPr>
            <w:tcW w:w="3615" w:type="dxa"/>
          </w:tcPr>
          <w:p w:rsidR="00D33A4A" w:rsidRDefault="00162D47">
            <w:pPr>
              <w:tabs>
                <w:tab w:val="left" w:pos="148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Detaljan troškovnik aktivnosti, programa i/ili projekta </w:t>
            </w:r>
          </w:p>
        </w:tc>
        <w:tc>
          <w:tcPr>
            <w:tcW w:w="5607" w:type="dxa"/>
          </w:tcPr>
          <w:p w:rsidR="00D33A4A" w:rsidRDefault="00162D4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Troškovi fotokopirnog papira, kolaž papira, pribora za crtanje, slikanje i pisanje.</w:t>
            </w:r>
          </w:p>
        </w:tc>
      </w:tr>
    </w:tbl>
    <w:p w:rsidR="00D33A4A" w:rsidRDefault="00D33A4A">
      <w:pPr>
        <w:tabs>
          <w:tab w:val="left" w:pos="993"/>
          <w:tab w:val="left" w:pos="1416"/>
          <w:tab w:val="left" w:pos="2124"/>
          <w:tab w:val="left" w:pos="2832"/>
          <w:tab w:val="left" w:pos="4253"/>
          <w:tab w:val="center" w:pos="4513"/>
        </w:tabs>
        <w:spacing w:line="240" w:lineRule="auto"/>
        <w:jc w:val="both"/>
        <w:rPr>
          <w:rFonts w:ascii="Times New Roman" w:eastAsia="Times New Roman" w:hAnsi="Times New Roman" w:cs="Times New Roman"/>
          <w:b/>
          <w:sz w:val="28"/>
          <w:szCs w:val="28"/>
        </w:rPr>
      </w:pPr>
    </w:p>
    <w:p w:rsidR="00D33A4A" w:rsidRDefault="00D33A4A">
      <w:pPr>
        <w:tabs>
          <w:tab w:val="left" w:pos="993"/>
          <w:tab w:val="left" w:pos="1416"/>
          <w:tab w:val="left" w:pos="2124"/>
          <w:tab w:val="left" w:pos="2832"/>
          <w:tab w:val="left" w:pos="4253"/>
          <w:tab w:val="center" w:pos="4513"/>
        </w:tabs>
        <w:spacing w:line="240" w:lineRule="auto"/>
        <w:ind w:left="4253"/>
        <w:jc w:val="both"/>
      </w:pPr>
    </w:p>
    <w:p w:rsidR="00D33A4A" w:rsidRDefault="00D33A4A">
      <w:pPr>
        <w:tabs>
          <w:tab w:val="left" w:pos="993"/>
          <w:tab w:val="left" w:pos="1416"/>
          <w:tab w:val="left" w:pos="2124"/>
          <w:tab w:val="left" w:pos="2832"/>
          <w:tab w:val="left" w:pos="4253"/>
          <w:tab w:val="center" w:pos="4513"/>
        </w:tabs>
        <w:spacing w:line="240" w:lineRule="auto"/>
        <w:jc w:val="both"/>
      </w:pPr>
    </w:p>
    <w:p w:rsidR="00D33A4A" w:rsidRDefault="00D33A4A">
      <w:pPr>
        <w:tabs>
          <w:tab w:val="left" w:pos="993"/>
          <w:tab w:val="left" w:pos="1416"/>
          <w:tab w:val="left" w:pos="2124"/>
          <w:tab w:val="left" w:pos="2832"/>
          <w:tab w:val="center" w:pos="4513"/>
        </w:tabs>
        <w:spacing w:line="240" w:lineRule="auto"/>
        <w:rPr>
          <w:sz w:val="28"/>
          <w:szCs w:val="28"/>
        </w:rPr>
      </w:pPr>
    </w:p>
    <w:p w:rsidR="0079783D" w:rsidRDefault="0079783D">
      <w:pPr>
        <w:tabs>
          <w:tab w:val="left" w:pos="993"/>
          <w:tab w:val="left" w:pos="1416"/>
          <w:tab w:val="left" w:pos="2124"/>
          <w:tab w:val="left" w:pos="2832"/>
          <w:tab w:val="center" w:pos="4513"/>
        </w:tabs>
        <w:spacing w:line="240" w:lineRule="auto"/>
        <w:rPr>
          <w:sz w:val="28"/>
          <w:szCs w:val="28"/>
        </w:rPr>
      </w:pPr>
    </w:p>
    <w:p w:rsidR="0079783D" w:rsidRDefault="0079783D">
      <w:pPr>
        <w:tabs>
          <w:tab w:val="left" w:pos="993"/>
          <w:tab w:val="left" w:pos="1416"/>
          <w:tab w:val="left" w:pos="2124"/>
          <w:tab w:val="left" w:pos="2832"/>
          <w:tab w:val="center" w:pos="4513"/>
        </w:tabs>
        <w:spacing w:line="240" w:lineRule="auto"/>
        <w:rPr>
          <w:sz w:val="28"/>
          <w:szCs w:val="28"/>
        </w:rPr>
      </w:pPr>
    </w:p>
    <w:p w:rsidR="0079783D" w:rsidRDefault="0079783D">
      <w:pPr>
        <w:tabs>
          <w:tab w:val="left" w:pos="993"/>
          <w:tab w:val="left" w:pos="1416"/>
          <w:tab w:val="left" w:pos="2124"/>
          <w:tab w:val="left" w:pos="2832"/>
          <w:tab w:val="center" w:pos="4513"/>
        </w:tabs>
        <w:spacing w:line="240" w:lineRule="auto"/>
        <w:rPr>
          <w:sz w:val="28"/>
          <w:szCs w:val="28"/>
        </w:rPr>
      </w:pPr>
    </w:p>
    <w:p w:rsidR="00D65103" w:rsidRDefault="00D65103">
      <w:pPr>
        <w:tabs>
          <w:tab w:val="left" w:pos="993"/>
          <w:tab w:val="left" w:pos="1416"/>
          <w:tab w:val="left" w:pos="2124"/>
          <w:tab w:val="left" w:pos="2832"/>
          <w:tab w:val="center" w:pos="4513"/>
        </w:tabs>
        <w:spacing w:line="240" w:lineRule="auto"/>
        <w:rPr>
          <w:sz w:val="28"/>
          <w:szCs w:val="28"/>
        </w:rPr>
      </w:pPr>
    </w:p>
    <w:p w:rsidR="00D65103" w:rsidRDefault="00D65103">
      <w:pPr>
        <w:tabs>
          <w:tab w:val="left" w:pos="993"/>
          <w:tab w:val="left" w:pos="1416"/>
          <w:tab w:val="left" w:pos="2124"/>
          <w:tab w:val="left" w:pos="2832"/>
          <w:tab w:val="center" w:pos="4513"/>
        </w:tabs>
        <w:spacing w:line="240" w:lineRule="auto"/>
        <w:rPr>
          <w:sz w:val="28"/>
          <w:szCs w:val="28"/>
        </w:rPr>
      </w:pPr>
    </w:p>
    <w:p w:rsidR="00D65103" w:rsidRDefault="00D65103">
      <w:pPr>
        <w:tabs>
          <w:tab w:val="left" w:pos="993"/>
          <w:tab w:val="left" w:pos="1416"/>
          <w:tab w:val="left" w:pos="2124"/>
          <w:tab w:val="left" w:pos="2832"/>
          <w:tab w:val="center" w:pos="4513"/>
        </w:tabs>
        <w:spacing w:line="240" w:lineRule="auto"/>
        <w:rPr>
          <w:sz w:val="28"/>
          <w:szCs w:val="28"/>
        </w:rPr>
      </w:pPr>
    </w:p>
    <w:p w:rsidR="00D65103" w:rsidRDefault="00D65103">
      <w:pPr>
        <w:tabs>
          <w:tab w:val="left" w:pos="993"/>
          <w:tab w:val="left" w:pos="1416"/>
          <w:tab w:val="left" w:pos="2124"/>
          <w:tab w:val="left" w:pos="2832"/>
          <w:tab w:val="center" w:pos="4513"/>
        </w:tabs>
        <w:spacing w:line="240" w:lineRule="auto"/>
        <w:rPr>
          <w:sz w:val="28"/>
          <w:szCs w:val="28"/>
        </w:rPr>
      </w:pPr>
    </w:p>
    <w:p w:rsidR="00D65103" w:rsidRDefault="00D65103">
      <w:pPr>
        <w:tabs>
          <w:tab w:val="left" w:pos="993"/>
          <w:tab w:val="left" w:pos="1416"/>
          <w:tab w:val="left" w:pos="2124"/>
          <w:tab w:val="left" w:pos="2832"/>
          <w:tab w:val="center" w:pos="4513"/>
        </w:tabs>
        <w:spacing w:line="240" w:lineRule="auto"/>
        <w:rPr>
          <w:sz w:val="28"/>
          <w:szCs w:val="28"/>
        </w:rPr>
      </w:pPr>
    </w:p>
    <w:p w:rsidR="00D65103" w:rsidRDefault="00D65103">
      <w:pPr>
        <w:tabs>
          <w:tab w:val="left" w:pos="993"/>
          <w:tab w:val="left" w:pos="1416"/>
          <w:tab w:val="left" w:pos="2124"/>
          <w:tab w:val="left" w:pos="2832"/>
          <w:tab w:val="center" w:pos="4513"/>
        </w:tabs>
        <w:spacing w:line="240" w:lineRule="auto"/>
        <w:rPr>
          <w:sz w:val="28"/>
          <w:szCs w:val="28"/>
        </w:rPr>
      </w:pPr>
    </w:p>
    <w:p w:rsidR="00D33A4A" w:rsidRPr="00F3652C" w:rsidRDefault="00F3652C">
      <w:pPr>
        <w:tabs>
          <w:tab w:val="left" w:pos="993"/>
          <w:tab w:val="left" w:pos="1416"/>
          <w:tab w:val="left" w:pos="2124"/>
          <w:tab w:val="left" w:pos="2832"/>
          <w:tab w:val="center" w:pos="4513"/>
        </w:tabs>
        <w:spacing w:line="240" w:lineRule="auto"/>
        <w:rPr>
          <w:rFonts w:ascii="Times New Roman" w:hAnsi="Times New Roman" w:cs="Times New Roman"/>
          <w:b/>
          <w:sz w:val="28"/>
          <w:szCs w:val="28"/>
        </w:rPr>
      </w:pPr>
      <w:r w:rsidRPr="00F3652C">
        <w:rPr>
          <w:rFonts w:ascii="Times New Roman" w:eastAsia="Times New Roman" w:hAnsi="Times New Roman" w:cs="Times New Roman"/>
          <w:b/>
          <w:sz w:val="28"/>
          <w:szCs w:val="28"/>
        </w:rPr>
        <w:t xml:space="preserve">Projekt </w:t>
      </w:r>
      <w:r w:rsidRPr="00F3652C">
        <w:rPr>
          <w:rFonts w:ascii="Times New Roman" w:hAnsi="Times New Roman" w:cs="Times New Roman"/>
          <w:b/>
          <w:color w:val="000000"/>
          <w:sz w:val="28"/>
          <w:szCs w:val="28"/>
          <w:shd w:val="clear" w:color="auto" w:fill="FFFFFF"/>
        </w:rPr>
        <w:t>RinovatoRi</w:t>
      </w:r>
    </w:p>
    <w:tbl>
      <w:tblPr>
        <w:tblStyle w:val="afffffffd"/>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744"/>
      </w:tblGrid>
      <w:tr w:rsidR="00D33A4A" w:rsidRPr="00F3652C" w:rsidTr="0079783D">
        <w:tc>
          <w:tcPr>
            <w:tcW w:w="3544" w:type="dxa"/>
          </w:tcPr>
          <w:p w:rsidR="00D33A4A" w:rsidRPr="00F3652C" w:rsidRDefault="00162D47">
            <w:pPr>
              <w:tabs>
                <w:tab w:val="left" w:pos="1485"/>
              </w:tabs>
              <w:spacing w:after="0" w:line="240" w:lineRule="auto"/>
              <w:jc w:val="both"/>
              <w:rPr>
                <w:rFonts w:ascii="Times New Roman" w:hAnsi="Times New Roman" w:cs="Times New Roman"/>
              </w:rPr>
            </w:pPr>
            <w:r w:rsidRPr="00F3652C">
              <w:rPr>
                <w:rFonts w:ascii="Times New Roman" w:eastAsia="Times New Roman" w:hAnsi="Times New Roman" w:cs="Times New Roman"/>
                <w:sz w:val="20"/>
                <w:szCs w:val="20"/>
              </w:rPr>
              <w:lastRenderedPageBreak/>
              <w:t>Naziv projekta</w:t>
            </w:r>
          </w:p>
        </w:tc>
        <w:tc>
          <w:tcPr>
            <w:tcW w:w="5744" w:type="dxa"/>
          </w:tcPr>
          <w:p w:rsidR="00D33A4A" w:rsidRPr="00F3652C" w:rsidRDefault="00F3652C">
            <w:pPr>
              <w:tabs>
                <w:tab w:val="left" w:pos="1485"/>
              </w:tabs>
              <w:spacing w:after="0" w:line="240" w:lineRule="auto"/>
              <w:jc w:val="both"/>
              <w:rPr>
                <w:rFonts w:ascii="Times New Roman" w:hAnsi="Times New Roman" w:cs="Times New Roman"/>
              </w:rPr>
            </w:pPr>
            <w:r w:rsidRPr="00F3652C">
              <w:rPr>
                <w:rFonts w:ascii="Times New Roman" w:hAnsi="Times New Roman" w:cs="Times New Roman"/>
                <w:color w:val="000000"/>
                <w:sz w:val="18"/>
                <w:szCs w:val="18"/>
                <w:shd w:val="clear" w:color="auto" w:fill="FFFFFF"/>
              </w:rPr>
              <w:t>RinovatoRi</w:t>
            </w:r>
          </w:p>
        </w:tc>
      </w:tr>
      <w:tr w:rsidR="00D33A4A" w:rsidRPr="00F3652C" w:rsidTr="0079783D">
        <w:tc>
          <w:tcPr>
            <w:tcW w:w="3544" w:type="dxa"/>
          </w:tcPr>
          <w:p w:rsidR="00D33A4A" w:rsidRPr="00F3652C" w:rsidRDefault="00162D47">
            <w:pPr>
              <w:tabs>
                <w:tab w:val="left" w:pos="1485"/>
              </w:tabs>
              <w:spacing w:after="0" w:line="240" w:lineRule="auto"/>
              <w:jc w:val="both"/>
              <w:rPr>
                <w:rFonts w:ascii="Times New Roman" w:hAnsi="Times New Roman" w:cs="Times New Roman"/>
              </w:rPr>
            </w:pPr>
            <w:r w:rsidRPr="00F3652C">
              <w:rPr>
                <w:rFonts w:ascii="Times New Roman" w:eastAsia="Times New Roman" w:hAnsi="Times New Roman" w:cs="Times New Roman"/>
                <w:sz w:val="20"/>
                <w:szCs w:val="20"/>
              </w:rPr>
              <w:t>Ime i prezime voditelja</w:t>
            </w:r>
          </w:p>
          <w:p w:rsidR="00D33A4A" w:rsidRPr="00F3652C" w:rsidRDefault="00D33A4A">
            <w:pPr>
              <w:tabs>
                <w:tab w:val="left" w:pos="1485"/>
              </w:tabs>
              <w:spacing w:after="0" w:line="240" w:lineRule="auto"/>
              <w:jc w:val="both"/>
              <w:rPr>
                <w:rFonts w:ascii="Times New Roman" w:hAnsi="Times New Roman" w:cs="Times New Roman"/>
              </w:rPr>
            </w:pPr>
          </w:p>
        </w:tc>
        <w:tc>
          <w:tcPr>
            <w:tcW w:w="5744" w:type="dxa"/>
          </w:tcPr>
          <w:p w:rsidR="00D33A4A" w:rsidRPr="00F3652C" w:rsidRDefault="00162D47">
            <w:pPr>
              <w:tabs>
                <w:tab w:val="left" w:pos="175"/>
              </w:tabs>
              <w:spacing w:after="0" w:line="240" w:lineRule="auto"/>
              <w:jc w:val="both"/>
              <w:rPr>
                <w:rFonts w:ascii="Times New Roman" w:hAnsi="Times New Roman" w:cs="Times New Roman"/>
              </w:rPr>
            </w:pPr>
            <w:r w:rsidRPr="00F3652C">
              <w:rPr>
                <w:rFonts w:ascii="Times New Roman" w:eastAsia="Times New Roman" w:hAnsi="Times New Roman" w:cs="Times New Roman"/>
                <w:sz w:val="20"/>
                <w:szCs w:val="20"/>
              </w:rPr>
              <w:t xml:space="preserve">Ante Juraga                                   </w:t>
            </w:r>
          </w:p>
        </w:tc>
      </w:tr>
      <w:tr w:rsidR="00D33A4A" w:rsidRPr="00F3652C" w:rsidTr="0079783D">
        <w:tc>
          <w:tcPr>
            <w:tcW w:w="3544" w:type="dxa"/>
          </w:tcPr>
          <w:p w:rsidR="00D33A4A" w:rsidRPr="00F3652C" w:rsidRDefault="00162D47">
            <w:pPr>
              <w:tabs>
                <w:tab w:val="left" w:pos="1485"/>
              </w:tabs>
              <w:spacing w:after="0" w:line="240" w:lineRule="auto"/>
              <w:jc w:val="both"/>
              <w:rPr>
                <w:rFonts w:ascii="Times New Roman" w:hAnsi="Times New Roman" w:cs="Times New Roman"/>
              </w:rPr>
            </w:pPr>
            <w:r w:rsidRPr="00F3652C">
              <w:rPr>
                <w:rFonts w:ascii="Times New Roman" w:eastAsia="Times New Roman" w:hAnsi="Times New Roman" w:cs="Times New Roman"/>
                <w:sz w:val="20"/>
                <w:szCs w:val="20"/>
              </w:rPr>
              <w:t>Planirani broj učenika</w:t>
            </w:r>
          </w:p>
        </w:tc>
        <w:tc>
          <w:tcPr>
            <w:tcW w:w="5744" w:type="dxa"/>
          </w:tcPr>
          <w:p w:rsidR="00D33A4A" w:rsidRPr="00F3652C" w:rsidRDefault="00162D47">
            <w:pPr>
              <w:numPr>
                <w:ilvl w:val="0"/>
                <w:numId w:val="20"/>
              </w:numPr>
              <w:tabs>
                <w:tab w:val="left" w:pos="425"/>
              </w:tabs>
              <w:spacing w:after="0" w:line="240" w:lineRule="auto"/>
              <w:ind w:left="425" w:hanging="425"/>
              <w:contextualSpacing/>
              <w:jc w:val="both"/>
              <w:rPr>
                <w:rFonts w:ascii="Times New Roman" w:hAnsi="Times New Roman" w:cs="Times New Roman"/>
                <w:color w:val="000000"/>
                <w:sz w:val="20"/>
                <w:szCs w:val="20"/>
              </w:rPr>
            </w:pPr>
            <w:r w:rsidRPr="00F3652C">
              <w:rPr>
                <w:rFonts w:ascii="Times New Roman" w:eastAsia="Times New Roman" w:hAnsi="Times New Roman" w:cs="Times New Roman"/>
                <w:color w:val="000000"/>
                <w:sz w:val="20"/>
                <w:szCs w:val="20"/>
              </w:rPr>
              <w:t>učenici sedmih i osmih razreda</w:t>
            </w:r>
          </w:p>
        </w:tc>
      </w:tr>
      <w:tr w:rsidR="00D33A4A" w:rsidRPr="00F3652C" w:rsidTr="0079783D">
        <w:tc>
          <w:tcPr>
            <w:tcW w:w="3544" w:type="dxa"/>
          </w:tcPr>
          <w:p w:rsidR="00D33A4A" w:rsidRPr="00F3652C" w:rsidRDefault="00162D47">
            <w:pPr>
              <w:tabs>
                <w:tab w:val="left" w:pos="1485"/>
              </w:tabs>
              <w:spacing w:after="0" w:line="240" w:lineRule="auto"/>
              <w:jc w:val="both"/>
              <w:rPr>
                <w:rFonts w:ascii="Times New Roman" w:hAnsi="Times New Roman" w:cs="Times New Roman"/>
              </w:rPr>
            </w:pPr>
            <w:r w:rsidRPr="00F3652C">
              <w:rPr>
                <w:rFonts w:ascii="Times New Roman" w:eastAsia="Times New Roman" w:hAnsi="Times New Roman" w:cs="Times New Roman"/>
                <w:sz w:val="20"/>
                <w:szCs w:val="20"/>
              </w:rPr>
              <w:t>Planirani broj sati tjedno</w:t>
            </w:r>
          </w:p>
        </w:tc>
        <w:tc>
          <w:tcPr>
            <w:tcW w:w="5744" w:type="dxa"/>
          </w:tcPr>
          <w:p w:rsidR="00D33A4A" w:rsidRPr="00F3652C" w:rsidRDefault="00162D47">
            <w:pPr>
              <w:numPr>
                <w:ilvl w:val="0"/>
                <w:numId w:val="20"/>
              </w:numPr>
              <w:tabs>
                <w:tab w:val="left" w:pos="425"/>
              </w:tabs>
              <w:spacing w:after="0" w:line="240" w:lineRule="auto"/>
              <w:ind w:left="425" w:hanging="425"/>
              <w:jc w:val="both"/>
              <w:rPr>
                <w:rFonts w:ascii="Times New Roman" w:hAnsi="Times New Roman" w:cs="Times New Roman"/>
                <w:color w:val="000000"/>
                <w:sz w:val="20"/>
                <w:szCs w:val="20"/>
              </w:rPr>
            </w:pPr>
            <w:r w:rsidRPr="00F3652C">
              <w:rPr>
                <w:rFonts w:ascii="Times New Roman" w:eastAsia="Times New Roman" w:hAnsi="Times New Roman" w:cs="Times New Roman"/>
                <w:color w:val="000000"/>
                <w:sz w:val="20"/>
                <w:szCs w:val="20"/>
              </w:rPr>
              <w:t>2</w:t>
            </w:r>
          </w:p>
        </w:tc>
      </w:tr>
      <w:tr w:rsidR="00D33A4A" w:rsidRPr="00F3652C" w:rsidTr="0079783D">
        <w:tc>
          <w:tcPr>
            <w:tcW w:w="3544" w:type="dxa"/>
          </w:tcPr>
          <w:p w:rsidR="00D33A4A" w:rsidRPr="00F3652C" w:rsidRDefault="00162D47">
            <w:pPr>
              <w:tabs>
                <w:tab w:val="left" w:pos="1485"/>
              </w:tabs>
              <w:spacing w:after="0" w:line="240" w:lineRule="auto"/>
              <w:jc w:val="both"/>
              <w:rPr>
                <w:rFonts w:ascii="Times New Roman" w:hAnsi="Times New Roman" w:cs="Times New Roman"/>
              </w:rPr>
            </w:pPr>
            <w:r w:rsidRPr="00F3652C">
              <w:rPr>
                <w:rFonts w:ascii="Times New Roman" w:eastAsia="Times New Roman" w:hAnsi="Times New Roman" w:cs="Times New Roman"/>
                <w:sz w:val="20"/>
                <w:szCs w:val="20"/>
              </w:rPr>
              <w:t>Ciljevi projekta</w:t>
            </w:r>
          </w:p>
        </w:tc>
        <w:tc>
          <w:tcPr>
            <w:tcW w:w="5744" w:type="dxa"/>
          </w:tcPr>
          <w:p w:rsidR="00D33A4A" w:rsidRPr="00F3652C" w:rsidRDefault="00162D47">
            <w:pPr>
              <w:widowControl w:val="0"/>
              <w:numPr>
                <w:ilvl w:val="0"/>
                <w:numId w:val="20"/>
              </w:numPr>
              <w:tabs>
                <w:tab w:val="left" w:pos="459"/>
                <w:tab w:val="left" w:pos="5490"/>
              </w:tabs>
              <w:spacing w:after="0"/>
              <w:ind w:left="459" w:hanging="426"/>
              <w:rPr>
                <w:rFonts w:ascii="Times New Roman" w:hAnsi="Times New Roman" w:cs="Times New Roman"/>
                <w:color w:val="000000"/>
                <w:sz w:val="20"/>
                <w:szCs w:val="20"/>
              </w:rPr>
            </w:pPr>
            <w:r w:rsidRPr="00F3652C">
              <w:rPr>
                <w:rFonts w:ascii="Times New Roman" w:eastAsia="Times New Roman" w:hAnsi="Times New Roman" w:cs="Times New Roman"/>
                <w:color w:val="000000"/>
                <w:sz w:val="20"/>
                <w:szCs w:val="20"/>
              </w:rPr>
              <w:t>Kroz kreativan i praktičan rad učenici usvajaju znanja i vještine koje odlikuju jednog poduzetnika kako bi jednog dana bili sposobni pokretati poduzetničke inicijative</w:t>
            </w:r>
          </w:p>
        </w:tc>
      </w:tr>
      <w:tr w:rsidR="00D33A4A" w:rsidRPr="00F3652C" w:rsidTr="0079783D">
        <w:trPr>
          <w:trHeight w:val="740"/>
        </w:trPr>
        <w:tc>
          <w:tcPr>
            <w:tcW w:w="3544" w:type="dxa"/>
          </w:tcPr>
          <w:p w:rsidR="00D33A4A" w:rsidRPr="00F3652C" w:rsidRDefault="00162D47">
            <w:pPr>
              <w:tabs>
                <w:tab w:val="left" w:pos="1485"/>
              </w:tabs>
              <w:spacing w:after="0" w:line="240" w:lineRule="auto"/>
              <w:rPr>
                <w:rFonts w:ascii="Times New Roman" w:hAnsi="Times New Roman" w:cs="Times New Roman"/>
              </w:rPr>
            </w:pPr>
            <w:r w:rsidRPr="00F3652C">
              <w:rPr>
                <w:rFonts w:ascii="Times New Roman" w:eastAsia="Times New Roman" w:hAnsi="Times New Roman" w:cs="Times New Roman"/>
                <w:sz w:val="20"/>
                <w:szCs w:val="20"/>
              </w:rPr>
              <w:t>Način realizacije projekta</w:t>
            </w:r>
          </w:p>
        </w:tc>
        <w:tc>
          <w:tcPr>
            <w:tcW w:w="5744" w:type="dxa"/>
          </w:tcPr>
          <w:p w:rsidR="00D33A4A" w:rsidRPr="00F3652C" w:rsidRDefault="00162D47" w:rsidP="00EB5026">
            <w:pPr>
              <w:widowControl w:val="0"/>
              <w:numPr>
                <w:ilvl w:val="0"/>
                <w:numId w:val="88"/>
              </w:numPr>
              <w:tabs>
                <w:tab w:val="left" w:pos="459"/>
                <w:tab w:val="left" w:pos="5490"/>
              </w:tabs>
              <w:spacing w:after="0"/>
              <w:ind w:hanging="360"/>
              <w:contextualSpacing/>
              <w:rPr>
                <w:rFonts w:ascii="Times New Roman" w:hAnsi="Times New Roman" w:cs="Times New Roman"/>
                <w:color w:val="000000"/>
                <w:sz w:val="20"/>
                <w:szCs w:val="20"/>
              </w:rPr>
            </w:pPr>
            <w:r w:rsidRPr="00F3652C">
              <w:rPr>
                <w:rFonts w:ascii="Times New Roman" w:eastAsia="Times New Roman" w:hAnsi="Times New Roman" w:cs="Times New Roman"/>
                <w:color w:val="000000"/>
                <w:sz w:val="20"/>
                <w:szCs w:val="20"/>
              </w:rPr>
              <w:t>Kroz radionice Doma mladih</w:t>
            </w:r>
          </w:p>
        </w:tc>
      </w:tr>
      <w:tr w:rsidR="00D33A4A" w:rsidRPr="00F3652C" w:rsidTr="0079783D">
        <w:tc>
          <w:tcPr>
            <w:tcW w:w="3544" w:type="dxa"/>
          </w:tcPr>
          <w:p w:rsidR="00D33A4A" w:rsidRPr="00F3652C" w:rsidRDefault="00162D47">
            <w:pPr>
              <w:tabs>
                <w:tab w:val="left" w:pos="1485"/>
              </w:tabs>
              <w:spacing w:after="0" w:line="240" w:lineRule="auto"/>
              <w:rPr>
                <w:rFonts w:ascii="Times New Roman" w:hAnsi="Times New Roman" w:cs="Times New Roman"/>
              </w:rPr>
            </w:pPr>
            <w:r w:rsidRPr="00F3652C">
              <w:rPr>
                <w:rFonts w:ascii="Times New Roman" w:eastAsia="Times New Roman" w:hAnsi="Times New Roman" w:cs="Times New Roman"/>
                <w:sz w:val="20"/>
                <w:szCs w:val="20"/>
              </w:rPr>
              <w:t>Vremenski okviri projekta</w:t>
            </w:r>
          </w:p>
        </w:tc>
        <w:tc>
          <w:tcPr>
            <w:tcW w:w="5744" w:type="dxa"/>
          </w:tcPr>
          <w:p w:rsidR="00D33A4A" w:rsidRPr="00F3652C" w:rsidRDefault="00162D47" w:rsidP="0079783D">
            <w:pPr>
              <w:numPr>
                <w:ilvl w:val="0"/>
                <w:numId w:val="3"/>
              </w:numPr>
              <w:spacing w:after="0" w:line="240" w:lineRule="auto"/>
              <w:ind w:hanging="1145"/>
              <w:contextualSpacing/>
              <w:rPr>
                <w:rFonts w:ascii="Times New Roman" w:hAnsi="Times New Roman" w:cs="Times New Roman"/>
                <w:color w:val="000000"/>
                <w:sz w:val="20"/>
                <w:szCs w:val="20"/>
              </w:rPr>
            </w:pPr>
            <w:r w:rsidRPr="00F3652C">
              <w:rPr>
                <w:rFonts w:ascii="Times New Roman" w:eastAsia="Times New Roman" w:hAnsi="Times New Roman" w:cs="Times New Roman"/>
                <w:color w:val="000000"/>
                <w:sz w:val="20"/>
                <w:szCs w:val="20"/>
              </w:rPr>
              <w:t>školska godina 201</w:t>
            </w:r>
            <w:r w:rsidR="0079783D" w:rsidRPr="00F3652C">
              <w:rPr>
                <w:rFonts w:ascii="Times New Roman" w:eastAsia="Times New Roman" w:hAnsi="Times New Roman" w:cs="Times New Roman"/>
                <w:color w:val="000000"/>
                <w:sz w:val="20"/>
                <w:szCs w:val="20"/>
              </w:rPr>
              <w:t>8</w:t>
            </w:r>
            <w:r w:rsidRPr="00F3652C">
              <w:rPr>
                <w:rFonts w:ascii="Times New Roman" w:eastAsia="Times New Roman" w:hAnsi="Times New Roman" w:cs="Times New Roman"/>
                <w:color w:val="000000"/>
                <w:sz w:val="20"/>
                <w:szCs w:val="20"/>
              </w:rPr>
              <w:t>./201</w:t>
            </w:r>
            <w:r w:rsidR="0079783D" w:rsidRPr="00F3652C">
              <w:rPr>
                <w:rFonts w:ascii="Times New Roman" w:eastAsia="Times New Roman" w:hAnsi="Times New Roman" w:cs="Times New Roman"/>
                <w:sz w:val="20"/>
                <w:szCs w:val="20"/>
              </w:rPr>
              <w:t>9</w:t>
            </w:r>
            <w:r w:rsidRPr="00F3652C">
              <w:rPr>
                <w:rFonts w:ascii="Times New Roman" w:eastAsia="Times New Roman" w:hAnsi="Times New Roman" w:cs="Times New Roman"/>
                <w:color w:val="000000"/>
                <w:sz w:val="20"/>
                <w:szCs w:val="20"/>
              </w:rPr>
              <w:t>.</w:t>
            </w:r>
          </w:p>
        </w:tc>
      </w:tr>
    </w:tbl>
    <w:p w:rsidR="00D33A4A" w:rsidRDefault="00162D47">
      <w:pPr>
        <w:tabs>
          <w:tab w:val="left" w:pos="993"/>
          <w:tab w:val="left" w:pos="1416"/>
          <w:tab w:val="left" w:pos="2124"/>
          <w:tab w:val="left" w:pos="2832"/>
          <w:tab w:val="left" w:pos="4253"/>
          <w:tab w:val="center" w:pos="4513"/>
        </w:tabs>
        <w:spacing w:line="240" w:lineRule="auto"/>
        <w:ind w:left="4253" w:hanging="4253"/>
        <w:jc w:val="both"/>
      </w:pPr>
      <w:r>
        <w:rPr>
          <w:rFonts w:ascii="Times New Roman" w:eastAsia="Times New Roman" w:hAnsi="Times New Roman" w:cs="Times New Roman"/>
          <w:sz w:val="20"/>
          <w:szCs w:val="20"/>
        </w:rPr>
        <w:t xml:space="preserve"> </w:t>
      </w:r>
    </w:p>
    <w:p w:rsidR="00D33A4A" w:rsidRDefault="00162D4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D33A4A" w:rsidRPr="00D65103" w:rsidRDefault="0079783D" w:rsidP="00D6510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62D47" w:rsidRPr="0079783D">
        <w:rPr>
          <w:rFonts w:ascii="Times New Roman" w:eastAsia="Times New Roman" w:hAnsi="Times New Roman" w:cs="Times New Roman"/>
          <w:b/>
          <w:color w:val="000000" w:themeColor="text1"/>
          <w:sz w:val="28"/>
          <w:szCs w:val="28"/>
        </w:rPr>
        <w:t>Zdravstveni odgoj</w:t>
      </w:r>
    </w:p>
    <w:tbl>
      <w:tblPr>
        <w:tblStyle w:val="afffffffe"/>
        <w:tblW w:w="8850" w:type="dxa"/>
        <w:tblInd w:w="-108"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3544"/>
        <w:gridCol w:w="5306"/>
      </w:tblGrid>
      <w:tr w:rsidR="00D33A4A" w:rsidRPr="0079783D">
        <w:tc>
          <w:tcPr>
            <w:tcW w:w="3544" w:type="dxa"/>
            <w:tcBorders>
              <w:top w:val="single" w:sz="18" w:space="0" w:color="000000"/>
              <w:bottom w:val="single" w:sz="4" w:space="0" w:color="000000"/>
            </w:tcBorders>
          </w:tcPr>
          <w:p w:rsidR="00D33A4A" w:rsidRPr="0079783D" w:rsidRDefault="00162D47">
            <w:pPr>
              <w:tabs>
                <w:tab w:val="left" w:pos="148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t>Naziv projekta</w:t>
            </w:r>
          </w:p>
        </w:tc>
        <w:tc>
          <w:tcPr>
            <w:tcW w:w="5306" w:type="dxa"/>
            <w:tcBorders>
              <w:top w:val="single" w:sz="18" w:space="0" w:color="000000"/>
              <w:bottom w:val="single" w:sz="4" w:space="0" w:color="000000"/>
            </w:tcBorders>
          </w:tcPr>
          <w:p w:rsidR="00D33A4A" w:rsidRPr="0079783D" w:rsidRDefault="00162D47">
            <w:pPr>
              <w:tabs>
                <w:tab w:val="left" w:pos="1485"/>
              </w:tabs>
              <w:spacing w:after="0" w:line="240" w:lineRule="auto"/>
              <w:jc w:val="both"/>
              <w:rPr>
                <w:color w:val="000000" w:themeColor="text1"/>
              </w:rPr>
            </w:pPr>
            <w:r w:rsidRPr="0079783D">
              <w:rPr>
                <w:rFonts w:ascii="Times New Roman" w:eastAsia="Times New Roman" w:hAnsi="Times New Roman" w:cs="Times New Roman"/>
                <w:b/>
                <w:color w:val="000000" w:themeColor="text1"/>
                <w:sz w:val="20"/>
                <w:szCs w:val="20"/>
              </w:rPr>
              <w:t>Zdravstveni odgoj</w:t>
            </w:r>
          </w:p>
        </w:tc>
      </w:tr>
      <w:tr w:rsidR="00D33A4A" w:rsidRPr="0079783D">
        <w:tc>
          <w:tcPr>
            <w:tcW w:w="3544" w:type="dxa"/>
            <w:tcBorders>
              <w:top w:val="single" w:sz="4" w:space="0" w:color="000000"/>
            </w:tcBorders>
          </w:tcPr>
          <w:p w:rsidR="00D33A4A" w:rsidRPr="0079783D" w:rsidRDefault="00162D47">
            <w:pPr>
              <w:tabs>
                <w:tab w:val="left" w:pos="148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t>Nositelji aktivnosti</w:t>
            </w:r>
          </w:p>
          <w:p w:rsidR="00D33A4A" w:rsidRPr="0079783D" w:rsidRDefault="00D33A4A">
            <w:pPr>
              <w:tabs>
                <w:tab w:val="left" w:pos="1485"/>
              </w:tabs>
              <w:spacing w:after="0" w:line="240" w:lineRule="auto"/>
              <w:jc w:val="both"/>
              <w:rPr>
                <w:color w:val="000000" w:themeColor="text1"/>
              </w:rPr>
            </w:pPr>
          </w:p>
        </w:tc>
        <w:tc>
          <w:tcPr>
            <w:tcW w:w="5306" w:type="dxa"/>
            <w:tcBorders>
              <w:top w:val="single" w:sz="4" w:space="0" w:color="000000"/>
            </w:tcBorders>
          </w:tcPr>
          <w:p w:rsidR="00D33A4A" w:rsidRPr="0079783D" w:rsidRDefault="00162D47">
            <w:pPr>
              <w:tabs>
                <w:tab w:val="left" w:pos="17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t>Učitelji, razrednici, psiholog, školska liječnica</w:t>
            </w:r>
          </w:p>
        </w:tc>
      </w:tr>
      <w:tr w:rsidR="00D33A4A" w:rsidRPr="0079783D">
        <w:tc>
          <w:tcPr>
            <w:tcW w:w="3544" w:type="dxa"/>
          </w:tcPr>
          <w:p w:rsidR="00D33A4A" w:rsidRPr="0079783D" w:rsidRDefault="00162D47">
            <w:pPr>
              <w:tabs>
                <w:tab w:val="left" w:pos="148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t>Planirani broj učenika</w:t>
            </w:r>
          </w:p>
        </w:tc>
        <w:tc>
          <w:tcPr>
            <w:tcW w:w="5306" w:type="dxa"/>
          </w:tcPr>
          <w:p w:rsidR="00D33A4A" w:rsidRPr="0079783D" w:rsidRDefault="00162D47">
            <w:pPr>
              <w:tabs>
                <w:tab w:val="left" w:pos="425"/>
              </w:tabs>
              <w:spacing w:after="0" w:line="240" w:lineRule="auto"/>
              <w:ind w:left="425"/>
              <w:jc w:val="both"/>
              <w:rPr>
                <w:color w:val="000000" w:themeColor="text1"/>
              </w:rPr>
            </w:pPr>
            <w:r w:rsidRPr="0079783D">
              <w:rPr>
                <w:rFonts w:ascii="Times New Roman" w:eastAsia="Times New Roman" w:hAnsi="Times New Roman" w:cs="Times New Roman"/>
                <w:color w:val="000000" w:themeColor="text1"/>
                <w:sz w:val="20"/>
                <w:szCs w:val="20"/>
              </w:rPr>
              <w:t xml:space="preserve">Svi učenici od 1. do 8. razreda </w:t>
            </w:r>
          </w:p>
        </w:tc>
      </w:tr>
      <w:tr w:rsidR="00D33A4A" w:rsidRPr="0079783D">
        <w:tc>
          <w:tcPr>
            <w:tcW w:w="3544" w:type="dxa"/>
          </w:tcPr>
          <w:p w:rsidR="00D33A4A" w:rsidRPr="0079783D" w:rsidRDefault="00162D47">
            <w:pPr>
              <w:tabs>
                <w:tab w:val="left" w:pos="148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t xml:space="preserve">Planirani broj sati </w:t>
            </w:r>
          </w:p>
        </w:tc>
        <w:tc>
          <w:tcPr>
            <w:tcW w:w="5306" w:type="dxa"/>
          </w:tcPr>
          <w:p w:rsidR="00D33A4A" w:rsidRPr="0079783D" w:rsidRDefault="00162D47">
            <w:pPr>
              <w:tabs>
                <w:tab w:val="left" w:pos="425"/>
              </w:tabs>
              <w:spacing w:after="0" w:line="240" w:lineRule="auto"/>
              <w:ind w:left="425"/>
              <w:jc w:val="both"/>
              <w:rPr>
                <w:color w:val="000000" w:themeColor="text1"/>
              </w:rPr>
            </w:pPr>
            <w:r w:rsidRPr="0079783D">
              <w:rPr>
                <w:rFonts w:ascii="Times New Roman" w:eastAsia="Times New Roman" w:hAnsi="Times New Roman" w:cs="Times New Roman"/>
                <w:color w:val="000000" w:themeColor="text1"/>
                <w:sz w:val="20"/>
                <w:szCs w:val="20"/>
              </w:rPr>
              <w:t>Prema preporuci AZOO</w:t>
            </w:r>
          </w:p>
        </w:tc>
      </w:tr>
      <w:tr w:rsidR="00D33A4A" w:rsidRPr="0079783D">
        <w:tc>
          <w:tcPr>
            <w:tcW w:w="3544" w:type="dxa"/>
          </w:tcPr>
          <w:p w:rsidR="00D33A4A" w:rsidRPr="0079783D" w:rsidRDefault="00162D47">
            <w:pPr>
              <w:tabs>
                <w:tab w:val="left" w:pos="148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t>Ciljevi projekta</w:t>
            </w:r>
          </w:p>
        </w:tc>
        <w:tc>
          <w:tcPr>
            <w:tcW w:w="5306" w:type="dxa"/>
          </w:tcPr>
          <w:p w:rsidR="00D33A4A" w:rsidRPr="0079783D" w:rsidRDefault="00162D47">
            <w:pPr>
              <w:widowControl w:val="0"/>
              <w:tabs>
                <w:tab w:val="left" w:pos="459"/>
                <w:tab w:val="left" w:pos="5490"/>
              </w:tabs>
              <w:spacing w:after="0"/>
              <w:ind w:left="459"/>
              <w:rPr>
                <w:color w:val="000000" w:themeColor="text1"/>
              </w:rPr>
            </w:pPr>
            <w:r w:rsidRPr="0079783D">
              <w:rPr>
                <w:rFonts w:ascii="Times New Roman" w:eastAsia="Times New Roman" w:hAnsi="Times New Roman" w:cs="Times New Roman"/>
                <w:color w:val="000000" w:themeColor="text1"/>
                <w:sz w:val="20"/>
                <w:szCs w:val="20"/>
              </w:rPr>
              <w:t>Unaprijeđivanje psihofizičkog zdravlja učenika, prevencija zdravstvenih tegoba, prevencija nepoželjnih oblika ponašanja</w:t>
            </w:r>
          </w:p>
        </w:tc>
      </w:tr>
      <w:tr w:rsidR="00D33A4A" w:rsidRPr="0079783D">
        <w:trPr>
          <w:trHeight w:val="740"/>
        </w:trPr>
        <w:tc>
          <w:tcPr>
            <w:tcW w:w="3544" w:type="dxa"/>
          </w:tcPr>
          <w:p w:rsidR="00D33A4A" w:rsidRPr="0079783D" w:rsidRDefault="00162D47">
            <w:pPr>
              <w:tabs>
                <w:tab w:val="left" w:pos="1485"/>
              </w:tabs>
              <w:spacing w:after="0" w:line="240" w:lineRule="auto"/>
              <w:rPr>
                <w:color w:val="000000" w:themeColor="text1"/>
              </w:rPr>
            </w:pPr>
            <w:r w:rsidRPr="0079783D">
              <w:rPr>
                <w:rFonts w:ascii="Times New Roman" w:eastAsia="Times New Roman" w:hAnsi="Times New Roman" w:cs="Times New Roman"/>
                <w:color w:val="000000" w:themeColor="text1"/>
                <w:sz w:val="20"/>
                <w:szCs w:val="20"/>
              </w:rPr>
              <w:t>Način realizacije projekta</w:t>
            </w:r>
          </w:p>
        </w:tc>
        <w:tc>
          <w:tcPr>
            <w:tcW w:w="5306" w:type="dxa"/>
          </w:tcPr>
          <w:p w:rsidR="00D33A4A" w:rsidRPr="0079783D" w:rsidRDefault="00162D47">
            <w:pPr>
              <w:widowControl w:val="0"/>
              <w:tabs>
                <w:tab w:val="left" w:pos="459"/>
                <w:tab w:val="left" w:pos="5490"/>
              </w:tabs>
              <w:spacing w:after="0"/>
              <w:ind w:left="454"/>
              <w:rPr>
                <w:color w:val="000000" w:themeColor="text1"/>
              </w:rPr>
            </w:pPr>
            <w:r w:rsidRPr="0079783D">
              <w:rPr>
                <w:rFonts w:ascii="Times New Roman" w:eastAsia="Times New Roman" w:hAnsi="Times New Roman" w:cs="Times New Roman"/>
                <w:color w:val="000000" w:themeColor="text1"/>
                <w:sz w:val="20"/>
                <w:szCs w:val="20"/>
              </w:rPr>
              <w:t>Sadržaji će biti integrirani u satove Prirode i društva, Prirode, Biologije, Kemije, Tjelesne i zdravstvene kulture i SRO-a.</w:t>
            </w:r>
          </w:p>
          <w:p w:rsidR="00D33A4A" w:rsidRPr="0079783D" w:rsidRDefault="00D33A4A">
            <w:pPr>
              <w:widowControl w:val="0"/>
              <w:tabs>
                <w:tab w:val="left" w:pos="459"/>
                <w:tab w:val="left" w:pos="5490"/>
              </w:tabs>
              <w:spacing w:after="0"/>
              <w:ind w:left="454"/>
              <w:rPr>
                <w:color w:val="000000" w:themeColor="text1"/>
              </w:rPr>
            </w:pPr>
          </w:p>
        </w:tc>
      </w:tr>
      <w:tr w:rsidR="00D33A4A" w:rsidRPr="0079783D">
        <w:tc>
          <w:tcPr>
            <w:tcW w:w="3544" w:type="dxa"/>
          </w:tcPr>
          <w:p w:rsidR="00D33A4A" w:rsidRPr="0079783D" w:rsidRDefault="00162D47">
            <w:pPr>
              <w:tabs>
                <w:tab w:val="left" w:pos="1485"/>
              </w:tabs>
              <w:spacing w:after="0" w:line="240" w:lineRule="auto"/>
              <w:rPr>
                <w:color w:val="000000" w:themeColor="text1"/>
              </w:rPr>
            </w:pPr>
            <w:r w:rsidRPr="0079783D">
              <w:rPr>
                <w:rFonts w:ascii="Times New Roman" w:eastAsia="Times New Roman" w:hAnsi="Times New Roman" w:cs="Times New Roman"/>
                <w:color w:val="000000" w:themeColor="text1"/>
                <w:sz w:val="20"/>
                <w:szCs w:val="20"/>
              </w:rPr>
              <w:t>Vremenski okviri projekta</w:t>
            </w:r>
          </w:p>
        </w:tc>
        <w:tc>
          <w:tcPr>
            <w:tcW w:w="5306" w:type="dxa"/>
          </w:tcPr>
          <w:p w:rsidR="00D33A4A" w:rsidRPr="0079783D" w:rsidRDefault="00162D47">
            <w:pPr>
              <w:spacing w:after="0" w:line="240" w:lineRule="auto"/>
              <w:ind w:left="454"/>
              <w:rPr>
                <w:color w:val="000000" w:themeColor="text1"/>
              </w:rPr>
            </w:pPr>
            <w:r w:rsidRPr="0079783D">
              <w:rPr>
                <w:rFonts w:ascii="Times New Roman" w:eastAsia="Times New Roman" w:hAnsi="Times New Roman" w:cs="Times New Roman"/>
                <w:color w:val="000000" w:themeColor="text1"/>
                <w:sz w:val="20"/>
                <w:szCs w:val="20"/>
              </w:rPr>
              <w:t>Tijekom školske godine 2018./2019.</w:t>
            </w:r>
          </w:p>
        </w:tc>
      </w:tr>
    </w:tbl>
    <w:p w:rsidR="00D33A4A" w:rsidRDefault="00162D47">
      <w:pPr>
        <w:tabs>
          <w:tab w:val="left" w:pos="567"/>
          <w:tab w:val="left" w:pos="993"/>
          <w:tab w:val="left" w:pos="1416"/>
          <w:tab w:val="left" w:pos="2124"/>
          <w:tab w:val="left" w:pos="2832"/>
          <w:tab w:val="center" w:pos="4513"/>
        </w:tabs>
        <w:spacing w:line="240" w:lineRule="auto"/>
        <w:rPr>
          <w:sz w:val="28"/>
          <w:szCs w:val="28"/>
        </w:rPr>
      </w:pPr>
      <w:r>
        <w:rPr>
          <w:rFonts w:ascii="Times New Roman" w:eastAsia="Times New Roman" w:hAnsi="Times New Roman" w:cs="Times New Roman"/>
          <w:b/>
          <w:sz w:val="28"/>
          <w:szCs w:val="28"/>
        </w:rPr>
        <w:t>Građanski odgoj</w:t>
      </w:r>
    </w:p>
    <w:tbl>
      <w:tblPr>
        <w:tblStyle w:val="affffffff"/>
        <w:tblW w:w="8850" w:type="dxa"/>
        <w:tblInd w:w="-108"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3544"/>
        <w:gridCol w:w="5306"/>
      </w:tblGrid>
      <w:tr w:rsidR="00D33A4A">
        <w:tc>
          <w:tcPr>
            <w:tcW w:w="3544" w:type="dxa"/>
            <w:tcBorders>
              <w:top w:val="single" w:sz="18" w:space="0" w:color="000000"/>
              <w:bottom w:val="single" w:sz="4" w:space="0" w:color="000000"/>
            </w:tcBorders>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Naziv programa</w:t>
            </w:r>
          </w:p>
        </w:tc>
        <w:tc>
          <w:tcPr>
            <w:tcW w:w="5306" w:type="dxa"/>
            <w:tcBorders>
              <w:top w:val="single" w:sz="18" w:space="0" w:color="000000"/>
              <w:bottom w:val="single" w:sz="4" w:space="0" w:color="000000"/>
            </w:tcBorders>
          </w:tcPr>
          <w:p w:rsidR="00D33A4A" w:rsidRDefault="00162D47">
            <w:pPr>
              <w:tabs>
                <w:tab w:val="left" w:pos="1485"/>
              </w:tabs>
              <w:spacing w:after="0" w:line="240" w:lineRule="auto"/>
              <w:jc w:val="both"/>
            </w:pPr>
            <w:r>
              <w:rPr>
                <w:rFonts w:ascii="Times New Roman" w:eastAsia="Times New Roman" w:hAnsi="Times New Roman" w:cs="Times New Roman"/>
                <w:b/>
                <w:sz w:val="20"/>
                <w:szCs w:val="20"/>
              </w:rPr>
              <w:t>Građanski odgoj</w:t>
            </w:r>
          </w:p>
        </w:tc>
      </w:tr>
      <w:tr w:rsidR="00D33A4A">
        <w:tc>
          <w:tcPr>
            <w:tcW w:w="3544" w:type="dxa"/>
            <w:tcBorders>
              <w:top w:val="single" w:sz="4" w:space="0" w:color="000000"/>
            </w:tcBorders>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Nositelji aktivnosti</w:t>
            </w:r>
          </w:p>
          <w:p w:rsidR="00D33A4A" w:rsidRDefault="00D33A4A">
            <w:pPr>
              <w:tabs>
                <w:tab w:val="left" w:pos="1485"/>
              </w:tabs>
              <w:spacing w:after="0" w:line="240" w:lineRule="auto"/>
              <w:jc w:val="both"/>
            </w:pPr>
          </w:p>
        </w:tc>
        <w:tc>
          <w:tcPr>
            <w:tcW w:w="5306" w:type="dxa"/>
            <w:tcBorders>
              <w:top w:val="single" w:sz="4" w:space="0" w:color="000000"/>
            </w:tcBorders>
          </w:tcPr>
          <w:p w:rsidR="00D33A4A" w:rsidRDefault="00162D47">
            <w:pPr>
              <w:tabs>
                <w:tab w:val="left" w:pos="175"/>
              </w:tabs>
              <w:spacing w:after="0" w:line="240" w:lineRule="auto"/>
              <w:jc w:val="both"/>
            </w:pPr>
            <w:r>
              <w:rPr>
                <w:rFonts w:ascii="Times New Roman" w:eastAsia="Times New Roman" w:hAnsi="Times New Roman" w:cs="Times New Roman"/>
                <w:sz w:val="20"/>
                <w:szCs w:val="20"/>
              </w:rPr>
              <w:t>Učitelji, razrednici, psiholog, knjižničarka</w:t>
            </w:r>
          </w:p>
        </w:tc>
      </w:tr>
      <w:tr w:rsidR="00D33A4A">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5306" w:type="dxa"/>
          </w:tcPr>
          <w:p w:rsidR="00D33A4A" w:rsidRDefault="00162D47">
            <w:pPr>
              <w:tabs>
                <w:tab w:val="left" w:pos="425"/>
              </w:tabs>
              <w:spacing w:after="0" w:line="240" w:lineRule="auto"/>
              <w:ind w:left="425"/>
              <w:jc w:val="both"/>
            </w:pPr>
            <w:r>
              <w:rPr>
                <w:rFonts w:ascii="Times New Roman" w:eastAsia="Times New Roman" w:hAnsi="Times New Roman" w:cs="Times New Roman"/>
                <w:sz w:val="20"/>
                <w:szCs w:val="20"/>
              </w:rPr>
              <w:t xml:space="preserve">Svi učenici od 1. do 8. razreda </w:t>
            </w:r>
          </w:p>
        </w:tc>
      </w:tr>
      <w:tr w:rsidR="00D33A4A">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Planirani broj sati </w:t>
            </w:r>
          </w:p>
        </w:tc>
        <w:tc>
          <w:tcPr>
            <w:tcW w:w="5306" w:type="dxa"/>
          </w:tcPr>
          <w:p w:rsidR="00D33A4A" w:rsidRDefault="00162D47">
            <w:pPr>
              <w:tabs>
                <w:tab w:val="left" w:pos="425"/>
              </w:tabs>
              <w:spacing w:after="0" w:line="240" w:lineRule="auto"/>
              <w:ind w:left="425"/>
              <w:jc w:val="both"/>
            </w:pPr>
            <w:r>
              <w:rPr>
                <w:rFonts w:ascii="Times New Roman" w:eastAsia="Times New Roman" w:hAnsi="Times New Roman" w:cs="Times New Roman"/>
                <w:sz w:val="20"/>
                <w:szCs w:val="20"/>
              </w:rPr>
              <w:t xml:space="preserve">Prema odluci Ministarstva znanosti, obrazovanja i sporta- 35 sati međupredmetno </w:t>
            </w:r>
          </w:p>
        </w:tc>
      </w:tr>
      <w:tr w:rsidR="00D33A4A">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programa</w:t>
            </w:r>
          </w:p>
        </w:tc>
        <w:tc>
          <w:tcPr>
            <w:tcW w:w="5306" w:type="dxa"/>
          </w:tcPr>
          <w:p w:rsidR="00D33A4A" w:rsidRDefault="00162D47">
            <w:pPr>
              <w:widowControl w:val="0"/>
              <w:tabs>
                <w:tab w:val="left" w:pos="459"/>
                <w:tab w:val="left" w:pos="5490"/>
              </w:tabs>
              <w:spacing w:after="0"/>
              <w:ind w:left="459"/>
            </w:pPr>
            <w:r>
              <w:rPr>
                <w:rFonts w:ascii="Times New Roman" w:eastAsia="Times New Roman" w:hAnsi="Times New Roman" w:cs="Times New Roman"/>
                <w:sz w:val="20"/>
                <w:szCs w:val="20"/>
              </w:rPr>
              <w:t>Osposobiti učenike za aktivne i odgovorne građane koji sudjeluju u razvoju demokratske građanske kulture</w:t>
            </w:r>
          </w:p>
        </w:tc>
      </w:tr>
      <w:tr w:rsidR="00D33A4A">
        <w:trPr>
          <w:trHeight w:val="740"/>
        </w:trPr>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Način realizacije programa</w:t>
            </w:r>
          </w:p>
        </w:tc>
        <w:tc>
          <w:tcPr>
            <w:tcW w:w="5306" w:type="dxa"/>
          </w:tcPr>
          <w:p w:rsidR="00D33A4A" w:rsidRPr="0079783D" w:rsidRDefault="00162D47">
            <w:pPr>
              <w:widowControl w:val="0"/>
              <w:tabs>
                <w:tab w:val="left" w:pos="459"/>
                <w:tab w:val="left" w:pos="5490"/>
              </w:tabs>
              <w:spacing w:after="0"/>
              <w:ind w:left="454"/>
              <w:rPr>
                <w:color w:val="000000" w:themeColor="text1"/>
              </w:rPr>
            </w:pPr>
            <w:r w:rsidRPr="0079783D">
              <w:rPr>
                <w:rFonts w:ascii="Times New Roman" w:eastAsia="Times New Roman" w:hAnsi="Times New Roman" w:cs="Times New Roman"/>
                <w:color w:val="000000" w:themeColor="text1"/>
                <w:sz w:val="20"/>
                <w:szCs w:val="20"/>
              </w:rPr>
              <w:t>Sadržaji će biti provedeni kroz međupredmetni pristup svih predmeta, SRO, izvannastavnih aktivnosti, rada školske psihologinje i školske knjižničarke</w:t>
            </w:r>
          </w:p>
          <w:p w:rsidR="00D33A4A" w:rsidRPr="0079783D" w:rsidRDefault="00D33A4A">
            <w:pPr>
              <w:widowControl w:val="0"/>
              <w:tabs>
                <w:tab w:val="left" w:pos="459"/>
                <w:tab w:val="left" w:pos="5490"/>
              </w:tabs>
              <w:spacing w:after="0"/>
              <w:ind w:left="454"/>
              <w:rPr>
                <w:color w:val="000000" w:themeColor="text1"/>
              </w:rPr>
            </w:pPr>
          </w:p>
        </w:tc>
      </w:tr>
      <w:tr w:rsidR="00D33A4A">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Vremenski okviri programa</w:t>
            </w:r>
          </w:p>
        </w:tc>
        <w:tc>
          <w:tcPr>
            <w:tcW w:w="5306" w:type="dxa"/>
          </w:tcPr>
          <w:p w:rsidR="00D33A4A" w:rsidRPr="0079783D" w:rsidRDefault="00162D47">
            <w:pPr>
              <w:spacing w:after="0" w:line="240" w:lineRule="auto"/>
              <w:ind w:left="454"/>
              <w:rPr>
                <w:color w:val="000000" w:themeColor="text1"/>
              </w:rPr>
            </w:pPr>
            <w:r w:rsidRPr="0079783D">
              <w:rPr>
                <w:rFonts w:ascii="Times New Roman" w:eastAsia="Times New Roman" w:hAnsi="Times New Roman" w:cs="Times New Roman"/>
                <w:color w:val="000000" w:themeColor="text1"/>
                <w:sz w:val="20"/>
                <w:szCs w:val="20"/>
              </w:rPr>
              <w:t>Tijekom školske godine 2018./2019.</w:t>
            </w:r>
          </w:p>
        </w:tc>
      </w:tr>
    </w:tbl>
    <w:p w:rsidR="00D65103" w:rsidRDefault="00D65103">
      <w:pPr>
        <w:tabs>
          <w:tab w:val="left" w:pos="567"/>
          <w:tab w:val="left" w:pos="993"/>
          <w:tab w:val="left" w:pos="1416"/>
          <w:tab w:val="left" w:pos="2124"/>
          <w:tab w:val="left" w:pos="2832"/>
          <w:tab w:val="center" w:pos="4513"/>
        </w:tabs>
        <w:spacing w:line="240" w:lineRule="auto"/>
        <w:rPr>
          <w:rFonts w:ascii="Times New Roman" w:eastAsia="Times New Roman" w:hAnsi="Times New Roman" w:cs="Times New Roman"/>
          <w:b/>
          <w:color w:val="000000"/>
          <w:sz w:val="28"/>
          <w:szCs w:val="28"/>
        </w:rPr>
      </w:pPr>
    </w:p>
    <w:p w:rsidR="00D65103" w:rsidRDefault="00D65103">
      <w:pPr>
        <w:tabs>
          <w:tab w:val="left" w:pos="567"/>
          <w:tab w:val="left" w:pos="993"/>
          <w:tab w:val="left" w:pos="1416"/>
          <w:tab w:val="left" w:pos="2124"/>
          <w:tab w:val="left" w:pos="2832"/>
          <w:tab w:val="center" w:pos="4513"/>
        </w:tabs>
        <w:spacing w:line="240" w:lineRule="auto"/>
        <w:rPr>
          <w:rFonts w:ascii="Times New Roman" w:eastAsia="Times New Roman" w:hAnsi="Times New Roman" w:cs="Times New Roman"/>
          <w:b/>
          <w:color w:val="000000"/>
          <w:sz w:val="28"/>
          <w:szCs w:val="28"/>
        </w:rPr>
      </w:pPr>
    </w:p>
    <w:p w:rsidR="00D65103" w:rsidRDefault="00D65103">
      <w:pPr>
        <w:tabs>
          <w:tab w:val="left" w:pos="567"/>
          <w:tab w:val="left" w:pos="993"/>
          <w:tab w:val="left" w:pos="1416"/>
          <w:tab w:val="left" w:pos="2124"/>
          <w:tab w:val="left" w:pos="2832"/>
          <w:tab w:val="center" w:pos="4513"/>
        </w:tabs>
        <w:spacing w:line="240" w:lineRule="auto"/>
        <w:rPr>
          <w:rFonts w:ascii="Times New Roman" w:eastAsia="Times New Roman" w:hAnsi="Times New Roman" w:cs="Times New Roman"/>
          <w:b/>
          <w:color w:val="000000"/>
          <w:sz w:val="28"/>
          <w:szCs w:val="28"/>
        </w:rPr>
      </w:pPr>
    </w:p>
    <w:p w:rsidR="00D65103" w:rsidRDefault="00D65103">
      <w:pPr>
        <w:tabs>
          <w:tab w:val="left" w:pos="567"/>
          <w:tab w:val="left" w:pos="993"/>
          <w:tab w:val="left" w:pos="1416"/>
          <w:tab w:val="left" w:pos="2124"/>
          <w:tab w:val="left" w:pos="2832"/>
          <w:tab w:val="center" w:pos="4513"/>
        </w:tabs>
        <w:spacing w:line="240" w:lineRule="auto"/>
        <w:rPr>
          <w:rFonts w:ascii="Times New Roman" w:eastAsia="Times New Roman" w:hAnsi="Times New Roman" w:cs="Times New Roman"/>
          <w:b/>
          <w:color w:val="000000"/>
          <w:sz w:val="28"/>
          <w:szCs w:val="28"/>
        </w:rPr>
      </w:pPr>
    </w:p>
    <w:p w:rsidR="00D65103" w:rsidRDefault="00D65103">
      <w:pPr>
        <w:tabs>
          <w:tab w:val="left" w:pos="567"/>
          <w:tab w:val="left" w:pos="993"/>
          <w:tab w:val="left" w:pos="1416"/>
          <w:tab w:val="left" w:pos="2124"/>
          <w:tab w:val="left" w:pos="2832"/>
          <w:tab w:val="center" w:pos="4513"/>
        </w:tabs>
        <w:spacing w:line="240" w:lineRule="auto"/>
        <w:rPr>
          <w:rFonts w:ascii="Times New Roman" w:eastAsia="Times New Roman" w:hAnsi="Times New Roman" w:cs="Times New Roman"/>
          <w:b/>
          <w:color w:val="000000"/>
          <w:sz w:val="28"/>
          <w:szCs w:val="28"/>
        </w:rPr>
      </w:pPr>
    </w:p>
    <w:p w:rsidR="00D33A4A" w:rsidRDefault="00162D47">
      <w:pPr>
        <w:tabs>
          <w:tab w:val="left" w:pos="567"/>
          <w:tab w:val="left" w:pos="993"/>
          <w:tab w:val="left" w:pos="1416"/>
          <w:tab w:val="left" w:pos="2124"/>
          <w:tab w:val="left" w:pos="2832"/>
          <w:tab w:val="center" w:pos="4513"/>
        </w:tabs>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Klub prijatelja HNK Rijeka</w:t>
      </w:r>
    </w:p>
    <w:tbl>
      <w:tblPr>
        <w:tblStyle w:val="affffffff0"/>
        <w:tblW w:w="8850" w:type="dxa"/>
        <w:tblInd w:w="-108"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3544"/>
        <w:gridCol w:w="5306"/>
      </w:tblGrid>
      <w:tr w:rsidR="00D33A4A">
        <w:tc>
          <w:tcPr>
            <w:tcW w:w="3544" w:type="dxa"/>
            <w:tcBorders>
              <w:top w:val="single" w:sz="18" w:space="0" w:color="000000"/>
              <w:bottom w:val="single" w:sz="4" w:space="0" w:color="000000"/>
            </w:tcBorders>
          </w:tcPr>
          <w:p w:rsidR="00D33A4A" w:rsidRDefault="00162D47">
            <w:pPr>
              <w:tabs>
                <w:tab w:val="left" w:pos="1485"/>
              </w:tabs>
              <w:spacing w:after="0" w:line="240" w:lineRule="auto"/>
              <w:jc w:val="both"/>
            </w:pPr>
            <w:r>
              <w:rPr>
                <w:rFonts w:ascii="Times New Roman" w:eastAsia="Times New Roman" w:hAnsi="Times New Roman" w:cs="Times New Roman"/>
                <w:sz w:val="20"/>
                <w:szCs w:val="20"/>
              </w:rPr>
              <w:lastRenderedPageBreak/>
              <w:t>Naziv programa</w:t>
            </w:r>
          </w:p>
        </w:tc>
        <w:tc>
          <w:tcPr>
            <w:tcW w:w="5306" w:type="dxa"/>
            <w:tcBorders>
              <w:top w:val="single" w:sz="18" w:space="0" w:color="000000"/>
              <w:bottom w:val="single" w:sz="4" w:space="0" w:color="000000"/>
            </w:tcBorders>
          </w:tcPr>
          <w:p w:rsidR="00D33A4A" w:rsidRDefault="00162D47">
            <w:pPr>
              <w:tabs>
                <w:tab w:val="left" w:pos="1485"/>
              </w:tabs>
              <w:spacing w:after="0" w:line="240" w:lineRule="auto"/>
              <w:jc w:val="both"/>
            </w:pPr>
            <w:r>
              <w:rPr>
                <w:rFonts w:ascii="Times New Roman" w:eastAsia="Times New Roman" w:hAnsi="Times New Roman" w:cs="Times New Roman"/>
                <w:b/>
                <w:sz w:val="20"/>
                <w:szCs w:val="20"/>
              </w:rPr>
              <w:t>Klub prijatelja HNK Rijeka</w:t>
            </w:r>
          </w:p>
        </w:tc>
      </w:tr>
      <w:tr w:rsidR="00D33A4A">
        <w:tc>
          <w:tcPr>
            <w:tcW w:w="3544" w:type="dxa"/>
            <w:tcBorders>
              <w:top w:val="single" w:sz="4" w:space="0" w:color="000000"/>
            </w:tcBorders>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Koordinator</w:t>
            </w:r>
          </w:p>
          <w:p w:rsidR="00D33A4A" w:rsidRDefault="00D33A4A">
            <w:pPr>
              <w:tabs>
                <w:tab w:val="left" w:pos="1485"/>
              </w:tabs>
              <w:spacing w:after="0" w:line="240" w:lineRule="auto"/>
              <w:jc w:val="both"/>
            </w:pPr>
          </w:p>
        </w:tc>
        <w:tc>
          <w:tcPr>
            <w:tcW w:w="5306" w:type="dxa"/>
            <w:tcBorders>
              <w:top w:val="single" w:sz="4" w:space="0" w:color="000000"/>
            </w:tcBorders>
          </w:tcPr>
          <w:p w:rsidR="00D33A4A" w:rsidRDefault="00162D47">
            <w:pPr>
              <w:tabs>
                <w:tab w:val="left" w:pos="175"/>
              </w:tabs>
              <w:spacing w:after="0" w:line="240" w:lineRule="auto"/>
              <w:jc w:val="both"/>
            </w:pPr>
            <w:r>
              <w:rPr>
                <w:rFonts w:ascii="Times New Roman" w:eastAsia="Times New Roman" w:hAnsi="Times New Roman" w:cs="Times New Roman"/>
                <w:sz w:val="20"/>
                <w:szCs w:val="20"/>
              </w:rPr>
              <w:t>Nataša Pavić</w:t>
            </w:r>
          </w:p>
        </w:tc>
      </w:tr>
      <w:tr w:rsidR="00D33A4A">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5306" w:type="dxa"/>
          </w:tcPr>
          <w:p w:rsidR="00D33A4A" w:rsidRDefault="00162D47">
            <w:pPr>
              <w:tabs>
                <w:tab w:val="left" w:pos="425"/>
              </w:tabs>
              <w:spacing w:after="0" w:line="240" w:lineRule="auto"/>
              <w:ind w:left="425"/>
              <w:jc w:val="both"/>
            </w:pPr>
            <w:r>
              <w:rPr>
                <w:rFonts w:ascii="Times New Roman" w:eastAsia="Times New Roman" w:hAnsi="Times New Roman" w:cs="Times New Roman"/>
                <w:sz w:val="20"/>
                <w:szCs w:val="20"/>
              </w:rPr>
              <w:t xml:space="preserve">Svi učenici od 1. do 8. razreda </w:t>
            </w:r>
          </w:p>
        </w:tc>
      </w:tr>
      <w:tr w:rsidR="00D33A4A">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programa</w:t>
            </w:r>
          </w:p>
        </w:tc>
        <w:tc>
          <w:tcPr>
            <w:tcW w:w="5306" w:type="dxa"/>
          </w:tcPr>
          <w:p w:rsidR="00D33A4A" w:rsidRDefault="00162D47">
            <w:pPr>
              <w:widowControl w:val="0"/>
              <w:tabs>
                <w:tab w:val="left" w:pos="459"/>
                <w:tab w:val="left" w:pos="5490"/>
              </w:tabs>
              <w:spacing w:after="0"/>
              <w:ind w:left="459"/>
            </w:pPr>
            <w:r>
              <w:rPr>
                <w:rFonts w:ascii="Times New Roman" w:eastAsia="Times New Roman" w:hAnsi="Times New Roman" w:cs="Times New Roman"/>
                <w:sz w:val="20"/>
                <w:szCs w:val="20"/>
              </w:rPr>
              <w:t xml:space="preserve">promocija sportska i zdravog načina života </w:t>
            </w:r>
          </w:p>
        </w:tc>
      </w:tr>
      <w:tr w:rsidR="00D33A4A">
        <w:trPr>
          <w:trHeight w:val="740"/>
        </w:trPr>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Način realizacije programa</w:t>
            </w:r>
          </w:p>
        </w:tc>
        <w:tc>
          <w:tcPr>
            <w:tcW w:w="5306" w:type="dxa"/>
          </w:tcPr>
          <w:p w:rsidR="00D33A4A" w:rsidRDefault="00162D47">
            <w:pPr>
              <w:widowControl w:val="0"/>
              <w:tabs>
                <w:tab w:val="left" w:pos="459"/>
                <w:tab w:val="left" w:pos="5490"/>
              </w:tabs>
              <w:spacing w:after="0"/>
              <w:ind w:left="454"/>
              <w:rPr>
                <w:rFonts w:ascii="Times New Roman" w:eastAsia="Times New Roman" w:hAnsi="Times New Roman" w:cs="Times New Roman"/>
                <w:sz w:val="20"/>
                <w:szCs w:val="20"/>
              </w:rPr>
            </w:pPr>
            <w:r>
              <w:rPr>
                <w:rFonts w:ascii="Arial" w:eastAsia="Arial" w:hAnsi="Arial" w:cs="Arial"/>
                <w:color w:val="222222"/>
                <w:sz w:val="19"/>
                <w:szCs w:val="19"/>
                <w:highlight w:val="white"/>
              </w:rPr>
              <w:t> </w:t>
            </w:r>
            <w:r>
              <w:rPr>
                <w:rFonts w:ascii="Times New Roman" w:eastAsia="Times New Roman" w:hAnsi="Times New Roman" w:cs="Times New Roman"/>
                <w:color w:val="222222"/>
                <w:sz w:val="20"/>
                <w:szCs w:val="20"/>
                <w:highlight w:val="white"/>
              </w:rPr>
              <w:t>suradnja, obilasci stadiona, susreti sa igračima, odlasci na utakmice HNK Rijeke, </w:t>
            </w:r>
          </w:p>
        </w:tc>
      </w:tr>
      <w:tr w:rsidR="00D33A4A">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Vremenski okviri programa</w:t>
            </w:r>
          </w:p>
        </w:tc>
        <w:tc>
          <w:tcPr>
            <w:tcW w:w="5306" w:type="dxa"/>
          </w:tcPr>
          <w:p w:rsidR="00D33A4A" w:rsidRDefault="00162D47">
            <w:pPr>
              <w:spacing w:after="0" w:line="240" w:lineRule="auto"/>
              <w:ind w:left="454"/>
              <w:rPr>
                <w:color w:val="FF0000"/>
              </w:rPr>
            </w:pPr>
            <w:r>
              <w:rPr>
                <w:rFonts w:ascii="Times New Roman" w:eastAsia="Times New Roman" w:hAnsi="Times New Roman" w:cs="Times New Roman"/>
                <w:sz w:val="20"/>
                <w:szCs w:val="20"/>
              </w:rPr>
              <w:t xml:space="preserve">Tijekom školske </w:t>
            </w:r>
            <w:r w:rsidRPr="0079783D">
              <w:rPr>
                <w:rFonts w:ascii="Times New Roman" w:eastAsia="Times New Roman" w:hAnsi="Times New Roman" w:cs="Times New Roman"/>
                <w:color w:val="000000" w:themeColor="text1"/>
                <w:sz w:val="20"/>
                <w:szCs w:val="20"/>
              </w:rPr>
              <w:t>godine 2018./2019.</w:t>
            </w:r>
          </w:p>
        </w:tc>
      </w:tr>
    </w:tbl>
    <w:p w:rsidR="00D33A4A" w:rsidRDefault="00D33A4A">
      <w:pPr>
        <w:tabs>
          <w:tab w:val="left" w:pos="567"/>
          <w:tab w:val="left" w:pos="993"/>
          <w:tab w:val="left" w:pos="1416"/>
          <w:tab w:val="left" w:pos="2124"/>
          <w:tab w:val="left" w:pos="2832"/>
          <w:tab w:val="center" w:pos="4513"/>
        </w:tabs>
        <w:spacing w:line="240" w:lineRule="auto"/>
        <w:rPr>
          <w:rFonts w:ascii="Times New Roman" w:eastAsia="Times New Roman" w:hAnsi="Times New Roman" w:cs="Times New Roman"/>
          <w:sz w:val="28"/>
          <w:szCs w:val="28"/>
        </w:rPr>
      </w:pPr>
    </w:p>
    <w:p w:rsidR="00D33A4A" w:rsidRDefault="00D33A4A">
      <w:pPr>
        <w:tabs>
          <w:tab w:val="left" w:pos="567"/>
          <w:tab w:val="left" w:pos="993"/>
          <w:tab w:val="left" w:pos="1416"/>
          <w:tab w:val="left" w:pos="2124"/>
          <w:tab w:val="left" w:pos="2832"/>
          <w:tab w:val="center" w:pos="4513"/>
        </w:tabs>
        <w:spacing w:line="240" w:lineRule="auto"/>
        <w:rPr>
          <w:rFonts w:ascii="Times New Roman" w:eastAsia="Times New Roman" w:hAnsi="Times New Roman" w:cs="Times New Roman"/>
          <w:sz w:val="28"/>
          <w:szCs w:val="28"/>
        </w:rPr>
      </w:pPr>
    </w:p>
    <w:p w:rsidR="00D33A4A" w:rsidRDefault="00162D47">
      <w:pPr>
        <w:tabs>
          <w:tab w:val="left" w:pos="567"/>
          <w:tab w:val="left" w:pos="993"/>
          <w:tab w:val="left" w:pos="1416"/>
          <w:tab w:val="left" w:pos="2124"/>
          <w:tab w:val="left" w:pos="2832"/>
          <w:tab w:val="center" w:pos="4513"/>
        </w:tabs>
        <w:spacing w:line="240" w:lineRule="auto"/>
        <w:rPr>
          <w:b/>
          <w:sz w:val="28"/>
          <w:szCs w:val="28"/>
        </w:rPr>
      </w:pPr>
      <w:r>
        <w:rPr>
          <w:rFonts w:ascii="Times New Roman" w:eastAsia="Times New Roman" w:hAnsi="Times New Roman" w:cs="Times New Roman"/>
          <w:b/>
          <w:sz w:val="28"/>
          <w:szCs w:val="28"/>
        </w:rPr>
        <w:t>Vrtim zdravi film</w:t>
      </w:r>
    </w:p>
    <w:tbl>
      <w:tblPr>
        <w:tblStyle w:val="affffffff1"/>
        <w:tblW w:w="8850" w:type="dxa"/>
        <w:tblInd w:w="-108"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3544"/>
        <w:gridCol w:w="5306"/>
      </w:tblGrid>
      <w:tr w:rsidR="00D33A4A">
        <w:tc>
          <w:tcPr>
            <w:tcW w:w="3544" w:type="dxa"/>
            <w:tcBorders>
              <w:top w:val="single" w:sz="18" w:space="0" w:color="000000"/>
              <w:bottom w:val="single" w:sz="4" w:space="0" w:color="000000"/>
            </w:tcBorders>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Naziv programa</w:t>
            </w:r>
          </w:p>
        </w:tc>
        <w:tc>
          <w:tcPr>
            <w:tcW w:w="5306" w:type="dxa"/>
            <w:tcBorders>
              <w:top w:val="single" w:sz="18" w:space="0" w:color="000000"/>
              <w:bottom w:val="single" w:sz="4" w:space="0" w:color="000000"/>
            </w:tcBorders>
          </w:tcPr>
          <w:p w:rsidR="00D33A4A" w:rsidRDefault="00162D47">
            <w:pPr>
              <w:tabs>
                <w:tab w:val="left" w:pos="1485"/>
              </w:tabs>
              <w:spacing w:after="0" w:line="240" w:lineRule="auto"/>
              <w:jc w:val="both"/>
            </w:pPr>
            <w:r>
              <w:rPr>
                <w:rFonts w:ascii="Times New Roman" w:eastAsia="Times New Roman" w:hAnsi="Times New Roman" w:cs="Times New Roman"/>
                <w:b/>
                <w:sz w:val="20"/>
                <w:szCs w:val="20"/>
              </w:rPr>
              <w:t>Vrtim zdravi film</w:t>
            </w:r>
          </w:p>
        </w:tc>
      </w:tr>
      <w:tr w:rsidR="00D33A4A">
        <w:tc>
          <w:tcPr>
            <w:tcW w:w="3544" w:type="dxa"/>
            <w:tcBorders>
              <w:top w:val="single" w:sz="4" w:space="0" w:color="000000"/>
            </w:tcBorders>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Nositelji aktivnosti</w:t>
            </w:r>
          </w:p>
          <w:p w:rsidR="00D33A4A" w:rsidRDefault="00D33A4A">
            <w:pPr>
              <w:tabs>
                <w:tab w:val="left" w:pos="1485"/>
              </w:tabs>
              <w:spacing w:after="0" w:line="240" w:lineRule="auto"/>
              <w:jc w:val="both"/>
            </w:pPr>
          </w:p>
        </w:tc>
        <w:tc>
          <w:tcPr>
            <w:tcW w:w="5306" w:type="dxa"/>
            <w:tcBorders>
              <w:top w:val="single" w:sz="4" w:space="0" w:color="000000"/>
            </w:tcBorders>
          </w:tcPr>
          <w:p w:rsidR="00D33A4A" w:rsidRDefault="00162D47">
            <w:pPr>
              <w:tabs>
                <w:tab w:val="left" w:pos="175"/>
              </w:tabs>
              <w:spacing w:after="0" w:line="240" w:lineRule="auto"/>
              <w:jc w:val="both"/>
            </w:pPr>
            <w:r>
              <w:rPr>
                <w:rFonts w:ascii="Times New Roman" w:eastAsia="Times New Roman" w:hAnsi="Times New Roman" w:cs="Times New Roman"/>
                <w:sz w:val="20"/>
                <w:szCs w:val="20"/>
              </w:rPr>
              <w:t>Nataša Pavić</w:t>
            </w:r>
          </w:p>
        </w:tc>
      </w:tr>
      <w:tr w:rsidR="00D33A4A">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5306" w:type="dxa"/>
          </w:tcPr>
          <w:p w:rsidR="00D33A4A" w:rsidRDefault="00162D47">
            <w:pPr>
              <w:tabs>
                <w:tab w:val="left" w:pos="425"/>
              </w:tabs>
              <w:spacing w:after="0" w:line="240" w:lineRule="auto"/>
              <w:ind w:left="425"/>
              <w:jc w:val="both"/>
            </w:pPr>
            <w:r>
              <w:rPr>
                <w:rFonts w:ascii="Times New Roman" w:eastAsia="Times New Roman" w:hAnsi="Times New Roman" w:cs="Times New Roman"/>
                <w:sz w:val="20"/>
                <w:szCs w:val="20"/>
              </w:rPr>
              <w:t>Svi učenici od 7. razreda</w:t>
            </w:r>
          </w:p>
        </w:tc>
      </w:tr>
      <w:tr w:rsidR="00D33A4A">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 xml:space="preserve">Planirani broj sati </w:t>
            </w:r>
          </w:p>
        </w:tc>
        <w:tc>
          <w:tcPr>
            <w:tcW w:w="5306" w:type="dxa"/>
          </w:tcPr>
          <w:p w:rsidR="00D33A4A" w:rsidRDefault="00162D47">
            <w:pPr>
              <w:tabs>
                <w:tab w:val="left" w:pos="425"/>
              </w:tabs>
              <w:spacing w:after="0" w:line="240" w:lineRule="auto"/>
              <w:ind w:left="425"/>
              <w:jc w:val="both"/>
            </w:pPr>
            <w:r>
              <w:rPr>
                <w:rFonts w:ascii="Times New Roman" w:eastAsia="Times New Roman" w:hAnsi="Times New Roman" w:cs="Times New Roman"/>
                <w:sz w:val="20"/>
                <w:szCs w:val="20"/>
              </w:rPr>
              <w:t>4 školska sata</w:t>
            </w:r>
          </w:p>
        </w:tc>
      </w:tr>
      <w:tr w:rsidR="00D33A4A">
        <w:tc>
          <w:tcPr>
            <w:tcW w:w="3544" w:type="dxa"/>
          </w:tcPr>
          <w:p w:rsidR="00D33A4A" w:rsidRDefault="00162D47">
            <w:pPr>
              <w:tabs>
                <w:tab w:val="left" w:pos="1485"/>
              </w:tabs>
              <w:spacing w:after="0" w:line="240" w:lineRule="auto"/>
              <w:jc w:val="both"/>
            </w:pPr>
            <w:r>
              <w:rPr>
                <w:rFonts w:ascii="Times New Roman" w:eastAsia="Times New Roman" w:hAnsi="Times New Roman" w:cs="Times New Roman"/>
                <w:sz w:val="20"/>
                <w:szCs w:val="20"/>
              </w:rPr>
              <w:t>Ciljevi programa</w:t>
            </w:r>
          </w:p>
        </w:tc>
        <w:tc>
          <w:tcPr>
            <w:tcW w:w="5306" w:type="dxa"/>
          </w:tcPr>
          <w:p w:rsidR="00D33A4A" w:rsidRDefault="00162D47">
            <w:pPr>
              <w:widowControl w:val="0"/>
              <w:tabs>
                <w:tab w:val="left" w:pos="459"/>
                <w:tab w:val="left" w:pos="5490"/>
              </w:tabs>
              <w:spacing w:after="0"/>
              <w:ind w:left="459"/>
            </w:pPr>
            <w:r>
              <w:rPr>
                <w:rFonts w:ascii="Times New Roman" w:eastAsia="Times New Roman" w:hAnsi="Times New Roman" w:cs="Times New Roman"/>
                <w:sz w:val="20"/>
                <w:szCs w:val="20"/>
              </w:rPr>
              <w:t>Cilj projekta “Vrtim zdravi film” je edukacija učenika o zdravim životnim navikama s težištem na pravilnoj prehrani i važnosti svakodnevnog bavljenja tjelesnom aktivnošću</w:t>
            </w:r>
          </w:p>
        </w:tc>
      </w:tr>
      <w:tr w:rsidR="00D33A4A">
        <w:trPr>
          <w:trHeight w:val="740"/>
        </w:trPr>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Način realizacije programa</w:t>
            </w:r>
          </w:p>
        </w:tc>
        <w:tc>
          <w:tcPr>
            <w:tcW w:w="5306" w:type="dxa"/>
          </w:tcPr>
          <w:p w:rsidR="00D33A4A" w:rsidRDefault="00162D47">
            <w:pPr>
              <w:widowControl w:val="0"/>
              <w:tabs>
                <w:tab w:val="left" w:pos="459"/>
                <w:tab w:val="left" w:pos="5490"/>
              </w:tabs>
              <w:spacing w:after="0"/>
              <w:ind w:left="454"/>
            </w:pPr>
            <w:r>
              <w:rPr>
                <w:rFonts w:ascii="Times New Roman" w:eastAsia="Times New Roman" w:hAnsi="Times New Roman" w:cs="Times New Roman"/>
                <w:sz w:val="20"/>
                <w:szCs w:val="20"/>
              </w:rPr>
              <w:t>Na satovima TZK i SR učenici će prisustvovati predavanju uz edukativne video uradke.U sklopu edukacije učenici će dobiti  edukativni materijal i majice.</w:t>
            </w:r>
          </w:p>
        </w:tc>
      </w:tr>
      <w:tr w:rsidR="00D33A4A">
        <w:tc>
          <w:tcPr>
            <w:tcW w:w="3544" w:type="dxa"/>
          </w:tcPr>
          <w:p w:rsidR="00D33A4A" w:rsidRDefault="00162D47">
            <w:pPr>
              <w:tabs>
                <w:tab w:val="left" w:pos="1485"/>
              </w:tabs>
              <w:spacing w:after="0" w:line="240" w:lineRule="auto"/>
            </w:pPr>
            <w:r>
              <w:rPr>
                <w:rFonts w:ascii="Times New Roman" w:eastAsia="Times New Roman" w:hAnsi="Times New Roman" w:cs="Times New Roman"/>
                <w:sz w:val="20"/>
                <w:szCs w:val="20"/>
              </w:rPr>
              <w:t>Vremenski okviri programa</w:t>
            </w:r>
          </w:p>
        </w:tc>
        <w:tc>
          <w:tcPr>
            <w:tcW w:w="5306" w:type="dxa"/>
          </w:tcPr>
          <w:p w:rsidR="00D33A4A" w:rsidRDefault="00162D47">
            <w:pPr>
              <w:spacing w:after="0" w:line="240" w:lineRule="auto"/>
              <w:rPr>
                <w:color w:val="FF0000"/>
              </w:rPr>
            </w:pPr>
            <w:r>
              <w:rPr>
                <w:rFonts w:ascii="Times New Roman" w:eastAsia="Times New Roman" w:hAnsi="Times New Roman" w:cs="Times New Roman"/>
                <w:sz w:val="20"/>
                <w:szCs w:val="20"/>
              </w:rPr>
              <w:t xml:space="preserve">             prosinac 2018. g</w:t>
            </w:r>
          </w:p>
        </w:tc>
      </w:tr>
    </w:tbl>
    <w:p w:rsidR="0079783D" w:rsidRDefault="0079783D">
      <w:pPr>
        <w:tabs>
          <w:tab w:val="left" w:pos="567"/>
          <w:tab w:val="left" w:pos="993"/>
          <w:tab w:val="left" w:pos="1416"/>
          <w:tab w:val="left" w:pos="2124"/>
          <w:tab w:val="left" w:pos="2832"/>
          <w:tab w:val="center" w:pos="4513"/>
        </w:tabs>
        <w:spacing w:line="240" w:lineRule="auto"/>
        <w:rPr>
          <w:rFonts w:ascii="Times New Roman" w:eastAsia="Times New Roman" w:hAnsi="Times New Roman" w:cs="Times New Roman"/>
          <w:b/>
          <w:color w:val="FF0000"/>
          <w:sz w:val="28"/>
          <w:szCs w:val="28"/>
        </w:rPr>
      </w:pPr>
    </w:p>
    <w:p w:rsidR="00D33A4A" w:rsidRPr="0079783D" w:rsidRDefault="00162D47">
      <w:pPr>
        <w:tabs>
          <w:tab w:val="left" w:pos="567"/>
          <w:tab w:val="left" w:pos="993"/>
          <w:tab w:val="left" w:pos="1416"/>
          <w:tab w:val="left" w:pos="2124"/>
          <w:tab w:val="left" w:pos="2832"/>
          <w:tab w:val="center" w:pos="4513"/>
        </w:tabs>
        <w:spacing w:line="240" w:lineRule="auto"/>
        <w:rPr>
          <w:color w:val="000000" w:themeColor="text1"/>
          <w:sz w:val="20"/>
          <w:szCs w:val="20"/>
        </w:rPr>
      </w:pPr>
      <w:r w:rsidRPr="0079783D">
        <w:rPr>
          <w:rFonts w:ascii="Times New Roman" w:eastAsia="Times New Roman" w:hAnsi="Times New Roman" w:cs="Times New Roman"/>
          <w:b/>
          <w:color w:val="000000" w:themeColor="text1"/>
          <w:sz w:val="20"/>
          <w:szCs w:val="20"/>
        </w:rPr>
        <w:t>Projekt: SaCroRi - doprinos vjeronauka promociji Rijeke kao Europske prijestolnice kulture 2020.</w:t>
      </w:r>
    </w:p>
    <w:tbl>
      <w:tblPr>
        <w:tblStyle w:val="affffffff2"/>
        <w:tblW w:w="8895" w:type="dxa"/>
        <w:tblInd w:w="-153"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3585"/>
        <w:gridCol w:w="5310"/>
      </w:tblGrid>
      <w:tr w:rsidR="00D33A4A" w:rsidRPr="0079783D">
        <w:tc>
          <w:tcPr>
            <w:tcW w:w="3585" w:type="dxa"/>
            <w:tcBorders>
              <w:top w:val="single" w:sz="18" w:space="0" w:color="000000"/>
              <w:bottom w:val="single" w:sz="4" w:space="0" w:color="000000"/>
            </w:tcBorders>
          </w:tcPr>
          <w:p w:rsidR="00D33A4A" w:rsidRPr="0079783D" w:rsidRDefault="00162D47">
            <w:pPr>
              <w:tabs>
                <w:tab w:val="left" w:pos="1485"/>
              </w:tabs>
              <w:spacing w:after="0" w:line="240" w:lineRule="auto"/>
              <w:jc w:val="both"/>
              <w:rPr>
                <w:color w:val="000000" w:themeColor="text1"/>
                <w:sz w:val="20"/>
                <w:szCs w:val="20"/>
              </w:rPr>
            </w:pPr>
            <w:r w:rsidRPr="0079783D">
              <w:rPr>
                <w:rFonts w:ascii="Times New Roman" w:eastAsia="Times New Roman" w:hAnsi="Times New Roman" w:cs="Times New Roman"/>
                <w:color w:val="000000" w:themeColor="text1"/>
                <w:sz w:val="20"/>
                <w:szCs w:val="20"/>
              </w:rPr>
              <w:t>Naziv programa</w:t>
            </w:r>
          </w:p>
        </w:tc>
        <w:tc>
          <w:tcPr>
            <w:tcW w:w="5310" w:type="dxa"/>
            <w:tcBorders>
              <w:top w:val="single" w:sz="18" w:space="0" w:color="000000"/>
              <w:bottom w:val="single" w:sz="4" w:space="0" w:color="000000"/>
            </w:tcBorders>
          </w:tcPr>
          <w:p w:rsidR="00D33A4A" w:rsidRPr="0079783D" w:rsidRDefault="00162D47">
            <w:pPr>
              <w:tabs>
                <w:tab w:val="left" w:pos="1485"/>
              </w:tabs>
              <w:spacing w:after="0" w:line="240" w:lineRule="auto"/>
              <w:jc w:val="both"/>
              <w:rPr>
                <w:color w:val="000000" w:themeColor="text1"/>
                <w:sz w:val="20"/>
                <w:szCs w:val="20"/>
              </w:rPr>
            </w:pPr>
            <w:r w:rsidRPr="0079783D">
              <w:rPr>
                <w:rFonts w:ascii="Times New Roman" w:eastAsia="Times New Roman" w:hAnsi="Times New Roman" w:cs="Times New Roman"/>
                <w:b/>
                <w:color w:val="000000" w:themeColor="text1"/>
                <w:sz w:val="20"/>
                <w:szCs w:val="20"/>
              </w:rPr>
              <w:t>SaCroRi</w:t>
            </w:r>
          </w:p>
        </w:tc>
      </w:tr>
      <w:tr w:rsidR="00D33A4A" w:rsidRPr="0079783D">
        <w:trPr>
          <w:trHeight w:val="500"/>
        </w:trPr>
        <w:tc>
          <w:tcPr>
            <w:tcW w:w="3585" w:type="dxa"/>
            <w:tcBorders>
              <w:top w:val="single" w:sz="4" w:space="0" w:color="000000"/>
            </w:tcBorders>
          </w:tcPr>
          <w:p w:rsidR="00D33A4A" w:rsidRPr="0079783D" w:rsidRDefault="00162D47">
            <w:pPr>
              <w:tabs>
                <w:tab w:val="left" w:pos="1485"/>
              </w:tabs>
              <w:spacing w:after="0" w:line="240" w:lineRule="auto"/>
              <w:jc w:val="both"/>
              <w:rPr>
                <w:color w:val="000000" w:themeColor="text1"/>
                <w:sz w:val="20"/>
                <w:szCs w:val="20"/>
              </w:rPr>
            </w:pPr>
            <w:r w:rsidRPr="0079783D">
              <w:rPr>
                <w:rFonts w:ascii="Times New Roman" w:eastAsia="Times New Roman" w:hAnsi="Times New Roman" w:cs="Times New Roman"/>
                <w:color w:val="000000" w:themeColor="text1"/>
                <w:sz w:val="20"/>
                <w:szCs w:val="20"/>
              </w:rPr>
              <w:t>Glavni nositelji projekta</w:t>
            </w:r>
          </w:p>
          <w:p w:rsidR="00D33A4A" w:rsidRPr="0079783D" w:rsidRDefault="00D33A4A">
            <w:pPr>
              <w:tabs>
                <w:tab w:val="left" w:pos="1485"/>
              </w:tabs>
              <w:spacing w:after="0" w:line="240" w:lineRule="auto"/>
              <w:jc w:val="both"/>
              <w:rPr>
                <w:color w:val="000000" w:themeColor="text1"/>
                <w:sz w:val="20"/>
                <w:szCs w:val="20"/>
              </w:rPr>
            </w:pPr>
          </w:p>
        </w:tc>
        <w:tc>
          <w:tcPr>
            <w:tcW w:w="5310" w:type="dxa"/>
            <w:tcBorders>
              <w:top w:val="single" w:sz="4" w:space="0" w:color="000000"/>
            </w:tcBorders>
          </w:tcPr>
          <w:p w:rsidR="00D33A4A" w:rsidRPr="0079783D" w:rsidRDefault="00162D47">
            <w:pPr>
              <w:tabs>
                <w:tab w:val="left" w:pos="175"/>
              </w:tabs>
              <w:spacing w:after="0" w:line="240" w:lineRule="auto"/>
              <w:jc w:val="both"/>
              <w:rPr>
                <w:color w:val="000000" w:themeColor="text1"/>
                <w:sz w:val="20"/>
                <w:szCs w:val="20"/>
              </w:rPr>
            </w:pPr>
            <w:r w:rsidRPr="0079783D">
              <w:rPr>
                <w:rFonts w:ascii="Times New Roman" w:eastAsia="Times New Roman" w:hAnsi="Times New Roman" w:cs="Times New Roman"/>
                <w:color w:val="000000" w:themeColor="text1"/>
                <w:sz w:val="20"/>
                <w:szCs w:val="20"/>
              </w:rPr>
              <w:t>Riječka nadbiskupija</w:t>
            </w:r>
          </w:p>
        </w:tc>
      </w:tr>
      <w:tr w:rsidR="00D33A4A" w:rsidRPr="0079783D">
        <w:tc>
          <w:tcPr>
            <w:tcW w:w="3585" w:type="dxa"/>
            <w:tcBorders>
              <w:top w:val="single" w:sz="4" w:space="0" w:color="000000"/>
            </w:tcBorders>
          </w:tcPr>
          <w:p w:rsidR="00D33A4A" w:rsidRPr="0079783D" w:rsidRDefault="00162D47">
            <w:pPr>
              <w:tabs>
                <w:tab w:val="left" w:pos="1485"/>
              </w:tabs>
              <w:spacing w:after="0" w:line="240" w:lineRule="auto"/>
              <w:jc w:val="both"/>
              <w:rPr>
                <w:color w:val="000000" w:themeColor="text1"/>
                <w:sz w:val="20"/>
                <w:szCs w:val="20"/>
              </w:rPr>
            </w:pPr>
            <w:r w:rsidRPr="0079783D">
              <w:rPr>
                <w:rFonts w:ascii="Times New Roman" w:eastAsia="Times New Roman" w:hAnsi="Times New Roman" w:cs="Times New Roman"/>
                <w:color w:val="000000" w:themeColor="text1"/>
                <w:sz w:val="20"/>
                <w:szCs w:val="20"/>
              </w:rPr>
              <w:t>Voditelji projekta u školi</w:t>
            </w:r>
          </w:p>
        </w:tc>
        <w:tc>
          <w:tcPr>
            <w:tcW w:w="5310" w:type="dxa"/>
            <w:tcBorders>
              <w:top w:val="single" w:sz="4" w:space="0" w:color="000000"/>
            </w:tcBorders>
          </w:tcPr>
          <w:p w:rsidR="00D33A4A" w:rsidRPr="0079783D" w:rsidRDefault="00162D47">
            <w:pPr>
              <w:tabs>
                <w:tab w:val="left" w:pos="175"/>
              </w:tabs>
              <w:spacing w:after="0" w:line="240" w:lineRule="auto"/>
              <w:jc w:val="both"/>
              <w:rPr>
                <w:color w:val="000000" w:themeColor="text1"/>
                <w:sz w:val="20"/>
                <w:szCs w:val="20"/>
              </w:rPr>
            </w:pPr>
            <w:r w:rsidRPr="0079783D">
              <w:rPr>
                <w:rFonts w:ascii="Times New Roman" w:eastAsia="Times New Roman" w:hAnsi="Times New Roman" w:cs="Times New Roman"/>
                <w:color w:val="000000" w:themeColor="text1"/>
                <w:sz w:val="20"/>
                <w:szCs w:val="20"/>
              </w:rPr>
              <w:t xml:space="preserve">          Vjeroučitelji</w:t>
            </w:r>
          </w:p>
        </w:tc>
      </w:tr>
      <w:tr w:rsidR="00D33A4A" w:rsidRPr="0079783D">
        <w:tc>
          <w:tcPr>
            <w:tcW w:w="3585" w:type="dxa"/>
          </w:tcPr>
          <w:p w:rsidR="00D33A4A" w:rsidRPr="0079783D" w:rsidRDefault="00162D47">
            <w:pPr>
              <w:tabs>
                <w:tab w:val="left" w:pos="1485"/>
              </w:tabs>
              <w:spacing w:after="0" w:line="240" w:lineRule="auto"/>
              <w:jc w:val="both"/>
              <w:rPr>
                <w:color w:val="000000" w:themeColor="text1"/>
                <w:sz w:val="20"/>
                <w:szCs w:val="20"/>
              </w:rPr>
            </w:pPr>
            <w:r w:rsidRPr="0079783D">
              <w:rPr>
                <w:rFonts w:ascii="Times New Roman" w:eastAsia="Times New Roman" w:hAnsi="Times New Roman" w:cs="Times New Roman"/>
                <w:color w:val="000000" w:themeColor="text1"/>
                <w:sz w:val="20"/>
                <w:szCs w:val="20"/>
              </w:rPr>
              <w:t>Planirani broj učenika</w:t>
            </w:r>
          </w:p>
        </w:tc>
        <w:tc>
          <w:tcPr>
            <w:tcW w:w="5310" w:type="dxa"/>
          </w:tcPr>
          <w:p w:rsidR="00D33A4A" w:rsidRPr="0079783D" w:rsidRDefault="00162D47">
            <w:pPr>
              <w:tabs>
                <w:tab w:val="left" w:pos="425"/>
              </w:tabs>
              <w:spacing w:after="0" w:line="240" w:lineRule="auto"/>
              <w:ind w:left="425"/>
              <w:jc w:val="both"/>
              <w:rPr>
                <w:color w:val="000000" w:themeColor="text1"/>
                <w:sz w:val="20"/>
                <w:szCs w:val="20"/>
              </w:rPr>
            </w:pPr>
            <w:r w:rsidRPr="0079783D">
              <w:rPr>
                <w:rFonts w:ascii="Times New Roman" w:eastAsia="Times New Roman" w:hAnsi="Times New Roman" w:cs="Times New Roman"/>
                <w:color w:val="000000" w:themeColor="text1"/>
                <w:sz w:val="20"/>
                <w:szCs w:val="20"/>
              </w:rPr>
              <w:t>učenici od 5. do 8. razreda</w:t>
            </w:r>
          </w:p>
        </w:tc>
      </w:tr>
      <w:tr w:rsidR="00D33A4A" w:rsidRPr="0079783D">
        <w:tc>
          <w:tcPr>
            <w:tcW w:w="3585" w:type="dxa"/>
          </w:tcPr>
          <w:p w:rsidR="00D33A4A" w:rsidRPr="0079783D" w:rsidRDefault="00162D47">
            <w:pPr>
              <w:tabs>
                <w:tab w:val="left" w:pos="1485"/>
              </w:tabs>
              <w:spacing w:after="0" w:line="240" w:lineRule="auto"/>
              <w:jc w:val="both"/>
              <w:rPr>
                <w:color w:val="000000" w:themeColor="text1"/>
                <w:sz w:val="20"/>
                <w:szCs w:val="20"/>
              </w:rPr>
            </w:pPr>
            <w:r w:rsidRPr="0079783D">
              <w:rPr>
                <w:rFonts w:ascii="Times New Roman" w:eastAsia="Times New Roman" w:hAnsi="Times New Roman" w:cs="Times New Roman"/>
                <w:color w:val="000000" w:themeColor="text1"/>
                <w:sz w:val="20"/>
                <w:szCs w:val="20"/>
              </w:rPr>
              <w:t xml:space="preserve">Planirani broj sati </w:t>
            </w:r>
          </w:p>
        </w:tc>
        <w:tc>
          <w:tcPr>
            <w:tcW w:w="5310" w:type="dxa"/>
          </w:tcPr>
          <w:p w:rsidR="00D33A4A" w:rsidRPr="0079783D" w:rsidRDefault="00162D47">
            <w:pPr>
              <w:tabs>
                <w:tab w:val="left" w:pos="425"/>
              </w:tabs>
              <w:spacing w:after="0" w:line="240" w:lineRule="auto"/>
              <w:ind w:left="425"/>
              <w:jc w:val="both"/>
              <w:rPr>
                <w:color w:val="000000" w:themeColor="text1"/>
                <w:sz w:val="20"/>
                <w:szCs w:val="20"/>
              </w:rPr>
            </w:pPr>
            <w:r w:rsidRPr="0079783D">
              <w:rPr>
                <w:rFonts w:ascii="Times New Roman" w:eastAsia="Times New Roman" w:hAnsi="Times New Roman" w:cs="Times New Roman"/>
                <w:color w:val="000000" w:themeColor="text1"/>
                <w:sz w:val="20"/>
                <w:szCs w:val="20"/>
              </w:rPr>
              <w:t>2 sata tjedno</w:t>
            </w:r>
          </w:p>
        </w:tc>
      </w:tr>
      <w:tr w:rsidR="00D33A4A" w:rsidRPr="0079783D">
        <w:tc>
          <w:tcPr>
            <w:tcW w:w="3585" w:type="dxa"/>
          </w:tcPr>
          <w:p w:rsidR="00D33A4A" w:rsidRPr="0079783D" w:rsidRDefault="00162D47">
            <w:pPr>
              <w:tabs>
                <w:tab w:val="left" w:pos="1485"/>
              </w:tabs>
              <w:spacing w:after="0" w:line="240" w:lineRule="auto"/>
              <w:jc w:val="both"/>
              <w:rPr>
                <w:color w:val="000000" w:themeColor="text1"/>
                <w:sz w:val="20"/>
                <w:szCs w:val="20"/>
              </w:rPr>
            </w:pPr>
            <w:r w:rsidRPr="0079783D">
              <w:rPr>
                <w:rFonts w:ascii="Times New Roman" w:eastAsia="Times New Roman" w:hAnsi="Times New Roman" w:cs="Times New Roman"/>
                <w:color w:val="000000" w:themeColor="text1"/>
                <w:sz w:val="20"/>
                <w:szCs w:val="20"/>
              </w:rPr>
              <w:t>Ciljevi projekta</w:t>
            </w:r>
          </w:p>
        </w:tc>
        <w:tc>
          <w:tcPr>
            <w:tcW w:w="5310" w:type="dxa"/>
          </w:tcPr>
          <w:p w:rsidR="00D33A4A" w:rsidRPr="0079783D" w:rsidRDefault="00162D47">
            <w:pPr>
              <w:widowControl w:val="0"/>
              <w:numPr>
                <w:ilvl w:val="0"/>
                <w:numId w:val="32"/>
              </w:numPr>
              <w:tabs>
                <w:tab w:val="left" w:pos="459"/>
                <w:tab w:val="left" w:pos="5490"/>
              </w:tabs>
              <w:spacing w:after="0"/>
              <w:ind w:hanging="360"/>
              <w:contextualSpacing/>
              <w:rPr>
                <w:color w:val="000000" w:themeColor="text1"/>
                <w:sz w:val="20"/>
                <w:szCs w:val="20"/>
              </w:rPr>
            </w:pPr>
            <w:r w:rsidRPr="0079783D">
              <w:rPr>
                <w:rFonts w:ascii="Times New Roman" w:eastAsia="Times New Roman" w:hAnsi="Times New Roman" w:cs="Times New Roman"/>
                <w:color w:val="000000" w:themeColor="text1"/>
                <w:sz w:val="20"/>
                <w:szCs w:val="20"/>
              </w:rPr>
              <w:t>izgrađivati svoj grad, ali i društvo i državu, kao i cijelu Europu kao “luku različitosti” i “luku zajedništva”, zajedno u različitosti i različiti u zajedništvu</w:t>
            </w:r>
          </w:p>
          <w:p w:rsidR="00D33A4A" w:rsidRPr="0079783D" w:rsidRDefault="00162D47">
            <w:pPr>
              <w:widowControl w:val="0"/>
              <w:numPr>
                <w:ilvl w:val="0"/>
                <w:numId w:val="32"/>
              </w:numPr>
              <w:tabs>
                <w:tab w:val="left" w:pos="459"/>
                <w:tab w:val="left" w:pos="5490"/>
              </w:tabs>
              <w:spacing w:after="0"/>
              <w:ind w:hanging="360"/>
              <w:contextualSpacing/>
              <w:rPr>
                <w:color w:val="000000" w:themeColor="text1"/>
                <w:sz w:val="20"/>
                <w:szCs w:val="20"/>
              </w:rPr>
            </w:pPr>
            <w:r w:rsidRPr="0079783D">
              <w:rPr>
                <w:rFonts w:ascii="Times New Roman" w:eastAsia="Times New Roman" w:hAnsi="Times New Roman" w:cs="Times New Roman"/>
                <w:color w:val="000000" w:themeColor="text1"/>
                <w:sz w:val="20"/>
                <w:szCs w:val="20"/>
              </w:rPr>
              <w:t>dati svoj doprinos zajedničkom nastojanju da naš grad što bolje opravda naslov EPK 2020</w:t>
            </w:r>
          </w:p>
          <w:p w:rsidR="00D33A4A" w:rsidRPr="0079783D" w:rsidRDefault="00162D47">
            <w:pPr>
              <w:widowControl w:val="0"/>
              <w:numPr>
                <w:ilvl w:val="0"/>
                <w:numId w:val="32"/>
              </w:numPr>
              <w:tabs>
                <w:tab w:val="left" w:pos="459"/>
                <w:tab w:val="left" w:pos="5490"/>
              </w:tabs>
              <w:spacing w:after="0"/>
              <w:ind w:hanging="360"/>
              <w:contextualSpacing/>
              <w:rPr>
                <w:color w:val="000000" w:themeColor="text1"/>
                <w:sz w:val="20"/>
                <w:szCs w:val="20"/>
              </w:rPr>
            </w:pPr>
            <w:r w:rsidRPr="0079783D">
              <w:rPr>
                <w:rFonts w:ascii="Times New Roman" w:eastAsia="Times New Roman" w:hAnsi="Times New Roman" w:cs="Times New Roman"/>
                <w:color w:val="000000" w:themeColor="text1"/>
                <w:sz w:val="20"/>
                <w:szCs w:val="20"/>
              </w:rPr>
              <w:t>na primjerima svetaca učiti od povijesti nastojeći u njj pronaći pozitivne primjere i njima se nadahnjivati</w:t>
            </w:r>
          </w:p>
          <w:p w:rsidR="00D33A4A" w:rsidRPr="0079783D" w:rsidRDefault="00162D47">
            <w:pPr>
              <w:widowControl w:val="0"/>
              <w:numPr>
                <w:ilvl w:val="0"/>
                <w:numId w:val="32"/>
              </w:numPr>
              <w:tabs>
                <w:tab w:val="left" w:pos="459"/>
                <w:tab w:val="left" w:pos="5490"/>
              </w:tabs>
              <w:spacing w:after="0"/>
              <w:ind w:hanging="360"/>
              <w:contextualSpacing/>
              <w:rPr>
                <w:color w:val="000000" w:themeColor="text1"/>
                <w:sz w:val="20"/>
                <w:szCs w:val="20"/>
              </w:rPr>
            </w:pPr>
            <w:r w:rsidRPr="0079783D">
              <w:rPr>
                <w:rFonts w:ascii="Times New Roman" w:eastAsia="Times New Roman" w:hAnsi="Times New Roman" w:cs="Times New Roman"/>
                <w:color w:val="000000" w:themeColor="text1"/>
                <w:sz w:val="20"/>
                <w:szCs w:val="20"/>
              </w:rPr>
              <w:t>što bolje upoznati nasljeđenu kulturnu i sakralnu baštinu</w:t>
            </w:r>
          </w:p>
        </w:tc>
      </w:tr>
      <w:tr w:rsidR="00D33A4A" w:rsidRPr="0079783D">
        <w:trPr>
          <w:trHeight w:val="740"/>
        </w:trPr>
        <w:tc>
          <w:tcPr>
            <w:tcW w:w="3585" w:type="dxa"/>
          </w:tcPr>
          <w:p w:rsidR="00D33A4A" w:rsidRPr="0079783D" w:rsidRDefault="00162D47">
            <w:pPr>
              <w:tabs>
                <w:tab w:val="left" w:pos="1485"/>
              </w:tabs>
              <w:spacing w:after="0" w:line="240" w:lineRule="auto"/>
              <w:rPr>
                <w:color w:val="000000" w:themeColor="text1"/>
                <w:sz w:val="20"/>
                <w:szCs w:val="20"/>
              </w:rPr>
            </w:pPr>
            <w:r w:rsidRPr="0079783D">
              <w:rPr>
                <w:rFonts w:ascii="Times New Roman" w:eastAsia="Times New Roman" w:hAnsi="Times New Roman" w:cs="Times New Roman"/>
                <w:color w:val="000000" w:themeColor="text1"/>
                <w:sz w:val="20"/>
                <w:szCs w:val="20"/>
              </w:rPr>
              <w:t>Aktivnosti u projektu</w:t>
            </w:r>
          </w:p>
        </w:tc>
        <w:tc>
          <w:tcPr>
            <w:tcW w:w="5310" w:type="dxa"/>
          </w:tcPr>
          <w:p w:rsidR="00D33A4A" w:rsidRPr="0079783D" w:rsidRDefault="00162D47">
            <w:pPr>
              <w:widowControl w:val="0"/>
              <w:numPr>
                <w:ilvl w:val="0"/>
                <w:numId w:val="6"/>
              </w:numPr>
              <w:tabs>
                <w:tab w:val="left" w:pos="459"/>
                <w:tab w:val="left" w:pos="5490"/>
              </w:tabs>
              <w:spacing w:after="0"/>
              <w:ind w:hanging="360"/>
              <w:contextualSpacing/>
              <w:rPr>
                <w:color w:val="000000" w:themeColor="text1"/>
                <w:sz w:val="20"/>
                <w:szCs w:val="20"/>
              </w:rPr>
            </w:pPr>
            <w:r w:rsidRPr="0079783D">
              <w:rPr>
                <w:rFonts w:ascii="Times New Roman" w:eastAsia="Times New Roman" w:hAnsi="Times New Roman" w:cs="Times New Roman"/>
                <w:color w:val="000000" w:themeColor="text1"/>
                <w:sz w:val="20"/>
                <w:szCs w:val="20"/>
              </w:rPr>
              <w:t>istraživati i otkrivati sakralnu baštinu, kao i živote poznatih građana našeg grada</w:t>
            </w:r>
          </w:p>
          <w:p w:rsidR="00D33A4A" w:rsidRPr="0079783D" w:rsidRDefault="00162D47">
            <w:pPr>
              <w:widowControl w:val="0"/>
              <w:numPr>
                <w:ilvl w:val="0"/>
                <w:numId w:val="6"/>
              </w:numPr>
              <w:tabs>
                <w:tab w:val="left" w:pos="459"/>
                <w:tab w:val="left" w:pos="5490"/>
              </w:tabs>
              <w:spacing w:after="0"/>
              <w:ind w:hanging="360"/>
              <w:contextualSpacing/>
              <w:rPr>
                <w:color w:val="000000" w:themeColor="text1"/>
                <w:sz w:val="20"/>
                <w:szCs w:val="20"/>
              </w:rPr>
            </w:pPr>
            <w:r w:rsidRPr="0079783D">
              <w:rPr>
                <w:rFonts w:ascii="Times New Roman" w:eastAsia="Times New Roman" w:hAnsi="Times New Roman" w:cs="Times New Roman"/>
                <w:color w:val="000000" w:themeColor="text1"/>
                <w:sz w:val="20"/>
                <w:szCs w:val="20"/>
              </w:rPr>
              <w:t>izraditi praktične vodiče, filmove, slikovnice i slično</w:t>
            </w:r>
          </w:p>
          <w:p w:rsidR="00D33A4A" w:rsidRPr="0079783D" w:rsidRDefault="00162D47">
            <w:pPr>
              <w:widowControl w:val="0"/>
              <w:numPr>
                <w:ilvl w:val="0"/>
                <w:numId w:val="6"/>
              </w:numPr>
              <w:tabs>
                <w:tab w:val="left" w:pos="459"/>
                <w:tab w:val="left" w:pos="5490"/>
              </w:tabs>
              <w:spacing w:after="0"/>
              <w:ind w:hanging="360"/>
              <w:contextualSpacing/>
              <w:rPr>
                <w:color w:val="000000" w:themeColor="text1"/>
                <w:sz w:val="20"/>
                <w:szCs w:val="20"/>
              </w:rPr>
            </w:pPr>
            <w:r w:rsidRPr="0079783D">
              <w:rPr>
                <w:rFonts w:ascii="Times New Roman" w:eastAsia="Times New Roman" w:hAnsi="Times New Roman" w:cs="Times New Roman"/>
                <w:color w:val="000000" w:themeColor="text1"/>
                <w:sz w:val="20"/>
                <w:szCs w:val="20"/>
              </w:rPr>
              <w:t>sve istraženo prezentirati u školi, župi, Nadbiskupiji</w:t>
            </w:r>
          </w:p>
        </w:tc>
      </w:tr>
      <w:tr w:rsidR="00D33A4A" w:rsidRPr="0079783D">
        <w:tc>
          <w:tcPr>
            <w:tcW w:w="3585" w:type="dxa"/>
          </w:tcPr>
          <w:p w:rsidR="00D33A4A" w:rsidRPr="0079783D" w:rsidRDefault="00162D47">
            <w:pPr>
              <w:tabs>
                <w:tab w:val="left" w:pos="1485"/>
              </w:tabs>
              <w:spacing w:after="0" w:line="240" w:lineRule="auto"/>
              <w:rPr>
                <w:color w:val="000000" w:themeColor="text1"/>
                <w:sz w:val="20"/>
                <w:szCs w:val="20"/>
              </w:rPr>
            </w:pPr>
            <w:r w:rsidRPr="0079783D">
              <w:rPr>
                <w:rFonts w:ascii="Times New Roman" w:eastAsia="Times New Roman" w:hAnsi="Times New Roman" w:cs="Times New Roman"/>
                <w:color w:val="000000" w:themeColor="text1"/>
                <w:sz w:val="20"/>
                <w:szCs w:val="20"/>
              </w:rPr>
              <w:t>Vremenski okviri programa</w:t>
            </w:r>
          </w:p>
        </w:tc>
        <w:tc>
          <w:tcPr>
            <w:tcW w:w="5310" w:type="dxa"/>
          </w:tcPr>
          <w:p w:rsidR="00D33A4A" w:rsidRPr="0079783D" w:rsidRDefault="00162D47">
            <w:pPr>
              <w:spacing w:after="0" w:line="240" w:lineRule="auto"/>
              <w:ind w:left="454"/>
              <w:rPr>
                <w:color w:val="000000" w:themeColor="text1"/>
                <w:sz w:val="20"/>
                <w:szCs w:val="20"/>
              </w:rPr>
            </w:pPr>
            <w:r w:rsidRPr="0079783D">
              <w:rPr>
                <w:rFonts w:ascii="Times New Roman" w:eastAsia="Times New Roman" w:hAnsi="Times New Roman" w:cs="Times New Roman"/>
                <w:color w:val="000000" w:themeColor="text1"/>
                <w:sz w:val="20"/>
                <w:szCs w:val="20"/>
              </w:rPr>
              <w:t>Projekt će se realizirati kroz tri školske godine počevši od 2016,/2017,</w:t>
            </w:r>
          </w:p>
        </w:tc>
      </w:tr>
    </w:tbl>
    <w:p w:rsidR="00D33A4A" w:rsidRPr="0079783D" w:rsidRDefault="00D33A4A">
      <w:pPr>
        <w:rPr>
          <w:color w:val="000000" w:themeColor="text1"/>
          <w:sz w:val="20"/>
          <w:szCs w:val="20"/>
        </w:rPr>
      </w:pPr>
    </w:p>
    <w:p w:rsidR="00D33A4A" w:rsidRDefault="00D33A4A">
      <w:pPr>
        <w:rPr>
          <w:color w:val="000000"/>
        </w:rPr>
      </w:pPr>
    </w:p>
    <w:p w:rsidR="00D33A4A" w:rsidRDefault="00162D47">
      <w:pPr>
        <w:rPr>
          <w:sz w:val="28"/>
          <w:szCs w:val="28"/>
        </w:rPr>
      </w:pPr>
      <w:r>
        <w:rPr>
          <w:rFonts w:ascii="Times New Roman" w:eastAsia="Times New Roman" w:hAnsi="Times New Roman" w:cs="Times New Roman"/>
          <w:b/>
          <w:sz w:val="28"/>
          <w:szCs w:val="28"/>
        </w:rPr>
        <w:lastRenderedPageBreak/>
        <w:t>ŠKOLSKI PROGRAM KNJIŽNICE</w:t>
      </w:r>
    </w:p>
    <w:p w:rsidR="00D33A4A" w:rsidRDefault="00162D47">
      <w:pPr>
        <w:spacing w:line="240" w:lineRule="auto"/>
      </w:pPr>
      <w:r>
        <w:rPr>
          <w:rFonts w:ascii="Times New Roman" w:eastAsia="Times New Roman" w:hAnsi="Times New Roman" w:cs="Times New Roman"/>
          <w:sz w:val="20"/>
          <w:szCs w:val="20"/>
        </w:rPr>
        <w:t>U školskoj knjižnici tijekom nastavne godine provodit će se dva programa:</w:t>
      </w:r>
    </w:p>
    <w:p w:rsidR="00D33A4A" w:rsidRDefault="00D33A4A">
      <w:pPr>
        <w:spacing w:line="240" w:lineRule="auto"/>
      </w:pPr>
    </w:p>
    <w:p w:rsidR="00D33A4A" w:rsidRDefault="00162D47">
      <w:pPr>
        <w:spacing w:line="240" w:lineRule="auto"/>
        <w:jc w:val="both"/>
      </w:pPr>
      <w:r>
        <w:rPr>
          <w:rFonts w:ascii="Times New Roman" w:eastAsia="Times New Roman" w:hAnsi="Times New Roman" w:cs="Times New Roman"/>
          <w:sz w:val="20"/>
          <w:szCs w:val="20"/>
        </w:rPr>
        <w:t>1. Nastavlja se program "</w:t>
      </w:r>
      <w:r>
        <w:rPr>
          <w:rFonts w:ascii="Times New Roman" w:eastAsia="Times New Roman" w:hAnsi="Times New Roman" w:cs="Times New Roman"/>
          <w:b/>
          <w:sz w:val="20"/>
          <w:szCs w:val="20"/>
        </w:rPr>
        <w:t>Kažem,kažeš,kaže-kazalište</w:t>
      </w:r>
      <w:r>
        <w:rPr>
          <w:rFonts w:ascii="Times New Roman" w:eastAsia="Times New Roman" w:hAnsi="Times New Roman" w:cs="Times New Roman"/>
          <w:sz w:val="20"/>
          <w:szCs w:val="20"/>
        </w:rPr>
        <w:t xml:space="preserve">" koji u prvom polugodištu </w:t>
      </w:r>
    </w:p>
    <w:p w:rsidR="00D33A4A" w:rsidRDefault="00162D47">
      <w:pPr>
        <w:spacing w:line="240" w:lineRule="auto"/>
        <w:jc w:val="both"/>
      </w:pPr>
      <w:r>
        <w:rPr>
          <w:rFonts w:ascii="Times New Roman" w:eastAsia="Times New Roman" w:hAnsi="Times New Roman" w:cs="Times New Roman"/>
          <w:sz w:val="20"/>
          <w:szCs w:val="20"/>
        </w:rPr>
        <w:t xml:space="preserve">    obuhvaća sljedeće aktivnosti:</w:t>
      </w:r>
    </w:p>
    <w:p w:rsidR="00D33A4A" w:rsidRDefault="00162D4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Prirpeme za sudjelovanje na Kazališnom saboru povodom dodjele godišnje nagrade za najbolju kazališnu predstavu.(Rujan)</w:t>
      </w:r>
    </w:p>
    <w:p w:rsidR="00D33A4A" w:rsidRDefault="00162D47">
      <w:pPr>
        <w:spacing w:line="240" w:lineRule="auto"/>
        <w:jc w:val="both"/>
      </w:pPr>
      <w:r>
        <w:rPr>
          <w:rFonts w:ascii="Times New Roman" w:eastAsia="Times New Roman" w:hAnsi="Times New Roman" w:cs="Times New Roman"/>
          <w:sz w:val="20"/>
          <w:szCs w:val="20"/>
        </w:rPr>
        <w:t xml:space="preserve">    b) Posjet HNK Zagreb (Listopad)   </w:t>
      </w:r>
    </w:p>
    <w:p w:rsidR="00D33A4A" w:rsidRDefault="00162D47">
      <w:pPr>
        <w:spacing w:line="240" w:lineRule="auto"/>
        <w:jc w:val="both"/>
      </w:pPr>
      <w:r>
        <w:rPr>
          <w:rFonts w:ascii="Times New Roman" w:eastAsia="Times New Roman" w:hAnsi="Times New Roman" w:cs="Times New Roman"/>
          <w:sz w:val="20"/>
          <w:szCs w:val="20"/>
        </w:rPr>
        <w:t xml:space="preserve">    c) Organizacija Obiteljskog dana u HNK Ivana pl. Zajca  (Planirano u 12 . mjesecu)</w:t>
      </w:r>
    </w:p>
    <w:p w:rsidR="00D33A4A" w:rsidRDefault="00162D47">
      <w:pPr>
        <w:spacing w:line="240" w:lineRule="auto"/>
        <w:jc w:val="both"/>
      </w:pPr>
      <w:r>
        <w:rPr>
          <w:rFonts w:ascii="Times New Roman" w:eastAsia="Times New Roman" w:hAnsi="Times New Roman" w:cs="Times New Roman"/>
          <w:sz w:val="20"/>
          <w:szCs w:val="20"/>
        </w:rPr>
        <w:t xml:space="preserve">    d) Pretplata za mlade-HNK Ivana pl. Zajca: </w:t>
      </w:r>
    </w:p>
    <w:p w:rsidR="00D33A4A" w:rsidRDefault="00162D47">
      <w:pPr>
        <w:spacing w:line="240" w:lineRule="auto"/>
        <w:jc w:val="both"/>
      </w:pPr>
      <w:r>
        <w:rPr>
          <w:rFonts w:ascii="Times New Roman" w:eastAsia="Times New Roman" w:hAnsi="Times New Roman" w:cs="Times New Roman"/>
          <w:sz w:val="20"/>
          <w:szCs w:val="20"/>
        </w:rPr>
        <w:t xml:space="preserve">        Matineje u Zajcu: učenici prvih, drugih i trećih razreda (Predstave u 12 sati)</w:t>
      </w:r>
    </w:p>
    <w:p w:rsidR="00D33A4A" w:rsidRDefault="00162D47" w:rsidP="00FE4B0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Zajc 1/2: učenici  petih, šestih,sedmih i os</w:t>
      </w:r>
      <w:r w:rsidR="00FE4B0A">
        <w:rPr>
          <w:rFonts w:ascii="Times New Roman" w:eastAsia="Times New Roman" w:hAnsi="Times New Roman" w:cs="Times New Roman"/>
          <w:sz w:val="20"/>
          <w:szCs w:val="20"/>
        </w:rPr>
        <w:t>mih razreda (Večernje predstave)</w:t>
      </w:r>
    </w:p>
    <w:p w:rsidR="00FE4B0A" w:rsidRDefault="00FE4B0A" w:rsidP="00FE4B0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 Projekt Kameni spavači – tragovi sjene i sjećanja</w:t>
      </w:r>
    </w:p>
    <w:p w:rsidR="00FE4B0A" w:rsidRDefault="00FE4B0A" w:rsidP="00FE4B0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Posjeti: Terenska nastava – Szombathely (međunarodni)</w:t>
      </w:r>
    </w:p>
    <w:p w:rsidR="00FE4B0A" w:rsidRDefault="00FE4B0A" w:rsidP="00FE4B0A">
      <w:pPr>
        <w:pStyle w:val="Odlomakpopisa"/>
        <w:numPr>
          <w:ilvl w:val="0"/>
          <w:numId w:val="107"/>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FE4B0A">
        <w:rPr>
          <w:rFonts w:ascii="Times New Roman" w:eastAsia="Times New Roman" w:hAnsi="Times New Roman" w:cs="Times New Roman"/>
          <w:sz w:val="20"/>
          <w:szCs w:val="20"/>
        </w:rPr>
        <w:t xml:space="preserve"> Trst (međunarodni)</w:t>
      </w:r>
    </w:p>
    <w:p w:rsidR="00FE4B0A" w:rsidRDefault="00FE4B0A" w:rsidP="00FE4B0A">
      <w:pPr>
        <w:pStyle w:val="Odlomakpopisa"/>
        <w:numPr>
          <w:ilvl w:val="0"/>
          <w:numId w:val="107"/>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Pech (međunarodni)</w:t>
      </w:r>
    </w:p>
    <w:p w:rsidR="00FE4B0A" w:rsidRPr="00FE4B0A" w:rsidRDefault="00FE4B0A" w:rsidP="00FE4B0A">
      <w:pPr>
        <w:pStyle w:val="Odlomakpopisa"/>
        <w:numPr>
          <w:ilvl w:val="0"/>
          <w:numId w:val="107"/>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-Zagreb, Senj, Istra</w:t>
      </w:r>
    </w:p>
    <w:p w:rsidR="00FE4B0A" w:rsidRDefault="00FE4B0A" w:rsidP="00FE4B0A">
      <w:pPr>
        <w:spacing w:line="240" w:lineRule="auto"/>
        <w:jc w:val="both"/>
      </w:pPr>
    </w:p>
    <w:p w:rsidR="00FE4B0A" w:rsidRDefault="00162D4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w:t>
      </w:r>
      <w:r w:rsidR="00FE4B0A">
        <w:rPr>
          <w:rFonts w:ascii="Times New Roman" w:eastAsia="Times New Roman" w:hAnsi="Times New Roman" w:cs="Times New Roman"/>
          <w:sz w:val="20"/>
          <w:szCs w:val="20"/>
        </w:rPr>
        <w:t xml:space="preserve"> Suradnja s Državnim arhivom Rijeka, Pomorski i povijesni muzej Rijeka, Sveučilišna biblioteka Rijeka, Filozofski fakultet (Odsjek povijesti i povijesti umjetnosti), suradnja s konzulatom Mađarske, Italije, Slovenije i Srbije</w:t>
      </w:r>
    </w:p>
    <w:p w:rsidR="00D33A4A" w:rsidRDefault="00162D4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Drugo polugodište:</w:t>
      </w:r>
    </w:p>
    <w:p w:rsidR="00FE4B0A" w:rsidRDefault="00FE4B0A">
      <w:pPr>
        <w:spacing w:line="240" w:lineRule="auto"/>
      </w:pPr>
      <w:r>
        <w:rPr>
          <w:rFonts w:ascii="Times New Roman" w:eastAsia="Times New Roman" w:hAnsi="Times New Roman" w:cs="Times New Roman"/>
          <w:sz w:val="20"/>
          <w:szCs w:val="20"/>
        </w:rPr>
        <w:t>Nastavlja se projekt Kameni spavači po zadanom planu i programu</w:t>
      </w:r>
    </w:p>
    <w:p w:rsidR="00D33A4A" w:rsidRDefault="00162D47">
      <w:pPr>
        <w:spacing w:line="240" w:lineRule="auto"/>
      </w:pPr>
      <w:r>
        <w:rPr>
          <w:rFonts w:ascii="Times New Roman" w:eastAsia="Times New Roman" w:hAnsi="Times New Roman" w:cs="Times New Roman"/>
          <w:sz w:val="20"/>
          <w:szCs w:val="20"/>
        </w:rPr>
        <w:t xml:space="preserve">  a) Pripreme za obilježavanje Svjetskog dana kazališta. Svečanost kazališta: odabrani datum </w:t>
      </w:r>
    </w:p>
    <w:p w:rsidR="00D33A4A" w:rsidRDefault="00162D47">
      <w:pPr>
        <w:spacing w:line="240" w:lineRule="auto"/>
      </w:pPr>
      <w:r>
        <w:rPr>
          <w:rFonts w:ascii="Times New Roman" w:eastAsia="Times New Roman" w:hAnsi="Times New Roman" w:cs="Times New Roman"/>
          <w:sz w:val="20"/>
          <w:szCs w:val="20"/>
        </w:rPr>
        <w:t xml:space="preserve">     potvrđuje se kao Dan kazališta u školi.</w:t>
      </w:r>
    </w:p>
    <w:p w:rsidR="00D33A4A" w:rsidRDefault="00162D47">
      <w:pPr>
        <w:spacing w:line="240" w:lineRule="auto"/>
      </w:pPr>
      <w:r>
        <w:rPr>
          <w:rFonts w:ascii="Times New Roman" w:eastAsia="Times New Roman" w:hAnsi="Times New Roman" w:cs="Times New Roman"/>
          <w:sz w:val="20"/>
          <w:szCs w:val="20"/>
        </w:rPr>
        <w:t xml:space="preserve">    Cjelo</w:t>
      </w:r>
      <w:r w:rsidR="00FE4B0A">
        <w:rPr>
          <w:rFonts w:ascii="Times New Roman" w:eastAsia="Times New Roman" w:hAnsi="Times New Roman" w:cs="Times New Roman"/>
          <w:sz w:val="20"/>
          <w:szCs w:val="20"/>
        </w:rPr>
        <w:t>godišnji</w:t>
      </w:r>
      <w:r>
        <w:rPr>
          <w:rFonts w:ascii="Times New Roman" w:eastAsia="Times New Roman" w:hAnsi="Times New Roman" w:cs="Times New Roman"/>
          <w:sz w:val="20"/>
          <w:szCs w:val="20"/>
        </w:rPr>
        <w:t xml:space="preserve"> program o kazalištu, predstave, druženje s glumcima. </w:t>
      </w:r>
    </w:p>
    <w:p w:rsidR="00D33A4A" w:rsidRDefault="00162D47">
      <w:pPr>
        <w:spacing w:line="240" w:lineRule="auto"/>
      </w:pPr>
      <w:r>
        <w:rPr>
          <w:rFonts w:ascii="Times New Roman" w:eastAsia="Times New Roman" w:hAnsi="Times New Roman" w:cs="Times New Roman"/>
          <w:sz w:val="20"/>
          <w:szCs w:val="20"/>
        </w:rPr>
        <w:t xml:space="preserve">     Dan Mima.Večernja predstava u HNK- zajedno s obitelji. (veljača)</w:t>
      </w:r>
    </w:p>
    <w:p w:rsidR="00D33A4A" w:rsidRDefault="00162D47">
      <w:pPr>
        <w:spacing w:line="240" w:lineRule="auto"/>
      </w:pPr>
      <w:r>
        <w:rPr>
          <w:rFonts w:ascii="Times New Roman" w:eastAsia="Times New Roman" w:hAnsi="Times New Roman" w:cs="Times New Roman"/>
          <w:sz w:val="20"/>
          <w:szCs w:val="20"/>
        </w:rPr>
        <w:t xml:space="preserve">  b) Posjet HNK Zagreb. </w:t>
      </w:r>
    </w:p>
    <w:p w:rsidR="00D33A4A" w:rsidRDefault="00162D47">
      <w:pPr>
        <w:spacing w:line="240" w:lineRule="auto"/>
      </w:pPr>
      <w:r>
        <w:rPr>
          <w:rFonts w:ascii="Times New Roman" w:eastAsia="Times New Roman" w:hAnsi="Times New Roman" w:cs="Times New Roman"/>
          <w:sz w:val="20"/>
          <w:szCs w:val="20"/>
        </w:rPr>
        <w:t xml:space="preserve"> c) Međunarodna suradnja: Posjet HNK Pečuh. (Planirano</w:t>
      </w:r>
      <w:r w:rsidR="00D52371">
        <w:rPr>
          <w:rFonts w:ascii="Times New Roman" w:eastAsia="Times New Roman" w:hAnsi="Times New Roman" w:cs="Times New Roman"/>
          <w:sz w:val="20"/>
          <w:szCs w:val="20"/>
        </w:rPr>
        <w:t xml:space="preserve"> za četvrti ili peti mjesec 2019</w:t>
      </w:r>
      <w:r>
        <w:rPr>
          <w:rFonts w:ascii="Times New Roman" w:eastAsia="Times New Roman" w:hAnsi="Times New Roman" w:cs="Times New Roman"/>
          <w:sz w:val="20"/>
          <w:szCs w:val="20"/>
        </w:rPr>
        <w:t>.)</w:t>
      </w:r>
    </w:p>
    <w:p w:rsidR="00D33A4A" w:rsidRDefault="00162D47">
      <w:pPr>
        <w:spacing w:line="240" w:lineRule="auto"/>
      </w:pPr>
      <w:r>
        <w:rPr>
          <w:rFonts w:ascii="Times New Roman" w:eastAsia="Times New Roman" w:hAnsi="Times New Roman" w:cs="Times New Roman"/>
          <w:sz w:val="20"/>
          <w:szCs w:val="20"/>
        </w:rPr>
        <w:t xml:space="preserve">a) Projekt predviđa rad kroz četiri radionice: </w:t>
      </w:r>
    </w:p>
    <w:p w:rsidR="00D33A4A" w:rsidRDefault="00162D47">
      <w:pPr>
        <w:spacing w:line="240" w:lineRule="auto"/>
      </w:pPr>
      <w:r>
        <w:rPr>
          <w:rFonts w:ascii="Times New Roman" w:eastAsia="Times New Roman" w:hAnsi="Times New Roman" w:cs="Times New Roman"/>
          <w:sz w:val="20"/>
          <w:szCs w:val="20"/>
        </w:rPr>
        <w:t xml:space="preserve">-radionicu </w:t>
      </w:r>
      <w:r w:rsidR="00FE4B0A">
        <w:rPr>
          <w:rFonts w:ascii="Times New Roman" w:eastAsia="Times New Roman" w:hAnsi="Times New Roman" w:cs="Times New Roman"/>
          <w:sz w:val="20"/>
          <w:szCs w:val="20"/>
        </w:rPr>
        <w:t>književno kazališna, glazbena radionica, radionica kreati</w:t>
      </w:r>
      <w:r>
        <w:rPr>
          <w:rFonts w:ascii="Times New Roman" w:eastAsia="Times New Roman" w:hAnsi="Times New Roman" w:cs="Times New Roman"/>
          <w:sz w:val="20"/>
          <w:szCs w:val="20"/>
        </w:rPr>
        <w:t>vnog (stvaralačko) pisanja,</w:t>
      </w:r>
    </w:p>
    <w:p w:rsidR="00D33A4A" w:rsidRDefault="00162D47">
      <w:pPr>
        <w:spacing w:line="240" w:lineRule="auto"/>
      </w:pPr>
      <w:r>
        <w:rPr>
          <w:rFonts w:ascii="Times New Roman" w:eastAsia="Times New Roman" w:hAnsi="Times New Roman" w:cs="Times New Roman"/>
          <w:sz w:val="20"/>
          <w:szCs w:val="20"/>
        </w:rPr>
        <w:t>-glazbenu</w:t>
      </w:r>
      <w:r w:rsidR="00FE4B0A">
        <w:rPr>
          <w:rFonts w:ascii="Times New Roman" w:eastAsia="Times New Roman" w:hAnsi="Times New Roman" w:cs="Times New Roman"/>
          <w:sz w:val="20"/>
          <w:szCs w:val="20"/>
        </w:rPr>
        <w:t xml:space="preserve"> i likovnu</w:t>
      </w:r>
      <w:r>
        <w:rPr>
          <w:rFonts w:ascii="Times New Roman" w:eastAsia="Times New Roman" w:hAnsi="Times New Roman" w:cs="Times New Roman"/>
          <w:sz w:val="20"/>
          <w:szCs w:val="20"/>
        </w:rPr>
        <w:t xml:space="preserve"> radionicu,</w:t>
      </w:r>
    </w:p>
    <w:p w:rsidR="00D33A4A" w:rsidRDefault="00162D4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FE4B0A">
        <w:rPr>
          <w:rFonts w:ascii="Times New Roman" w:eastAsia="Times New Roman" w:hAnsi="Times New Roman" w:cs="Times New Roman"/>
          <w:sz w:val="20"/>
          <w:szCs w:val="20"/>
        </w:rPr>
        <w:t>informatičku i povijesnu radionicu i</w:t>
      </w:r>
    </w:p>
    <w:p w:rsidR="00D33A4A" w:rsidRDefault="00162D47">
      <w:pPr>
        <w:spacing w:line="240" w:lineRule="auto"/>
      </w:pPr>
      <w:r>
        <w:rPr>
          <w:rFonts w:ascii="Times New Roman" w:eastAsia="Times New Roman" w:hAnsi="Times New Roman" w:cs="Times New Roman"/>
          <w:sz w:val="20"/>
          <w:szCs w:val="20"/>
        </w:rPr>
        <w:t>- glumačku.</w:t>
      </w:r>
    </w:p>
    <w:p w:rsidR="00D33A4A" w:rsidRDefault="00162D47">
      <w:pPr>
        <w:spacing w:line="240" w:lineRule="auto"/>
      </w:pPr>
      <w:r>
        <w:rPr>
          <w:rFonts w:ascii="Times New Roman" w:eastAsia="Times New Roman" w:hAnsi="Times New Roman" w:cs="Times New Roman"/>
          <w:sz w:val="20"/>
          <w:szCs w:val="20"/>
        </w:rPr>
        <w:t xml:space="preserve">  U program su uključeni svi članovi MIM-a te učenici nižih razreda.</w:t>
      </w:r>
    </w:p>
    <w:p w:rsidR="00D33A4A" w:rsidRDefault="00162D47">
      <w:pPr>
        <w:spacing w:line="240" w:lineRule="auto"/>
      </w:pPr>
      <w:r>
        <w:rPr>
          <w:rFonts w:ascii="Times New Roman" w:eastAsia="Times New Roman" w:hAnsi="Times New Roman" w:cs="Times New Roman"/>
          <w:sz w:val="20"/>
          <w:szCs w:val="20"/>
        </w:rPr>
        <w:t xml:space="preserve">   Korelacija: glazbena umjetnost, dramska umjetnost</w:t>
      </w:r>
    </w:p>
    <w:p w:rsidR="00D33A4A" w:rsidRDefault="00162D47">
      <w:pPr>
        <w:spacing w:line="240" w:lineRule="auto"/>
      </w:pPr>
      <w:r>
        <w:rPr>
          <w:rFonts w:ascii="Times New Roman" w:eastAsia="Times New Roman" w:hAnsi="Times New Roman" w:cs="Times New Roman"/>
          <w:sz w:val="20"/>
          <w:szCs w:val="20"/>
        </w:rPr>
        <w:t xml:space="preserve">                      likovna umjetnost, fotografija, nastava hrvatskog jezika-kreativno pisanje, </w:t>
      </w:r>
      <w:r w:rsidR="00FE4B0A">
        <w:rPr>
          <w:rFonts w:ascii="Times New Roman" w:eastAsia="Times New Roman" w:hAnsi="Times New Roman" w:cs="Times New Roman"/>
          <w:sz w:val="20"/>
          <w:szCs w:val="20"/>
        </w:rPr>
        <w:t>informatika, povijest i vjeronauk</w:t>
      </w:r>
    </w:p>
    <w:p w:rsidR="00D33A4A" w:rsidRDefault="00162D47">
      <w:pPr>
        <w:spacing w:line="240" w:lineRule="auto"/>
      </w:pPr>
      <w:r>
        <w:rPr>
          <w:rFonts w:ascii="Times New Roman" w:eastAsia="Times New Roman" w:hAnsi="Times New Roman" w:cs="Times New Roman"/>
          <w:sz w:val="20"/>
          <w:szCs w:val="20"/>
        </w:rPr>
        <w:lastRenderedPageBreak/>
        <w:t xml:space="preserve">                                  </w:t>
      </w:r>
    </w:p>
    <w:p w:rsidR="00D33A4A" w:rsidRDefault="00162D47">
      <w:pPr>
        <w:spacing w:line="240" w:lineRule="auto"/>
      </w:pPr>
      <w:r>
        <w:rPr>
          <w:rFonts w:ascii="Times New Roman" w:eastAsia="Times New Roman" w:hAnsi="Times New Roman" w:cs="Times New Roman"/>
          <w:sz w:val="20"/>
          <w:szCs w:val="20"/>
        </w:rPr>
        <w:t xml:space="preserve">  Program se provodi tijekom cijele šk. godine, a prezentacija rada bit će u okviru obilježavanja Dana škole.</w:t>
      </w:r>
    </w:p>
    <w:p w:rsidR="00D33A4A" w:rsidRDefault="00D33A4A">
      <w:pPr>
        <w:spacing w:line="240" w:lineRule="auto"/>
        <w:rPr>
          <w:rFonts w:ascii="Times New Roman" w:eastAsia="Times New Roman" w:hAnsi="Times New Roman" w:cs="Times New Roman"/>
          <w:sz w:val="20"/>
          <w:szCs w:val="20"/>
        </w:rPr>
      </w:pPr>
    </w:p>
    <w:p w:rsidR="0079783D" w:rsidRPr="0079783D" w:rsidRDefault="00162D4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“Školsko poslijepodne samo za mene”</w:t>
      </w:r>
    </w:p>
    <w:p w:rsidR="0079783D" w:rsidRDefault="0079783D">
      <w:pPr>
        <w:spacing w:line="240" w:lineRule="auto"/>
        <w:rPr>
          <w:rFonts w:ascii="Times New Roman" w:eastAsia="Times New Roman" w:hAnsi="Times New Roman" w:cs="Times New Roman"/>
        </w:rPr>
      </w:pPr>
    </w:p>
    <w:tbl>
      <w:tblPr>
        <w:tblStyle w:val="affffffff3"/>
        <w:tblW w:w="885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25"/>
        <w:gridCol w:w="5325"/>
      </w:tblGrid>
      <w:tr w:rsidR="00D33A4A" w:rsidRPr="0079783D" w:rsidTr="0079783D">
        <w:trPr>
          <w:trHeight w:val="440"/>
        </w:trPr>
        <w:tc>
          <w:tcPr>
            <w:tcW w:w="3525" w:type="dxa"/>
            <w:tcMar>
              <w:top w:w="100" w:type="dxa"/>
              <w:left w:w="100" w:type="dxa"/>
              <w:bottom w:w="100" w:type="dxa"/>
              <w:right w:w="100" w:type="dxa"/>
            </w:tcMar>
          </w:tcPr>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Ime i prezime voditelja</w:t>
            </w:r>
          </w:p>
        </w:tc>
        <w:tc>
          <w:tcPr>
            <w:tcW w:w="5325" w:type="dxa"/>
            <w:tcMar>
              <w:top w:w="100" w:type="dxa"/>
              <w:left w:w="100" w:type="dxa"/>
              <w:bottom w:w="100" w:type="dxa"/>
              <w:right w:w="100" w:type="dxa"/>
            </w:tcMar>
          </w:tcPr>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Blanka Hatibović, Tatjana Petrc-Krivačić</w:t>
            </w:r>
          </w:p>
        </w:tc>
      </w:tr>
      <w:tr w:rsidR="00D33A4A" w:rsidRPr="0079783D" w:rsidTr="0079783D">
        <w:trPr>
          <w:trHeight w:val="4980"/>
        </w:trPr>
        <w:tc>
          <w:tcPr>
            <w:tcW w:w="3525" w:type="dxa"/>
            <w:tcMar>
              <w:top w:w="100" w:type="dxa"/>
              <w:left w:w="100" w:type="dxa"/>
              <w:bottom w:w="100" w:type="dxa"/>
              <w:right w:w="100" w:type="dxa"/>
            </w:tcMar>
          </w:tcPr>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Naziv i opis aktivnosti</w:t>
            </w:r>
          </w:p>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xml:space="preserve"> </w:t>
            </w:r>
          </w:p>
        </w:tc>
        <w:tc>
          <w:tcPr>
            <w:tcW w:w="5325" w:type="dxa"/>
            <w:tcMar>
              <w:top w:w="100" w:type="dxa"/>
              <w:left w:w="100" w:type="dxa"/>
              <w:bottom w:w="100" w:type="dxa"/>
              <w:right w:w="100" w:type="dxa"/>
            </w:tcMar>
          </w:tcPr>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učenje</w:t>
            </w:r>
          </w:p>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pisanje domaćih zadaća</w:t>
            </w:r>
          </w:p>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likovne i kreativne radionice</w:t>
            </w:r>
          </w:p>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trening capoiere</w:t>
            </w:r>
          </w:p>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organizirane radionice, kako za učenike tako i za njihove roditelje</w:t>
            </w:r>
          </w:p>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svakodnevne interakcije, mjesečne i tjedne informacije</w:t>
            </w:r>
          </w:p>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priredbe</w:t>
            </w:r>
          </w:p>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posjete kulturnim događajima, ustanovama i znamenitostima Rijeke</w:t>
            </w:r>
          </w:p>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ručanje</w:t>
            </w:r>
          </w:p>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svakodnevni boravak na igralištu</w:t>
            </w:r>
          </w:p>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igranje društvenih igara</w:t>
            </w:r>
          </w:p>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suradnja s Udrugom mladih Roma Rijeka „Romska budućnost“</w:t>
            </w:r>
          </w:p>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xml:space="preserve"> </w:t>
            </w:r>
          </w:p>
        </w:tc>
      </w:tr>
      <w:tr w:rsidR="00D33A4A" w:rsidRPr="0079783D" w:rsidTr="0079783D">
        <w:trPr>
          <w:trHeight w:val="324"/>
        </w:trPr>
        <w:tc>
          <w:tcPr>
            <w:tcW w:w="3525" w:type="dxa"/>
            <w:tcMar>
              <w:top w:w="100" w:type="dxa"/>
              <w:left w:w="100" w:type="dxa"/>
              <w:bottom w:w="100" w:type="dxa"/>
              <w:right w:w="100" w:type="dxa"/>
            </w:tcMar>
          </w:tcPr>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Planirani broj učenika</w:t>
            </w:r>
          </w:p>
        </w:tc>
        <w:tc>
          <w:tcPr>
            <w:tcW w:w="5325" w:type="dxa"/>
            <w:tcMar>
              <w:top w:w="100" w:type="dxa"/>
              <w:left w:w="100" w:type="dxa"/>
              <w:bottom w:w="100" w:type="dxa"/>
              <w:right w:w="100" w:type="dxa"/>
            </w:tcMar>
          </w:tcPr>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18 učenika</w:t>
            </w:r>
          </w:p>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xml:space="preserve"> </w:t>
            </w:r>
          </w:p>
        </w:tc>
      </w:tr>
      <w:tr w:rsidR="00D33A4A" w:rsidRPr="0079783D" w:rsidTr="0079783D">
        <w:trPr>
          <w:trHeight w:val="438"/>
        </w:trPr>
        <w:tc>
          <w:tcPr>
            <w:tcW w:w="3525" w:type="dxa"/>
            <w:tcMar>
              <w:top w:w="100" w:type="dxa"/>
              <w:left w:w="100" w:type="dxa"/>
              <w:bottom w:w="100" w:type="dxa"/>
              <w:right w:w="100" w:type="dxa"/>
            </w:tcMar>
          </w:tcPr>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Razred ili razredi</w:t>
            </w:r>
          </w:p>
        </w:tc>
        <w:tc>
          <w:tcPr>
            <w:tcW w:w="5325" w:type="dxa"/>
            <w:tcMar>
              <w:top w:w="100" w:type="dxa"/>
              <w:left w:w="100" w:type="dxa"/>
              <w:bottom w:w="100" w:type="dxa"/>
              <w:right w:w="100" w:type="dxa"/>
            </w:tcMar>
          </w:tcPr>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učenici od 1. do 8. razreda</w:t>
            </w:r>
          </w:p>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xml:space="preserve"> </w:t>
            </w:r>
          </w:p>
        </w:tc>
      </w:tr>
      <w:tr w:rsidR="00D33A4A" w:rsidRPr="0079783D" w:rsidTr="0079783D">
        <w:trPr>
          <w:trHeight w:val="2682"/>
        </w:trPr>
        <w:tc>
          <w:tcPr>
            <w:tcW w:w="3525" w:type="dxa"/>
            <w:tcMar>
              <w:top w:w="100" w:type="dxa"/>
              <w:left w:w="100" w:type="dxa"/>
              <w:bottom w:w="100" w:type="dxa"/>
              <w:right w:w="100" w:type="dxa"/>
            </w:tcMar>
          </w:tcPr>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Ciljevi aktivnosti</w:t>
            </w:r>
          </w:p>
        </w:tc>
        <w:tc>
          <w:tcPr>
            <w:tcW w:w="5325" w:type="dxa"/>
            <w:tcMar>
              <w:top w:w="100" w:type="dxa"/>
              <w:left w:w="100" w:type="dxa"/>
              <w:bottom w:w="100" w:type="dxa"/>
              <w:right w:w="100" w:type="dxa"/>
            </w:tcMar>
          </w:tcPr>
          <w:p w:rsidR="00D33A4A" w:rsidRPr="0079783D" w:rsidRDefault="00162D47">
            <w:pPr>
              <w:spacing w:before="140" w:after="0" w:line="240" w:lineRule="auto"/>
              <w:ind w:left="620" w:hanging="36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podrška učenicima u riziku od školskog neuspjeha i nastanka poteškoća u ponašanju</w:t>
            </w:r>
          </w:p>
          <w:p w:rsidR="00D33A4A" w:rsidRPr="0079783D" w:rsidRDefault="00162D47">
            <w:pPr>
              <w:spacing w:before="140" w:after="0" w:line="240" w:lineRule="auto"/>
              <w:ind w:left="620" w:hanging="36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kvalitetna komunikacija te suradnja s roditeljima</w:t>
            </w:r>
          </w:p>
          <w:p w:rsidR="00D33A4A" w:rsidRPr="0079783D" w:rsidRDefault="00162D47">
            <w:pPr>
              <w:spacing w:before="140" w:after="0" w:line="240" w:lineRule="auto"/>
              <w:ind w:left="620" w:hanging="36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osnaživanje učenika</w:t>
            </w:r>
          </w:p>
          <w:p w:rsidR="00D33A4A" w:rsidRPr="0079783D" w:rsidRDefault="00162D47">
            <w:pPr>
              <w:spacing w:before="140" w:after="0" w:line="240" w:lineRule="auto"/>
              <w:ind w:left="620" w:hanging="36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razvoj higijenskih navika učenika (održavanje osobne i dentalne higijene, primjereno odijevanje, održavanje higijene prostora)</w:t>
            </w:r>
          </w:p>
          <w:p w:rsidR="00D33A4A" w:rsidRPr="0079783D" w:rsidRDefault="00162D47">
            <w:pPr>
              <w:spacing w:before="140" w:after="0" w:line="240" w:lineRule="auto"/>
              <w:ind w:left="620" w:hanging="36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razvoj socijalnih i komunikacijskih vještina (poštivanje kućnog reda škole i bontona)</w:t>
            </w:r>
          </w:p>
          <w:p w:rsidR="00D33A4A" w:rsidRPr="0079783D" w:rsidRDefault="00162D47">
            <w:pPr>
              <w:spacing w:before="140" w:after="0" w:line="240" w:lineRule="auto"/>
              <w:ind w:left="620" w:hanging="36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razvoj pozitivne slike o sebi</w:t>
            </w:r>
          </w:p>
          <w:p w:rsidR="00D33A4A" w:rsidRPr="0079783D" w:rsidRDefault="00162D47">
            <w:pPr>
              <w:spacing w:before="140" w:after="0" w:line="240" w:lineRule="auto"/>
              <w:ind w:left="620" w:hanging="36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integracija među vršnjacima u razrednim odjelima i školi</w:t>
            </w:r>
          </w:p>
          <w:p w:rsidR="00D33A4A" w:rsidRPr="0079783D" w:rsidRDefault="00162D47">
            <w:pPr>
              <w:spacing w:before="140" w:after="0" w:line="240" w:lineRule="auto"/>
              <w:ind w:left="680" w:hanging="36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bolji školski uspjeh</w:t>
            </w:r>
          </w:p>
        </w:tc>
      </w:tr>
      <w:tr w:rsidR="00D33A4A" w:rsidRPr="0079783D" w:rsidTr="0079783D">
        <w:trPr>
          <w:trHeight w:val="1960"/>
        </w:trPr>
        <w:tc>
          <w:tcPr>
            <w:tcW w:w="3525" w:type="dxa"/>
            <w:tcMar>
              <w:top w:w="100" w:type="dxa"/>
              <w:left w:w="100" w:type="dxa"/>
              <w:bottom w:w="100" w:type="dxa"/>
              <w:right w:w="100" w:type="dxa"/>
            </w:tcMar>
          </w:tcPr>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lastRenderedPageBreak/>
              <w:t>Način realizacije aktivnosti</w:t>
            </w:r>
          </w:p>
        </w:tc>
        <w:tc>
          <w:tcPr>
            <w:tcW w:w="5325" w:type="dxa"/>
            <w:tcMar>
              <w:top w:w="100" w:type="dxa"/>
              <w:left w:w="100" w:type="dxa"/>
              <w:bottom w:w="100" w:type="dxa"/>
              <w:right w:w="100" w:type="dxa"/>
            </w:tcMar>
          </w:tcPr>
          <w:p w:rsidR="00D33A4A" w:rsidRPr="0079783D" w:rsidRDefault="00162D47">
            <w:pPr>
              <w:spacing w:before="140" w:line="240" w:lineRule="auto"/>
              <w:ind w:left="620" w:hanging="72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individualni rad</w:t>
            </w:r>
          </w:p>
          <w:p w:rsidR="00D33A4A" w:rsidRPr="0079783D" w:rsidRDefault="00162D47">
            <w:pPr>
              <w:spacing w:before="140" w:line="240" w:lineRule="auto"/>
              <w:ind w:left="620" w:hanging="72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grupni rad</w:t>
            </w:r>
          </w:p>
          <w:p w:rsidR="00D33A4A" w:rsidRPr="0079783D" w:rsidRDefault="00162D47">
            <w:pPr>
              <w:spacing w:before="140" w:line="240" w:lineRule="auto"/>
              <w:ind w:left="620" w:hanging="72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suradničko učenje</w:t>
            </w:r>
          </w:p>
          <w:p w:rsidR="00D33A4A" w:rsidRPr="0079783D" w:rsidRDefault="00162D47">
            <w:pPr>
              <w:spacing w:before="140" w:line="240" w:lineRule="auto"/>
              <w:ind w:left="620" w:hanging="72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terenska nastava</w:t>
            </w:r>
          </w:p>
        </w:tc>
      </w:tr>
      <w:tr w:rsidR="00D33A4A" w:rsidRPr="0079783D" w:rsidTr="0079783D">
        <w:trPr>
          <w:trHeight w:val="900"/>
        </w:trPr>
        <w:tc>
          <w:tcPr>
            <w:tcW w:w="3525" w:type="dxa"/>
            <w:tcMar>
              <w:top w:w="100" w:type="dxa"/>
              <w:left w:w="100" w:type="dxa"/>
              <w:bottom w:w="100" w:type="dxa"/>
              <w:right w:w="100" w:type="dxa"/>
            </w:tcMar>
          </w:tcPr>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Vremenski okviri aktivnosti</w:t>
            </w:r>
          </w:p>
        </w:tc>
        <w:tc>
          <w:tcPr>
            <w:tcW w:w="5325" w:type="dxa"/>
            <w:tcMar>
              <w:top w:w="100" w:type="dxa"/>
              <w:left w:w="100" w:type="dxa"/>
              <w:bottom w:w="100" w:type="dxa"/>
              <w:right w:w="100" w:type="dxa"/>
            </w:tcMar>
          </w:tcPr>
          <w:p w:rsidR="00D33A4A" w:rsidRPr="0079783D" w:rsidRDefault="00D52371">
            <w:pPr>
              <w:spacing w:line="240" w:lineRule="auto"/>
              <w:ind w:left="2600" w:hanging="2700"/>
              <w:rPr>
                <w:rFonts w:ascii="Times New Roman" w:eastAsia="Times New Roman" w:hAnsi="Times New Roman" w:cs="Times New Roman"/>
                <w:sz w:val="18"/>
                <w:szCs w:val="18"/>
              </w:rPr>
            </w:pPr>
            <w:r>
              <w:rPr>
                <w:rFonts w:ascii="Times New Roman" w:eastAsia="Times New Roman" w:hAnsi="Times New Roman" w:cs="Times New Roman"/>
                <w:sz w:val="18"/>
                <w:szCs w:val="18"/>
              </w:rPr>
              <w:t>školska godina 2018./2019., od rujna</w:t>
            </w:r>
          </w:p>
          <w:p w:rsidR="00D33A4A" w:rsidRPr="0079783D" w:rsidRDefault="00162D47">
            <w:pPr>
              <w:spacing w:line="240" w:lineRule="auto"/>
              <w:ind w:left="62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xml:space="preserve"> </w:t>
            </w:r>
          </w:p>
        </w:tc>
      </w:tr>
      <w:tr w:rsidR="00D33A4A" w:rsidRPr="0079783D" w:rsidTr="0079783D">
        <w:trPr>
          <w:trHeight w:val="2740"/>
        </w:trPr>
        <w:tc>
          <w:tcPr>
            <w:tcW w:w="3525" w:type="dxa"/>
            <w:tcMar>
              <w:top w:w="100" w:type="dxa"/>
              <w:left w:w="100" w:type="dxa"/>
              <w:bottom w:w="100" w:type="dxa"/>
              <w:right w:w="100" w:type="dxa"/>
            </w:tcMar>
          </w:tcPr>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Osnovna namjena aktivnosti</w:t>
            </w:r>
          </w:p>
        </w:tc>
        <w:tc>
          <w:tcPr>
            <w:tcW w:w="5325" w:type="dxa"/>
            <w:tcMar>
              <w:top w:w="100" w:type="dxa"/>
              <w:left w:w="100" w:type="dxa"/>
              <w:bottom w:w="100" w:type="dxa"/>
              <w:right w:w="100" w:type="dxa"/>
            </w:tcMar>
          </w:tcPr>
          <w:p w:rsidR="00D33A4A" w:rsidRPr="0079783D" w:rsidRDefault="00162D47">
            <w:pPr>
              <w:spacing w:line="240" w:lineRule="auto"/>
              <w:ind w:left="780" w:hanging="42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primjerena okolina i podrške prilikom učenja</w:t>
            </w:r>
          </w:p>
          <w:p w:rsidR="00D33A4A" w:rsidRPr="0079783D" w:rsidRDefault="00162D47">
            <w:pPr>
              <w:spacing w:line="240" w:lineRule="auto"/>
              <w:ind w:left="780" w:hanging="42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pomoć prilikom učenja</w:t>
            </w:r>
          </w:p>
          <w:p w:rsidR="00D33A4A" w:rsidRPr="0079783D" w:rsidRDefault="00162D47">
            <w:pPr>
              <w:spacing w:line="240" w:lineRule="auto"/>
              <w:ind w:left="780" w:hanging="42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poticanje interesa i ljubavi prema školi i školskim obavezama</w:t>
            </w:r>
          </w:p>
          <w:p w:rsidR="00D33A4A" w:rsidRPr="0079783D" w:rsidRDefault="00162D47">
            <w:pPr>
              <w:spacing w:line="240" w:lineRule="auto"/>
              <w:ind w:left="780" w:hanging="42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izgrađivanje pozitivnog stava prema sebi</w:t>
            </w:r>
          </w:p>
          <w:p w:rsidR="00D33A4A" w:rsidRPr="0079783D" w:rsidRDefault="00162D47">
            <w:pPr>
              <w:spacing w:line="240" w:lineRule="auto"/>
              <w:ind w:left="780" w:hanging="42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izgrađivanje pozitivnog stava prema školi i školskim obavezama</w:t>
            </w:r>
          </w:p>
        </w:tc>
      </w:tr>
      <w:tr w:rsidR="00D33A4A" w:rsidRPr="0079783D" w:rsidTr="0079783D">
        <w:trPr>
          <w:trHeight w:val="1708"/>
        </w:trPr>
        <w:tc>
          <w:tcPr>
            <w:tcW w:w="3525" w:type="dxa"/>
            <w:tcMar>
              <w:top w:w="100" w:type="dxa"/>
              <w:left w:w="100" w:type="dxa"/>
              <w:bottom w:w="100" w:type="dxa"/>
              <w:right w:w="100" w:type="dxa"/>
            </w:tcMar>
          </w:tcPr>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Detaljni troškovnik aktivnosti</w:t>
            </w:r>
          </w:p>
        </w:tc>
        <w:tc>
          <w:tcPr>
            <w:tcW w:w="5325" w:type="dxa"/>
            <w:tcMar>
              <w:top w:w="100" w:type="dxa"/>
              <w:left w:w="100" w:type="dxa"/>
              <w:bottom w:w="100" w:type="dxa"/>
              <w:right w:w="100" w:type="dxa"/>
            </w:tcMar>
          </w:tcPr>
          <w:p w:rsidR="00D33A4A" w:rsidRPr="0079783D" w:rsidRDefault="00162D47">
            <w:pPr>
              <w:spacing w:line="240" w:lineRule="auto"/>
              <w:ind w:left="1980" w:hanging="104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xml:space="preserve">▪         potreban potrošni materijal (papiri, hameri, ljepilo,    </w:t>
            </w:r>
          </w:p>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xml:space="preserve">    </w:t>
            </w:r>
            <w:r w:rsidRPr="0079783D">
              <w:rPr>
                <w:rFonts w:ascii="Times New Roman" w:eastAsia="Times New Roman" w:hAnsi="Times New Roman" w:cs="Times New Roman"/>
                <w:sz w:val="18"/>
                <w:szCs w:val="18"/>
              </w:rPr>
              <w:tab/>
              <w:t>bojice, tempere…)</w:t>
            </w:r>
          </w:p>
          <w:p w:rsidR="00D33A4A" w:rsidRPr="0079783D" w:rsidRDefault="00162D47">
            <w:pPr>
              <w:spacing w:line="240" w:lineRule="auto"/>
              <w:ind w:left="780" w:hanging="42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kopiranje, printanje</w:t>
            </w:r>
          </w:p>
          <w:p w:rsidR="00D33A4A" w:rsidRPr="0079783D" w:rsidRDefault="00162D47">
            <w:pPr>
              <w:spacing w:line="240" w:lineRule="auto"/>
              <w:ind w:left="780" w:hanging="42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korištenje javnoga prijevoza za posjete institucijama</w:t>
            </w:r>
          </w:p>
          <w:p w:rsidR="00D33A4A" w:rsidRPr="0079783D" w:rsidRDefault="00162D47">
            <w:pPr>
              <w:spacing w:line="240" w:lineRule="auto"/>
              <w:ind w:left="36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xml:space="preserve"> </w:t>
            </w:r>
          </w:p>
        </w:tc>
      </w:tr>
      <w:tr w:rsidR="00D33A4A" w:rsidRPr="0079783D" w:rsidTr="0079783D">
        <w:trPr>
          <w:trHeight w:val="660"/>
        </w:trPr>
        <w:tc>
          <w:tcPr>
            <w:tcW w:w="3525" w:type="dxa"/>
            <w:tcMar>
              <w:top w:w="100" w:type="dxa"/>
              <w:left w:w="100" w:type="dxa"/>
              <w:bottom w:w="100" w:type="dxa"/>
              <w:right w:w="100" w:type="dxa"/>
            </w:tcMar>
          </w:tcPr>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Način vrednovanja aktivnosti</w:t>
            </w:r>
          </w:p>
        </w:tc>
        <w:tc>
          <w:tcPr>
            <w:tcW w:w="5325" w:type="dxa"/>
            <w:tcMar>
              <w:top w:w="100" w:type="dxa"/>
              <w:left w:w="100" w:type="dxa"/>
              <w:bottom w:w="100" w:type="dxa"/>
              <w:right w:w="100" w:type="dxa"/>
            </w:tcMar>
          </w:tcPr>
          <w:p w:rsidR="00D33A4A" w:rsidRPr="0079783D" w:rsidRDefault="00162D47">
            <w:pPr>
              <w:spacing w:line="240" w:lineRule="auto"/>
              <w:ind w:left="780" w:hanging="42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nad provođenjem projekta vodi se detaljna evaluacija</w:t>
            </w:r>
          </w:p>
        </w:tc>
      </w:tr>
      <w:tr w:rsidR="00D33A4A" w:rsidRPr="0079783D" w:rsidTr="0079783D">
        <w:trPr>
          <w:trHeight w:val="900"/>
        </w:trPr>
        <w:tc>
          <w:tcPr>
            <w:tcW w:w="3525" w:type="dxa"/>
            <w:tcMar>
              <w:top w:w="100" w:type="dxa"/>
              <w:left w:w="100" w:type="dxa"/>
              <w:bottom w:w="100" w:type="dxa"/>
              <w:right w:w="100" w:type="dxa"/>
            </w:tcMar>
          </w:tcPr>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Način korištenja</w:t>
            </w:r>
          </w:p>
          <w:p w:rsidR="00D33A4A" w:rsidRPr="0079783D" w:rsidRDefault="00162D47">
            <w:pPr>
              <w:spacing w:line="240" w:lineRule="auto"/>
              <w:ind w:left="-10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rezultata vrednovanja aktivnosti</w:t>
            </w:r>
          </w:p>
        </w:tc>
        <w:tc>
          <w:tcPr>
            <w:tcW w:w="5325" w:type="dxa"/>
            <w:tcMar>
              <w:top w:w="100" w:type="dxa"/>
              <w:left w:w="100" w:type="dxa"/>
              <w:bottom w:w="100" w:type="dxa"/>
              <w:right w:w="100" w:type="dxa"/>
            </w:tcMar>
          </w:tcPr>
          <w:p w:rsidR="00D33A4A" w:rsidRPr="0079783D" w:rsidRDefault="00162D47">
            <w:pPr>
              <w:spacing w:line="240" w:lineRule="auto"/>
              <w:ind w:left="780" w:hanging="42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s ciljem povećanja kvalitete rada</w:t>
            </w:r>
          </w:p>
          <w:p w:rsidR="00D33A4A" w:rsidRPr="0079783D" w:rsidRDefault="00162D47">
            <w:pPr>
              <w:spacing w:line="240" w:lineRule="auto"/>
              <w:ind w:left="780" w:hanging="420"/>
              <w:rPr>
                <w:rFonts w:ascii="Times New Roman" w:eastAsia="Times New Roman" w:hAnsi="Times New Roman" w:cs="Times New Roman"/>
                <w:sz w:val="18"/>
                <w:szCs w:val="18"/>
              </w:rPr>
            </w:pPr>
            <w:r w:rsidRPr="0079783D">
              <w:rPr>
                <w:rFonts w:ascii="Times New Roman" w:eastAsia="Times New Roman" w:hAnsi="Times New Roman" w:cs="Times New Roman"/>
                <w:sz w:val="18"/>
                <w:szCs w:val="18"/>
              </w:rPr>
              <w:t xml:space="preserve">▪        poticaji za daljnji rad                                           </w:t>
            </w:r>
            <w:r w:rsidRPr="0079783D">
              <w:rPr>
                <w:rFonts w:ascii="Times New Roman" w:eastAsia="Times New Roman" w:hAnsi="Times New Roman" w:cs="Times New Roman"/>
                <w:sz w:val="18"/>
                <w:szCs w:val="18"/>
              </w:rPr>
              <w:tab/>
            </w:r>
          </w:p>
        </w:tc>
      </w:tr>
    </w:tbl>
    <w:p w:rsidR="00D33A4A" w:rsidRDefault="00D33A4A">
      <w:pPr>
        <w:spacing w:line="240" w:lineRule="auto"/>
        <w:rPr>
          <w:rFonts w:ascii="Times New Roman" w:eastAsia="Times New Roman" w:hAnsi="Times New Roman" w:cs="Times New Roman"/>
          <w:sz w:val="28"/>
          <w:szCs w:val="28"/>
        </w:rPr>
      </w:pPr>
    </w:p>
    <w:p w:rsidR="0079783D" w:rsidRDefault="0079783D">
      <w:pPr>
        <w:spacing w:line="240" w:lineRule="auto"/>
        <w:rPr>
          <w:rFonts w:ascii="Times New Roman" w:eastAsia="Times New Roman" w:hAnsi="Times New Roman" w:cs="Times New Roman"/>
          <w:sz w:val="28"/>
          <w:szCs w:val="28"/>
        </w:rPr>
      </w:pPr>
    </w:p>
    <w:p w:rsidR="0079783D" w:rsidRDefault="0079783D">
      <w:pPr>
        <w:spacing w:line="240" w:lineRule="auto"/>
        <w:rPr>
          <w:rFonts w:ascii="Times New Roman" w:eastAsia="Times New Roman" w:hAnsi="Times New Roman" w:cs="Times New Roman"/>
          <w:sz w:val="28"/>
          <w:szCs w:val="28"/>
        </w:rPr>
      </w:pPr>
    </w:p>
    <w:p w:rsidR="0079783D" w:rsidRDefault="0079783D">
      <w:pPr>
        <w:spacing w:line="240" w:lineRule="auto"/>
        <w:rPr>
          <w:rFonts w:ascii="Times New Roman" w:eastAsia="Times New Roman" w:hAnsi="Times New Roman" w:cs="Times New Roman"/>
          <w:sz w:val="28"/>
          <w:szCs w:val="28"/>
        </w:rPr>
      </w:pPr>
    </w:p>
    <w:p w:rsidR="0079783D" w:rsidRDefault="0079783D">
      <w:pPr>
        <w:spacing w:line="240" w:lineRule="auto"/>
        <w:rPr>
          <w:rFonts w:ascii="Times New Roman" w:eastAsia="Times New Roman" w:hAnsi="Times New Roman" w:cs="Times New Roman"/>
          <w:sz w:val="28"/>
          <w:szCs w:val="28"/>
        </w:rPr>
      </w:pPr>
    </w:p>
    <w:p w:rsidR="0079783D" w:rsidRDefault="0079783D">
      <w:pPr>
        <w:spacing w:line="240" w:lineRule="auto"/>
        <w:rPr>
          <w:rFonts w:ascii="Times New Roman" w:eastAsia="Times New Roman" w:hAnsi="Times New Roman" w:cs="Times New Roman"/>
          <w:sz w:val="28"/>
          <w:szCs w:val="28"/>
        </w:rPr>
      </w:pPr>
    </w:p>
    <w:p w:rsidR="00D65103" w:rsidRDefault="00D65103">
      <w:pPr>
        <w:spacing w:line="240" w:lineRule="auto"/>
        <w:rPr>
          <w:rFonts w:ascii="Times New Roman" w:eastAsia="Times New Roman" w:hAnsi="Times New Roman" w:cs="Times New Roman"/>
          <w:sz w:val="28"/>
          <w:szCs w:val="28"/>
        </w:rPr>
      </w:pPr>
    </w:p>
    <w:p w:rsidR="00D65103" w:rsidRDefault="00D65103">
      <w:pPr>
        <w:spacing w:line="240" w:lineRule="auto"/>
        <w:rPr>
          <w:rFonts w:ascii="Times New Roman" w:eastAsia="Times New Roman" w:hAnsi="Times New Roman" w:cs="Times New Roman"/>
          <w:sz w:val="28"/>
          <w:szCs w:val="28"/>
        </w:rPr>
      </w:pPr>
    </w:p>
    <w:p w:rsidR="00D65103" w:rsidRDefault="00D65103" w:rsidP="00D65103">
      <w:pPr>
        <w:spacing w:line="240" w:lineRule="auto"/>
      </w:pPr>
      <w:r>
        <w:rPr>
          <w:rStyle w:val="Zadanifontodlomka1"/>
          <w:rFonts w:ascii="Times New Roman" w:eastAsia="Times New Roman" w:hAnsi="Times New Roman" w:cs="Times New Roman"/>
          <w:b/>
          <w:bCs/>
          <w:color w:val="000000"/>
          <w:sz w:val="24"/>
          <w:szCs w:val="24"/>
        </w:rPr>
        <w:lastRenderedPageBreak/>
        <w:t>Projekt  MOSTOVI</w:t>
      </w:r>
    </w:p>
    <w:p w:rsidR="00D65103" w:rsidRDefault="00D65103" w:rsidP="00D65103">
      <w:pPr>
        <w:spacing w:after="0" w:line="240" w:lineRule="auto"/>
        <w:rPr>
          <w:rFonts w:ascii="Times New Roman" w:eastAsia="Times New Roman" w:hAnsi="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551"/>
        <w:gridCol w:w="6650"/>
      </w:tblGrid>
      <w:tr w:rsidR="00D65103" w:rsidRPr="00D65103" w:rsidTr="00D65103">
        <w:trPr>
          <w:trHeight w:val="440"/>
        </w:trPr>
        <w:tc>
          <w:tcPr>
            <w:tcW w:w="3551" w:type="dxa"/>
            <w:shd w:val="clear" w:color="auto" w:fill="auto"/>
            <w:tcMar>
              <w:top w:w="100" w:type="dxa"/>
              <w:left w:w="100" w:type="dxa"/>
              <w:bottom w:w="100" w:type="dxa"/>
              <w:right w:w="100" w:type="dxa"/>
            </w:tcMar>
          </w:tcPr>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provoditelji</w:t>
            </w:r>
          </w:p>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Ime i prezime koordinatora                    </w:t>
            </w:r>
          </w:p>
        </w:tc>
        <w:tc>
          <w:tcPr>
            <w:tcW w:w="6650" w:type="dxa"/>
            <w:shd w:val="clear" w:color="auto" w:fill="auto"/>
            <w:tcMar>
              <w:top w:w="100" w:type="dxa"/>
              <w:left w:w="100" w:type="dxa"/>
              <w:bottom w:w="100" w:type="dxa"/>
              <w:right w:w="100" w:type="dxa"/>
            </w:tcMar>
          </w:tcPr>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učitelji i učenici u predmetnoj nastavi</w:t>
            </w:r>
          </w:p>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Irena Peić Rančić</w:t>
            </w:r>
          </w:p>
        </w:tc>
      </w:tr>
      <w:tr w:rsidR="00D65103" w:rsidRPr="00D65103" w:rsidTr="00D65103">
        <w:trPr>
          <w:trHeight w:val="5297"/>
        </w:trPr>
        <w:tc>
          <w:tcPr>
            <w:tcW w:w="3551" w:type="dxa"/>
            <w:shd w:val="clear" w:color="auto" w:fill="auto"/>
            <w:tcMar>
              <w:top w:w="100" w:type="dxa"/>
              <w:left w:w="100" w:type="dxa"/>
              <w:bottom w:w="100" w:type="dxa"/>
              <w:right w:w="100" w:type="dxa"/>
            </w:tcMar>
          </w:tcPr>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Naziv i opis aktivnosti</w:t>
            </w:r>
          </w:p>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 xml:space="preserve"> </w:t>
            </w:r>
          </w:p>
        </w:tc>
        <w:tc>
          <w:tcPr>
            <w:tcW w:w="6650" w:type="dxa"/>
            <w:shd w:val="clear" w:color="auto" w:fill="auto"/>
            <w:tcMar>
              <w:top w:w="100" w:type="dxa"/>
              <w:left w:w="100" w:type="dxa"/>
              <w:bottom w:w="100" w:type="dxa"/>
              <w:right w:w="100" w:type="dxa"/>
            </w:tcMar>
          </w:tcPr>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   učenje – mini istraživački projekti vezani za određene predmetne sadržaje (dodatna, kreativna razina)</w:t>
            </w:r>
          </w:p>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   likovne i kreativne (prirodni i društveni sadržaji) radionice</w:t>
            </w:r>
          </w:p>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   organizirane radionice, kako za učenike tako i za njihove roditelje (debate, okrugli stolovi)</w:t>
            </w:r>
          </w:p>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   svakodnevne interakcije, kvartalna izlaganja postignutih ishoda</w:t>
            </w:r>
          </w:p>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   priredba/izložba</w:t>
            </w:r>
          </w:p>
          <w:p w:rsidR="00D65103" w:rsidRPr="00D65103" w:rsidRDefault="00D65103" w:rsidP="00D65103">
            <w:pPr>
              <w:spacing w:line="240" w:lineRule="auto"/>
              <w:ind w:left="-100"/>
              <w:rPr>
                <w:rFonts w:ascii="Times New Roman" w:eastAsia="Times New Roman" w:hAnsi="Times New Roman" w:cs="Times New Roman"/>
                <w:color w:val="000000"/>
                <w:sz w:val="20"/>
                <w:szCs w:val="20"/>
              </w:rPr>
            </w:pPr>
            <w:r w:rsidRPr="00D65103">
              <w:rPr>
                <w:rFonts w:ascii="Times New Roman" w:eastAsia="Times New Roman" w:hAnsi="Times New Roman" w:cs="Times New Roman"/>
                <w:color w:val="000000"/>
                <w:sz w:val="20"/>
                <w:szCs w:val="20"/>
              </w:rPr>
              <w:t>▪   posjete kulturnim događajima, ustanovama i znamenitostima Rijeke</w:t>
            </w:r>
          </w:p>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   održavanje Noći čitanja knjiga</w:t>
            </w:r>
          </w:p>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   igranje društvenih igara</w:t>
            </w:r>
          </w:p>
          <w:p w:rsidR="00D65103" w:rsidRPr="00D65103" w:rsidRDefault="00D65103" w:rsidP="00D65103">
            <w:pPr>
              <w:spacing w:line="240" w:lineRule="auto"/>
              <w:ind w:left="-100"/>
              <w:rPr>
                <w:rFonts w:ascii="Times New Roman" w:eastAsia="Times New Roman" w:hAnsi="Times New Roman" w:cs="Times New Roman"/>
                <w:color w:val="000000"/>
                <w:sz w:val="20"/>
                <w:szCs w:val="20"/>
              </w:rPr>
            </w:pPr>
            <w:r w:rsidRPr="00D65103">
              <w:rPr>
                <w:rFonts w:ascii="Times New Roman" w:eastAsia="Times New Roman" w:hAnsi="Times New Roman" w:cs="Times New Roman"/>
                <w:color w:val="000000"/>
                <w:sz w:val="20"/>
                <w:szCs w:val="20"/>
              </w:rPr>
              <w:t>▪   suradnja s lokalnom zajednicom i društvima/udrugama</w:t>
            </w:r>
          </w:p>
          <w:p w:rsidR="00D65103" w:rsidRPr="00D65103" w:rsidRDefault="00D65103" w:rsidP="00D65103">
            <w:pPr>
              <w:pStyle w:val="Odlomakpopisa1"/>
              <w:numPr>
                <w:ilvl w:val="0"/>
                <w:numId w:val="108"/>
              </w:numPr>
              <w:spacing w:after="200" w:line="240" w:lineRule="auto"/>
              <w:rPr>
                <w:rFonts w:ascii="Times New Roman" w:eastAsia="Times New Roman" w:hAnsi="Times New Roman"/>
                <w:color w:val="000000"/>
                <w:sz w:val="20"/>
                <w:szCs w:val="20"/>
                <w:lang w:eastAsia="hr-HR"/>
              </w:rPr>
            </w:pPr>
            <w:r w:rsidRPr="00D65103">
              <w:rPr>
                <w:rFonts w:ascii="Times New Roman" w:eastAsia="Times New Roman" w:hAnsi="Times New Roman"/>
                <w:color w:val="000000"/>
                <w:sz w:val="20"/>
                <w:szCs w:val="20"/>
                <w:lang w:eastAsia="hr-HR"/>
              </w:rPr>
              <w:t>pisanje izvješća, anketiranje, analiza provedenoga rada – oglašavanje u medijima</w:t>
            </w:r>
          </w:p>
        </w:tc>
      </w:tr>
      <w:tr w:rsidR="00D65103" w:rsidRPr="00D65103" w:rsidTr="00D65103">
        <w:trPr>
          <w:trHeight w:val="459"/>
        </w:trPr>
        <w:tc>
          <w:tcPr>
            <w:tcW w:w="3551" w:type="dxa"/>
            <w:shd w:val="clear" w:color="auto" w:fill="auto"/>
            <w:tcMar>
              <w:top w:w="100" w:type="dxa"/>
              <w:left w:w="100" w:type="dxa"/>
              <w:bottom w:w="100" w:type="dxa"/>
              <w:right w:w="100" w:type="dxa"/>
            </w:tcMar>
          </w:tcPr>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Planirani broj učenika</w:t>
            </w:r>
          </w:p>
        </w:tc>
        <w:tc>
          <w:tcPr>
            <w:tcW w:w="6650" w:type="dxa"/>
            <w:shd w:val="clear" w:color="auto" w:fill="auto"/>
            <w:tcMar>
              <w:top w:w="100" w:type="dxa"/>
              <w:left w:w="100" w:type="dxa"/>
              <w:bottom w:w="100" w:type="dxa"/>
              <w:right w:w="100" w:type="dxa"/>
            </w:tcMar>
          </w:tcPr>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200 učenika</w:t>
            </w:r>
          </w:p>
        </w:tc>
      </w:tr>
      <w:tr w:rsidR="00D65103" w:rsidRPr="00D65103" w:rsidTr="00D65103">
        <w:trPr>
          <w:trHeight w:val="369"/>
        </w:trPr>
        <w:tc>
          <w:tcPr>
            <w:tcW w:w="3551" w:type="dxa"/>
            <w:shd w:val="clear" w:color="auto" w:fill="auto"/>
            <w:tcMar>
              <w:top w:w="100" w:type="dxa"/>
              <w:left w:w="100" w:type="dxa"/>
              <w:bottom w:w="100" w:type="dxa"/>
              <w:right w:w="100" w:type="dxa"/>
            </w:tcMar>
          </w:tcPr>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Razred ili razredi</w:t>
            </w:r>
          </w:p>
        </w:tc>
        <w:tc>
          <w:tcPr>
            <w:tcW w:w="6650" w:type="dxa"/>
            <w:shd w:val="clear" w:color="auto" w:fill="auto"/>
            <w:tcMar>
              <w:top w:w="100" w:type="dxa"/>
              <w:left w:w="100" w:type="dxa"/>
              <w:bottom w:w="100" w:type="dxa"/>
              <w:right w:w="100" w:type="dxa"/>
            </w:tcMar>
          </w:tcPr>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učenici od 5. do 8. razreda</w:t>
            </w:r>
          </w:p>
        </w:tc>
      </w:tr>
      <w:tr w:rsidR="00D65103" w:rsidRPr="00D65103" w:rsidTr="00D65103">
        <w:trPr>
          <w:trHeight w:val="4040"/>
        </w:trPr>
        <w:tc>
          <w:tcPr>
            <w:tcW w:w="3551" w:type="dxa"/>
            <w:shd w:val="clear" w:color="auto" w:fill="auto"/>
            <w:tcMar>
              <w:top w:w="100" w:type="dxa"/>
              <w:left w:w="100" w:type="dxa"/>
              <w:bottom w:w="100" w:type="dxa"/>
              <w:right w:w="100" w:type="dxa"/>
            </w:tcMar>
          </w:tcPr>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Ciljevi aktivnosti</w:t>
            </w:r>
          </w:p>
        </w:tc>
        <w:tc>
          <w:tcPr>
            <w:tcW w:w="6650" w:type="dxa"/>
            <w:shd w:val="clear" w:color="auto" w:fill="auto"/>
            <w:tcMar>
              <w:top w:w="100" w:type="dxa"/>
              <w:left w:w="100" w:type="dxa"/>
              <w:bottom w:w="100" w:type="dxa"/>
              <w:right w:w="100" w:type="dxa"/>
            </w:tcMar>
          </w:tcPr>
          <w:p w:rsidR="00D65103" w:rsidRPr="00D65103" w:rsidRDefault="00D65103" w:rsidP="00D65103">
            <w:pPr>
              <w:spacing w:before="140" w:after="0" w:line="240" w:lineRule="auto"/>
              <w:rPr>
                <w:rFonts w:ascii="Times New Roman" w:eastAsia="Times New Roman" w:hAnsi="Times New Roman" w:cs="Times New Roman"/>
                <w:color w:val="000000"/>
                <w:sz w:val="20"/>
                <w:szCs w:val="20"/>
              </w:rPr>
            </w:pPr>
            <w:r w:rsidRPr="00D65103">
              <w:rPr>
                <w:rFonts w:ascii="Times New Roman" w:eastAsia="Times New Roman" w:hAnsi="Times New Roman" w:cs="Times New Roman"/>
                <w:color w:val="000000"/>
                <w:sz w:val="20"/>
                <w:szCs w:val="20"/>
              </w:rPr>
              <w:t xml:space="preserve">kvalitetna komunikacija </w:t>
            </w:r>
          </w:p>
          <w:p w:rsidR="00D65103" w:rsidRPr="00D65103" w:rsidRDefault="00D65103" w:rsidP="00D65103">
            <w:pPr>
              <w:spacing w:before="140" w:after="0" w:line="240" w:lineRule="auto"/>
              <w:ind w:left="260" w:hanging="360"/>
              <w:rPr>
                <w:rFonts w:ascii="Times New Roman" w:eastAsia="Times New Roman" w:hAnsi="Times New Roman" w:cs="Times New Roman"/>
                <w:color w:val="000000"/>
                <w:sz w:val="20"/>
                <w:szCs w:val="20"/>
              </w:rPr>
            </w:pPr>
            <w:r w:rsidRPr="00D65103">
              <w:rPr>
                <w:rFonts w:ascii="Times New Roman" w:eastAsia="Times New Roman" w:hAnsi="Times New Roman" w:cs="Times New Roman"/>
                <w:color w:val="000000"/>
                <w:sz w:val="20"/>
                <w:szCs w:val="20"/>
              </w:rPr>
              <w:t>osnaživanje učenika u kreativnim izrazima</w:t>
            </w:r>
          </w:p>
          <w:p w:rsidR="00D65103" w:rsidRPr="00D65103" w:rsidRDefault="00D65103" w:rsidP="00D65103">
            <w:pPr>
              <w:spacing w:before="140" w:after="0" w:line="240" w:lineRule="auto"/>
              <w:ind w:left="260" w:hanging="360"/>
              <w:rPr>
                <w:rFonts w:ascii="Times New Roman" w:eastAsia="Times New Roman" w:hAnsi="Times New Roman" w:cs="Times New Roman"/>
                <w:sz w:val="20"/>
                <w:szCs w:val="20"/>
              </w:rPr>
            </w:pPr>
            <w:r w:rsidRPr="00D65103">
              <w:rPr>
                <w:rFonts w:ascii="Times New Roman" w:eastAsia="Times New Roman" w:hAnsi="Times New Roman" w:cs="Times New Roman"/>
                <w:sz w:val="20"/>
                <w:szCs w:val="20"/>
              </w:rPr>
              <w:t>poticanje učenika u istraživanju i povezivanju različitih sadržaja</w:t>
            </w:r>
          </w:p>
          <w:p w:rsidR="00D65103" w:rsidRPr="00D65103" w:rsidRDefault="00D65103" w:rsidP="00D65103">
            <w:pPr>
              <w:spacing w:before="140" w:after="0" w:line="240" w:lineRule="auto"/>
              <w:ind w:left="260" w:hanging="360"/>
              <w:rPr>
                <w:rFonts w:ascii="Times New Roman" w:eastAsia="Times New Roman" w:hAnsi="Times New Roman" w:cs="Times New Roman"/>
                <w:sz w:val="20"/>
                <w:szCs w:val="20"/>
              </w:rPr>
            </w:pPr>
            <w:r w:rsidRPr="00D65103">
              <w:rPr>
                <w:rFonts w:ascii="Times New Roman" w:eastAsia="Times New Roman" w:hAnsi="Times New Roman" w:cs="Times New Roman"/>
                <w:sz w:val="20"/>
                <w:szCs w:val="20"/>
              </w:rPr>
              <w:t>razvijanje vještine izlaganja, kvalitetnog govorenja (govorne vrednote, govorništvo)</w:t>
            </w:r>
          </w:p>
          <w:p w:rsidR="00D65103" w:rsidRPr="00D65103" w:rsidRDefault="00D65103" w:rsidP="00D65103">
            <w:pPr>
              <w:spacing w:before="140" w:after="0" w:line="240" w:lineRule="auto"/>
              <w:ind w:left="260" w:hanging="36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 xml:space="preserve">razvoj kulturnih navika učenika </w:t>
            </w:r>
          </w:p>
          <w:p w:rsidR="00D65103" w:rsidRPr="00D65103" w:rsidRDefault="00D65103" w:rsidP="00D65103">
            <w:pPr>
              <w:spacing w:before="140" w:after="0"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 xml:space="preserve">razvoj socijalnih i komunikacijskih vještina (timski rad, spremnost na suradnju – na kompromis, zajedničko pronalaženje rješenja) </w:t>
            </w:r>
          </w:p>
          <w:p w:rsidR="00D65103" w:rsidRPr="00D65103" w:rsidRDefault="00D65103" w:rsidP="00D65103">
            <w:pPr>
              <w:spacing w:before="140" w:after="0" w:line="240" w:lineRule="auto"/>
              <w:ind w:left="260" w:hanging="36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razvoj pozitivne slike o sebi (prednosti, vještine, stavovi…)</w:t>
            </w:r>
          </w:p>
          <w:p w:rsidR="00D65103" w:rsidRPr="00D65103" w:rsidRDefault="00D65103" w:rsidP="00D65103">
            <w:pPr>
              <w:spacing w:before="140" w:after="0" w:line="240" w:lineRule="auto"/>
              <w:ind w:left="260" w:hanging="360"/>
              <w:rPr>
                <w:rFonts w:ascii="Times New Roman" w:eastAsia="Times New Roman" w:hAnsi="Times New Roman" w:cs="Times New Roman"/>
                <w:sz w:val="20"/>
                <w:szCs w:val="20"/>
              </w:rPr>
            </w:pPr>
          </w:p>
        </w:tc>
      </w:tr>
      <w:tr w:rsidR="00D65103" w:rsidRPr="00D65103" w:rsidTr="00D65103">
        <w:trPr>
          <w:trHeight w:val="1960"/>
        </w:trPr>
        <w:tc>
          <w:tcPr>
            <w:tcW w:w="3551" w:type="dxa"/>
            <w:shd w:val="clear" w:color="auto" w:fill="auto"/>
            <w:tcMar>
              <w:top w:w="100" w:type="dxa"/>
              <w:left w:w="100" w:type="dxa"/>
              <w:bottom w:w="100" w:type="dxa"/>
              <w:right w:w="100" w:type="dxa"/>
            </w:tcMar>
          </w:tcPr>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lastRenderedPageBreak/>
              <w:t xml:space="preserve">Način realizacije aktivnosti                     </w:t>
            </w:r>
          </w:p>
        </w:tc>
        <w:tc>
          <w:tcPr>
            <w:tcW w:w="5216" w:type="dxa"/>
            <w:shd w:val="clear" w:color="auto" w:fill="auto"/>
            <w:tcMar>
              <w:top w:w="100" w:type="dxa"/>
              <w:left w:w="100" w:type="dxa"/>
              <w:bottom w:w="100" w:type="dxa"/>
              <w:right w:w="100" w:type="dxa"/>
            </w:tcMar>
          </w:tcPr>
          <w:p w:rsidR="00D65103" w:rsidRPr="00D65103" w:rsidRDefault="00D65103" w:rsidP="00D65103">
            <w:pPr>
              <w:pStyle w:val="Odlomakpopisa1"/>
              <w:numPr>
                <w:ilvl w:val="0"/>
                <w:numId w:val="108"/>
              </w:numPr>
              <w:spacing w:before="140" w:after="200" w:line="240" w:lineRule="auto"/>
              <w:rPr>
                <w:rFonts w:ascii="Times New Roman" w:hAnsi="Times New Roman"/>
                <w:sz w:val="20"/>
                <w:szCs w:val="20"/>
              </w:rPr>
            </w:pPr>
            <w:r w:rsidRPr="00D65103">
              <w:rPr>
                <w:rStyle w:val="Zadanifontodlomka1"/>
                <w:rFonts w:ascii="Times New Roman" w:eastAsia="Times New Roman" w:hAnsi="Times New Roman"/>
                <w:color w:val="000000"/>
                <w:sz w:val="20"/>
                <w:szCs w:val="20"/>
                <w:lang w:eastAsia="hr-HR"/>
              </w:rPr>
              <w:t>individualni rad</w:t>
            </w:r>
          </w:p>
          <w:p w:rsidR="00D65103" w:rsidRPr="00D65103" w:rsidRDefault="00D65103" w:rsidP="00D65103">
            <w:pPr>
              <w:pStyle w:val="Odlomakpopisa1"/>
              <w:numPr>
                <w:ilvl w:val="0"/>
                <w:numId w:val="108"/>
              </w:numPr>
              <w:tabs>
                <w:tab w:val="left" w:pos="720"/>
              </w:tabs>
              <w:spacing w:before="140" w:after="200" w:line="240" w:lineRule="auto"/>
              <w:rPr>
                <w:rFonts w:ascii="Times New Roman" w:hAnsi="Times New Roman"/>
                <w:sz w:val="20"/>
                <w:szCs w:val="20"/>
              </w:rPr>
            </w:pPr>
            <w:r w:rsidRPr="00D65103">
              <w:rPr>
                <w:rStyle w:val="Zadanifontodlomka1"/>
                <w:rFonts w:ascii="Times New Roman" w:eastAsia="Times New Roman" w:hAnsi="Times New Roman"/>
                <w:color w:val="000000"/>
                <w:sz w:val="20"/>
                <w:szCs w:val="20"/>
                <w:lang w:eastAsia="hr-HR"/>
              </w:rPr>
              <w:t>rad u paru, grupni rad</w:t>
            </w:r>
            <w:r w:rsidRPr="00D65103">
              <w:rPr>
                <w:rStyle w:val="Zadanifontodlomka1"/>
                <w:rFonts w:ascii="Times New Roman" w:eastAsia="Times New Roman" w:hAnsi="Times New Roman"/>
                <w:color w:val="000000"/>
                <w:sz w:val="20"/>
                <w:szCs w:val="20"/>
                <w:lang w:eastAsia="hr-HR"/>
              </w:rPr>
              <w:tab/>
            </w:r>
            <w:r w:rsidRPr="00D65103">
              <w:rPr>
                <w:rStyle w:val="Zadanifontodlomka1"/>
                <w:rFonts w:ascii="Times New Roman" w:eastAsia="Times New Roman" w:hAnsi="Times New Roman"/>
                <w:color w:val="000000"/>
                <w:sz w:val="20"/>
                <w:szCs w:val="20"/>
                <w:lang w:eastAsia="hr-HR"/>
              </w:rPr>
              <w:tab/>
            </w:r>
          </w:p>
          <w:p w:rsidR="00D65103" w:rsidRPr="00D65103" w:rsidRDefault="00D65103" w:rsidP="00D65103">
            <w:pPr>
              <w:pStyle w:val="Odlomakpopisa1"/>
              <w:numPr>
                <w:ilvl w:val="0"/>
                <w:numId w:val="108"/>
              </w:numPr>
              <w:rPr>
                <w:rFonts w:ascii="Times New Roman" w:hAnsi="Times New Roman"/>
                <w:sz w:val="20"/>
                <w:szCs w:val="20"/>
                <w:lang w:eastAsia="hr-HR"/>
              </w:rPr>
            </w:pPr>
            <w:r w:rsidRPr="00D65103">
              <w:rPr>
                <w:rFonts w:ascii="Times New Roman" w:hAnsi="Times New Roman"/>
                <w:sz w:val="20"/>
                <w:szCs w:val="20"/>
                <w:lang w:eastAsia="hr-HR"/>
              </w:rPr>
              <w:t>suradničko učenje</w:t>
            </w:r>
          </w:p>
          <w:p w:rsidR="00D65103" w:rsidRPr="00D65103" w:rsidRDefault="00D65103" w:rsidP="00D65103">
            <w:pPr>
              <w:pStyle w:val="Odlomakpopisa1"/>
              <w:numPr>
                <w:ilvl w:val="0"/>
                <w:numId w:val="108"/>
              </w:numPr>
              <w:rPr>
                <w:rFonts w:ascii="Times New Roman" w:hAnsi="Times New Roman"/>
                <w:sz w:val="20"/>
                <w:szCs w:val="20"/>
                <w:lang w:eastAsia="hr-HR"/>
              </w:rPr>
            </w:pPr>
            <w:r w:rsidRPr="00D65103">
              <w:rPr>
                <w:rFonts w:ascii="Times New Roman" w:hAnsi="Times New Roman"/>
                <w:sz w:val="20"/>
                <w:szCs w:val="20"/>
                <w:lang w:eastAsia="hr-HR"/>
              </w:rPr>
              <w:t>terenska nastava</w:t>
            </w:r>
          </w:p>
        </w:tc>
      </w:tr>
      <w:tr w:rsidR="00D65103" w:rsidRPr="00D65103" w:rsidTr="00D65103">
        <w:trPr>
          <w:trHeight w:val="410"/>
        </w:trPr>
        <w:tc>
          <w:tcPr>
            <w:tcW w:w="3551" w:type="dxa"/>
            <w:shd w:val="clear" w:color="auto" w:fill="auto"/>
            <w:tcMar>
              <w:top w:w="100" w:type="dxa"/>
              <w:left w:w="100" w:type="dxa"/>
              <w:bottom w:w="100" w:type="dxa"/>
              <w:right w:w="100" w:type="dxa"/>
            </w:tcMar>
          </w:tcPr>
          <w:p w:rsidR="00D65103" w:rsidRPr="00D65103" w:rsidRDefault="00D65103" w:rsidP="00D65103">
            <w:pPr>
              <w:pStyle w:val="Odlomakpopisa1"/>
              <w:tabs>
                <w:tab w:val="right" w:pos="3351"/>
              </w:tabs>
              <w:spacing w:after="200" w:line="240" w:lineRule="auto"/>
              <w:ind w:left="1440"/>
              <w:rPr>
                <w:rFonts w:ascii="Times New Roman" w:hAnsi="Times New Roman"/>
                <w:sz w:val="20"/>
                <w:szCs w:val="20"/>
              </w:rPr>
            </w:pPr>
            <w:r w:rsidRPr="00D65103">
              <w:rPr>
                <w:rStyle w:val="Zadanifontodlomka1"/>
                <w:rFonts w:ascii="Times New Roman" w:eastAsia="Times New Roman" w:hAnsi="Times New Roman"/>
                <w:color w:val="000000"/>
                <w:sz w:val="20"/>
                <w:szCs w:val="20"/>
                <w:lang w:eastAsia="hr-HR"/>
              </w:rPr>
              <w:t>Vremenski okviri aktivnosti</w:t>
            </w:r>
            <w:r w:rsidRPr="00D65103">
              <w:rPr>
                <w:rStyle w:val="Zadanifontodlomka1"/>
                <w:rFonts w:ascii="Times New Roman" w:eastAsia="Times New Roman" w:hAnsi="Times New Roman"/>
                <w:color w:val="000000"/>
                <w:sz w:val="20"/>
                <w:szCs w:val="20"/>
                <w:lang w:eastAsia="hr-HR"/>
              </w:rPr>
              <w:tab/>
              <w:t xml:space="preserve">  </w:t>
            </w:r>
          </w:p>
        </w:tc>
        <w:tc>
          <w:tcPr>
            <w:tcW w:w="6650" w:type="dxa"/>
            <w:shd w:val="clear" w:color="auto" w:fill="auto"/>
            <w:tcMar>
              <w:top w:w="100" w:type="dxa"/>
              <w:left w:w="100" w:type="dxa"/>
              <w:bottom w:w="100" w:type="dxa"/>
              <w:right w:w="100" w:type="dxa"/>
            </w:tcMar>
          </w:tcPr>
          <w:p w:rsidR="00D65103" w:rsidRPr="00D65103" w:rsidRDefault="00D65103" w:rsidP="00D65103">
            <w:pPr>
              <w:pStyle w:val="Odlomakpopisa1"/>
              <w:numPr>
                <w:ilvl w:val="0"/>
                <w:numId w:val="108"/>
              </w:numPr>
              <w:spacing w:after="200" w:line="240" w:lineRule="auto"/>
              <w:rPr>
                <w:rFonts w:ascii="Times New Roman" w:hAnsi="Times New Roman"/>
                <w:sz w:val="20"/>
                <w:szCs w:val="20"/>
              </w:rPr>
            </w:pPr>
            <w:r w:rsidRPr="00D65103">
              <w:rPr>
                <w:rStyle w:val="Zadanifontodlomka1"/>
                <w:rFonts w:ascii="Times New Roman" w:eastAsia="Times New Roman" w:hAnsi="Times New Roman"/>
                <w:color w:val="000000"/>
                <w:sz w:val="20"/>
                <w:szCs w:val="20"/>
                <w:lang w:eastAsia="hr-HR"/>
              </w:rPr>
              <w:t>studeni 2018. – svibanj 2019.</w:t>
            </w:r>
          </w:p>
        </w:tc>
      </w:tr>
      <w:tr w:rsidR="00D65103" w:rsidRPr="00D65103" w:rsidTr="00D65103">
        <w:trPr>
          <w:trHeight w:val="1793"/>
        </w:trPr>
        <w:tc>
          <w:tcPr>
            <w:tcW w:w="3551" w:type="dxa"/>
            <w:shd w:val="clear" w:color="auto" w:fill="auto"/>
            <w:tcMar>
              <w:top w:w="100" w:type="dxa"/>
              <w:left w:w="100" w:type="dxa"/>
              <w:bottom w:w="100" w:type="dxa"/>
              <w:right w:w="100" w:type="dxa"/>
            </w:tcMar>
          </w:tcPr>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Osnovna namjena aktivnosti</w:t>
            </w:r>
          </w:p>
        </w:tc>
        <w:tc>
          <w:tcPr>
            <w:tcW w:w="6650" w:type="dxa"/>
            <w:shd w:val="clear" w:color="auto" w:fill="auto"/>
            <w:tcMar>
              <w:top w:w="100" w:type="dxa"/>
              <w:left w:w="100" w:type="dxa"/>
              <w:bottom w:w="100" w:type="dxa"/>
              <w:right w:w="100" w:type="dxa"/>
            </w:tcMar>
          </w:tcPr>
          <w:p w:rsidR="00D65103" w:rsidRPr="00D65103" w:rsidRDefault="00D65103" w:rsidP="00D65103">
            <w:pPr>
              <w:spacing w:line="240" w:lineRule="auto"/>
              <w:ind w:left="360" w:hanging="42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        poticanje interesa prema znanju, prema znanosti, umjetnosti, prema jezicima</w:t>
            </w:r>
          </w:p>
          <w:p w:rsidR="00D65103" w:rsidRPr="00D65103" w:rsidRDefault="00D65103" w:rsidP="00D65103">
            <w:pPr>
              <w:spacing w:line="240" w:lineRule="auto"/>
              <w:ind w:left="360" w:hanging="42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        izgrađivanje pozitivnog stava prema sebi</w:t>
            </w:r>
          </w:p>
          <w:p w:rsidR="00D65103" w:rsidRPr="00D65103" w:rsidRDefault="00D65103" w:rsidP="00D65103">
            <w:pPr>
              <w:spacing w:line="240" w:lineRule="auto"/>
              <w:ind w:left="360" w:hanging="42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        izgrađivanje pozitivnog stava prema školi i školskim obvezama</w:t>
            </w:r>
          </w:p>
        </w:tc>
      </w:tr>
      <w:tr w:rsidR="00D65103" w:rsidRPr="00D65103" w:rsidTr="00D65103">
        <w:trPr>
          <w:trHeight w:val="1623"/>
        </w:trPr>
        <w:tc>
          <w:tcPr>
            <w:tcW w:w="3551" w:type="dxa"/>
            <w:shd w:val="clear" w:color="auto" w:fill="auto"/>
            <w:tcMar>
              <w:top w:w="100" w:type="dxa"/>
              <w:left w:w="100" w:type="dxa"/>
              <w:bottom w:w="100" w:type="dxa"/>
              <w:right w:w="100" w:type="dxa"/>
            </w:tcMar>
          </w:tcPr>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Detaljni troškovnik aktivnosti</w:t>
            </w:r>
          </w:p>
        </w:tc>
        <w:tc>
          <w:tcPr>
            <w:tcW w:w="6650" w:type="dxa"/>
            <w:shd w:val="clear" w:color="auto" w:fill="auto"/>
            <w:tcMar>
              <w:top w:w="100" w:type="dxa"/>
              <w:left w:w="100" w:type="dxa"/>
              <w:bottom w:w="100" w:type="dxa"/>
              <w:right w:w="100" w:type="dxa"/>
            </w:tcMar>
          </w:tcPr>
          <w:p w:rsidR="00D65103" w:rsidRPr="00D65103" w:rsidRDefault="00D65103" w:rsidP="00D65103">
            <w:pPr>
              <w:spacing w:line="240" w:lineRule="auto"/>
              <w:ind w:left="940" w:hanging="104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         potreban potrošni materijal (papiri, hameri, ljepilo,    </w:t>
            </w:r>
          </w:p>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 xml:space="preserve">    </w:t>
            </w:r>
            <w:r w:rsidRPr="00D65103">
              <w:rPr>
                <w:rStyle w:val="Zadanifontodlomka1"/>
                <w:rFonts w:ascii="Times New Roman" w:eastAsia="Times New Roman" w:hAnsi="Times New Roman" w:cs="Times New Roman"/>
                <w:color w:val="000000"/>
                <w:sz w:val="20"/>
                <w:szCs w:val="20"/>
              </w:rPr>
              <w:tab/>
              <w:t>bojice, tempere…)</w:t>
            </w:r>
          </w:p>
          <w:p w:rsidR="00D65103" w:rsidRPr="00D65103" w:rsidRDefault="00D65103" w:rsidP="00D65103">
            <w:pPr>
              <w:spacing w:line="240" w:lineRule="auto"/>
              <w:ind w:left="360" w:hanging="42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        kopiranje, printanje</w:t>
            </w:r>
          </w:p>
          <w:p w:rsidR="00D65103" w:rsidRPr="00D65103" w:rsidRDefault="00D65103" w:rsidP="00D65103">
            <w:pPr>
              <w:spacing w:line="240" w:lineRule="auto"/>
              <w:ind w:left="360" w:hanging="42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        korištenje javnoga prijevoza za posjete institucijama</w:t>
            </w:r>
          </w:p>
        </w:tc>
      </w:tr>
      <w:tr w:rsidR="00D65103" w:rsidRPr="00D65103" w:rsidTr="00D65103">
        <w:trPr>
          <w:trHeight w:val="660"/>
        </w:trPr>
        <w:tc>
          <w:tcPr>
            <w:tcW w:w="3551" w:type="dxa"/>
            <w:shd w:val="clear" w:color="auto" w:fill="auto"/>
            <w:tcMar>
              <w:top w:w="100" w:type="dxa"/>
              <w:left w:w="100" w:type="dxa"/>
              <w:bottom w:w="100" w:type="dxa"/>
              <w:right w:w="100" w:type="dxa"/>
            </w:tcMar>
          </w:tcPr>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Način vrednovanja aktivnosti</w:t>
            </w:r>
          </w:p>
        </w:tc>
        <w:tc>
          <w:tcPr>
            <w:tcW w:w="6650" w:type="dxa"/>
            <w:shd w:val="clear" w:color="auto" w:fill="auto"/>
            <w:tcMar>
              <w:top w:w="100" w:type="dxa"/>
              <w:left w:w="100" w:type="dxa"/>
              <w:bottom w:w="100" w:type="dxa"/>
              <w:right w:w="100" w:type="dxa"/>
            </w:tcMar>
          </w:tcPr>
          <w:p w:rsidR="00D65103" w:rsidRPr="00D65103" w:rsidRDefault="00D65103" w:rsidP="00D65103">
            <w:pPr>
              <w:pStyle w:val="Odlomakpopisa1"/>
              <w:numPr>
                <w:ilvl w:val="0"/>
                <w:numId w:val="108"/>
              </w:numPr>
              <w:spacing w:after="200" w:line="240" w:lineRule="auto"/>
              <w:rPr>
                <w:rFonts w:ascii="Times New Roman" w:hAnsi="Times New Roman"/>
                <w:sz w:val="20"/>
                <w:szCs w:val="20"/>
              </w:rPr>
            </w:pPr>
            <w:r w:rsidRPr="00D65103">
              <w:rPr>
                <w:rStyle w:val="Zadanifontodlomka1"/>
                <w:rFonts w:ascii="Times New Roman" w:eastAsia="Times New Roman" w:hAnsi="Times New Roman"/>
                <w:color w:val="000000"/>
                <w:sz w:val="20"/>
                <w:szCs w:val="20"/>
                <w:lang w:eastAsia="hr-HR"/>
              </w:rPr>
              <w:t>evaluacija od strane učitelja, učenika, roditelja, provoditelja – kvalitativna analiza unaprijed postavljenih sadržaja ispitivanja</w:t>
            </w:r>
          </w:p>
          <w:p w:rsidR="00D65103" w:rsidRPr="00D65103" w:rsidRDefault="00D65103" w:rsidP="00D65103">
            <w:pPr>
              <w:numPr>
                <w:ilvl w:val="0"/>
                <w:numId w:val="109"/>
              </w:numPr>
              <w:suppressAutoHyphens/>
              <w:autoSpaceDN w:val="0"/>
              <w:spacing w:line="240" w:lineRule="auto"/>
              <w:textAlignment w:val="baseline"/>
              <w:rPr>
                <w:rFonts w:ascii="Times New Roman" w:eastAsia="Times New Roman" w:hAnsi="Times New Roman" w:cs="Times New Roman"/>
                <w:color w:val="000000"/>
                <w:sz w:val="20"/>
                <w:szCs w:val="20"/>
              </w:rPr>
            </w:pPr>
            <w:r w:rsidRPr="00D65103">
              <w:rPr>
                <w:rFonts w:ascii="Times New Roman" w:eastAsia="Times New Roman" w:hAnsi="Times New Roman" w:cs="Times New Roman"/>
                <w:color w:val="000000"/>
                <w:sz w:val="20"/>
                <w:szCs w:val="20"/>
              </w:rPr>
              <w:t xml:space="preserve">medijska eksponiranost </w:t>
            </w:r>
          </w:p>
        </w:tc>
      </w:tr>
      <w:tr w:rsidR="00D65103" w:rsidRPr="00D65103" w:rsidTr="00D65103">
        <w:trPr>
          <w:trHeight w:val="900"/>
        </w:trPr>
        <w:tc>
          <w:tcPr>
            <w:tcW w:w="3551" w:type="dxa"/>
            <w:shd w:val="clear" w:color="auto" w:fill="auto"/>
            <w:tcMar>
              <w:top w:w="100" w:type="dxa"/>
              <w:left w:w="100" w:type="dxa"/>
              <w:bottom w:w="100" w:type="dxa"/>
              <w:right w:w="100" w:type="dxa"/>
            </w:tcMar>
          </w:tcPr>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Način korištenja</w:t>
            </w:r>
          </w:p>
          <w:p w:rsidR="00D65103" w:rsidRPr="00D65103" w:rsidRDefault="00D65103" w:rsidP="00D65103">
            <w:pPr>
              <w:spacing w:line="240" w:lineRule="auto"/>
              <w:ind w:left="-10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rezultata vrednovanja aktivnosti</w:t>
            </w:r>
          </w:p>
        </w:tc>
        <w:tc>
          <w:tcPr>
            <w:tcW w:w="6650" w:type="dxa"/>
            <w:shd w:val="clear" w:color="auto" w:fill="auto"/>
            <w:tcMar>
              <w:top w:w="100" w:type="dxa"/>
              <w:left w:w="100" w:type="dxa"/>
              <w:bottom w:w="100" w:type="dxa"/>
              <w:right w:w="100" w:type="dxa"/>
            </w:tcMar>
          </w:tcPr>
          <w:p w:rsidR="00D65103" w:rsidRPr="00D65103" w:rsidRDefault="00D65103" w:rsidP="00D65103">
            <w:pPr>
              <w:spacing w:line="240" w:lineRule="auto"/>
              <w:ind w:left="360" w:hanging="42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        s ciljem povećanja kvalitete rada</w:t>
            </w:r>
          </w:p>
          <w:p w:rsidR="00D65103" w:rsidRPr="00D65103" w:rsidRDefault="00D65103" w:rsidP="00D65103">
            <w:pPr>
              <w:spacing w:line="240" w:lineRule="auto"/>
              <w:ind w:left="360" w:hanging="420"/>
              <w:rPr>
                <w:rFonts w:ascii="Times New Roman" w:hAnsi="Times New Roman" w:cs="Times New Roman"/>
                <w:sz w:val="20"/>
                <w:szCs w:val="20"/>
              </w:rPr>
            </w:pPr>
            <w:r w:rsidRPr="00D65103">
              <w:rPr>
                <w:rStyle w:val="Zadanifontodlomka1"/>
                <w:rFonts w:ascii="Times New Roman" w:eastAsia="Times New Roman" w:hAnsi="Times New Roman" w:cs="Times New Roman"/>
                <w:color w:val="000000"/>
                <w:sz w:val="20"/>
                <w:szCs w:val="20"/>
              </w:rPr>
              <w:t>▪        poticaji za daljnji rad                                           </w:t>
            </w:r>
            <w:r w:rsidRPr="00D65103">
              <w:rPr>
                <w:rStyle w:val="Zadanifontodlomka1"/>
                <w:rFonts w:ascii="Times New Roman" w:eastAsia="Times New Roman" w:hAnsi="Times New Roman" w:cs="Times New Roman"/>
                <w:color w:val="000000"/>
                <w:sz w:val="20"/>
                <w:szCs w:val="20"/>
              </w:rPr>
              <w:tab/>
            </w:r>
          </w:p>
        </w:tc>
      </w:tr>
    </w:tbl>
    <w:p w:rsidR="00D65103" w:rsidRDefault="00162D47">
      <w:pPr>
        <w:spacing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p>
    <w:p w:rsidR="00D33A4A" w:rsidRPr="0079783D" w:rsidRDefault="00162D47">
      <w:pPr>
        <w:spacing w:line="240" w:lineRule="auto"/>
        <w:rPr>
          <w:b/>
          <w:color w:val="000000" w:themeColor="text1"/>
          <w:sz w:val="24"/>
          <w:szCs w:val="24"/>
        </w:rPr>
      </w:pPr>
      <w:r w:rsidRPr="0079783D">
        <w:rPr>
          <w:rFonts w:ascii="Times New Roman" w:eastAsia="Times New Roman" w:hAnsi="Times New Roman" w:cs="Times New Roman"/>
          <w:b/>
          <w:color w:val="000000" w:themeColor="text1"/>
          <w:sz w:val="24"/>
          <w:szCs w:val="24"/>
        </w:rPr>
        <w:t>PROJEKT “Pripreme iz matematike za srednju školu”</w:t>
      </w:r>
    </w:p>
    <w:tbl>
      <w:tblPr>
        <w:tblStyle w:val="affffffff4"/>
        <w:tblW w:w="9729"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gridCol w:w="6174"/>
      </w:tblGrid>
      <w:tr w:rsidR="0079783D" w:rsidRPr="00D65103" w:rsidTr="0079783D">
        <w:tc>
          <w:tcPr>
            <w:tcW w:w="3555" w:type="dxa"/>
          </w:tcPr>
          <w:p w:rsidR="00D33A4A" w:rsidRPr="00D65103" w:rsidRDefault="00D33A4A">
            <w:pPr>
              <w:tabs>
                <w:tab w:val="left" w:pos="1485"/>
              </w:tabs>
              <w:spacing w:after="0" w:line="240" w:lineRule="auto"/>
              <w:jc w:val="both"/>
              <w:rPr>
                <w:rFonts w:ascii="Times New Roman" w:hAnsi="Times New Roman" w:cs="Times New Roman"/>
                <w:color w:val="000000" w:themeColor="text1"/>
                <w:sz w:val="20"/>
                <w:szCs w:val="20"/>
              </w:rPr>
            </w:pPr>
          </w:p>
        </w:tc>
        <w:tc>
          <w:tcPr>
            <w:tcW w:w="6174" w:type="dxa"/>
          </w:tcPr>
          <w:p w:rsidR="00D33A4A" w:rsidRPr="00D65103" w:rsidRDefault="00D33A4A">
            <w:pPr>
              <w:tabs>
                <w:tab w:val="left" w:pos="1485"/>
              </w:tabs>
              <w:spacing w:after="0" w:line="240" w:lineRule="auto"/>
              <w:jc w:val="both"/>
              <w:rPr>
                <w:rFonts w:ascii="Times New Roman" w:hAnsi="Times New Roman" w:cs="Times New Roman"/>
                <w:color w:val="000000" w:themeColor="text1"/>
                <w:sz w:val="20"/>
                <w:szCs w:val="20"/>
              </w:rPr>
            </w:pPr>
          </w:p>
        </w:tc>
      </w:tr>
      <w:tr w:rsidR="0079783D" w:rsidRPr="00D65103" w:rsidTr="0079783D">
        <w:tc>
          <w:tcPr>
            <w:tcW w:w="3555" w:type="dxa"/>
          </w:tcPr>
          <w:p w:rsidR="00D33A4A" w:rsidRPr="00D65103" w:rsidRDefault="00162D47">
            <w:pPr>
              <w:tabs>
                <w:tab w:val="left" w:pos="1485"/>
              </w:tabs>
              <w:spacing w:after="0" w:line="240" w:lineRule="auto"/>
              <w:jc w:val="both"/>
              <w:rPr>
                <w:rFonts w:ascii="Times New Roman" w:hAnsi="Times New Roman" w:cs="Times New Roman"/>
                <w:color w:val="000000" w:themeColor="text1"/>
                <w:sz w:val="20"/>
                <w:szCs w:val="20"/>
              </w:rPr>
            </w:pPr>
            <w:r w:rsidRPr="00D65103">
              <w:rPr>
                <w:rFonts w:ascii="Times New Roman" w:eastAsia="Times New Roman" w:hAnsi="Times New Roman" w:cs="Times New Roman"/>
                <w:color w:val="000000" w:themeColor="text1"/>
                <w:sz w:val="20"/>
                <w:szCs w:val="20"/>
              </w:rPr>
              <w:t>Ime i prezime voditelja i suradnika</w:t>
            </w:r>
          </w:p>
          <w:p w:rsidR="00D33A4A" w:rsidRPr="00D65103" w:rsidRDefault="00D33A4A">
            <w:pPr>
              <w:tabs>
                <w:tab w:val="left" w:pos="1485"/>
              </w:tabs>
              <w:spacing w:after="0" w:line="240" w:lineRule="auto"/>
              <w:jc w:val="both"/>
              <w:rPr>
                <w:rFonts w:ascii="Times New Roman" w:hAnsi="Times New Roman" w:cs="Times New Roman"/>
                <w:color w:val="000000" w:themeColor="text1"/>
                <w:sz w:val="20"/>
                <w:szCs w:val="20"/>
              </w:rPr>
            </w:pPr>
          </w:p>
        </w:tc>
        <w:tc>
          <w:tcPr>
            <w:tcW w:w="6174" w:type="dxa"/>
          </w:tcPr>
          <w:p w:rsidR="00D33A4A" w:rsidRPr="00D65103" w:rsidRDefault="00162D47">
            <w:pPr>
              <w:tabs>
                <w:tab w:val="left" w:pos="175"/>
              </w:tabs>
              <w:spacing w:after="0" w:line="240" w:lineRule="auto"/>
              <w:jc w:val="both"/>
              <w:rPr>
                <w:rFonts w:ascii="Times New Roman" w:hAnsi="Times New Roman" w:cs="Times New Roman"/>
                <w:color w:val="000000" w:themeColor="text1"/>
                <w:sz w:val="20"/>
                <w:szCs w:val="20"/>
              </w:rPr>
            </w:pPr>
            <w:r w:rsidRPr="00D65103">
              <w:rPr>
                <w:rFonts w:ascii="Times New Roman" w:hAnsi="Times New Roman" w:cs="Times New Roman"/>
                <w:color w:val="000000" w:themeColor="text1"/>
                <w:sz w:val="20"/>
                <w:szCs w:val="20"/>
              </w:rPr>
              <w:t>Mladen Kojanec, Nenad Trinajstić</w:t>
            </w:r>
          </w:p>
        </w:tc>
      </w:tr>
      <w:tr w:rsidR="0079783D" w:rsidRPr="00D65103" w:rsidTr="0079783D">
        <w:tc>
          <w:tcPr>
            <w:tcW w:w="3555" w:type="dxa"/>
          </w:tcPr>
          <w:p w:rsidR="00D33A4A" w:rsidRPr="00D65103" w:rsidRDefault="00162D47">
            <w:pPr>
              <w:tabs>
                <w:tab w:val="left" w:pos="1485"/>
              </w:tabs>
              <w:spacing w:after="0" w:line="240" w:lineRule="auto"/>
              <w:jc w:val="both"/>
              <w:rPr>
                <w:rFonts w:ascii="Times New Roman" w:hAnsi="Times New Roman" w:cs="Times New Roman"/>
                <w:color w:val="000000" w:themeColor="text1"/>
                <w:sz w:val="20"/>
                <w:szCs w:val="20"/>
              </w:rPr>
            </w:pPr>
            <w:r w:rsidRPr="00D65103">
              <w:rPr>
                <w:rFonts w:ascii="Times New Roman" w:eastAsia="Times New Roman" w:hAnsi="Times New Roman" w:cs="Times New Roman"/>
                <w:color w:val="000000" w:themeColor="text1"/>
                <w:sz w:val="20"/>
                <w:szCs w:val="20"/>
              </w:rPr>
              <w:t>Planirani broj učenika</w:t>
            </w:r>
          </w:p>
        </w:tc>
        <w:tc>
          <w:tcPr>
            <w:tcW w:w="6174" w:type="dxa"/>
          </w:tcPr>
          <w:p w:rsidR="00D33A4A" w:rsidRPr="00D65103" w:rsidRDefault="00162D47">
            <w:pPr>
              <w:numPr>
                <w:ilvl w:val="0"/>
                <w:numId w:val="20"/>
              </w:numPr>
              <w:tabs>
                <w:tab w:val="left" w:pos="425"/>
              </w:tabs>
              <w:spacing w:after="0" w:line="240" w:lineRule="auto"/>
              <w:ind w:left="425"/>
              <w:contextualSpacing/>
              <w:jc w:val="both"/>
              <w:rPr>
                <w:rFonts w:ascii="Times New Roman" w:hAnsi="Times New Roman" w:cs="Times New Roman"/>
                <w:color w:val="000000" w:themeColor="text1"/>
                <w:sz w:val="20"/>
                <w:szCs w:val="20"/>
              </w:rPr>
            </w:pPr>
            <w:r w:rsidRPr="00D65103">
              <w:rPr>
                <w:rFonts w:ascii="Times New Roman" w:eastAsia="Times New Roman" w:hAnsi="Times New Roman" w:cs="Times New Roman"/>
                <w:color w:val="000000" w:themeColor="text1"/>
                <w:sz w:val="20"/>
                <w:szCs w:val="20"/>
              </w:rPr>
              <w:t>Do 20 učenika</w:t>
            </w:r>
          </w:p>
        </w:tc>
      </w:tr>
      <w:tr w:rsidR="0079783D" w:rsidRPr="00D65103" w:rsidTr="0079783D">
        <w:tc>
          <w:tcPr>
            <w:tcW w:w="3555" w:type="dxa"/>
          </w:tcPr>
          <w:p w:rsidR="00D33A4A" w:rsidRPr="00D65103" w:rsidRDefault="00162D47">
            <w:pPr>
              <w:tabs>
                <w:tab w:val="left" w:pos="1485"/>
              </w:tabs>
              <w:spacing w:after="0" w:line="240" w:lineRule="auto"/>
              <w:jc w:val="both"/>
              <w:rPr>
                <w:rFonts w:ascii="Times New Roman" w:hAnsi="Times New Roman" w:cs="Times New Roman"/>
                <w:color w:val="000000" w:themeColor="text1"/>
                <w:sz w:val="20"/>
                <w:szCs w:val="20"/>
              </w:rPr>
            </w:pPr>
            <w:r w:rsidRPr="00D65103">
              <w:rPr>
                <w:rFonts w:ascii="Times New Roman" w:eastAsia="Times New Roman" w:hAnsi="Times New Roman" w:cs="Times New Roman"/>
                <w:color w:val="000000" w:themeColor="text1"/>
                <w:sz w:val="20"/>
                <w:szCs w:val="20"/>
              </w:rPr>
              <w:t>Planirano vrijeme trajanja projekta</w:t>
            </w:r>
          </w:p>
        </w:tc>
        <w:tc>
          <w:tcPr>
            <w:tcW w:w="6174" w:type="dxa"/>
          </w:tcPr>
          <w:p w:rsidR="00D33A4A" w:rsidRPr="00D65103" w:rsidRDefault="00162D47">
            <w:pPr>
              <w:tabs>
                <w:tab w:val="left" w:pos="425"/>
              </w:tabs>
              <w:spacing w:after="0" w:line="240" w:lineRule="auto"/>
              <w:jc w:val="both"/>
              <w:rPr>
                <w:rFonts w:ascii="Times New Roman" w:hAnsi="Times New Roman" w:cs="Times New Roman"/>
                <w:color w:val="000000" w:themeColor="text1"/>
                <w:sz w:val="20"/>
                <w:szCs w:val="20"/>
              </w:rPr>
            </w:pPr>
            <w:r w:rsidRPr="00D65103">
              <w:rPr>
                <w:rFonts w:ascii="Times New Roman" w:eastAsia="Times New Roman" w:hAnsi="Times New Roman" w:cs="Times New Roman"/>
                <w:color w:val="000000" w:themeColor="text1"/>
                <w:sz w:val="20"/>
                <w:szCs w:val="20"/>
              </w:rPr>
              <w:t xml:space="preserve">        Šk.god. 2018./2019., 2.polugodište ožujak - lipanj</w:t>
            </w:r>
          </w:p>
        </w:tc>
      </w:tr>
      <w:tr w:rsidR="0079783D" w:rsidRPr="00D65103" w:rsidTr="0079783D">
        <w:tc>
          <w:tcPr>
            <w:tcW w:w="3555" w:type="dxa"/>
          </w:tcPr>
          <w:p w:rsidR="00D33A4A" w:rsidRPr="00D65103" w:rsidRDefault="00162D47">
            <w:pPr>
              <w:tabs>
                <w:tab w:val="left" w:pos="1485"/>
              </w:tabs>
              <w:spacing w:after="0" w:line="240" w:lineRule="auto"/>
              <w:jc w:val="both"/>
              <w:rPr>
                <w:rFonts w:ascii="Times New Roman" w:hAnsi="Times New Roman" w:cs="Times New Roman"/>
                <w:color w:val="000000" w:themeColor="text1"/>
                <w:sz w:val="20"/>
                <w:szCs w:val="20"/>
              </w:rPr>
            </w:pPr>
            <w:r w:rsidRPr="00D65103">
              <w:rPr>
                <w:rFonts w:ascii="Times New Roman" w:eastAsia="Times New Roman" w:hAnsi="Times New Roman" w:cs="Times New Roman"/>
                <w:color w:val="000000" w:themeColor="text1"/>
                <w:sz w:val="20"/>
                <w:szCs w:val="20"/>
              </w:rPr>
              <w:t>Ciljevi projekta</w:t>
            </w:r>
          </w:p>
        </w:tc>
        <w:tc>
          <w:tcPr>
            <w:tcW w:w="6174" w:type="dxa"/>
          </w:tcPr>
          <w:p w:rsidR="00D33A4A" w:rsidRPr="00D65103" w:rsidRDefault="00162D47">
            <w:pPr>
              <w:widowControl w:val="0"/>
              <w:numPr>
                <w:ilvl w:val="0"/>
                <w:numId w:val="20"/>
              </w:numPr>
              <w:tabs>
                <w:tab w:val="left" w:pos="459"/>
                <w:tab w:val="left" w:pos="5490"/>
              </w:tabs>
              <w:spacing w:after="0"/>
              <w:ind w:left="459" w:hanging="426"/>
              <w:contextualSpacing/>
              <w:rPr>
                <w:rFonts w:ascii="Times New Roman" w:hAnsi="Times New Roman" w:cs="Times New Roman"/>
                <w:color w:val="000000" w:themeColor="text1"/>
                <w:sz w:val="20"/>
                <w:szCs w:val="20"/>
              </w:rPr>
            </w:pPr>
            <w:r w:rsidRPr="00D65103">
              <w:rPr>
                <w:rFonts w:ascii="Times New Roman" w:hAnsi="Times New Roman" w:cs="Times New Roman"/>
                <w:color w:val="000000" w:themeColor="text1"/>
                <w:sz w:val="20"/>
                <w:szCs w:val="20"/>
              </w:rPr>
              <w:t>Tijekom 2.polugodišta školske godine 2018./2019. planiraju se realizirati pripreme iz matematike za srednju školu koje mogu pohađati učenici 8. razreda koji su uspješno i pravovremeno realizirali sve obaveze i zadaće iz matematike predviđene za tekuću školsku godinu. Cilj je  pripremiti zainteresirane učenike za usvajanje složenijih sadržaja matematike predviđenih u gradivu srednjoškolskog obrazovanja čime bi se istim učenicima omogućio dobar temelj za uspješan nastavak obrazovanja iz matematike nakon završenog osnovnoškolskog obrazovanja</w:t>
            </w:r>
          </w:p>
          <w:p w:rsidR="00D33A4A" w:rsidRPr="00D65103" w:rsidRDefault="00D33A4A">
            <w:pPr>
              <w:widowControl w:val="0"/>
              <w:tabs>
                <w:tab w:val="left" w:pos="459"/>
                <w:tab w:val="left" w:pos="5490"/>
              </w:tabs>
              <w:spacing w:after="0"/>
              <w:rPr>
                <w:rFonts w:ascii="Times New Roman" w:hAnsi="Times New Roman" w:cs="Times New Roman"/>
                <w:color w:val="000000" w:themeColor="text1"/>
                <w:sz w:val="20"/>
                <w:szCs w:val="20"/>
              </w:rPr>
            </w:pPr>
          </w:p>
        </w:tc>
      </w:tr>
      <w:tr w:rsidR="0079783D" w:rsidRPr="00D65103" w:rsidTr="0079783D">
        <w:trPr>
          <w:trHeight w:val="740"/>
        </w:trPr>
        <w:tc>
          <w:tcPr>
            <w:tcW w:w="3555" w:type="dxa"/>
          </w:tcPr>
          <w:p w:rsidR="00D33A4A" w:rsidRPr="00D65103" w:rsidRDefault="00162D47">
            <w:pPr>
              <w:tabs>
                <w:tab w:val="left" w:pos="1485"/>
              </w:tabs>
              <w:spacing w:after="0" w:line="240" w:lineRule="auto"/>
              <w:rPr>
                <w:rFonts w:ascii="Times New Roman" w:hAnsi="Times New Roman" w:cs="Times New Roman"/>
                <w:color w:val="000000" w:themeColor="text1"/>
                <w:sz w:val="20"/>
                <w:szCs w:val="20"/>
              </w:rPr>
            </w:pPr>
            <w:r w:rsidRPr="00D65103">
              <w:rPr>
                <w:rFonts w:ascii="Times New Roman" w:eastAsia="Times New Roman" w:hAnsi="Times New Roman" w:cs="Times New Roman"/>
                <w:color w:val="000000" w:themeColor="text1"/>
                <w:sz w:val="20"/>
                <w:szCs w:val="20"/>
              </w:rPr>
              <w:lastRenderedPageBreak/>
              <w:t>Način realizacije projekta</w:t>
            </w:r>
          </w:p>
        </w:tc>
        <w:tc>
          <w:tcPr>
            <w:tcW w:w="6174" w:type="dxa"/>
          </w:tcPr>
          <w:p w:rsidR="00D33A4A" w:rsidRPr="00D65103" w:rsidRDefault="00162D47">
            <w:pPr>
              <w:widowControl w:val="0"/>
              <w:numPr>
                <w:ilvl w:val="0"/>
                <w:numId w:val="3"/>
              </w:numPr>
              <w:tabs>
                <w:tab w:val="left" w:pos="459"/>
                <w:tab w:val="left" w:pos="5490"/>
              </w:tabs>
              <w:spacing w:after="0"/>
              <w:ind w:left="454"/>
              <w:contextualSpacing/>
              <w:rPr>
                <w:rFonts w:ascii="Times New Roman" w:hAnsi="Times New Roman" w:cs="Times New Roman"/>
                <w:color w:val="000000" w:themeColor="text1"/>
                <w:sz w:val="20"/>
                <w:szCs w:val="20"/>
              </w:rPr>
            </w:pPr>
            <w:r w:rsidRPr="00D65103">
              <w:rPr>
                <w:rFonts w:ascii="Times New Roman" w:eastAsia="Times New Roman" w:hAnsi="Times New Roman" w:cs="Times New Roman"/>
                <w:color w:val="000000" w:themeColor="text1"/>
                <w:sz w:val="20"/>
                <w:szCs w:val="20"/>
              </w:rPr>
              <w:t xml:space="preserve"> radom nastavnika,  rješavanjem primjera i zadataka, upoznavanjem učenika s teoretskim osnovama određenih matematičkih sadržaja koji se usvajaju tijekom srednjoškolskog obrazovanja</w:t>
            </w:r>
          </w:p>
        </w:tc>
      </w:tr>
      <w:tr w:rsidR="0079783D" w:rsidRPr="00D65103" w:rsidTr="0079783D">
        <w:tc>
          <w:tcPr>
            <w:tcW w:w="3555" w:type="dxa"/>
          </w:tcPr>
          <w:p w:rsidR="00D33A4A" w:rsidRPr="00D65103" w:rsidRDefault="00162D47">
            <w:pPr>
              <w:tabs>
                <w:tab w:val="left" w:pos="1485"/>
              </w:tabs>
              <w:spacing w:after="0" w:line="240" w:lineRule="auto"/>
              <w:rPr>
                <w:rFonts w:ascii="Times New Roman" w:eastAsia="Times New Roman" w:hAnsi="Times New Roman" w:cs="Times New Roman"/>
                <w:color w:val="000000" w:themeColor="text1"/>
                <w:sz w:val="20"/>
                <w:szCs w:val="20"/>
              </w:rPr>
            </w:pPr>
            <w:r w:rsidRPr="00D65103">
              <w:rPr>
                <w:rFonts w:ascii="Times New Roman" w:eastAsia="Times New Roman" w:hAnsi="Times New Roman" w:cs="Times New Roman"/>
                <w:color w:val="000000" w:themeColor="text1"/>
                <w:sz w:val="20"/>
                <w:szCs w:val="20"/>
              </w:rPr>
              <w:t>Troškovi za realizaciju projekta tijekom školske godine 2018./2019. nisu predviđeni</w:t>
            </w:r>
          </w:p>
        </w:tc>
        <w:tc>
          <w:tcPr>
            <w:tcW w:w="6174" w:type="dxa"/>
          </w:tcPr>
          <w:p w:rsidR="00D33A4A" w:rsidRPr="00D65103" w:rsidRDefault="00D33A4A">
            <w:pPr>
              <w:spacing w:after="0" w:line="240" w:lineRule="auto"/>
              <w:rPr>
                <w:rFonts w:ascii="Times New Roman" w:hAnsi="Times New Roman" w:cs="Times New Roman"/>
                <w:color w:val="000000" w:themeColor="text1"/>
                <w:sz w:val="20"/>
                <w:szCs w:val="20"/>
              </w:rPr>
            </w:pPr>
          </w:p>
        </w:tc>
      </w:tr>
    </w:tbl>
    <w:p w:rsidR="00D33A4A" w:rsidRDefault="00D33A4A">
      <w:pPr>
        <w:tabs>
          <w:tab w:val="left" w:pos="993"/>
          <w:tab w:val="left" w:pos="1416"/>
          <w:tab w:val="left" w:pos="2124"/>
          <w:tab w:val="left" w:pos="2832"/>
          <w:tab w:val="left" w:pos="4253"/>
          <w:tab w:val="center" w:pos="4513"/>
        </w:tabs>
        <w:spacing w:line="240" w:lineRule="auto"/>
        <w:ind w:left="4253"/>
        <w:jc w:val="both"/>
      </w:pPr>
    </w:p>
    <w:p w:rsidR="00D33A4A" w:rsidRDefault="00D33A4A">
      <w:pPr>
        <w:tabs>
          <w:tab w:val="left" w:pos="993"/>
          <w:tab w:val="left" w:pos="1416"/>
          <w:tab w:val="left" w:pos="2124"/>
          <w:tab w:val="left" w:pos="2832"/>
          <w:tab w:val="left" w:pos="4253"/>
          <w:tab w:val="center" w:pos="4513"/>
        </w:tabs>
        <w:spacing w:line="240" w:lineRule="auto"/>
        <w:ind w:left="4253"/>
        <w:jc w:val="both"/>
      </w:pPr>
    </w:p>
    <w:p w:rsidR="00D33A4A" w:rsidRPr="0079783D" w:rsidRDefault="00162D47">
      <w:pPr>
        <w:tabs>
          <w:tab w:val="left" w:pos="567"/>
          <w:tab w:val="left" w:pos="993"/>
          <w:tab w:val="left" w:pos="1416"/>
          <w:tab w:val="left" w:pos="2124"/>
          <w:tab w:val="left" w:pos="2832"/>
          <w:tab w:val="center" w:pos="4513"/>
        </w:tabs>
        <w:spacing w:line="240" w:lineRule="auto"/>
        <w:rPr>
          <w:color w:val="000000" w:themeColor="text1"/>
          <w:sz w:val="28"/>
          <w:szCs w:val="28"/>
        </w:rPr>
      </w:pPr>
      <w:r w:rsidRPr="0079783D">
        <w:rPr>
          <w:rFonts w:ascii="Times New Roman" w:eastAsia="Times New Roman" w:hAnsi="Times New Roman" w:cs="Times New Roman"/>
          <w:b/>
          <w:color w:val="000000" w:themeColor="text1"/>
          <w:sz w:val="28"/>
          <w:szCs w:val="28"/>
        </w:rPr>
        <w:t xml:space="preserve">Projekt - </w:t>
      </w:r>
      <w:r w:rsidRPr="0079783D">
        <w:rPr>
          <w:rFonts w:ascii="Times New Roman" w:eastAsia="Times New Roman" w:hAnsi="Times New Roman" w:cs="Times New Roman"/>
          <w:b/>
          <w:color w:val="000000" w:themeColor="text1"/>
          <w:sz w:val="24"/>
          <w:szCs w:val="24"/>
        </w:rPr>
        <w:t xml:space="preserve">“Digitalna Dimenzija Dinamičkog društva - 4D”       </w:t>
      </w:r>
    </w:p>
    <w:tbl>
      <w:tblPr>
        <w:tblStyle w:val="affffffff5"/>
        <w:tblW w:w="8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306"/>
      </w:tblGrid>
      <w:tr w:rsidR="00D33A4A" w:rsidRPr="0079783D" w:rsidTr="00F3652C">
        <w:tc>
          <w:tcPr>
            <w:tcW w:w="3544" w:type="dxa"/>
          </w:tcPr>
          <w:p w:rsidR="00D33A4A" w:rsidRPr="0079783D" w:rsidRDefault="00162D47">
            <w:pPr>
              <w:tabs>
                <w:tab w:val="left" w:pos="148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t>Naziv projekta</w:t>
            </w:r>
          </w:p>
        </w:tc>
        <w:tc>
          <w:tcPr>
            <w:tcW w:w="5306" w:type="dxa"/>
          </w:tcPr>
          <w:p w:rsidR="00D33A4A" w:rsidRPr="0079783D" w:rsidRDefault="00162D47">
            <w:pPr>
              <w:tabs>
                <w:tab w:val="left" w:pos="148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t>Digitalna Dimenzija Dinamičkog društva - 4D</w:t>
            </w:r>
            <w:r w:rsidRPr="0079783D">
              <w:rPr>
                <w:rFonts w:ascii="Times New Roman" w:eastAsia="Times New Roman" w:hAnsi="Times New Roman" w:cs="Times New Roman"/>
                <w:color w:val="000000" w:themeColor="text1"/>
                <w:sz w:val="24"/>
                <w:szCs w:val="24"/>
              </w:rPr>
              <w:t xml:space="preserve">       </w:t>
            </w:r>
          </w:p>
        </w:tc>
      </w:tr>
      <w:tr w:rsidR="00D33A4A" w:rsidRPr="0079783D" w:rsidTr="00F3652C">
        <w:tc>
          <w:tcPr>
            <w:tcW w:w="3544" w:type="dxa"/>
          </w:tcPr>
          <w:p w:rsidR="00D33A4A" w:rsidRPr="0079783D" w:rsidRDefault="00162D47">
            <w:pPr>
              <w:tabs>
                <w:tab w:val="left" w:pos="148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t>Ime i prezime voditelja</w:t>
            </w:r>
          </w:p>
          <w:p w:rsidR="00D33A4A" w:rsidRPr="0079783D" w:rsidRDefault="00D33A4A">
            <w:pPr>
              <w:tabs>
                <w:tab w:val="left" w:pos="1485"/>
              </w:tabs>
              <w:spacing w:after="0" w:line="240" w:lineRule="auto"/>
              <w:jc w:val="both"/>
              <w:rPr>
                <w:color w:val="000000" w:themeColor="text1"/>
              </w:rPr>
            </w:pPr>
          </w:p>
        </w:tc>
        <w:tc>
          <w:tcPr>
            <w:tcW w:w="5306" w:type="dxa"/>
          </w:tcPr>
          <w:p w:rsidR="00D33A4A" w:rsidRPr="0079783D" w:rsidRDefault="00162D47">
            <w:pPr>
              <w:tabs>
                <w:tab w:val="left" w:pos="17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t>Ante Juraga</w:t>
            </w:r>
          </w:p>
        </w:tc>
      </w:tr>
      <w:tr w:rsidR="00D33A4A" w:rsidRPr="0079783D" w:rsidTr="00F3652C">
        <w:tc>
          <w:tcPr>
            <w:tcW w:w="3544" w:type="dxa"/>
          </w:tcPr>
          <w:p w:rsidR="00D33A4A" w:rsidRPr="0079783D" w:rsidRDefault="00162D47">
            <w:pPr>
              <w:tabs>
                <w:tab w:val="left" w:pos="148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t>Cilj projekta</w:t>
            </w:r>
          </w:p>
        </w:tc>
        <w:tc>
          <w:tcPr>
            <w:tcW w:w="5306" w:type="dxa"/>
          </w:tcPr>
          <w:p w:rsidR="00D33A4A" w:rsidRPr="0079783D" w:rsidRDefault="00162D47">
            <w:pPr>
              <w:numPr>
                <w:ilvl w:val="0"/>
                <w:numId w:val="26"/>
              </w:numPr>
              <w:tabs>
                <w:tab w:val="left" w:pos="425"/>
              </w:tabs>
              <w:spacing w:after="0"/>
              <w:contextualSpacing/>
              <w:jc w:val="both"/>
              <w:rPr>
                <w:rFonts w:ascii="Times New Roman" w:eastAsia="Times New Roman" w:hAnsi="Times New Roman" w:cs="Times New Roman"/>
                <w:color w:val="000000" w:themeColor="text1"/>
                <w:sz w:val="20"/>
                <w:szCs w:val="20"/>
              </w:rPr>
            </w:pPr>
            <w:r w:rsidRPr="0079783D">
              <w:rPr>
                <w:rFonts w:ascii="Times New Roman" w:eastAsia="Times New Roman" w:hAnsi="Times New Roman" w:cs="Times New Roman"/>
                <w:color w:val="000000" w:themeColor="text1"/>
                <w:sz w:val="20"/>
                <w:szCs w:val="20"/>
              </w:rPr>
              <w:t>poticanje istraživačkog duha, znatiželjnosti i kreativnosti učenika</w:t>
            </w:r>
          </w:p>
          <w:p w:rsidR="00D33A4A" w:rsidRPr="0079783D" w:rsidRDefault="00162D47">
            <w:pPr>
              <w:numPr>
                <w:ilvl w:val="0"/>
                <w:numId w:val="26"/>
              </w:numPr>
              <w:tabs>
                <w:tab w:val="left" w:pos="425"/>
              </w:tabs>
              <w:spacing w:after="0"/>
              <w:contextualSpacing/>
              <w:jc w:val="both"/>
              <w:rPr>
                <w:rFonts w:ascii="Times New Roman" w:eastAsia="Times New Roman" w:hAnsi="Times New Roman" w:cs="Times New Roman"/>
                <w:color w:val="000000" w:themeColor="text1"/>
                <w:sz w:val="20"/>
                <w:szCs w:val="20"/>
              </w:rPr>
            </w:pPr>
            <w:r w:rsidRPr="0079783D">
              <w:rPr>
                <w:rFonts w:ascii="Times New Roman" w:eastAsia="Times New Roman" w:hAnsi="Times New Roman" w:cs="Times New Roman"/>
                <w:color w:val="000000" w:themeColor="text1"/>
                <w:sz w:val="20"/>
                <w:szCs w:val="20"/>
              </w:rPr>
              <w:t>razvijanje samostalnosti u formiranju i upravljanju svojim vremenom</w:t>
            </w:r>
          </w:p>
          <w:p w:rsidR="00D33A4A" w:rsidRPr="0079783D" w:rsidRDefault="00162D47">
            <w:pPr>
              <w:numPr>
                <w:ilvl w:val="0"/>
                <w:numId w:val="26"/>
              </w:numPr>
              <w:tabs>
                <w:tab w:val="left" w:pos="425"/>
              </w:tabs>
              <w:spacing w:after="0"/>
              <w:contextualSpacing/>
              <w:jc w:val="both"/>
              <w:rPr>
                <w:rFonts w:ascii="Times New Roman" w:eastAsia="Times New Roman" w:hAnsi="Times New Roman" w:cs="Times New Roman"/>
                <w:color w:val="000000" w:themeColor="text1"/>
                <w:sz w:val="20"/>
                <w:szCs w:val="20"/>
              </w:rPr>
            </w:pPr>
            <w:r w:rsidRPr="0079783D">
              <w:rPr>
                <w:rFonts w:ascii="Times New Roman" w:eastAsia="Times New Roman" w:hAnsi="Times New Roman" w:cs="Times New Roman"/>
                <w:color w:val="000000" w:themeColor="text1"/>
                <w:sz w:val="20"/>
                <w:szCs w:val="20"/>
              </w:rPr>
              <w:t>razvoj kognitivnih sposobnosti(intelektualna sposobnost, znanje i mišljenje)</w:t>
            </w:r>
          </w:p>
        </w:tc>
      </w:tr>
      <w:tr w:rsidR="00D33A4A" w:rsidRPr="0079783D" w:rsidTr="00F3652C">
        <w:tc>
          <w:tcPr>
            <w:tcW w:w="3544" w:type="dxa"/>
          </w:tcPr>
          <w:p w:rsidR="00D33A4A" w:rsidRPr="0079783D" w:rsidRDefault="00162D47">
            <w:pPr>
              <w:tabs>
                <w:tab w:val="left" w:pos="148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t>Opis aktivnosti</w:t>
            </w:r>
          </w:p>
        </w:tc>
        <w:tc>
          <w:tcPr>
            <w:tcW w:w="5306" w:type="dxa"/>
          </w:tcPr>
          <w:p w:rsidR="00D33A4A" w:rsidRPr="0079783D" w:rsidRDefault="00162D47">
            <w:pPr>
              <w:numPr>
                <w:ilvl w:val="0"/>
                <w:numId w:val="20"/>
              </w:numPr>
              <w:tabs>
                <w:tab w:val="left" w:pos="425"/>
              </w:tabs>
              <w:spacing w:after="0" w:line="240" w:lineRule="auto"/>
              <w:ind w:left="425"/>
              <w:jc w:val="both"/>
              <w:rPr>
                <w:color w:val="000000" w:themeColor="text1"/>
                <w:sz w:val="20"/>
                <w:szCs w:val="20"/>
              </w:rPr>
            </w:pPr>
            <w:r w:rsidRPr="0079783D">
              <w:rPr>
                <w:rFonts w:ascii="Times New Roman" w:eastAsia="Times New Roman" w:hAnsi="Times New Roman" w:cs="Times New Roman"/>
                <w:color w:val="000000" w:themeColor="text1"/>
                <w:sz w:val="20"/>
                <w:szCs w:val="20"/>
              </w:rPr>
              <w:t>5 radionica iz modelarstva i mehatronike</w:t>
            </w:r>
          </w:p>
          <w:p w:rsidR="00D33A4A" w:rsidRPr="0079783D" w:rsidRDefault="00162D47">
            <w:pPr>
              <w:numPr>
                <w:ilvl w:val="0"/>
                <w:numId w:val="20"/>
              </w:numPr>
              <w:tabs>
                <w:tab w:val="left" w:pos="425"/>
              </w:tabs>
              <w:spacing w:after="0" w:line="240" w:lineRule="auto"/>
              <w:ind w:left="425"/>
              <w:jc w:val="both"/>
              <w:rPr>
                <w:rFonts w:ascii="Times New Roman" w:eastAsia="Times New Roman" w:hAnsi="Times New Roman" w:cs="Times New Roman"/>
                <w:color w:val="000000" w:themeColor="text1"/>
                <w:sz w:val="20"/>
                <w:szCs w:val="20"/>
              </w:rPr>
            </w:pPr>
            <w:r w:rsidRPr="0079783D">
              <w:rPr>
                <w:rFonts w:ascii="Times New Roman" w:eastAsia="Times New Roman" w:hAnsi="Times New Roman" w:cs="Times New Roman"/>
                <w:color w:val="000000" w:themeColor="text1"/>
                <w:sz w:val="20"/>
                <w:szCs w:val="20"/>
              </w:rPr>
              <w:t>studijsko putovanje nacionalnoj izložbi inovacija mladih “INOVA mladi”</w:t>
            </w:r>
          </w:p>
          <w:p w:rsidR="00D33A4A" w:rsidRPr="0079783D" w:rsidRDefault="00162D47">
            <w:pPr>
              <w:numPr>
                <w:ilvl w:val="0"/>
                <w:numId w:val="20"/>
              </w:numPr>
              <w:tabs>
                <w:tab w:val="left" w:pos="425"/>
              </w:tabs>
              <w:spacing w:after="0" w:line="240" w:lineRule="auto"/>
              <w:ind w:left="425"/>
              <w:jc w:val="both"/>
              <w:rPr>
                <w:rFonts w:ascii="Times New Roman" w:eastAsia="Times New Roman" w:hAnsi="Times New Roman" w:cs="Times New Roman"/>
                <w:color w:val="000000" w:themeColor="text1"/>
                <w:sz w:val="20"/>
                <w:szCs w:val="20"/>
              </w:rPr>
            </w:pPr>
            <w:r w:rsidRPr="0079783D">
              <w:rPr>
                <w:rFonts w:ascii="Times New Roman" w:eastAsia="Times New Roman" w:hAnsi="Times New Roman" w:cs="Times New Roman"/>
                <w:color w:val="000000" w:themeColor="text1"/>
                <w:sz w:val="20"/>
                <w:szCs w:val="20"/>
              </w:rPr>
              <w:t>posjet Tehničkom muzeju Zagreb</w:t>
            </w:r>
          </w:p>
        </w:tc>
      </w:tr>
      <w:tr w:rsidR="00D33A4A" w:rsidRPr="0079783D" w:rsidTr="00F3652C">
        <w:tc>
          <w:tcPr>
            <w:tcW w:w="3544" w:type="dxa"/>
          </w:tcPr>
          <w:p w:rsidR="00D33A4A" w:rsidRPr="0079783D" w:rsidRDefault="00162D47">
            <w:pPr>
              <w:tabs>
                <w:tab w:val="left" w:pos="1485"/>
              </w:tabs>
              <w:spacing w:after="0" w:line="240" w:lineRule="auto"/>
              <w:jc w:val="both"/>
              <w:rPr>
                <w:color w:val="000000" w:themeColor="text1"/>
              </w:rPr>
            </w:pPr>
            <w:r w:rsidRPr="0079783D">
              <w:rPr>
                <w:rFonts w:ascii="Times New Roman" w:eastAsia="Times New Roman" w:hAnsi="Times New Roman" w:cs="Times New Roman"/>
                <w:color w:val="000000" w:themeColor="text1"/>
                <w:sz w:val="20"/>
                <w:szCs w:val="20"/>
              </w:rPr>
              <w:t>Ciljana grupa</w:t>
            </w:r>
          </w:p>
        </w:tc>
        <w:tc>
          <w:tcPr>
            <w:tcW w:w="5306" w:type="dxa"/>
          </w:tcPr>
          <w:p w:rsidR="00D33A4A" w:rsidRPr="0079783D" w:rsidRDefault="00162D47">
            <w:pPr>
              <w:widowControl w:val="0"/>
              <w:numPr>
                <w:ilvl w:val="0"/>
                <w:numId w:val="20"/>
              </w:numPr>
              <w:tabs>
                <w:tab w:val="left" w:pos="459"/>
                <w:tab w:val="left" w:pos="5490"/>
              </w:tabs>
              <w:spacing w:after="0"/>
              <w:ind w:left="459" w:hanging="426"/>
              <w:rPr>
                <w:color w:val="000000" w:themeColor="text1"/>
                <w:sz w:val="20"/>
                <w:szCs w:val="20"/>
              </w:rPr>
            </w:pPr>
            <w:r w:rsidRPr="0079783D">
              <w:rPr>
                <w:rFonts w:ascii="Times New Roman" w:eastAsia="Times New Roman" w:hAnsi="Times New Roman" w:cs="Times New Roman"/>
                <w:color w:val="000000" w:themeColor="text1"/>
                <w:sz w:val="20"/>
                <w:szCs w:val="20"/>
              </w:rPr>
              <w:t xml:space="preserve">učenici 5.-8. razreda </w:t>
            </w:r>
          </w:p>
        </w:tc>
      </w:tr>
      <w:tr w:rsidR="00D33A4A" w:rsidRPr="0079783D" w:rsidTr="00F3652C">
        <w:trPr>
          <w:trHeight w:val="740"/>
        </w:trPr>
        <w:tc>
          <w:tcPr>
            <w:tcW w:w="3544" w:type="dxa"/>
          </w:tcPr>
          <w:p w:rsidR="00D33A4A" w:rsidRPr="0079783D" w:rsidRDefault="00162D47">
            <w:pPr>
              <w:tabs>
                <w:tab w:val="left" w:pos="1485"/>
              </w:tabs>
              <w:spacing w:after="0" w:line="240" w:lineRule="auto"/>
              <w:rPr>
                <w:color w:val="000000" w:themeColor="text1"/>
              </w:rPr>
            </w:pPr>
            <w:r w:rsidRPr="0079783D">
              <w:rPr>
                <w:rFonts w:ascii="Times New Roman" w:eastAsia="Times New Roman" w:hAnsi="Times New Roman" w:cs="Times New Roman"/>
                <w:color w:val="000000" w:themeColor="text1"/>
                <w:sz w:val="20"/>
                <w:szCs w:val="20"/>
              </w:rPr>
              <w:t>Potrebni resursi</w:t>
            </w:r>
          </w:p>
        </w:tc>
        <w:tc>
          <w:tcPr>
            <w:tcW w:w="5306" w:type="dxa"/>
          </w:tcPr>
          <w:p w:rsidR="00D33A4A" w:rsidRPr="0079783D" w:rsidRDefault="00D33A4A">
            <w:pPr>
              <w:widowControl w:val="0"/>
              <w:tabs>
                <w:tab w:val="left" w:pos="459"/>
                <w:tab w:val="left" w:pos="5490"/>
              </w:tabs>
              <w:spacing w:after="0"/>
              <w:rPr>
                <w:color w:val="000000" w:themeColor="text1"/>
                <w:sz w:val="20"/>
                <w:szCs w:val="20"/>
              </w:rPr>
            </w:pPr>
          </w:p>
        </w:tc>
      </w:tr>
      <w:tr w:rsidR="00D33A4A" w:rsidRPr="0079783D" w:rsidTr="00F3652C">
        <w:tc>
          <w:tcPr>
            <w:tcW w:w="3544" w:type="dxa"/>
          </w:tcPr>
          <w:p w:rsidR="00D33A4A" w:rsidRPr="0079783D" w:rsidRDefault="00162D47">
            <w:pPr>
              <w:tabs>
                <w:tab w:val="left" w:pos="1485"/>
              </w:tabs>
              <w:spacing w:after="0" w:line="240" w:lineRule="auto"/>
              <w:rPr>
                <w:color w:val="000000" w:themeColor="text1"/>
              </w:rPr>
            </w:pPr>
            <w:r w:rsidRPr="0079783D">
              <w:rPr>
                <w:rFonts w:ascii="Times New Roman" w:eastAsia="Times New Roman" w:hAnsi="Times New Roman" w:cs="Times New Roman"/>
                <w:color w:val="000000" w:themeColor="text1"/>
                <w:sz w:val="20"/>
                <w:szCs w:val="20"/>
              </w:rPr>
              <w:t>Vremenski okviri projekta</w:t>
            </w:r>
          </w:p>
        </w:tc>
        <w:tc>
          <w:tcPr>
            <w:tcW w:w="5306" w:type="dxa"/>
          </w:tcPr>
          <w:p w:rsidR="00D33A4A" w:rsidRPr="0079783D" w:rsidRDefault="00162D47">
            <w:pPr>
              <w:numPr>
                <w:ilvl w:val="0"/>
                <w:numId w:val="3"/>
              </w:numPr>
              <w:spacing w:after="0" w:line="240" w:lineRule="auto"/>
              <w:ind w:left="454"/>
              <w:contextualSpacing/>
              <w:rPr>
                <w:color w:val="000000" w:themeColor="text1"/>
                <w:sz w:val="20"/>
                <w:szCs w:val="20"/>
              </w:rPr>
            </w:pPr>
            <w:r w:rsidRPr="0079783D">
              <w:rPr>
                <w:rFonts w:ascii="Times New Roman" w:eastAsia="Times New Roman" w:hAnsi="Times New Roman" w:cs="Times New Roman"/>
                <w:color w:val="000000" w:themeColor="text1"/>
                <w:sz w:val="20"/>
                <w:szCs w:val="20"/>
              </w:rPr>
              <w:t>školska godina 2017./2018. i 2018/2019.</w:t>
            </w:r>
          </w:p>
        </w:tc>
      </w:tr>
    </w:tbl>
    <w:p w:rsidR="00D33A4A" w:rsidRDefault="00D33A4A">
      <w:pPr>
        <w:tabs>
          <w:tab w:val="left" w:pos="993"/>
          <w:tab w:val="left" w:pos="1416"/>
          <w:tab w:val="left" w:pos="2124"/>
          <w:tab w:val="left" w:pos="2832"/>
          <w:tab w:val="left" w:pos="4253"/>
          <w:tab w:val="center" w:pos="4513"/>
        </w:tabs>
        <w:spacing w:line="240" w:lineRule="auto"/>
        <w:ind w:left="4253"/>
        <w:jc w:val="both"/>
      </w:pPr>
    </w:p>
    <w:p w:rsidR="00F3652C" w:rsidRPr="005D16EB" w:rsidRDefault="00F3652C" w:rsidP="00F3652C">
      <w:pPr>
        <w:spacing w:line="240" w:lineRule="auto"/>
        <w:rPr>
          <w:rFonts w:ascii="Times New Roman" w:eastAsia="Times New Roman" w:hAnsi="Times New Roman" w:cs="Times New Roman"/>
          <w:sz w:val="24"/>
          <w:szCs w:val="24"/>
        </w:rPr>
      </w:pPr>
      <w:r w:rsidRPr="005D16EB">
        <w:rPr>
          <w:rFonts w:ascii="Times New Roman" w:eastAsia="Times New Roman" w:hAnsi="Times New Roman" w:cs="Times New Roman"/>
          <w:b/>
          <w:bCs/>
          <w:color w:val="000000"/>
          <w:sz w:val="28"/>
          <w:szCs w:val="28"/>
        </w:rPr>
        <w:t xml:space="preserve">Projekt </w:t>
      </w:r>
      <w:r>
        <w:rPr>
          <w:rFonts w:ascii="Times New Roman" w:eastAsia="Times New Roman" w:hAnsi="Times New Roman" w:cs="Times New Roman"/>
          <w:b/>
          <w:bCs/>
          <w:color w:val="000000"/>
          <w:sz w:val="28"/>
          <w:szCs w:val="28"/>
        </w:rPr>
        <w:t>HAJDEMO U PLANINE</w:t>
      </w:r>
    </w:p>
    <w:p w:rsidR="00F3652C" w:rsidRDefault="00F3652C" w:rsidP="00F3652C"/>
    <w:tbl>
      <w:tblPr>
        <w:tblStyle w:val="Reetkatablice"/>
        <w:tblW w:w="0" w:type="auto"/>
        <w:tblLook w:val="04A0" w:firstRow="1" w:lastRow="0" w:firstColumn="1" w:lastColumn="0" w:noHBand="0" w:noVBand="1"/>
      </w:tblPr>
      <w:tblGrid>
        <w:gridCol w:w="2660"/>
        <w:gridCol w:w="6628"/>
      </w:tblGrid>
      <w:tr w:rsidR="00F3652C" w:rsidRPr="00D52371" w:rsidTr="004972DD">
        <w:tc>
          <w:tcPr>
            <w:tcW w:w="2660"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Naziv projekta</w:t>
            </w:r>
          </w:p>
        </w:tc>
        <w:tc>
          <w:tcPr>
            <w:tcW w:w="6628"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HAJDEMO U PLANINE</w:t>
            </w:r>
          </w:p>
        </w:tc>
      </w:tr>
      <w:tr w:rsidR="00F3652C" w:rsidRPr="00D52371" w:rsidTr="004972DD">
        <w:tc>
          <w:tcPr>
            <w:tcW w:w="2660"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Ime i prezime voditelja</w:t>
            </w:r>
          </w:p>
        </w:tc>
        <w:tc>
          <w:tcPr>
            <w:tcW w:w="6628"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DAMIR PERNJAK</w:t>
            </w:r>
          </w:p>
        </w:tc>
      </w:tr>
      <w:tr w:rsidR="00F3652C" w:rsidRPr="00D52371" w:rsidTr="004972DD">
        <w:tc>
          <w:tcPr>
            <w:tcW w:w="2660"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Planirani broj učenika</w:t>
            </w:r>
          </w:p>
        </w:tc>
        <w:tc>
          <w:tcPr>
            <w:tcW w:w="6628"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Učenici od 5. do 8. razreda ( 30 – 40)</w:t>
            </w:r>
          </w:p>
        </w:tc>
      </w:tr>
      <w:tr w:rsidR="00F3652C" w:rsidRPr="00D52371" w:rsidTr="004972DD">
        <w:tc>
          <w:tcPr>
            <w:tcW w:w="2660"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Ciljevi projekta</w:t>
            </w:r>
          </w:p>
        </w:tc>
        <w:tc>
          <w:tcPr>
            <w:tcW w:w="6628"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Usvajanje prvih skijaških koraka učenika početnika.</w:t>
            </w:r>
          </w:p>
          <w:p w:rsidR="00F3652C" w:rsidRPr="00D52371" w:rsidRDefault="00F3652C" w:rsidP="004972DD">
            <w:pPr>
              <w:rPr>
                <w:rFonts w:ascii="Times New Roman" w:hAnsi="Times New Roman" w:cs="Times New Roman"/>
              </w:rPr>
            </w:pPr>
            <w:r w:rsidRPr="00D52371">
              <w:rPr>
                <w:rFonts w:ascii="Times New Roman" w:hAnsi="Times New Roman" w:cs="Times New Roman"/>
              </w:rPr>
              <w:t>Usavršavanje skijaške tehnike učenika koji već skijaju.</w:t>
            </w:r>
          </w:p>
        </w:tc>
      </w:tr>
      <w:tr w:rsidR="00F3652C" w:rsidRPr="00D52371" w:rsidTr="004972DD">
        <w:tc>
          <w:tcPr>
            <w:tcW w:w="2660"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Način realizacije projekta</w:t>
            </w:r>
          </w:p>
        </w:tc>
        <w:tc>
          <w:tcPr>
            <w:tcW w:w="6628"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Odlazak na četverodnevno zimovanje u Sloveniju (Italiju).</w:t>
            </w:r>
          </w:p>
          <w:p w:rsidR="00F3652C" w:rsidRPr="00D52371" w:rsidRDefault="00F3652C" w:rsidP="004972DD">
            <w:pPr>
              <w:rPr>
                <w:rFonts w:ascii="Times New Roman" w:hAnsi="Times New Roman" w:cs="Times New Roman"/>
              </w:rPr>
            </w:pPr>
            <w:r w:rsidRPr="00D52371">
              <w:rPr>
                <w:rFonts w:ascii="Times New Roman" w:hAnsi="Times New Roman" w:cs="Times New Roman"/>
              </w:rPr>
              <w:t>Odlazak na jednodnevni izlet u Gorski Kotar.</w:t>
            </w:r>
          </w:p>
        </w:tc>
      </w:tr>
      <w:tr w:rsidR="00F3652C" w:rsidRPr="00D52371" w:rsidTr="004972DD">
        <w:tc>
          <w:tcPr>
            <w:tcW w:w="2660"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Vremenski okvir projekta</w:t>
            </w:r>
          </w:p>
        </w:tc>
        <w:tc>
          <w:tcPr>
            <w:tcW w:w="6628"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Siječanj – veljača 2019.</w:t>
            </w:r>
          </w:p>
        </w:tc>
      </w:tr>
      <w:tr w:rsidR="00F3652C" w:rsidRPr="00D52371" w:rsidTr="004972DD">
        <w:tc>
          <w:tcPr>
            <w:tcW w:w="2660"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Način vrednovanja</w:t>
            </w:r>
          </w:p>
        </w:tc>
        <w:tc>
          <w:tcPr>
            <w:tcW w:w="6628"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Skijaško natjecanje za vrijeme zimovanja.</w:t>
            </w:r>
          </w:p>
        </w:tc>
      </w:tr>
    </w:tbl>
    <w:p w:rsidR="0079783D" w:rsidRPr="00D52371" w:rsidRDefault="0079783D">
      <w:pPr>
        <w:tabs>
          <w:tab w:val="left" w:pos="709"/>
        </w:tabs>
        <w:spacing w:line="240" w:lineRule="auto"/>
        <w:jc w:val="both"/>
        <w:rPr>
          <w:rFonts w:ascii="Times New Roman" w:hAnsi="Times New Roman" w:cs="Times New Roman"/>
        </w:rPr>
      </w:pPr>
    </w:p>
    <w:p w:rsidR="00F3652C" w:rsidRDefault="00F3652C">
      <w:pPr>
        <w:tabs>
          <w:tab w:val="left" w:pos="709"/>
        </w:tabs>
        <w:spacing w:line="240" w:lineRule="auto"/>
        <w:jc w:val="both"/>
      </w:pPr>
    </w:p>
    <w:p w:rsidR="00F3652C" w:rsidRDefault="00F3652C">
      <w:pPr>
        <w:tabs>
          <w:tab w:val="left" w:pos="709"/>
        </w:tabs>
        <w:spacing w:line="240" w:lineRule="auto"/>
        <w:jc w:val="both"/>
      </w:pPr>
    </w:p>
    <w:p w:rsidR="00F3652C" w:rsidRDefault="00F3652C">
      <w:pPr>
        <w:tabs>
          <w:tab w:val="left" w:pos="709"/>
        </w:tabs>
        <w:spacing w:line="240" w:lineRule="auto"/>
        <w:jc w:val="both"/>
      </w:pPr>
    </w:p>
    <w:p w:rsidR="00F3652C" w:rsidRDefault="00F3652C">
      <w:pPr>
        <w:tabs>
          <w:tab w:val="left" w:pos="709"/>
        </w:tabs>
        <w:spacing w:line="240" w:lineRule="auto"/>
        <w:jc w:val="both"/>
      </w:pPr>
    </w:p>
    <w:p w:rsidR="00F3652C" w:rsidRDefault="00F3652C">
      <w:pPr>
        <w:tabs>
          <w:tab w:val="left" w:pos="709"/>
        </w:tabs>
        <w:spacing w:line="240" w:lineRule="auto"/>
        <w:jc w:val="both"/>
      </w:pPr>
    </w:p>
    <w:p w:rsidR="00F3652C" w:rsidRPr="005D16EB" w:rsidRDefault="00F3652C" w:rsidP="00F3652C">
      <w:pPr>
        <w:spacing w:line="240" w:lineRule="auto"/>
        <w:rPr>
          <w:rFonts w:ascii="Times New Roman" w:eastAsia="Times New Roman" w:hAnsi="Times New Roman" w:cs="Times New Roman"/>
          <w:sz w:val="24"/>
          <w:szCs w:val="24"/>
        </w:rPr>
      </w:pPr>
      <w:r w:rsidRPr="005D16EB">
        <w:rPr>
          <w:rFonts w:ascii="Times New Roman" w:eastAsia="Times New Roman" w:hAnsi="Times New Roman" w:cs="Times New Roman"/>
          <w:b/>
          <w:bCs/>
          <w:color w:val="000000"/>
          <w:sz w:val="28"/>
          <w:szCs w:val="28"/>
        </w:rPr>
        <w:t xml:space="preserve">Projekt </w:t>
      </w:r>
      <w:r>
        <w:rPr>
          <w:rFonts w:ascii="Times New Roman" w:eastAsia="Times New Roman" w:hAnsi="Times New Roman" w:cs="Times New Roman"/>
          <w:b/>
          <w:bCs/>
          <w:color w:val="000000"/>
          <w:sz w:val="28"/>
          <w:szCs w:val="28"/>
        </w:rPr>
        <w:t>OBILJEŽAVANJE DANA BROJA π (PI)</w:t>
      </w:r>
    </w:p>
    <w:tbl>
      <w:tblPr>
        <w:tblStyle w:val="Reetkatablice"/>
        <w:tblW w:w="0" w:type="auto"/>
        <w:tblLook w:val="04A0" w:firstRow="1" w:lastRow="0" w:firstColumn="1" w:lastColumn="0" w:noHBand="0" w:noVBand="1"/>
      </w:tblPr>
      <w:tblGrid>
        <w:gridCol w:w="2660"/>
        <w:gridCol w:w="6628"/>
      </w:tblGrid>
      <w:tr w:rsidR="00F3652C" w:rsidRPr="00D52371" w:rsidTr="004972DD">
        <w:tc>
          <w:tcPr>
            <w:tcW w:w="2660"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lastRenderedPageBreak/>
              <w:t>Naziv projekta</w:t>
            </w:r>
          </w:p>
        </w:tc>
        <w:tc>
          <w:tcPr>
            <w:tcW w:w="6628"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OBILJEŽAVANJE DANA BROJA π</w:t>
            </w:r>
          </w:p>
        </w:tc>
      </w:tr>
      <w:tr w:rsidR="00F3652C" w:rsidRPr="00D52371" w:rsidTr="004972DD">
        <w:tc>
          <w:tcPr>
            <w:tcW w:w="2660"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Ime i prezime voditelja</w:t>
            </w:r>
          </w:p>
        </w:tc>
        <w:tc>
          <w:tcPr>
            <w:tcW w:w="6628"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DAMIR PERNJAK</w:t>
            </w:r>
          </w:p>
        </w:tc>
      </w:tr>
      <w:tr w:rsidR="00F3652C" w:rsidRPr="00D52371" w:rsidTr="004972DD">
        <w:tc>
          <w:tcPr>
            <w:tcW w:w="2660"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Planirani broj učenika</w:t>
            </w:r>
          </w:p>
        </w:tc>
        <w:tc>
          <w:tcPr>
            <w:tcW w:w="6628"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Učenici od 6. do 8. razreda ( 30 – 40)</w:t>
            </w:r>
          </w:p>
        </w:tc>
      </w:tr>
      <w:tr w:rsidR="00F3652C" w:rsidRPr="00D52371" w:rsidTr="004972DD">
        <w:tc>
          <w:tcPr>
            <w:tcW w:w="2660"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Ciljevi projekta</w:t>
            </w:r>
          </w:p>
        </w:tc>
        <w:tc>
          <w:tcPr>
            <w:tcW w:w="6628"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Upoznati učenike s važnošću broja π</w:t>
            </w:r>
          </w:p>
        </w:tc>
      </w:tr>
      <w:tr w:rsidR="00F3652C" w:rsidRPr="00D52371" w:rsidTr="004972DD">
        <w:tc>
          <w:tcPr>
            <w:tcW w:w="2660"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Način realizacije projekta</w:t>
            </w:r>
          </w:p>
        </w:tc>
        <w:tc>
          <w:tcPr>
            <w:tcW w:w="6628"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Na satu matematike učenici sudjeluju u radionicama o broju π, sami izrađuju plakate o broju π.</w:t>
            </w:r>
          </w:p>
        </w:tc>
      </w:tr>
      <w:tr w:rsidR="00F3652C" w:rsidRPr="00D52371" w:rsidTr="004972DD">
        <w:tc>
          <w:tcPr>
            <w:tcW w:w="2660"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Vremenski okvir projekta</w:t>
            </w:r>
          </w:p>
        </w:tc>
        <w:tc>
          <w:tcPr>
            <w:tcW w:w="6628"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Veljača – ožujak  2019.</w:t>
            </w:r>
          </w:p>
        </w:tc>
      </w:tr>
      <w:tr w:rsidR="00F3652C" w:rsidRPr="00D52371" w:rsidTr="004972DD">
        <w:tc>
          <w:tcPr>
            <w:tcW w:w="2660"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Način vrednovanja</w:t>
            </w:r>
          </w:p>
        </w:tc>
        <w:tc>
          <w:tcPr>
            <w:tcW w:w="6628" w:type="dxa"/>
          </w:tcPr>
          <w:p w:rsidR="00F3652C" w:rsidRPr="00D52371" w:rsidRDefault="00F3652C" w:rsidP="004972DD">
            <w:pPr>
              <w:rPr>
                <w:rFonts w:ascii="Times New Roman" w:hAnsi="Times New Roman" w:cs="Times New Roman"/>
              </w:rPr>
            </w:pPr>
            <w:r w:rsidRPr="00D52371">
              <w:rPr>
                <w:rFonts w:ascii="Times New Roman" w:hAnsi="Times New Roman" w:cs="Times New Roman"/>
              </w:rPr>
              <w:t>Natjecanje u pamćenju decimala broja π.</w:t>
            </w:r>
          </w:p>
        </w:tc>
      </w:tr>
    </w:tbl>
    <w:p w:rsidR="00F3652C" w:rsidRPr="00D52371" w:rsidRDefault="00F3652C">
      <w:pPr>
        <w:tabs>
          <w:tab w:val="left" w:pos="709"/>
        </w:tabs>
        <w:spacing w:line="240" w:lineRule="auto"/>
        <w:jc w:val="both"/>
        <w:rPr>
          <w:rFonts w:ascii="Times New Roman" w:hAnsi="Times New Roman" w:cs="Times New Roman"/>
        </w:rPr>
      </w:pPr>
    </w:p>
    <w:p w:rsidR="00D65103" w:rsidRDefault="00D65103">
      <w:pPr>
        <w:tabs>
          <w:tab w:val="left" w:pos="709"/>
        </w:tabs>
        <w:spacing w:line="240" w:lineRule="auto"/>
        <w:jc w:val="both"/>
      </w:pPr>
    </w:p>
    <w:p w:rsidR="00D65103" w:rsidRDefault="00D65103">
      <w:pPr>
        <w:tabs>
          <w:tab w:val="left" w:pos="709"/>
        </w:tabs>
        <w:spacing w:line="240" w:lineRule="auto"/>
        <w:jc w:val="both"/>
      </w:pPr>
    </w:p>
    <w:p w:rsidR="00D65103" w:rsidRDefault="00D65103">
      <w:pPr>
        <w:tabs>
          <w:tab w:val="left" w:pos="709"/>
        </w:tabs>
        <w:spacing w:line="240" w:lineRule="auto"/>
        <w:jc w:val="both"/>
      </w:pPr>
    </w:p>
    <w:p w:rsidR="00F3652C" w:rsidRDefault="00F3652C">
      <w:pPr>
        <w:tabs>
          <w:tab w:val="left" w:pos="709"/>
        </w:tabs>
        <w:spacing w:line="240" w:lineRule="auto"/>
        <w:jc w:val="both"/>
      </w:pPr>
    </w:p>
    <w:p w:rsidR="00D33A4A" w:rsidRPr="00E718B3" w:rsidRDefault="00162D47">
      <w:pPr>
        <w:tabs>
          <w:tab w:val="left" w:pos="709"/>
        </w:tabs>
        <w:spacing w:line="240" w:lineRule="auto"/>
        <w:jc w:val="both"/>
        <w:rPr>
          <w:rFonts w:ascii="Times New Roman" w:eastAsia="Times New Roman" w:hAnsi="Times New Roman" w:cs="Times New Roman"/>
          <w:b/>
          <w:color w:val="000000" w:themeColor="text1"/>
          <w:sz w:val="24"/>
          <w:szCs w:val="24"/>
        </w:rPr>
      </w:pPr>
      <w:r w:rsidRPr="00E718B3">
        <w:rPr>
          <w:rFonts w:ascii="Times New Roman" w:eastAsia="Times New Roman" w:hAnsi="Times New Roman" w:cs="Times New Roman"/>
          <w:b/>
          <w:color w:val="000000" w:themeColor="text1"/>
          <w:sz w:val="24"/>
          <w:szCs w:val="24"/>
        </w:rPr>
        <w:t>PROJEKT “KLJUČIĆ MOGA GRADA”</w:t>
      </w:r>
    </w:p>
    <w:p w:rsidR="00D33A4A" w:rsidRPr="00E718B3" w:rsidRDefault="00162D47">
      <w:pPr>
        <w:spacing w:after="0" w:line="240" w:lineRule="auto"/>
        <w:ind w:left="720"/>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 xml:space="preserve">Cilj: </w:t>
      </w:r>
    </w:p>
    <w:p w:rsidR="00D33A4A" w:rsidRPr="00E718B3" w:rsidRDefault="00162D47">
      <w:pPr>
        <w:numPr>
          <w:ilvl w:val="0"/>
          <w:numId w:val="2"/>
        </w:numPr>
        <w:spacing w:after="0" w:line="240" w:lineRule="auto"/>
        <w:ind w:hanging="360"/>
        <w:contextualSpacing/>
        <w:rPr>
          <w:color w:val="000000" w:themeColor="text1"/>
          <w:sz w:val="20"/>
          <w:szCs w:val="20"/>
        </w:rPr>
      </w:pPr>
      <w:r w:rsidRPr="00E718B3">
        <w:rPr>
          <w:rFonts w:ascii="Times New Roman" w:eastAsia="Times New Roman" w:hAnsi="Times New Roman" w:cs="Times New Roman"/>
          <w:color w:val="000000" w:themeColor="text1"/>
          <w:sz w:val="20"/>
          <w:szCs w:val="20"/>
        </w:rPr>
        <w:t>Upoznati Stari grad, znamenitosti, ulice, trgove i važne povijesne i kulturne sadržaje na zabavan način</w:t>
      </w:r>
    </w:p>
    <w:p w:rsidR="00D33A4A" w:rsidRPr="00E718B3" w:rsidRDefault="00162D47">
      <w:pPr>
        <w:numPr>
          <w:ilvl w:val="0"/>
          <w:numId w:val="2"/>
        </w:numPr>
        <w:spacing w:after="0" w:line="240" w:lineRule="auto"/>
        <w:ind w:hanging="360"/>
        <w:contextualSpacing/>
        <w:rPr>
          <w:color w:val="000000" w:themeColor="text1"/>
          <w:sz w:val="20"/>
          <w:szCs w:val="20"/>
        </w:rPr>
      </w:pPr>
      <w:r w:rsidRPr="00E718B3">
        <w:rPr>
          <w:rFonts w:ascii="Times New Roman" w:eastAsia="Times New Roman" w:hAnsi="Times New Roman" w:cs="Times New Roman"/>
          <w:color w:val="000000" w:themeColor="text1"/>
          <w:sz w:val="20"/>
          <w:szCs w:val="20"/>
        </w:rPr>
        <w:t xml:space="preserve">ZADACI ( AKTIVNOSTI): Prilagođenim  i povezanim sadržajima različitih predmeta pripremiti  učenicima zabavne zadatke i  kreativna pitanja za otkrivanje odabranih odgovora s ciljem učenja i utvrđivanja znanja </w:t>
      </w:r>
    </w:p>
    <w:p w:rsidR="00D33A4A" w:rsidRPr="00E718B3" w:rsidRDefault="00162D47">
      <w:pPr>
        <w:numPr>
          <w:ilvl w:val="0"/>
          <w:numId w:val="2"/>
        </w:numPr>
        <w:spacing w:after="0" w:line="240" w:lineRule="auto"/>
        <w:ind w:hanging="360"/>
        <w:contextualSpacing/>
        <w:rPr>
          <w:color w:val="000000" w:themeColor="text1"/>
          <w:sz w:val="20"/>
          <w:szCs w:val="20"/>
        </w:rPr>
      </w:pPr>
      <w:r w:rsidRPr="00E718B3">
        <w:rPr>
          <w:rFonts w:ascii="Times New Roman" w:eastAsia="Times New Roman" w:hAnsi="Times New Roman" w:cs="Times New Roman"/>
          <w:color w:val="000000" w:themeColor="text1"/>
          <w:sz w:val="20"/>
          <w:szCs w:val="20"/>
        </w:rPr>
        <w:t xml:space="preserve"> Poticati snalaženje u prostoru u blizini škole, dopuniti znanja o znamenitostima te važnim povijesnim i kulturnim sadržajima, poticati istraživački duh kao i   razvijati kulturnu, društvenu i socijalnu kompetenciju </w:t>
      </w:r>
    </w:p>
    <w:p w:rsidR="00D33A4A" w:rsidRPr="00E718B3" w:rsidRDefault="00162D47">
      <w:pPr>
        <w:numPr>
          <w:ilvl w:val="0"/>
          <w:numId w:val="2"/>
        </w:numPr>
        <w:spacing w:after="0" w:line="240" w:lineRule="auto"/>
        <w:ind w:hanging="360"/>
        <w:contextualSpacing/>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Vrijeme provođenja projekta: kroz školsku 2018./2019. godinu, prezentacija projekta na Dan škole</w:t>
      </w:r>
    </w:p>
    <w:p w:rsidR="00D33A4A" w:rsidRPr="00E718B3" w:rsidRDefault="00162D47">
      <w:pPr>
        <w:numPr>
          <w:ilvl w:val="0"/>
          <w:numId w:val="2"/>
        </w:numPr>
        <w:spacing w:after="0" w:line="240" w:lineRule="auto"/>
        <w:ind w:hanging="360"/>
        <w:contextualSpacing/>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Voditelji: Učiteljice razredne nastave</w:t>
      </w:r>
    </w:p>
    <w:p w:rsidR="00D33A4A" w:rsidRPr="00E718B3" w:rsidRDefault="00162D47">
      <w:pPr>
        <w:numPr>
          <w:ilvl w:val="0"/>
          <w:numId w:val="2"/>
        </w:numPr>
        <w:spacing w:after="0" w:line="240" w:lineRule="auto"/>
        <w:ind w:hanging="360"/>
        <w:contextualSpacing/>
        <w:rPr>
          <w:color w:val="000000" w:themeColor="text1"/>
          <w:sz w:val="20"/>
          <w:szCs w:val="20"/>
        </w:rPr>
      </w:pPr>
      <w:r w:rsidRPr="00E718B3">
        <w:rPr>
          <w:rFonts w:ascii="Times New Roman" w:eastAsia="Times New Roman" w:hAnsi="Times New Roman" w:cs="Times New Roman"/>
          <w:color w:val="000000" w:themeColor="text1"/>
          <w:sz w:val="20"/>
          <w:szCs w:val="20"/>
        </w:rPr>
        <w:t>Ciljana skupina: 1. - 4. razreda</w:t>
      </w:r>
    </w:p>
    <w:p w:rsidR="00D33A4A" w:rsidRPr="00E718B3" w:rsidRDefault="00D33A4A">
      <w:pPr>
        <w:spacing w:after="0" w:line="240" w:lineRule="auto"/>
        <w:rPr>
          <w:rFonts w:ascii="Times New Roman" w:eastAsia="Times New Roman" w:hAnsi="Times New Roman" w:cs="Times New Roman"/>
          <w:color w:val="000000" w:themeColor="text1"/>
          <w:sz w:val="20"/>
          <w:szCs w:val="20"/>
        </w:rPr>
      </w:pPr>
    </w:p>
    <w:p w:rsidR="00D33A4A" w:rsidRPr="00E718B3" w:rsidRDefault="00162D47">
      <w:pPr>
        <w:spacing w:after="0" w:line="240" w:lineRule="auto"/>
        <w:jc w:val="center"/>
        <w:rPr>
          <w:rFonts w:ascii="Times New Roman" w:eastAsia="Times New Roman" w:hAnsi="Times New Roman" w:cs="Times New Roman"/>
          <w:b/>
          <w:color w:val="000000" w:themeColor="text1"/>
          <w:sz w:val="20"/>
          <w:szCs w:val="20"/>
        </w:rPr>
      </w:pPr>
      <w:r w:rsidRPr="00E718B3">
        <w:rPr>
          <w:rFonts w:ascii="Times New Roman" w:eastAsia="Times New Roman" w:hAnsi="Times New Roman" w:cs="Times New Roman"/>
          <w:b/>
          <w:color w:val="000000" w:themeColor="text1"/>
          <w:sz w:val="20"/>
          <w:szCs w:val="20"/>
        </w:rPr>
        <w:t>ŠKOLSKI  PROJEKT  U</w:t>
      </w:r>
      <w:r w:rsidRPr="00E718B3">
        <w:rPr>
          <w:rFonts w:ascii="Comic Sans MS" w:eastAsia="Comic Sans MS" w:hAnsi="Comic Sans MS" w:cs="Comic Sans MS"/>
          <w:b/>
          <w:color w:val="000000" w:themeColor="text1"/>
          <w:sz w:val="20"/>
          <w:szCs w:val="20"/>
        </w:rPr>
        <w:t>Č</w:t>
      </w:r>
      <w:r w:rsidRPr="00E718B3">
        <w:rPr>
          <w:rFonts w:ascii="Times New Roman" w:eastAsia="Times New Roman" w:hAnsi="Times New Roman" w:cs="Times New Roman"/>
          <w:b/>
          <w:color w:val="000000" w:themeColor="text1"/>
          <w:sz w:val="20"/>
          <w:szCs w:val="20"/>
        </w:rPr>
        <w:t>ENIKA  III. RAZREDA</w:t>
      </w:r>
    </w:p>
    <w:p w:rsidR="00D33A4A" w:rsidRPr="00E718B3" w:rsidRDefault="00162D47">
      <w:pPr>
        <w:spacing w:after="0" w:line="240" w:lineRule="auto"/>
        <w:rPr>
          <w:rFonts w:ascii="Times New Roman" w:eastAsia="Times New Roman" w:hAnsi="Times New Roman" w:cs="Times New Roman"/>
          <w:b/>
          <w:color w:val="000000" w:themeColor="text1"/>
          <w:sz w:val="20"/>
          <w:szCs w:val="20"/>
        </w:rPr>
      </w:pPr>
      <w:r w:rsidRPr="00E718B3">
        <w:rPr>
          <w:rFonts w:ascii="Times New Roman" w:eastAsia="Times New Roman" w:hAnsi="Times New Roman" w:cs="Times New Roman"/>
          <w:b/>
          <w:color w:val="000000" w:themeColor="text1"/>
          <w:sz w:val="20"/>
          <w:szCs w:val="20"/>
        </w:rPr>
        <w:t xml:space="preserve"> </w:t>
      </w:r>
    </w:p>
    <w:tbl>
      <w:tblPr>
        <w:tblStyle w:val="affffffff6"/>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0"/>
        <w:gridCol w:w="6840"/>
      </w:tblGrid>
      <w:tr w:rsidR="00D33A4A" w:rsidRPr="00E718B3">
        <w:trPr>
          <w:trHeight w:val="1120"/>
        </w:trPr>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line="240" w:lineRule="auto"/>
              <w:jc w:val="center"/>
              <w:rPr>
                <w:rFonts w:ascii="Times New Roman" w:eastAsia="Times New Roman" w:hAnsi="Times New Roman" w:cs="Times New Roman"/>
                <w:b/>
                <w:color w:val="000000" w:themeColor="text1"/>
                <w:sz w:val="20"/>
                <w:szCs w:val="20"/>
              </w:rPr>
            </w:pPr>
            <w:r w:rsidRPr="00E718B3">
              <w:rPr>
                <w:rFonts w:ascii="Times New Roman" w:eastAsia="Times New Roman" w:hAnsi="Times New Roman" w:cs="Times New Roman"/>
                <w:b/>
                <w:color w:val="000000" w:themeColor="text1"/>
                <w:sz w:val="20"/>
                <w:szCs w:val="20"/>
              </w:rPr>
              <w:t xml:space="preserve"> </w:t>
            </w:r>
          </w:p>
          <w:p w:rsidR="00D33A4A" w:rsidRPr="00E718B3" w:rsidRDefault="00162D47">
            <w:pPr>
              <w:spacing w:after="0" w:line="240" w:lineRule="auto"/>
              <w:jc w:val="center"/>
              <w:rPr>
                <w:rFonts w:ascii="Times New Roman" w:eastAsia="Times New Roman" w:hAnsi="Times New Roman" w:cs="Times New Roman"/>
                <w:b/>
                <w:color w:val="000000" w:themeColor="text1"/>
                <w:sz w:val="20"/>
                <w:szCs w:val="20"/>
              </w:rPr>
            </w:pPr>
            <w:r w:rsidRPr="00E718B3">
              <w:rPr>
                <w:rFonts w:ascii="Times New Roman" w:eastAsia="Times New Roman" w:hAnsi="Times New Roman" w:cs="Times New Roman"/>
                <w:b/>
                <w:color w:val="000000" w:themeColor="text1"/>
                <w:sz w:val="20"/>
                <w:szCs w:val="20"/>
              </w:rPr>
              <w:t>NAZIV PROJEKTA</w:t>
            </w:r>
          </w:p>
        </w:tc>
        <w:tc>
          <w:tcPr>
            <w:tcW w:w="68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line="240" w:lineRule="auto"/>
              <w:jc w:val="center"/>
              <w:rPr>
                <w:rFonts w:ascii="Times New Roman" w:eastAsia="Times New Roman" w:hAnsi="Times New Roman" w:cs="Times New Roman"/>
                <w:b/>
                <w:color w:val="000000" w:themeColor="text1"/>
                <w:sz w:val="20"/>
                <w:szCs w:val="20"/>
              </w:rPr>
            </w:pPr>
            <w:r w:rsidRPr="00E718B3">
              <w:rPr>
                <w:rFonts w:ascii="Times New Roman" w:eastAsia="Times New Roman" w:hAnsi="Times New Roman" w:cs="Times New Roman"/>
                <w:b/>
                <w:color w:val="000000" w:themeColor="text1"/>
                <w:sz w:val="20"/>
                <w:szCs w:val="20"/>
              </w:rPr>
              <w:t xml:space="preserve"> </w:t>
            </w:r>
          </w:p>
          <w:p w:rsidR="00D33A4A" w:rsidRPr="00E718B3" w:rsidRDefault="00162D47" w:rsidP="00E718B3">
            <w:pPr>
              <w:spacing w:after="0" w:line="240" w:lineRule="auto"/>
              <w:jc w:val="center"/>
              <w:rPr>
                <w:rFonts w:ascii="Times New Roman" w:eastAsia="Times New Roman" w:hAnsi="Times New Roman" w:cs="Times New Roman"/>
                <w:b/>
                <w:color w:val="000000" w:themeColor="text1"/>
                <w:sz w:val="20"/>
                <w:szCs w:val="20"/>
              </w:rPr>
            </w:pPr>
            <w:r w:rsidRPr="00E718B3">
              <w:rPr>
                <w:rFonts w:ascii="Times New Roman" w:eastAsia="Times New Roman" w:hAnsi="Times New Roman" w:cs="Times New Roman"/>
                <w:b/>
                <w:color w:val="000000" w:themeColor="text1"/>
                <w:sz w:val="20"/>
                <w:szCs w:val="20"/>
              </w:rPr>
              <w:t>MUZEJI  GRADA  RIJEKE</w:t>
            </w:r>
          </w:p>
        </w:tc>
      </w:tr>
      <w:tr w:rsidR="00D33A4A" w:rsidRPr="00E718B3">
        <w:trPr>
          <w:trHeight w:val="148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line="240" w:lineRule="auto"/>
              <w:jc w:val="center"/>
              <w:rPr>
                <w:rFonts w:ascii="Times New Roman" w:eastAsia="Times New Roman" w:hAnsi="Times New Roman" w:cs="Times New Roman"/>
                <w:b/>
                <w:color w:val="000000" w:themeColor="text1"/>
                <w:sz w:val="20"/>
                <w:szCs w:val="20"/>
              </w:rPr>
            </w:pPr>
            <w:r w:rsidRPr="00E718B3">
              <w:rPr>
                <w:rFonts w:ascii="Times New Roman" w:eastAsia="Times New Roman" w:hAnsi="Times New Roman" w:cs="Times New Roman"/>
                <w:b/>
                <w:color w:val="000000" w:themeColor="text1"/>
                <w:sz w:val="20"/>
                <w:szCs w:val="20"/>
              </w:rPr>
              <w:t xml:space="preserve"> </w:t>
            </w:r>
          </w:p>
          <w:p w:rsidR="00D33A4A" w:rsidRPr="00E718B3" w:rsidRDefault="00162D47">
            <w:pPr>
              <w:spacing w:after="0" w:line="240" w:lineRule="auto"/>
              <w:jc w:val="center"/>
              <w:rPr>
                <w:rFonts w:ascii="Times New Roman" w:eastAsia="Times New Roman" w:hAnsi="Times New Roman" w:cs="Times New Roman"/>
                <w:b/>
                <w:color w:val="000000" w:themeColor="text1"/>
                <w:sz w:val="20"/>
                <w:szCs w:val="20"/>
              </w:rPr>
            </w:pPr>
            <w:r w:rsidRPr="00E718B3">
              <w:rPr>
                <w:rFonts w:ascii="Times New Roman" w:eastAsia="Times New Roman" w:hAnsi="Times New Roman" w:cs="Times New Roman"/>
                <w:b/>
                <w:color w:val="000000" w:themeColor="text1"/>
                <w:sz w:val="20"/>
                <w:szCs w:val="20"/>
              </w:rPr>
              <w:t>NOSITELJI</w:t>
            </w:r>
          </w:p>
        </w:tc>
        <w:tc>
          <w:tcPr>
            <w:tcW w:w="6840" w:type="dxa"/>
            <w:tcBorders>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Razredne učiteljice III. a (cn) Vesna Mikjel, Klara Stojaković</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Razredne učiteljice III. b (cn) Svijetlana Brnabić, Martina Zorović</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Razredna učiteljica III. c Sanja Simon – Pađen</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Zaposlenici riječkih muzeja</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Umjetnici , znanstvenici i sl.</w:t>
            </w:r>
          </w:p>
        </w:tc>
      </w:tr>
      <w:tr w:rsidR="00D33A4A" w:rsidRPr="00E718B3">
        <w:trPr>
          <w:trHeight w:val="302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line="240" w:lineRule="auto"/>
              <w:jc w:val="center"/>
              <w:rPr>
                <w:rFonts w:ascii="Times New Roman" w:eastAsia="Times New Roman" w:hAnsi="Times New Roman" w:cs="Times New Roman"/>
                <w:b/>
                <w:color w:val="000000" w:themeColor="text1"/>
                <w:sz w:val="20"/>
                <w:szCs w:val="20"/>
              </w:rPr>
            </w:pPr>
            <w:r w:rsidRPr="00E718B3">
              <w:rPr>
                <w:rFonts w:ascii="Times New Roman" w:eastAsia="Times New Roman" w:hAnsi="Times New Roman" w:cs="Times New Roman"/>
                <w:b/>
                <w:color w:val="000000" w:themeColor="text1"/>
                <w:sz w:val="20"/>
                <w:szCs w:val="20"/>
              </w:rPr>
              <w:t xml:space="preserve"> </w:t>
            </w:r>
          </w:p>
          <w:p w:rsidR="00D33A4A" w:rsidRPr="00E718B3" w:rsidRDefault="00162D47">
            <w:pPr>
              <w:spacing w:after="0" w:line="240" w:lineRule="auto"/>
              <w:jc w:val="center"/>
              <w:rPr>
                <w:rFonts w:ascii="Times New Roman" w:eastAsia="Times New Roman" w:hAnsi="Times New Roman" w:cs="Times New Roman"/>
                <w:b/>
                <w:color w:val="000000" w:themeColor="text1"/>
                <w:sz w:val="20"/>
                <w:szCs w:val="20"/>
              </w:rPr>
            </w:pPr>
            <w:r w:rsidRPr="00E718B3">
              <w:rPr>
                <w:rFonts w:ascii="Times New Roman" w:eastAsia="Times New Roman" w:hAnsi="Times New Roman" w:cs="Times New Roman"/>
                <w:b/>
                <w:color w:val="000000" w:themeColor="text1"/>
                <w:sz w:val="20"/>
                <w:szCs w:val="20"/>
              </w:rPr>
              <w:t xml:space="preserve"> </w:t>
            </w:r>
          </w:p>
          <w:p w:rsidR="00D33A4A" w:rsidRPr="00E718B3" w:rsidRDefault="00162D47">
            <w:pPr>
              <w:spacing w:after="0" w:line="240" w:lineRule="auto"/>
              <w:jc w:val="center"/>
              <w:rPr>
                <w:rFonts w:ascii="Times New Roman" w:eastAsia="Times New Roman" w:hAnsi="Times New Roman" w:cs="Times New Roman"/>
                <w:b/>
                <w:color w:val="000000" w:themeColor="text1"/>
                <w:sz w:val="20"/>
                <w:szCs w:val="20"/>
              </w:rPr>
            </w:pPr>
            <w:r w:rsidRPr="00E718B3">
              <w:rPr>
                <w:rFonts w:ascii="Times New Roman" w:eastAsia="Times New Roman" w:hAnsi="Times New Roman" w:cs="Times New Roman"/>
                <w:b/>
                <w:color w:val="000000" w:themeColor="text1"/>
                <w:sz w:val="20"/>
                <w:szCs w:val="20"/>
              </w:rPr>
              <w:t xml:space="preserve"> </w:t>
            </w:r>
          </w:p>
          <w:p w:rsidR="00D33A4A" w:rsidRPr="00E718B3" w:rsidRDefault="00162D47">
            <w:pPr>
              <w:spacing w:after="0" w:line="240" w:lineRule="auto"/>
              <w:jc w:val="center"/>
              <w:rPr>
                <w:rFonts w:ascii="Times New Roman" w:eastAsia="Times New Roman" w:hAnsi="Times New Roman" w:cs="Times New Roman"/>
                <w:b/>
                <w:color w:val="000000" w:themeColor="text1"/>
                <w:sz w:val="20"/>
                <w:szCs w:val="20"/>
              </w:rPr>
            </w:pPr>
            <w:r w:rsidRPr="00E718B3">
              <w:rPr>
                <w:rFonts w:ascii="Times New Roman" w:eastAsia="Times New Roman" w:hAnsi="Times New Roman" w:cs="Times New Roman"/>
                <w:b/>
                <w:color w:val="000000" w:themeColor="text1"/>
                <w:sz w:val="20"/>
                <w:szCs w:val="20"/>
              </w:rPr>
              <w:t>CILJEVI</w:t>
            </w:r>
          </w:p>
        </w:tc>
        <w:tc>
          <w:tcPr>
            <w:tcW w:w="6840" w:type="dxa"/>
            <w:tcBorders>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-posjetiti,upoznati i istražiti muzeje našeg grada</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-stjecanja znanja o važnosti kulturnih ustanova - muzeja (muzej -  nezaobilazno mjesto susreta s  ljepotama baštine,spoznaja o njezinoj vrijednosti te saznanja o ulozi muzeja  kao  njegovih čuvara)</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-muzej kao znanstvena i edukacijska kulturna ustanova.</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-razumijevanje i otkrivanje svijeta u kojem žive</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-razumijevanje prošlosti i sadašnjosti u svijetu  prirode i društva, ljudskom stvaralaštvu, materijalnim i duhovnim vrijednostima</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-podučavanje vrijednostima dostojnim čovjeka</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-kulturna baština</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-opća kultura učenika i navika posjećivanja ustanova</w:t>
            </w:r>
          </w:p>
        </w:tc>
      </w:tr>
      <w:tr w:rsidR="00E718B3" w:rsidRPr="00E718B3" w:rsidTr="00E718B3">
        <w:trPr>
          <w:trHeight w:val="4803"/>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line="240" w:lineRule="auto"/>
              <w:jc w:val="center"/>
              <w:rPr>
                <w:rFonts w:ascii="Times New Roman" w:eastAsia="Times New Roman" w:hAnsi="Times New Roman" w:cs="Times New Roman"/>
                <w:b/>
                <w:color w:val="000000" w:themeColor="text1"/>
                <w:sz w:val="20"/>
                <w:szCs w:val="20"/>
              </w:rPr>
            </w:pPr>
            <w:r w:rsidRPr="00E718B3">
              <w:rPr>
                <w:rFonts w:ascii="Times New Roman" w:eastAsia="Times New Roman" w:hAnsi="Times New Roman" w:cs="Times New Roman"/>
                <w:b/>
                <w:color w:val="000000" w:themeColor="text1"/>
                <w:sz w:val="20"/>
                <w:szCs w:val="20"/>
              </w:rPr>
              <w:lastRenderedPageBreak/>
              <w:t xml:space="preserve"> </w:t>
            </w:r>
          </w:p>
          <w:p w:rsidR="00D33A4A" w:rsidRPr="00E718B3" w:rsidRDefault="00162D47">
            <w:pPr>
              <w:spacing w:after="0" w:line="240" w:lineRule="auto"/>
              <w:jc w:val="center"/>
              <w:rPr>
                <w:rFonts w:ascii="Times New Roman" w:eastAsia="Times New Roman" w:hAnsi="Times New Roman" w:cs="Times New Roman"/>
                <w:b/>
                <w:color w:val="000000" w:themeColor="text1"/>
                <w:sz w:val="20"/>
                <w:szCs w:val="20"/>
              </w:rPr>
            </w:pPr>
            <w:r w:rsidRPr="00E718B3">
              <w:rPr>
                <w:rFonts w:ascii="Times New Roman" w:eastAsia="Times New Roman" w:hAnsi="Times New Roman" w:cs="Times New Roman"/>
                <w:b/>
                <w:color w:val="000000" w:themeColor="text1"/>
                <w:sz w:val="20"/>
                <w:szCs w:val="20"/>
              </w:rPr>
              <w:t xml:space="preserve"> </w:t>
            </w:r>
          </w:p>
          <w:p w:rsidR="00D33A4A" w:rsidRPr="00E718B3" w:rsidRDefault="00162D47">
            <w:pPr>
              <w:spacing w:after="0" w:line="240" w:lineRule="auto"/>
              <w:jc w:val="center"/>
              <w:rPr>
                <w:rFonts w:ascii="Times New Roman" w:eastAsia="Times New Roman" w:hAnsi="Times New Roman" w:cs="Times New Roman"/>
                <w:b/>
                <w:color w:val="000000" w:themeColor="text1"/>
                <w:sz w:val="20"/>
                <w:szCs w:val="20"/>
              </w:rPr>
            </w:pPr>
            <w:r w:rsidRPr="00E718B3">
              <w:rPr>
                <w:rFonts w:ascii="Times New Roman" w:eastAsia="Times New Roman" w:hAnsi="Times New Roman" w:cs="Times New Roman"/>
                <w:b/>
                <w:color w:val="000000" w:themeColor="text1"/>
                <w:sz w:val="20"/>
                <w:szCs w:val="20"/>
              </w:rPr>
              <w:t xml:space="preserve"> </w:t>
            </w:r>
          </w:p>
          <w:p w:rsidR="00D33A4A" w:rsidRPr="00E718B3" w:rsidRDefault="00162D47">
            <w:pPr>
              <w:spacing w:after="0" w:line="240" w:lineRule="auto"/>
              <w:jc w:val="center"/>
              <w:rPr>
                <w:rFonts w:ascii="Times New Roman" w:eastAsia="Times New Roman" w:hAnsi="Times New Roman" w:cs="Times New Roman"/>
                <w:b/>
                <w:color w:val="000000" w:themeColor="text1"/>
                <w:sz w:val="20"/>
                <w:szCs w:val="20"/>
              </w:rPr>
            </w:pPr>
            <w:r w:rsidRPr="00E718B3">
              <w:rPr>
                <w:rFonts w:ascii="Times New Roman" w:eastAsia="Times New Roman" w:hAnsi="Times New Roman" w:cs="Times New Roman"/>
                <w:b/>
                <w:color w:val="000000" w:themeColor="text1"/>
                <w:sz w:val="20"/>
                <w:szCs w:val="20"/>
              </w:rPr>
              <w:t xml:space="preserve"> </w:t>
            </w:r>
          </w:p>
          <w:p w:rsidR="00D33A4A" w:rsidRPr="00E718B3" w:rsidRDefault="00162D47">
            <w:pPr>
              <w:spacing w:after="0" w:line="240" w:lineRule="auto"/>
              <w:jc w:val="center"/>
              <w:rPr>
                <w:rFonts w:ascii="Times New Roman" w:eastAsia="Times New Roman" w:hAnsi="Times New Roman" w:cs="Times New Roman"/>
                <w:b/>
                <w:color w:val="000000" w:themeColor="text1"/>
                <w:sz w:val="20"/>
                <w:szCs w:val="20"/>
              </w:rPr>
            </w:pPr>
            <w:r w:rsidRPr="00E718B3">
              <w:rPr>
                <w:rFonts w:ascii="Times New Roman" w:eastAsia="Times New Roman" w:hAnsi="Times New Roman" w:cs="Times New Roman"/>
                <w:b/>
                <w:color w:val="000000" w:themeColor="text1"/>
                <w:sz w:val="20"/>
                <w:szCs w:val="20"/>
              </w:rPr>
              <w:t xml:space="preserve"> </w:t>
            </w:r>
          </w:p>
          <w:p w:rsidR="00D33A4A" w:rsidRPr="00E718B3" w:rsidRDefault="00162D47">
            <w:pPr>
              <w:spacing w:after="0" w:line="240" w:lineRule="auto"/>
              <w:jc w:val="center"/>
              <w:rPr>
                <w:rFonts w:ascii="Times New Roman" w:eastAsia="Times New Roman" w:hAnsi="Times New Roman" w:cs="Times New Roman"/>
                <w:b/>
                <w:color w:val="000000" w:themeColor="text1"/>
                <w:sz w:val="20"/>
                <w:szCs w:val="20"/>
              </w:rPr>
            </w:pPr>
            <w:r w:rsidRPr="00E718B3">
              <w:rPr>
                <w:rFonts w:ascii="Times New Roman" w:eastAsia="Times New Roman" w:hAnsi="Times New Roman" w:cs="Times New Roman"/>
                <w:b/>
                <w:color w:val="000000" w:themeColor="text1"/>
                <w:sz w:val="20"/>
                <w:szCs w:val="20"/>
              </w:rPr>
              <w:t xml:space="preserve"> </w:t>
            </w:r>
          </w:p>
          <w:p w:rsidR="00D33A4A" w:rsidRPr="00E718B3" w:rsidRDefault="00162D47">
            <w:pPr>
              <w:spacing w:after="0" w:line="240" w:lineRule="auto"/>
              <w:jc w:val="center"/>
              <w:rPr>
                <w:rFonts w:ascii="Times New Roman" w:eastAsia="Times New Roman" w:hAnsi="Times New Roman" w:cs="Times New Roman"/>
                <w:b/>
                <w:color w:val="000000" w:themeColor="text1"/>
                <w:sz w:val="20"/>
                <w:szCs w:val="20"/>
              </w:rPr>
            </w:pPr>
            <w:r w:rsidRPr="00E718B3">
              <w:rPr>
                <w:rFonts w:ascii="Times New Roman" w:eastAsia="Times New Roman" w:hAnsi="Times New Roman" w:cs="Times New Roman"/>
                <w:b/>
                <w:color w:val="000000" w:themeColor="text1"/>
                <w:sz w:val="20"/>
                <w:szCs w:val="20"/>
              </w:rPr>
              <w:t>ZADAĆE</w:t>
            </w:r>
          </w:p>
        </w:tc>
        <w:tc>
          <w:tcPr>
            <w:tcW w:w="6840" w:type="dxa"/>
            <w:tcBorders>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Upoznati, istražiti:</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-pojam muzej</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-vrste muzeja (podjela: znanstveni i umjetnički muzej)</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-zaposlenici muzeja  (stručno muzejsko osoblje, konzervatori tehničari, konzervatori restauratori)</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-svrha postojanja muzeja</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-zgrade muzeja (zanimljivosti o zgradama u kojima djeluju muzeji)</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-muzeji grada Rijeke:</w:t>
            </w:r>
          </w:p>
          <w:p w:rsidR="00D33A4A" w:rsidRPr="00E718B3" w:rsidRDefault="00162D47">
            <w:pPr>
              <w:spacing w:after="0" w:line="240" w:lineRule="auto"/>
              <w:rPr>
                <w:rFonts w:ascii="Arial" w:eastAsia="Arial" w:hAnsi="Arial" w:cs="Arial"/>
                <w:i/>
                <w:color w:val="000000" w:themeColor="text1"/>
                <w:sz w:val="20"/>
                <w:szCs w:val="20"/>
              </w:rPr>
            </w:pPr>
            <w:r w:rsidRPr="00E718B3">
              <w:rPr>
                <w:rFonts w:ascii="Times New Roman" w:eastAsia="Times New Roman" w:hAnsi="Times New Roman" w:cs="Times New Roman"/>
                <w:color w:val="000000" w:themeColor="text1"/>
                <w:sz w:val="20"/>
                <w:szCs w:val="20"/>
              </w:rPr>
              <w:t xml:space="preserve">1. </w:t>
            </w:r>
            <w:r w:rsidRPr="00E718B3">
              <w:rPr>
                <w:rFonts w:ascii="Arial" w:eastAsia="Arial" w:hAnsi="Arial" w:cs="Arial"/>
                <w:i/>
                <w:color w:val="000000" w:themeColor="text1"/>
                <w:sz w:val="20"/>
                <w:szCs w:val="20"/>
              </w:rPr>
              <w:t>Prirodoslovni muzej Rijeka, Lorenzov prolaz 1, Rijeka, Belveder</w:t>
            </w:r>
          </w:p>
          <w:p w:rsidR="00D33A4A" w:rsidRPr="00E718B3" w:rsidRDefault="00162D47">
            <w:pPr>
              <w:spacing w:after="0" w:line="240" w:lineRule="auto"/>
              <w:rPr>
                <w:rFonts w:ascii="Arial" w:eastAsia="Arial" w:hAnsi="Arial" w:cs="Arial"/>
                <w:i/>
                <w:color w:val="000000" w:themeColor="text1"/>
                <w:sz w:val="20"/>
                <w:szCs w:val="20"/>
              </w:rPr>
            </w:pPr>
            <w:r w:rsidRPr="00E718B3">
              <w:rPr>
                <w:rFonts w:ascii="Arial" w:eastAsia="Arial" w:hAnsi="Arial" w:cs="Arial"/>
                <w:i/>
                <w:color w:val="000000" w:themeColor="text1"/>
                <w:sz w:val="20"/>
                <w:szCs w:val="20"/>
              </w:rPr>
              <w:t>2. Muzej moderne i suvremene umjetnosti, Dolac ½,, Kozala</w:t>
            </w:r>
          </w:p>
          <w:p w:rsidR="00D33A4A" w:rsidRPr="00E718B3" w:rsidRDefault="00162D47">
            <w:pPr>
              <w:spacing w:after="0" w:line="240" w:lineRule="auto"/>
              <w:rPr>
                <w:rFonts w:ascii="Arial" w:eastAsia="Arial" w:hAnsi="Arial" w:cs="Arial"/>
                <w:i/>
                <w:color w:val="000000" w:themeColor="text1"/>
                <w:sz w:val="20"/>
                <w:szCs w:val="20"/>
              </w:rPr>
            </w:pPr>
            <w:r w:rsidRPr="00E718B3">
              <w:rPr>
                <w:rFonts w:ascii="Arial" w:eastAsia="Arial" w:hAnsi="Arial" w:cs="Arial"/>
                <w:i/>
                <w:color w:val="000000" w:themeColor="text1"/>
                <w:sz w:val="20"/>
                <w:szCs w:val="20"/>
              </w:rPr>
              <w:t>3. Pomorski i povijesni muzej hrvatskoga primorja, Muzejski Trg 1, Brajda</w:t>
            </w:r>
          </w:p>
          <w:p w:rsidR="00D33A4A" w:rsidRPr="00E718B3" w:rsidRDefault="00162D47">
            <w:pPr>
              <w:spacing w:after="0" w:line="240" w:lineRule="auto"/>
              <w:rPr>
                <w:rFonts w:ascii="Arial" w:eastAsia="Arial" w:hAnsi="Arial" w:cs="Arial"/>
                <w:i/>
                <w:color w:val="000000" w:themeColor="text1"/>
                <w:sz w:val="20"/>
                <w:szCs w:val="20"/>
              </w:rPr>
            </w:pPr>
            <w:r w:rsidRPr="00E718B3">
              <w:rPr>
                <w:rFonts w:ascii="Arial" w:eastAsia="Arial" w:hAnsi="Arial" w:cs="Arial"/>
                <w:i/>
                <w:color w:val="000000" w:themeColor="text1"/>
                <w:sz w:val="20"/>
                <w:szCs w:val="20"/>
              </w:rPr>
              <w:t>4. Muzej grada Rijeke, Muzejski Trg 1, Brajda</w:t>
            </w:r>
          </w:p>
          <w:p w:rsidR="00D33A4A" w:rsidRPr="00E718B3" w:rsidRDefault="00162D47">
            <w:pPr>
              <w:spacing w:after="0" w:line="240" w:lineRule="auto"/>
              <w:rPr>
                <w:rFonts w:ascii="Arial" w:eastAsia="Arial" w:hAnsi="Arial" w:cs="Arial"/>
                <w:i/>
                <w:color w:val="000000" w:themeColor="text1"/>
                <w:sz w:val="20"/>
                <w:szCs w:val="20"/>
              </w:rPr>
            </w:pPr>
            <w:r w:rsidRPr="00E718B3">
              <w:rPr>
                <w:rFonts w:ascii="Arial" w:eastAsia="Arial" w:hAnsi="Arial" w:cs="Arial"/>
                <w:i/>
                <w:color w:val="000000" w:themeColor="text1"/>
                <w:sz w:val="20"/>
                <w:szCs w:val="20"/>
              </w:rPr>
              <w:t>5. Državni arhiv Rijeka, Park Nikole Hosta 2, Centar</w:t>
            </w:r>
          </w:p>
          <w:p w:rsidR="00D33A4A" w:rsidRPr="00E718B3" w:rsidRDefault="00162D47">
            <w:pPr>
              <w:spacing w:after="0" w:line="240" w:lineRule="auto"/>
              <w:rPr>
                <w:rFonts w:ascii="Arial" w:eastAsia="Arial" w:hAnsi="Arial" w:cs="Arial"/>
                <w:i/>
                <w:color w:val="000000" w:themeColor="text1"/>
                <w:sz w:val="20"/>
                <w:szCs w:val="20"/>
              </w:rPr>
            </w:pPr>
            <w:r w:rsidRPr="00E718B3">
              <w:rPr>
                <w:rFonts w:ascii="Arial" w:eastAsia="Arial" w:hAnsi="Arial" w:cs="Arial"/>
                <w:i/>
                <w:color w:val="000000" w:themeColor="text1"/>
                <w:sz w:val="20"/>
                <w:szCs w:val="20"/>
              </w:rPr>
              <w:t>6.Peek &amp; Poke , Ivana Grohovca 2b, Centar</w:t>
            </w:r>
          </w:p>
          <w:p w:rsidR="00D33A4A" w:rsidRPr="00E718B3" w:rsidRDefault="00162D47">
            <w:pPr>
              <w:spacing w:after="0" w:line="240" w:lineRule="auto"/>
              <w:rPr>
                <w:rFonts w:ascii="Arial" w:eastAsia="Arial" w:hAnsi="Arial" w:cs="Arial"/>
                <w:color w:val="000000" w:themeColor="text1"/>
                <w:sz w:val="20"/>
                <w:szCs w:val="20"/>
              </w:rPr>
            </w:pPr>
            <w:r w:rsidRPr="00E718B3">
              <w:rPr>
                <w:rFonts w:ascii="Arial" w:eastAsia="Arial" w:hAnsi="Arial" w:cs="Arial"/>
                <w:color w:val="000000" w:themeColor="text1"/>
                <w:sz w:val="20"/>
                <w:szCs w:val="20"/>
              </w:rPr>
              <w:t>-upoznavanje zavičajnih posebnosti: kultura i običaji našeg zavičaja i domovine</w:t>
            </w:r>
          </w:p>
          <w:p w:rsidR="00D33A4A" w:rsidRPr="00E718B3" w:rsidRDefault="00162D47">
            <w:pPr>
              <w:spacing w:after="0" w:line="240" w:lineRule="auto"/>
              <w:rPr>
                <w:rFonts w:ascii="Arial" w:eastAsia="Arial" w:hAnsi="Arial" w:cs="Arial"/>
                <w:color w:val="000000" w:themeColor="text1"/>
                <w:sz w:val="20"/>
                <w:szCs w:val="20"/>
              </w:rPr>
            </w:pPr>
            <w:r w:rsidRPr="00E718B3">
              <w:rPr>
                <w:rFonts w:ascii="Arial" w:eastAsia="Arial" w:hAnsi="Arial" w:cs="Arial"/>
                <w:color w:val="000000" w:themeColor="text1"/>
                <w:sz w:val="20"/>
                <w:szCs w:val="20"/>
              </w:rPr>
              <w:t>- razvijanje navika kulturnog ponašanja</w:t>
            </w:r>
          </w:p>
          <w:p w:rsidR="00D33A4A" w:rsidRPr="00E718B3" w:rsidRDefault="00162D47">
            <w:pPr>
              <w:widowControl w:val="0"/>
              <w:pBdr>
                <w:top w:val="nil"/>
                <w:left w:val="nil"/>
                <w:bottom w:val="nil"/>
                <w:right w:val="nil"/>
                <w:between w:val="nil"/>
              </w:pBdr>
              <w:spacing w:after="0"/>
              <w:rPr>
                <w:rFonts w:ascii="Arial" w:eastAsia="Arial" w:hAnsi="Arial" w:cs="Arial"/>
                <w:color w:val="000000" w:themeColor="text1"/>
                <w:sz w:val="20"/>
                <w:szCs w:val="20"/>
              </w:rPr>
            </w:pPr>
            <w:r w:rsidRPr="00E718B3">
              <w:rPr>
                <w:rFonts w:ascii="Arial" w:eastAsia="Arial" w:hAnsi="Arial" w:cs="Arial"/>
                <w:color w:val="000000" w:themeColor="text1"/>
                <w:sz w:val="20"/>
                <w:szCs w:val="20"/>
              </w:rPr>
              <w:t>-pravilan odnos prema ljudima i događajima</w:t>
            </w:r>
          </w:p>
          <w:p w:rsidR="00D33A4A" w:rsidRPr="00E718B3" w:rsidRDefault="00162D47">
            <w:pPr>
              <w:widowControl w:val="0"/>
              <w:pBdr>
                <w:top w:val="nil"/>
                <w:left w:val="nil"/>
                <w:bottom w:val="nil"/>
                <w:right w:val="nil"/>
                <w:between w:val="nil"/>
              </w:pBdr>
              <w:spacing w:after="0"/>
              <w:rPr>
                <w:rFonts w:ascii="Arial" w:eastAsia="Arial" w:hAnsi="Arial" w:cs="Arial"/>
                <w:color w:val="000000" w:themeColor="text1"/>
                <w:sz w:val="20"/>
                <w:szCs w:val="20"/>
              </w:rPr>
            </w:pPr>
            <w:r w:rsidRPr="00E718B3">
              <w:rPr>
                <w:rFonts w:ascii="Arial" w:eastAsia="Arial" w:hAnsi="Arial" w:cs="Arial"/>
                <w:color w:val="000000" w:themeColor="text1"/>
                <w:sz w:val="20"/>
                <w:szCs w:val="20"/>
              </w:rPr>
              <w:t>- razvijanje opće kulture učenika</w:t>
            </w:r>
          </w:p>
          <w:p w:rsidR="00D33A4A" w:rsidRPr="00E718B3" w:rsidRDefault="00162D47">
            <w:pPr>
              <w:widowControl w:val="0"/>
              <w:pBdr>
                <w:top w:val="nil"/>
                <w:left w:val="nil"/>
                <w:bottom w:val="nil"/>
                <w:right w:val="nil"/>
                <w:between w:val="nil"/>
              </w:pBdr>
              <w:spacing w:after="0"/>
              <w:rPr>
                <w:rFonts w:ascii="Arial" w:eastAsia="Arial" w:hAnsi="Arial" w:cs="Arial"/>
                <w:color w:val="000000" w:themeColor="text1"/>
                <w:sz w:val="20"/>
                <w:szCs w:val="20"/>
              </w:rPr>
            </w:pPr>
            <w:r w:rsidRPr="00E718B3">
              <w:rPr>
                <w:rFonts w:ascii="Arial" w:eastAsia="Arial" w:hAnsi="Arial" w:cs="Arial"/>
                <w:color w:val="000000" w:themeColor="text1"/>
                <w:sz w:val="20"/>
                <w:szCs w:val="20"/>
              </w:rPr>
              <w:t>-stvaranje navike posjećivanja kulturnih ustanova i događanja</w:t>
            </w:r>
          </w:p>
        </w:tc>
      </w:tr>
      <w:tr w:rsidR="00D33A4A" w:rsidRPr="00E718B3">
        <w:trPr>
          <w:trHeight w:val="148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line="240" w:lineRule="auto"/>
              <w:jc w:val="center"/>
              <w:rPr>
                <w:rFonts w:ascii="Times New Roman" w:eastAsia="Times New Roman" w:hAnsi="Times New Roman" w:cs="Times New Roman"/>
                <w:b/>
                <w:color w:val="000000" w:themeColor="text1"/>
                <w:sz w:val="20"/>
                <w:szCs w:val="20"/>
              </w:rPr>
            </w:pPr>
            <w:r w:rsidRPr="00E718B3">
              <w:rPr>
                <w:rFonts w:ascii="Times New Roman" w:eastAsia="Times New Roman" w:hAnsi="Times New Roman" w:cs="Times New Roman"/>
                <w:b/>
                <w:color w:val="000000" w:themeColor="text1"/>
                <w:sz w:val="20"/>
                <w:szCs w:val="20"/>
              </w:rPr>
              <w:t>SADRŽAJI RADA</w:t>
            </w:r>
          </w:p>
        </w:tc>
        <w:tc>
          <w:tcPr>
            <w:tcW w:w="6840" w:type="dxa"/>
            <w:tcBorders>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-posjet muzejima grada Rijeke i šire</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-susret sa zaposlenicima muzeja</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-obilazak stalnih postava, zbirki muzeja uz stručna vodstva</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-edukativno-kreativne  radionice u muzeju ( program Čudotvornica)</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-zgrade muzeja</w:t>
            </w:r>
          </w:p>
        </w:tc>
      </w:tr>
      <w:tr w:rsidR="00E718B3" w:rsidRPr="00E718B3" w:rsidTr="00E718B3">
        <w:trPr>
          <w:trHeight w:val="377"/>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line="240" w:lineRule="auto"/>
              <w:jc w:val="center"/>
              <w:rPr>
                <w:rFonts w:ascii="Times New Roman" w:eastAsia="Times New Roman" w:hAnsi="Times New Roman" w:cs="Times New Roman"/>
                <w:b/>
                <w:color w:val="000000" w:themeColor="text1"/>
                <w:sz w:val="20"/>
                <w:szCs w:val="20"/>
              </w:rPr>
            </w:pPr>
            <w:r w:rsidRPr="00E718B3">
              <w:rPr>
                <w:rFonts w:ascii="Times New Roman" w:eastAsia="Times New Roman" w:hAnsi="Times New Roman" w:cs="Times New Roman"/>
                <w:b/>
                <w:color w:val="000000" w:themeColor="text1"/>
                <w:sz w:val="20"/>
                <w:szCs w:val="20"/>
              </w:rPr>
              <w:t>NAMJENA</w:t>
            </w:r>
          </w:p>
        </w:tc>
        <w:tc>
          <w:tcPr>
            <w:tcW w:w="6840" w:type="dxa"/>
            <w:tcBorders>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-učenicima III. razrednih odjela</w:t>
            </w:r>
          </w:p>
        </w:tc>
      </w:tr>
      <w:tr w:rsidR="00D33A4A" w:rsidTr="00E718B3">
        <w:trPr>
          <w:trHeight w:val="3745"/>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after="0" w:line="240" w:lineRule="auto"/>
              <w:jc w:val="center"/>
              <w:rPr>
                <w:rFonts w:ascii="Times New Roman" w:eastAsia="Times New Roman" w:hAnsi="Times New Roman" w:cs="Times New Roman"/>
                <w:b/>
                <w:sz w:val="20"/>
                <w:szCs w:val="20"/>
                <w:highlight w:val="red"/>
              </w:rPr>
            </w:pPr>
            <w:r>
              <w:rPr>
                <w:rFonts w:ascii="Times New Roman" w:eastAsia="Times New Roman" w:hAnsi="Times New Roman" w:cs="Times New Roman"/>
                <w:b/>
                <w:sz w:val="20"/>
                <w:szCs w:val="20"/>
                <w:highlight w:val="red"/>
              </w:rPr>
              <w:t xml:space="preserve"> </w:t>
            </w:r>
          </w:p>
          <w:p w:rsidR="00D33A4A" w:rsidRDefault="00162D47">
            <w:pPr>
              <w:spacing w:after="0" w:line="240" w:lineRule="auto"/>
              <w:jc w:val="center"/>
              <w:rPr>
                <w:rFonts w:ascii="Times New Roman" w:eastAsia="Times New Roman" w:hAnsi="Times New Roman" w:cs="Times New Roman"/>
                <w:b/>
                <w:sz w:val="20"/>
                <w:szCs w:val="20"/>
                <w:highlight w:val="red"/>
              </w:rPr>
            </w:pPr>
            <w:r>
              <w:rPr>
                <w:rFonts w:ascii="Times New Roman" w:eastAsia="Times New Roman" w:hAnsi="Times New Roman" w:cs="Times New Roman"/>
                <w:b/>
                <w:sz w:val="20"/>
                <w:szCs w:val="20"/>
                <w:highlight w:val="red"/>
              </w:rPr>
              <w:t xml:space="preserve"> </w:t>
            </w:r>
          </w:p>
          <w:p w:rsidR="00D33A4A" w:rsidRDefault="00162D47">
            <w:pPr>
              <w:spacing w:after="0" w:line="240" w:lineRule="auto"/>
              <w:jc w:val="center"/>
              <w:rPr>
                <w:rFonts w:ascii="Times New Roman" w:eastAsia="Times New Roman" w:hAnsi="Times New Roman" w:cs="Times New Roman"/>
                <w:b/>
                <w:sz w:val="20"/>
                <w:szCs w:val="20"/>
                <w:highlight w:val="red"/>
              </w:rPr>
            </w:pPr>
            <w:r>
              <w:rPr>
                <w:rFonts w:ascii="Times New Roman" w:eastAsia="Times New Roman" w:hAnsi="Times New Roman" w:cs="Times New Roman"/>
                <w:b/>
                <w:sz w:val="20"/>
                <w:szCs w:val="20"/>
                <w:highlight w:val="red"/>
              </w:rPr>
              <w:t xml:space="preserve"> </w:t>
            </w:r>
          </w:p>
          <w:p w:rsidR="00D33A4A" w:rsidRDefault="00162D47">
            <w:pPr>
              <w:spacing w:after="0" w:line="240" w:lineRule="auto"/>
              <w:jc w:val="center"/>
              <w:rPr>
                <w:rFonts w:ascii="Times New Roman" w:eastAsia="Times New Roman" w:hAnsi="Times New Roman" w:cs="Times New Roman"/>
                <w:b/>
                <w:sz w:val="20"/>
                <w:szCs w:val="20"/>
                <w:highlight w:val="red"/>
              </w:rPr>
            </w:pPr>
            <w:r>
              <w:rPr>
                <w:rFonts w:ascii="Times New Roman" w:eastAsia="Times New Roman" w:hAnsi="Times New Roman" w:cs="Times New Roman"/>
                <w:b/>
                <w:sz w:val="20"/>
                <w:szCs w:val="20"/>
                <w:highlight w:val="red"/>
              </w:rPr>
              <w:t xml:space="preserve"> </w:t>
            </w:r>
          </w:p>
          <w:p w:rsidR="00D33A4A" w:rsidRDefault="00162D47">
            <w:pPr>
              <w:spacing w:after="0" w:line="240" w:lineRule="auto"/>
              <w:jc w:val="center"/>
              <w:rPr>
                <w:rFonts w:ascii="Times New Roman" w:eastAsia="Times New Roman" w:hAnsi="Times New Roman" w:cs="Times New Roman"/>
                <w:b/>
                <w:sz w:val="20"/>
                <w:szCs w:val="20"/>
                <w:highlight w:val="red"/>
              </w:rPr>
            </w:pPr>
            <w:r>
              <w:rPr>
                <w:rFonts w:ascii="Times New Roman" w:eastAsia="Times New Roman" w:hAnsi="Times New Roman" w:cs="Times New Roman"/>
                <w:b/>
                <w:sz w:val="20"/>
                <w:szCs w:val="20"/>
                <w:highlight w:val="red"/>
              </w:rPr>
              <w:t xml:space="preserve"> </w:t>
            </w:r>
          </w:p>
          <w:p w:rsidR="00D33A4A" w:rsidRDefault="00162D47">
            <w:pPr>
              <w:spacing w:after="0" w:line="240" w:lineRule="auto"/>
              <w:jc w:val="center"/>
              <w:rPr>
                <w:rFonts w:ascii="Times New Roman" w:eastAsia="Times New Roman" w:hAnsi="Times New Roman" w:cs="Times New Roman"/>
                <w:b/>
                <w:sz w:val="20"/>
                <w:szCs w:val="20"/>
                <w:highlight w:val="red"/>
              </w:rPr>
            </w:pPr>
            <w:r>
              <w:rPr>
                <w:rFonts w:ascii="Times New Roman" w:eastAsia="Times New Roman" w:hAnsi="Times New Roman" w:cs="Times New Roman"/>
                <w:b/>
                <w:sz w:val="20"/>
                <w:szCs w:val="20"/>
                <w:highlight w:val="red"/>
              </w:rPr>
              <w:t xml:space="preserve"> </w:t>
            </w:r>
          </w:p>
          <w:p w:rsidR="00D33A4A" w:rsidRDefault="00162D4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REALIZACIJA</w:t>
            </w:r>
          </w:p>
        </w:tc>
        <w:tc>
          <w:tcPr>
            <w:tcW w:w="6840" w:type="dxa"/>
            <w:tcBorders>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line="240" w:lineRule="auto"/>
              <w:ind w:left="1080" w:hanging="360"/>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1.</w:t>
            </w:r>
            <w:r w:rsidRPr="00E718B3">
              <w:rPr>
                <w:rFonts w:ascii="Times New Roman" w:eastAsia="Times New Roman" w:hAnsi="Times New Roman" w:cs="Times New Roman"/>
                <w:color w:val="000000" w:themeColor="text1"/>
                <w:sz w:val="20"/>
                <w:szCs w:val="20"/>
              </w:rPr>
              <w:tab/>
              <w:t>POLUGODIŠTE</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-upoznavanje sa sadržajima projekta</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-rad sa stručnom literaturom i različitim izvorima informacija: pojam muzeja, vrste muzeja, namjena muzeja, zaposlenici muzeja, riječki muzeji</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-posjet jednom od riječkih muzeja (obilazak stalne postave muzeja uz stručno vodstvo, obilazak trenutačnog postava muzeja-izložbe, edukativno-kreativnma radionica u muzeju, zanimljivosti o zgradi u kojoj je smješten muzej)</w:t>
            </w:r>
          </w:p>
          <w:p w:rsidR="00D33A4A" w:rsidRPr="00E718B3" w:rsidRDefault="00162D47">
            <w:pPr>
              <w:spacing w:after="0" w:line="240" w:lineRule="auto"/>
              <w:ind w:left="1080" w:hanging="360"/>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2.</w:t>
            </w:r>
            <w:r w:rsidRPr="00E718B3">
              <w:rPr>
                <w:rFonts w:ascii="Times New Roman" w:eastAsia="Times New Roman" w:hAnsi="Times New Roman" w:cs="Times New Roman"/>
                <w:color w:val="000000" w:themeColor="text1"/>
                <w:sz w:val="20"/>
                <w:szCs w:val="20"/>
              </w:rPr>
              <w:tab/>
              <w:t>POLUGODIŠTE</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-posjet ostalim  riječkim muzejima (obilazak stalne postave muzeja uz stručno vodstvo, obilazak trenutačnog postava muzeja-izložbe, edukativno-kreativnma radionica u muzeju, zanimljivosti o zgradi u kojoj je smješten muzej)</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-susret sa zaposlenikom-icima muzeja</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-likovne radionice</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-izrada plakata, albuma …</w:t>
            </w:r>
          </w:p>
          <w:p w:rsidR="00D33A4A" w:rsidRPr="00E718B3" w:rsidRDefault="00162D47" w:rsidP="00E718B3">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-valorizacija i prezentacija projekta</w:t>
            </w:r>
          </w:p>
        </w:tc>
      </w:tr>
      <w:tr w:rsidR="00D33A4A">
        <w:trPr>
          <w:trHeight w:val="50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VREMENIK</w:t>
            </w:r>
          </w:p>
        </w:tc>
        <w:tc>
          <w:tcPr>
            <w:tcW w:w="6840" w:type="dxa"/>
            <w:tcBorders>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1.listopada 2018. – 14. Lipnja 2019.</w:t>
            </w:r>
          </w:p>
        </w:tc>
      </w:tr>
      <w:tr w:rsidR="00D33A4A">
        <w:trPr>
          <w:trHeight w:val="122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3A4A" w:rsidRDefault="00162D4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OKVIRNI TROŠKOVI</w:t>
            </w:r>
          </w:p>
        </w:tc>
        <w:tc>
          <w:tcPr>
            <w:tcW w:w="6840" w:type="dxa"/>
            <w:tcBorders>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-troškovi ulaznica u muzej</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-troškovi stručnog vodstva kroz muzej</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-troškovi edukacijsko-kreativnih radionica</w:t>
            </w:r>
          </w:p>
          <w:p w:rsidR="00D33A4A" w:rsidRDefault="00162D47">
            <w:pPr>
              <w:spacing w:after="0" w:line="240" w:lineRule="auto"/>
              <w:rPr>
                <w:rFonts w:ascii="Times New Roman" w:eastAsia="Times New Roman" w:hAnsi="Times New Roman" w:cs="Times New Roman"/>
                <w:color w:val="FF0000"/>
                <w:sz w:val="24"/>
                <w:szCs w:val="24"/>
              </w:rPr>
            </w:pPr>
            <w:r w:rsidRPr="00E718B3">
              <w:rPr>
                <w:rFonts w:ascii="Times New Roman" w:eastAsia="Times New Roman" w:hAnsi="Times New Roman" w:cs="Times New Roman"/>
                <w:color w:val="000000" w:themeColor="text1"/>
                <w:sz w:val="20"/>
                <w:szCs w:val="20"/>
              </w:rPr>
              <w:t>-troškovi  raznoraznog materijala</w:t>
            </w:r>
          </w:p>
        </w:tc>
      </w:tr>
      <w:tr w:rsidR="00D33A4A">
        <w:trPr>
          <w:trHeight w:val="198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line="240" w:lineRule="auto"/>
              <w:jc w:val="center"/>
              <w:rPr>
                <w:rFonts w:ascii="Times New Roman" w:eastAsia="Times New Roman" w:hAnsi="Times New Roman" w:cs="Times New Roman"/>
                <w:b/>
                <w:color w:val="000000" w:themeColor="text1"/>
                <w:sz w:val="20"/>
                <w:szCs w:val="20"/>
              </w:rPr>
            </w:pPr>
            <w:r w:rsidRPr="00E718B3">
              <w:rPr>
                <w:rFonts w:ascii="Times New Roman" w:eastAsia="Times New Roman" w:hAnsi="Times New Roman" w:cs="Times New Roman"/>
                <w:b/>
                <w:color w:val="000000" w:themeColor="text1"/>
                <w:sz w:val="20"/>
                <w:szCs w:val="20"/>
              </w:rPr>
              <w:lastRenderedPageBreak/>
              <w:t>NA</w:t>
            </w:r>
            <w:r w:rsidRPr="00E718B3">
              <w:rPr>
                <w:rFonts w:ascii="Comic Sans MS" w:eastAsia="Comic Sans MS" w:hAnsi="Comic Sans MS" w:cs="Comic Sans MS"/>
                <w:b/>
                <w:color w:val="000000" w:themeColor="text1"/>
                <w:sz w:val="20"/>
                <w:szCs w:val="20"/>
              </w:rPr>
              <w:t>Č</w:t>
            </w:r>
            <w:r w:rsidRPr="00E718B3">
              <w:rPr>
                <w:rFonts w:ascii="Times New Roman" w:eastAsia="Times New Roman" w:hAnsi="Times New Roman" w:cs="Times New Roman"/>
                <w:b/>
                <w:color w:val="000000" w:themeColor="text1"/>
                <w:sz w:val="20"/>
                <w:szCs w:val="20"/>
              </w:rPr>
              <w:t>INI VREDNOVANJA I KORIŠTENJA REZULTATA</w:t>
            </w:r>
          </w:p>
        </w:tc>
        <w:tc>
          <w:tcPr>
            <w:tcW w:w="6840" w:type="dxa"/>
            <w:tcBorders>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-opća kultura učenika</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-navika posjećivanja ustanova</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-očuvanje  kulturne baštine</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-promicanje ljepota zavičaja i baštine</w:t>
            </w:r>
          </w:p>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-promicanje imena škole</w:t>
            </w:r>
          </w:p>
        </w:tc>
      </w:tr>
      <w:tr w:rsidR="00D33A4A">
        <w:trPr>
          <w:trHeight w:val="50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line="240" w:lineRule="auto"/>
              <w:jc w:val="center"/>
              <w:rPr>
                <w:rFonts w:ascii="Times New Roman" w:eastAsia="Times New Roman" w:hAnsi="Times New Roman" w:cs="Times New Roman"/>
                <w:b/>
                <w:color w:val="000000" w:themeColor="text1"/>
                <w:sz w:val="20"/>
                <w:szCs w:val="20"/>
              </w:rPr>
            </w:pPr>
            <w:r w:rsidRPr="00E718B3">
              <w:rPr>
                <w:rFonts w:ascii="Times New Roman" w:eastAsia="Times New Roman" w:hAnsi="Times New Roman" w:cs="Times New Roman"/>
                <w:b/>
                <w:color w:val="000000" w:themeColor="text1"/>
                <w:sz w:val="20"/>
                <w:szCs w:val="20"/>
              </w:rPr>
              <w:t>NAPOMENA</w:t>
            </w:r>
          </w:p>
        </w:tc>
        <w:tc>
          <w:tcPr>
            <w:tcW w:w="6840" w:type="dxa"/>
            <w:tcBorders>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-ovaj projekt ostvarivat će se tijekom i slijedećih školskih godina</w:t>
            </w:r>
          </w:p>
        </w:tc>
      </w:tr>
    </w:tbl>
    <w:p w:rsidR="00D33A4A" w:rsidRDefault="00162D47">
      <w:pPr>
        <w:spacing w:after="0"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 </w:t>
      </w:r>
    </w:p>
    <w:p w:rsidR="00D33A4A" w:rsidRDefault="00D33A4A">
      <w:pPr>
        <w:spacing w:after="0" w:line="240" w:lineRule="auto"/>
        <w:rPr>
          <w:rFonts w:ascii="Times New Roman" w:eastAsia="Times New Roman" w:hAnsi="Times New Roman" w:cs="Times New Roman"/>
          <w:b/>
          <w:color w:val="FF0000"/>
          <w:sz w:val="28"/>
          <w:szCs w:val="28"/>
        </w:rPr>
      </w:pPr>
    </w:p>
    <w:p w:rsidR="00D33A4A" w:rsidRDefault="00D33A4A">
      <w:pPr>
        <w:spacing w:after="0" w:line="240" w:lineRule="auto"/>
        <w:rPr>
          <w:rFonts w:ascii="Times New Roman" w:eastAsia="Times New Roman" w:hAnsi="Times New Roman" w:cs="Times New Roman"/>
          <w:b/>
          <w:color w:val="FF0000"/>
          <w:sz w:val="28"/>
          <w:szCs w:val="28"/>
        </w:rPr>
      </w:pPr>
    </w:p>
    <w:p w:rsidR="00D33A4A" w:rsidRDefault="00D33A4A">
      <w:pPr>
        <w:spacing w:after="0" w:line="240" w:lineRule="auto"/>
        <w:rPr>
          <w:rFonts w:ascii="Times New Roman" w:eastAsia="Times New Roman" w:hAnsi="Times New Roman" w:cs="Times New Roman"/>
          <w:b/>
          <w:color w:val="000000" w:themeColor="text1"/>
          <w:sz w:val="20"/>
          <w:szCs w:val="20"/>
        </w:rPr>
      </w:pPr>
    </w:p>
    <w:p w:rsidR="00D65103" w:rsidRDefault="00D65103">
      <w:pPr>
        <w:spacing w:after="0" w:line="240" w:lineRule="auto"/>
        <w:rPr>
          <w:rFonts w:ascii="Times New Roman" w:eastAsia="Times New Roman" w:hAnsi="Times New Roman" w:cs="Times New Roman"/>
          <w:b/>
          <w:color w:val="000000" w:themeColor="text1"/>
          <w:sz w:val="20"/>
          <w:szCs w:val="20"/>
        </w:rPr>
      </w:pPr>
    </w:p>
    <w:p w:rsidR="00D65103" w:rsidRDefault="00D65103">
      <w:pPr>
        <w:spacing w:after="0" w:line="240" w:lineRule="auto"/>
        <w:rPr>
          <w:rFonts w:ascii="Times New Roman" w:eastAsia="Times New Roman" w:hAnsi="Times New Roman" w:cs="Times New Roman"/>
          <w:b/>
          <w:color w:val="000000" w:themeColor="text1"/>
          <w:sz w:val="20"/>
          <w:szCs w:val="20"/>
        </w:rPr>
      </w:pPr>
    </w:p>
    <w:p w:rsidR="00D65103" w:rsidRDefault="00D65103">
      <w:pPr>
        <w:spacing w:after="0" w:line="240" w:lineRule="auto"/>
        <w:rPr>
          <w:rFonts w:ascii="Times New Roman" w:eastAsia="Times New Roman" w:hAnsi="Times New Roman" w:cs="Times New Roman"/>
          <w:b/>
          <w:color w:val="000000" w:themeColor="text1"/>
          <w:sz w:val="20"/>
          <w:szCs w:val="20"/>
        </w:rPr>
      </w:pPr>
    </w:p>
    <w:p w:rsidR="00D65103" w:rsidRDefault="00D65103">
      <w:pPr>
        <w:spacing w:after="0" w:line="240" w:lineRule="auto"/>
        <w:rPr>
          <w:rFonts w:ascii="Times New Roman" w:eastAsia="Times New Roman" w:hAnsi="Times New Roman" w:cs="Times New Roman"/>
          <w:b/>
          <w:color w:val="000000" w:themeColor="text1"/>
          <w:sz w:val="20"/>
          <w:szCs w:val="20"/>
        </w:rPr>
      </w:pPr>
    </w:p>
    <w:p w:rsidR="00D65103" w:rsidRDefault="00D65103">
      <w:pPr>
        <w:spacing w:after="0" w:line="240" w:lineRule="auto"/>
        <w:rPr>
          <w:rFonts w:ascii="Times New Roman" w:eastAsia="Times New Roman" w:hAnsi="Times New Roman" w:cs="Times New Roman"/>
          <w:b/>
          <w:color w:val="000000" w:themeColor="text1"/>
          <w:sz w:val="20"/>
          <w:szCs w:val="20"/>
        </w:rPr>
      </w:pPr>
    </w:p>
    <w:p w:rsidR="00D65103" w:rsidRDefault="00D65103">
      <w:pPr>
        <w:spacing w:after="0" w:line="240" w:lineRule="auto"/>
        <w:rPr>
          <w:rFonts w:ascii="Times New Roman" w:eastAsia="Times New Roman" w:hAnsi="Times New Roman" w:cs="Times New Roman"/>
          <w:b/>
          <w:color w:val="000000" w:themeColor="text1"/>
          <w:sz w:val="20"/>
          <w:szCs w:val="20"/>
        </w:rPr>
      </w:pPr>
    </w:p>
    <w:p w:rsidR="00D65103" w:rsidRDefault="00D65103">
      <w:pPr>
        <w:spacing w:after="0" w:line="240" w:lineRule="auto"/>
        <w:rPr>
          <w:rFonts w:ascii="Times New Roman" w:eastAsia="Times New Roman" w:hAnsi="Times New Roman" w:cs="Times New Roman"/>
          <w:b/>
          <w:color w:val="000000" w:themeColor="text1"/>
          <w:sz w:val="20"/>
          <w:szCs w:val="20"/>
        </w:rPr>
      </w:pPr>
    </w:p>
    <w:p w:rsidR="00D65103" w:rsidRDefault="00D65103">
      <w:pPr>
        <w:spacing w:after="0" w:line="240" w:lineRule="auto"/>
        <w:rPr>
          <w:rFonts w:ascii="Times New Roman" w:eastAsia="Times New Roman" w:hAnsi="Times New Roman" w:cs="Times New Roman"/>
          <w:b/>
          <w:color w:val="000000" w:themeColor="text1"/>
          <w:sz w:val="20"/>
          <w:szCs w:val="20"/>
        </w:rPr>
      </w:pPr>
    </w:p>
    <w:p w:rsidR="00D65103" w:rsidRDefault="00D65103">
      <w:pPr>
        <w:spacing w:after="0" w:line="240" w:lineRule="auto"/>
        <w:rPr>
          <w:rFonts w:ascii="Times New Roman" w:eastAsia="Times New Roman" w:hAnsi="Times New Roman" w:cs="Times New Roman"/>
          <w:b/>
          <w:color w:val="000000" w:themeColor="text1"/>
          <w:sz w:val="20"/>
          <w:szCs w:val="20"/>
        </w:rPr>
      </w:pPr>
    </w:p>
    <w:p w:rsidR="00D65103" w:rsidRDefault="00D65103">
      <w:pPr>
        <w:spacing w:after="0" w:line="240" w:lineRule="auto"/>
        <w:rPr>
          <w:rFonts w:ascii="Times New Roman" w:eastAsia="Times New Roman" w:hAnsi="Times New Roman" w:cs="Times New Roman"/>
          <w:b/>
          <w:color w:val="000000" w:themeColor="text1"/>
          <w:sz w:val="20"/>
          <w:szCs w:val="20"/>
        </w:rPr>
      </w:pPr>
    </w:p>
    <w:p w:rsidR="00D65103" w:rsidRDefault="00D65103">
      <w:pPr>
        <w:spacing w:after="0" w:line="240" w:lineRule="auto"/>
        <w:rPr>
          <w:rFonts w:ascii="Times New Roman" w:eastAsia="Times New Roman" w:hAnsi="Times New Roman" w:cs="Times New Roman"/>
          <w:b/>
          <w:color w:val="000000" w:themeColor="text1"/>
          <w:sz w:val="20"/>
          <w:szCs w:val="20"/>
        </w:rPr>
      </w:pPr>
    </w:p>
    <w:p w:rsidR="00D65103" w:rsidRDefault="00D65103">
      <w:pPr>
        <w:spacing w:after="0" w:line="240" w:lineRule="auto"/>
        <w:rPr>
          <w:rFonts w:ascii="Times New Roman" w:eastAsia="Times New Roman" w:hAnsi="Times New Roman" w:cs="Times New Roman"/>
          <w:b/>
          <w:color w:val="000000" w:themeColor="text1"/>
          <w:sz w:val="20"/>
          <w:szCs w:val="20"/>
        </w:rPr>
      </w:pPr>
    </w:p>
    <w:p w:rsidR="00D65103" w:rsidRDefault="00D65103">
      <w:pPr>
        <w:spacing w:after="0" w:line="240" w:lineRule="auto"/>
        <w:rPr>
          <w:rFonts w:ascii="Times New Roman" w:eastAsia="Times New Roman" w:hAnsi="Times New Roman" w:cs="Times New Roman"/>
          <w:b/>
          <w:color w:val="000000" w:themeColor="text1"/>
          <w:sz w:val="20"/>
          <w:szCs w:val="20"/>
        </w:rPr>
      </w:pPr>
    </w:p>
    <w:p w:rsidR="00D65103" w:rsidRDefault="00D65103">
      <w:pPr>
        <w:spacing w:after="0" w:line="240" w:lineRule="auto"/>
        <w:rPr>
          <w:rFonts w:ascii="Times New Roman" w:eastAsia="Times New Roman" w:hAnsi="Times New Roman" w:cs="Times New Roman"/>
          <w:b/>
          <w:color w:val="000000" w:themeColor="text1"/>
          <w:sz w:val="20"/>
          <w:szCs w:val="20"/>
        </w:rPr>
      </w:pPr>
    </w:p>
    <w:p w:rsidR="00D65103" w:rsidRDefault="00D65103">
      <w:pPr>
        <w:spacing w:after="0" w:line="240" w:lineRule="auto"/>
        <w:rPr>
          <w:rFonts w:ascii="Times New Roman" w:eastAsia="Times New Roman" w:hAnsi="Times New Roman" w:cs="Times New Roman"/>
          <w:b/>
          <w:color w:val="000000" w:themeColor="text1"/>
          <w:sz w:val="20"/>
          <w:szCs w:val="20"/>
        </w:rPr>
      </w:pPr>
    </w:p>
    <w:p w:rsidR="00D65103" w:rsidRDefault="00D65103">
      <w:pPr>
        <w:spacing w:after="0" w:line="240" w:lineRule="auto"/>
        <w:rPr>
          <w:rFonts w:ascii="Times New Roman" w:eastAsia="Times New Roman" w:hAnsi="Times New Roman" w:cs="Times New Roman"/>
          <w:b/>
          <w:color w:val="000000" w:themeColor="text1"/>
          <w:sz w:val="20"/>
          <w:szCs w:val="20"/>
        </w:rPr>
      </w:pPr>
    </w:p>
    <w:p w:rsidR="00D65103" w:rsidRDefault="00D65103">
      <w:pPr>
        <w:spacing w:after="0" w:line="240" w:lineRule="auto"/>
        <w:rPr>
          <w:rFonts w:ascii="Times New Roman" w:eastAsia="Times New Roman" w:hAnsi="Times New Roman" w:cs="Times New Roman"/>
          <w:b/>
          <w:color w:val="000000" w:themeColor="text1"/>
          <w:sz w:val="20"/>
          <w:szCs w:val="20"/>
        </w:rPr>
      </w:pPr>
    </w:p>
    <w:p w:rsidR="00D65103" w:rsidRDefault="00D65103">
      <w:pPr>
        <w:spacing w:after="0" w:line="240" w:lineRule="auto"/>
        <w:rPr>
          <w:rFonts w:ascii="Times New Roman" w:eastAsia="Times New Roman" w:hAnsi="Times New Roman" w:cs="Times New Roman"/>
          <w:b/>
          <w:color w:val="000000" w:themeColor="text1"/>
          <w:sz w:val="20"/>
          <w:szCs w:val="20"/>
        </w:rPr>
      </w:pPr>
    </w:p>
    <w:p w:rsidR="00D65103" w:rsidRPr="00E718B3" w:rsidRDefault="00D65103">
      <w:pPr>
        <w:spacing w:after="0" w:line="240" w:lineRule="auto"/>
        <w:rPr>
          <w:rFonts w:ascii="Times New Roman" w:eastAsia="Times New Roman" w:hAnsi="Times New Roman" w:cs="Times New Roman"/>
          <w:b/>
          <w:color w:val="000000" w:themeColor="text1"/>
          <w:sz w:val="20"/>
          <w:szCs w:val="20"/>
        </w:rPr>
      </w:pPr>
    </w:p>
    <w:p w:rsidR="00D33A4A" w:rsidRPr="00E718B3" w:rsidRDefault="00D33A4A">
      <w:pPr>
        <w:spacing w:after="0" w:line="240" w:lineRule="auto"/>
        <w:rPr>
          <w:rFonts w:ascii="Times New Roman" w:eastAsia="Times New Roman" w:hAnsi="Times New Roman" w:cs="Times New Roman"/>
          <w:b/>
          <w:color w:val="000000" w:themeColor="text1"/>
          <w:sz w:val="20"/>
          <w:szCs w:val="20"/>
        </w:rPr>
      </w:pPr>
    </w:p>
    <w:p w:rsidR="00D33A4A" w:rsidRPr="00E718B3" w:rsidRDefault="00162D47">
      <w:pPr>
        <w:spacing w:after="0" w:line="240" w:lineRule="auto"/>
        <w:rPr>
          <w:rFonts w:ascii="Times New Roman" w:eastAsia="Times New Roman" w:hAnsi="Times New Roman" w:cs="Times New Roman"/>
          <w:b/>
          <w:color w:val="000000" w:themeColor="text1"/>
          <w:sz w:val="24"/>
          <w:szCs w:val="24"/>
        </w:rPr>
      </w:pPr>
      <w:r w:rsidRPr="00E718B3">
        <w:rPr>
          <w:rFonts w:ascii="Times New Roman" w:eastAsia="Times New Roman" w:hAnsi="Times New Roman" w:cs="Times New Roman"/>
          <w:b/>
          <w:color w:val="000000" w:themeColor="text1"/>
          <w:sz w:val="24"/>
          <w:szCs w:val="24"/>
        </w:rPr>
        <w:t>Projekt učenika 4.razreda - „Hrvatska kazališta“</w:t>
      </w:r>
    </w:p>
    <w:tbl>
      <w:tblPr>
        <w:tblStyle w:val="affffffff7"/>
        <w:tblW w:w="1010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8661"/>
      </w:tblGrid>
      <w:tr w:rsidR="00D33A4A" w:rsidRPr="00E718B3" w:rsidTr="00D65103">
        <w:trPr>
          <w:trHeight w:val="800"/>
        </w:trPr>
        <w:tc>
          <w:tcPr>
            <w:tcW w:w="1440" w:type="dxa"/>
            <w:tcMar>
              <w:top w:w="100" w:type="dxa"/>
              <w:left w:w="100" w:type="dxa"/>
              <w:bottom w:w="100" w:type="dxa"/>
              <w:right w:w="100" w:type="dxa"/>
            </w:tcMar>
          </w:tcPr>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Naziv projekta</w:t>
            </w:r>
          </w:p>
        </w:tc>
        <w:tc>
          <w:tcPr>
            <w:tcW w:w="8661" w:type="dxa"/>
            <w:tcMar>
              <w:top w:w="100" w:type="dxa"/>
              <w:left w:w="100" w:type="dxa"/>
              <w:bottom w:w="100" w:type="dxa"/>
              <w:right w:w="100" w:type="dxa"/>
            </w:tcMar>
          </w:tcPr>
          <w:p w:rsidR="00D33A4A" w:rsidRPr="00E718B3" w:rsidRDefault="00162D47">
            <w:pPr>
              <w:spacing w:after="0" w:line="240" w:lineRule="auto"/>
              <w:rPr>
                <w:rFonts w:ascii="Times New Roman" w:eastAsia="Times New Roman" w:hAnsi="Times New Roman" w:cs="Times New Roman"/>
                <w:b/>
                <w:color w:val="000000" w:themeColor="text1"/>
                <w:sz w:val="20"/>
                <w:szCs w:val="20"/>
              </w:rPr>
            </w:pPr>
            <w:r w:rsidRPr="00E718B3">
              <w:rPr>
                <w:rFonts w:ascii="Times New Roman" w:eastAsia="Times New Roman" w:hAnsi="Times New Roman" w:cs="Times New Roman"/>
                <w:b/>
                <w:color w:val="000000" w:themeColor="text1"/>
                <w:sz w:val="20"/>
                <w:szCs w:val="20"/>
              </w:rPr>
              <w:t>„Hrvatska- baština- svjetsko blago“</w:t>
            </w:r>
          </w:p>
        </w:tc>
      </w:tr>
      <w:tr w:rsidR="00D33A4A" w:rsidRPr="00E718B3" w:rsidTr="00D65103">
        <w:trPr>
          <w:trHeight w:val="1020"/>
        </w:trPr>
        <w:tc>
          <w:tcPr>
            <w:tcW w:w="1440" w:type="dxa"/>
            <w:tcMar>
              <w:top w:w="100" w:type="dxa"/>
              <w:left w:w="100" w:type="dxa"/>
              <w:bottom w:w="100" w:type="dxa"/>
              <w:right w:w="100" w:type="dxa"/>
            </w:tcMar>
          </w:tcPr>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Ciljana skupina:</w:t>
            </w:r>
          </w:p>
        </w:tc>
        <w:tc>
          <w:tcPr>
            <w:tcW w:w="8661" w:type="dxa"/>
            <w:tcMar>
              <w:top w:w="100" w:type="dxa"/>
              <w:left w:w="100" w:type="dxa"/>
              <w:bottom w:w="100" w:type="dxa"/>
              <w:right w:w="100" w:type="dxa"/>
            </w:tcMar>
          </w:tcPr>
          <w:p w:rsidR="00D33A4A" w:rsidRPr="00E718B3" w:rsidRDefault="00162D47">
            <w:pPr>
              <w:spacing w:after="0" w:line="240" w:lineRule="auto"/>
              <w:jc w:val="both"/>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učenici 4.a, b i c razreda</w:t>
            </w:r>
          </w:p>
          <w:p w:rsidR="00D33A4A" w:rsidRPr="00E718B3" w:rsidRDefault="00162D47">
            <w:pPr>
              <w:spacing w:after="0" w:line="240" w:lineRule="auto"/>
              <w:jc w:val="both"/>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 xml:space="preserve"> </w:t>
            </w:r>
          </w:p>
        </w:tc>
      </w:tr>
      <w:tr w:rsidR="00D33A4A" w:rsidRPr="00E718B3" w:rsidTr="00D65103">
        <w:trPr>
          <w:trHeight w:val="780"/>
        </w:trPr>
        <w:tc>
          <w:tcPr>
            <w:tcW w:w="1440" w:type="dxa"/>
            <w:tcMar>
              <w:top w:w="100" w:type="dxa"/>
              <w:left w:w="100" w:type="dxa"/>
              <w:bottom w:w="100" w:type="dxa"/>
              <w:right w:w="100" w:type="dxa"/>
            </w:tcMar>
          </w:tcPr>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Ime i prezime voditelja</w:t>
            </w:r>
          </w:p>
        </w:tc>
        <w:tc>
          <w:tcPr>
            <w:tcW w:w="8661" w:type="dxa"/>
            <w:tcMar>
              <w:top w:w="100" w:type="dxa"/>
              <w:left w:w="100" w:type="dxa"/>
              <w:bottom w:w="100" w:type="dxa"/>
              <w:right w:w="100" w:type="dxa"/>
            </w:tcMar>
          </w:tcPr>
          <w:p w:rsidR="00D33A4A" w:rsidRPr="00E718B3" w:rsidRDefault="00162D47">
            <w:pPr>
              <w:spacing w:after="0" w:line="240" w:lineRule="auto"/>
              <w:jc w:val="both"/>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Tamara Grbac-Adžić, Marijana Vižentin Miknić, Nives Gržetić-Doričić,  Helena Baraka Blažek i Kristina Briški</w:t>
            </w:r>
          </w:p>
        </w:tc>
      </w:tr>
      <w:tr w:rsidR="00E718B3" w:rsidRPr="00E718B3" w:rsidTr="00D65103">
        <w:trPr>
          <w:trHeight w:val="494"/>
        </w:trPr>
        <w:tc>
          <w:tcPr>
            <w:tcW w:w="1440" w:type="dxa"/>
            <w:tcMar>
              <w:top w:w="100" w:type="dxa"/>
              <w:left w:w="100" w:type="dxa"/>
              <w:bottom w:w="100" w:type="dxa"/>
              <w:right w:w="100" w:type="dxa"/>
            </w:tcMar>
          </w:tcPr>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Planirani broj učenika</w:t>
            </w:r>
          </w:p>
        </w:tc>
        <w:tc>
          <w:tcPr>
            <w:tcW w:w="8661" w:type="dxa"/>
            <w:tcMar>
              <w:top w:w="100" w:type="dxa"/>
              <w:left w:w="100" w:type="dxa"/>
              <w:bottom w:w="100" w:type="dxa"/>
              <w:right w:w="100" w:type="dxa"/>
            </w:tcMar>
          </w:tcPr>
          <w:p w:rsidR="00D33A4A" w:rsidRPr="00E718B3" w:rsidRDefault="00162D47">
            <w:pPr>
              <w:spacing w:after="0" w:line="240" w:lineRule="auto"/>
              <w:ind w:left="720" w:hanging="360"/>
              <w:jc w:val="both"/>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 xml:space="preserve"> 70 učenika</w:t>
            </w:r>
          </w:p>
        </w:tc>
      </w:tr>
      <w:tr w:rsidR="00D33A4A" w:rsidRPr="00E718B3" w:rsidTr="00D65103">
        <w:trPr>
          <w:trHeight w:val="1120"/>
        </w:trPr>
        <w:tc>
          <w:tcPr>
            <w:tcW w:w="1440" w:type="dxa"/>
            <w:tcMar>
              <w:top w:w="100" w:type="dxa"/>
              <w:left w:w="100" w:type="dxa"/>
              <w:bottom w:w="100" w:type="dxa"/>
              <w:right w:w="100" w:type="dxa"/>
            </w:tcMar>
          </w:tcPr>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Ciljevi projekta</w:t>
            </w:r>
          </w:p>
        </w:tc>
        <w:tc>
          <w:tcPr>
            <w:tcW w:w="8661" w:type="dxa"/>
            <w:tcMar>
              <w:top w:w="100" w:type="dxa"/>
              <w:left w:w="100" w:type="dxa"/>
              <w:bottom w:w="100" w:type="dxa"/>
              <w:right w:w="100" w:type="dxa"/>
            </w:tcMar>
          </w:tcPr>
          <w:p w:rsidR="00D33A4A" w:rsidRPr="00E718B3" w:rsidRDefault="00162D47">
            <w:pPr>
              <w:spacing w:after="0" w:line="240" w:lineRule="auto"/>
              <w:ind w:left="600" w:hanging="300"/>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       Uključiti učenike u raznovrsne aktivnosti radi boljeg upoznavanja najvećih  vrednota hrvatske nematerijalne kulturne baštine- baštine pod zaštitom UNESCO-a.</w:t>
            </w:r>
          </w:p>
          <w:p w:rsidR="00D33A4A" w:rsidRPr="00E718B3" w:rsidRDefault="00162D47">
            <w:pPr>
              <w:spacing w:after="0" w:line="240" w:lineRule="auto"/>
              <w:ind w:left="600" w:hanging="300"/>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 xml:space="preserve">     Osvijestiti kod učenika važnost očuvanja baštine te prenošenje običaja na buduće generacije.</w:t>
            </w:r>
          </w:p>
          <w:p w:rsidR="00D33A4A" w:rsidRPr="00E718B3" w:rsidRDefault="00162D47">
            <w:pPr>
              <w:spacing w:after="0" w:line="240" w:lineRule="auto"/>
              <w:ind w:left="600" w:hanging="300"/>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       Potaknuti učenike na kreativno literarno-likovno izražavanje i stvaranje na temu zaštićene hrvatske nematerijalne kulturne baštine.</w:t>
            </w:r>
          </w:p>
          <w:p w:rsidR="00D33A4A" w:rsidRPr="00E718B3" w:rsidRDefault="00162D47">
            <w:pPr>
              <w:spacing w:after="0" w:line="240" w:lineRule="auto"/>
              <w:ind w:left="600" w:hanging="300"/>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 xml:space="preserve">     Potaknuti pozitivan odnos prema hrvatskoj kulturnoj baštini s ciljem njezina očuvanja i prenošenja.</w:t>
            </w:r>
          </w:p>
        </w:tc>
      </w:tr>
      <w:tr w:rsidR="00D33A4A" w:rsidRPr="00E718B3" w:rsidTr="00D65103">
        <w:trPr>
          <w:trHeight w:val="1080"/>
        </w:trPr>
        <w:tc>
          <w:tcPr>
            <w:tcW w:w="1440" w:type="dxa"/>
            <w:tcMar>
              <w:top w:w="100" w:type="dxa"/>
              <w:left w:w="100" w:type="dxa"/>
              <w:bottom w:w="100" w:type="dxa"/>
              <w:right w:w="100" w:type="dxa"/>
            </w:tcMar>
          </w:tcPr>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lastRenderedPageBreak/>
              <w:t>Način realizacije projekta</w:t>
            </w:r>
          </w:p>
        </w:tc>
        <w:tc>
          <w:tcPr>
            <w:tcW w:w="8661" w:type="dxa"/>
            <w:tcMar>
              <w:top w:w="100" w:type="dxa"/>
              <w:left w:w="100" w:type="dxa"/>
              <w:bottom w:w="100" w:type="dxa"/>
              <w:right w:w="100" w:type="dxa"/>
            </w:tcMar>
          </w:tcPr>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Proučavanje UNESCO Reprezentativne liste nematerijalne kulturne baštine s naglaskom na zaštićena kulturna dobra zavičaja, istraživanje korištenjem različitih izvora: video- materijala, audio-materijala, enciklopedijskih članaka, povijesnih dokumenata…,  usmeno i pismeno izražavanje, izrada plakata, likovnih radova i PP-prezentacija, praktičnih prezentacija, pozivanje gostiju koji nam mogu uživo predstaviti neke običaje (klapske pjevače, zvončare...), sudjelovanje u radionicama (npr. medičarstvo u Zagorju)</w:t>
            </w:r>
          </w:p>
        </w:tc>
      </w:tr>
      <w:tr w:rsidR="00D33A4A" w:rsidTr="00D65103">
        <w:trPr>
          <w:trHeight w:val="566"/>
        </w:trPr>
        <w:tc>
          <w:tcPr>
            <w:tcW w:w="1440" w:type="dxa"/>
            <w:tcMar>
              <w:top w:w="100" w:type="dxa"/>
              <w:left w:w="100" w:type="dxa"/>
              <w:bottom w:w="100" w:type="dxa"/>
              <w:right w:w="100" w:type="dxa"/>
            </w:tcMar>
          </w:tcPr>
          <w:p w:rsidR="00D33A4A" w:rsidRPr="00E718B3" w:rsidRDefault="00162D47">
            <w:pPr>
              <w:spacing w:after="0" w:line="240" w:lineRule="auto"/>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Vremenski okviri projekta</w:t>
            </w:r>
          </w:p>
        </w:tc>
        <w:tc>
          <w:tcPr>
            <w:tcW w:w="8661" w:type="dxa"/>
            <w:tcMar>
              <w:top w:w="100" w:type="dxa"/>
              <w:left w:w="100" w:type="dxa"/>
              <w:bottom w:w="100" w:type="dxa"/>
              <w:right w:w="100" w:type="dxa"/>
            </w:tcMar>
          </w:tcPr>
          <w:p w:rsidR="00D33A4A" w:rsidRPr="00E718B3" w:rsidRDefault="00162D47">
            <w:pPr>
              <w:spacing w:after="0" w:line="240" w:lineRule="auto"/>
              <w:ind w:left="720" w:hanging="360"/>
              <w:rPr>
                <w:rFonts w:ascii="Times New Roman" w:eastAsia="Times New Roman" w:hAnsi="Times New Roman" w:cs="Times New Roman"/>
                <w:color w:val="000000" w:themeColor="text1"/>
                <w:sz w:val="20"/>
                <w:szCs w:val="20"/>
              </w:rPr>
            </w:pPr>
            <w:r w:rsidRPr="00E718B3">
              <w:rPr>
                <w:rFonts w:ascii="Times New Roman" w:eastAsia="Times New Roman" w:hAnsi="Times New Roman" w:cs="Times New Roman"/>
                <w:color w:val="000000" w:themeColor="text1"/>
                <w:sz w:val="20"/>
                <w:szCs w:val="20"/>
              </w:rPr>
              <w:t>školska godina 2018./2019.</w:t>
            </w:r>
          </w:p>
        </w:tc>
      </w:tr>
    </w:tbl>
    <w:p w:rsidR="00E718B3" w:rsidRPr="00E718B3" w:rsidRDefault="00E718B3" w:rsidP="00E718B3">
      <w:pPr>
        <w:spacing w:after="0" w:line="360" w:lineRule="auto"/>
        <w:rPr>
          <w:rFonts w:ascii="Times New Roman" w:eastAsia="Times New Roman" w:hAnsi="Times New Roman" w:cs="Times New Roman"/>
          <w:color w:val="000000" w:themeColor="text1"/>
          <w:sz w:val="24"/>
          <w:szCs w:val="24"/>
        </w:rPr>
      </w:pPr>
    </w:p>
    <w:p w:rsidR="00D33A4A" w:rsidRPr="00E718B3" w:rsidRDefault="00162D47" w:rsidP="00E718B3">
      <w:pPr>
        <w:spacing w:after="0" w:line="360" w:lineRule="auto"/>
        <w:rPr>
          <w:rFonts w:ascii="Times New Roman" w:eastAsia="Times New Roman" w:hAnsi="Times New Roman" w:cs="Times New Roman"/>
          <w:color w:val="000000" w:themeColor="text1"/>
          <w:sz w:val="24"/>
          <w:szCs w:val="24"/>
        </w:rPr>
      </w:pPr>
      <w:r w:rsidRPr="00E718B3">
        <w:rPr>
          <w:rFonts w:ascii="Times New Roman" w:eastAsia="Times New Roman" w:hAnsi="Times New Roman" w:cs="Times New Roman"/>
          <w:b/>
          <w:color w:val="000000" w:themeColor="text1"/>
          <w:sz w:val="20"/>
          <w:szCs w:val="20"/>
        </w:rPr>
        <w:t xml:space="preserve"> PROGRAM  SPECIFIČNIH I PREVENTIVNIH MJERA ŠKOLSKE AMBULANTE  U ŠKOLSKOJ GODINI </w:t>
      </w:r>
      <w:r w:rsidR="00E718B3" w:rsidRPr="00E718B3">
        <w:rPr>
          <w:rFonts w:ascii="Times New Roman" w:eastAsia="Times New Roman" w:hAnsi="Times New Roman" w:cs="Times New Roman"/>
          <w:b/>
          <w:color w:val="000000" w:themeColor="text1"/>
          <w:sz w:val="20"/>
          <w:szCs w:val="20"/>
        </w:rPr>
        <w:t>2018</w:t>
      </w:r>
      <w:r w:rsidRPr="00E718B3">
        <w:rPr>
          <w:rFonts w:ascii="Times New Roman" w:eastAsia="Times New Roman" w:hAnsi="Times New Roman" w:cs="Times New Roman"/>
          <w:b/>
          <w:color w:val="000000" w:themeColor="text1"/>
          <w:sz w:val="20"/>
          <w:szCs w:val="20"/>
        </w:rPr>
        <w:t>.</w:t>
      </w:r>
      <w:r w:rsidR="00E718B3" w:rsidRPr="00E718B3">
        <w:rPr>
          <w:rFonts w:ascii="Times New Roman" w:eastAsia="Times New Roman" w:hAnsi="Times New Roman" w:cs="Times New Roman"/>
          <w:b/>
          <w:color w:val="000000" w:themeColor="text1"/>
          <w:sz w:val="20"/>
          <w:szCs w:val="20"/>
        </w:rPr>
        <w:t>/2019</w:t>
      </w:r>
      <w:r w:rsidRPr="00E718B3">
        <w:rPr>
          <w:rFonts w:ascii="Times New Roman" w:eastAsia="Times New Roman" w:hAnsi="Times New Roman" w:cs="Times New Roman"/>
          <w:b/>
          <w:color w:val="000000" w:themeColor="text1"/>
          <w:sz w:val="20"/>
          <w:szCs w:val="20"/>
        </w:rPr>
        <w:t>.</w:t>
      </w:r>
    </w:p>
    <w:p w:rsidR="00D33A4A" w:rsidRPr="00E718B3" w:rsidRDefault="00162D47">
      <w:pPr>
        <w:keepNext/>
        <w:spacing w:before="240" w:after="60"/>
        <w:rPr>
          <w:color w:val="000000" w:themeColor="text1"/>
        </w:rPr>
      </w:pPr>
      <w:r w:rsidRPr="00E718B3">
        <w:rPr>
          <w:rFonts w:ascii="Times New Roman" w:eastAsia="Times New Roman" w:hAnsi="Times New Roman" w:cs="Times New Roman"/>
          <w:b/>
          <w:color w:val="000000" w:themeColor="text1"/>
          <w:sz w:val="20"/>
          <w:szCs w:val="20"/>
        </w:rPr>
        <w:t>RUJAN</w:t>
      </w:r>
    </w:p>
    <w:p w:rsidR="00D33A4A" w:rsidRPr="00E718B3" w:rsidRDefault="00162D47">
      <w:pPr>
        <w:numPr>
          <w:ilvl w:val="0"/>
          <w:numId w:val="11"/>
        </w:numPr>
        <w:spacing w:after="0" w:line="240" w:lineRule="auto"/>
        <w:ind w:hanging="360"/>
        <w:jc w:val="both"/>
        <w:rPr>
          <w:color w:val="000000" w:themeColor="text1"/>
          <w:sz w:val="20"/>
          <w:szCs w:val="20"/>
        </w:rPr>
      </w:pPr>
      <w:r w:rsidRPr="00E718B3">
        <w:rPr>
          <w:rFonts w:ascii="Times New Roman" w:eastAsia="Times New Roman" w:hAnsi="Times New Roman" w:cs="Times New Roman"/>
          <w:color w:val="000000" w:themeColor="text1"/>
          <w:sz w:val="20"/>
          <w:szCs w:val="20"/>
        </w:rPr>
        <w:t>Savjetovanje učiteljskih vijeća o djeci s teškoćama u razvoju i izrada prilagođenih nastavnih programa</w:t>
      </w:r>
    </w:p>
    <w:p w:rsidR="00D33A4A" w:rsidRPr="00E718B3" w:rsidRDefault="00162D47">
      <w:pPr>
        <w:numPr>
          <w:ilvl w:val="0"/>
          <w:numId w:val="11"/>
        </w:numPr>
        <w:spacing w:after="0" w:line="240" w:lineRule="auto"/>
        <w:ind w:hanging="360"/>
        <w:jc w:val="both"/>
        <w:rPr>
          <w:color w:val="000000" w:themeColor="text1"/>
          <w:sz w:val="20"/>
          <w:szCs w:val="20"/>
        </w:rPr>
      </w:pPr>
      <w:r w:rsidRPr="00E718B3">
        <w:rPr>
          <w:rFonts w:ascii="Times New Roman" w:eastAsia="Times New Roman" w:hAnsi="Times New Roman" w:cs="Times New Roman"/>
          <w:color w:val="000000" w:themeColor="text1"/>
          <w:sz w:val="20"/>
          <w:szCs w:val="20"/>
        </w:rPr>
        <w:t>Predavanje roditeljima učenika prvih razreda na temu˝Prvašić u kući˝</w:t>
      </w:r>
    </w:p>
    <w:p w:rsidR="00D33A4A" w:rsidRPr="00E718B3" w:rsidRDefault="00162D47">
      <w:pPr>
        <w:numPr>
          <w:ilvl w:val="0"/>
          <w:numId w:val="11"/>
        </w:numPr>
        <w:spacing w:after="0" w:line="240" w:lineRule="auto"/>
        <w:ind w:hanging="360"/>
        <w:jc w:val="both"/>
        <w:rPr>
          <w:color w:val="000000" w:themeColor="text1"/>
          <w:sz w:val="20"/>
          <w:szCs w:val="20"/>
        </w:rPr>
      </w:pPr>
      <w:r w:rsidRPr="00E718B3">
        <w:rPr>
          <w:rFonts w:ascii="Times New Roman" w:eastAsia="Times New Roman" w:hAnsi="Times New Roman" w:cs="Times New Roman"/>
          <w:color w:val="000000" w:themeColor="text1"/>
          <w:sz w:val="20"/>
          <w:szCs w:val="20"/>
        </w:rPr>
        <w:t>Predavanje s temom ˝Krvlju prenosive bolesti˝</w:t>
      </w:r>
    </w:p>
    <w:p w:rsidR="00D33A4A" w:rsidRPr="00E718B3" w:rsidRDefault="00D33A4A">
      <w:pPr>
        <w:jc w:val="both"/>
        <w:rPr>
          <w:color w:val="000000" w:themeColor="text1"/>
        </w:rPr>
      </w:pPr>
    </w:p>
    <w:p w:rsidR="00D33A4A" w:rsidRPr="00E718B3" w:rsidRDefault="00162D47">
      <w:pPr>
        <w:keepNext/>
        <w:spacing w:before="240" w:after="60"/>
        <w:rPr>
          <w:color w:val="000000" w:themeColor="text1"/>
        </w:rPr>
      </w:pPr>
      <w:r w:rsidRPr="00E718B3">
        <w:rPr>
          <w:rFonts w:ascii="Times New Roman" w:eastAsia="Times New Roman" w:hAnsi="Times New Roman" w:cs="Times New Roman"/>
          <w:b/>
          <w:color w:val="000000" w:themeColor="text1"/>
          <w:sz w:val="20"/>
          <w:szCs w:val="20"/>
        </w:rPr>
        <w:t>LISTOPAD</w:t>
      </w:r>
    </w:p>
    <w:p w:rsidR="00D33A4A" w:rsidRPr="00E718B3" w:rsidRDefault="00162D47">
      <w:pPr>
        <w:numPr>
          <w:ilvl w:val="0"/>
          <w:numId w:val="12"/>
        </w:numPr>
        <w:spacing w:after="0" w:line="240" w:lineRule="auto"/>
        <w:ind w:hanging="360"/>
        <w:jc w:val="both"/>
        <w:rPr>
          <w:color w:val="000000" w:themeColor="text1"/>
          <w:sz w:val="20"/>
          <w:szCs w:val="20"/>
        </w:rPr>
      </w:pPr>
      <w:r w:rsidRPr="00E718B3">
        <w:rPr>
          <w:rFonts w:ascii="Times New Roman" w:eastAsia="Times New Roman" w:hAnsi="Times New Roman" w:cs="Times New Roman"/>
          <w:color w:val="000000" w:themeColor="text1"/>
          <w:sz w:val="20"/>
          <w:szCs w:val="20"/>
        </w:rPr>
        <w:t>Predavanje s temom ˝Borba protiv tuberkuloze i važnost imunizacije˝</w:t>
      </w:r>
    </w:p>
    <w:p w:rsidR="00D33A4A" w:rsidRPr="00E718B3" w:rsidRDefault="00162D47">
      <w:pPr>
        <w:keepNext/>
        <w:spacing w:before="240" w:after="60"/>
        <w:rPr>
          <w:color w:val="000000" w:themeColor="text1"/>
        </w:rPr>
      </w:pPr>
      <w:r w:rsidRPr="00E718B3">
        <w:rPr>
          <w:rFonts w:ascii="Times New Roman" w:eastAsia="Times New Roman" w:hAnsi="Times New Roman" w:cs="Times New Roman"/>
          <w:b/>
          <w:color w:val="000000" w:themeColor="text1"/>
          <w:sz w:val="20"/>
          <w:szCs w:val="20"/>
        </w:rPr>
        <w:t>STUDENI</w:t>
      </w:r>
    </w:p>
    <w:p w:rsidR="00D33A4A" w:rsidRPr="00E718B3" w:rsidRDefault="00162D47">
      <w:pPr>
        <w:numPr>
          <w:ilvl w:val="0"/>
          <w:numId w:val="13"/>
        </w:numPr>
        <w:spacing w:after="0" w:line="240" w:lineRule="auto"/>
        <w:ind w:hanging="360"/>
        <w:jc w:val="both"/>
        <w:rPr>
          <w:color w:val="000000" w:themeColor="text1"/>
          <w:sz w:val="20"/>
          <w:szCs w:val="20"/>
        </w:rPr>
      </w:pPr>
      <w:r w:rsidRPr="00E718B3">
        <w:rPr>
          <w:rFonts w:ascii="Times New Roman" w:eastAsia="Times New Roman" w:hAnsi="Times New Roman" w:cs="Times New Roman"/>
          <w:color w:val="000000" w:themeColor="text1"/>
          <w:sz w:val="20"/>
          <w:szCs w:val="20"/>
        </w:rPr>
        <w:t>Predavanje s temom ˝Profesionalna orijentacija˝  učenicima osmih razreda i njihovim roditeljima</w:t>
      </w:r>
    </w:p>
    <w:p w:rsidR="00D33A4A" w:rsidRPr="00E718B3" w:rsidRDefault="00162D47">
      <w:pPr>
        <w:jc w:val="both"/>
        <w:rPr>
          <w:color w:val="000000" w:themeColor="text1"/>
        </w:rPr>
      </w:pPr>
      <w:r w:rsidRPr="00E718B3">
        <w:rPr>
          <w:rFonts w:ascii="Times New Roman" w:eastAsia="Times New Roman" w:hAnsi="Times New Roman" w:cs="Times New Roman"/>
          <w:b/>
          <w:color w:val="000000" w:themeColor="text1"/>
          <w:sz w:val="20"/>
          <w:szCs w:val="20"/>
        </w:rPr>
        <w:t>SIJEČANJ</w:t>
      </w:r>
    </w:p>
    <w:p w:rsidR="00D33A4A" w:rsidRPr="00E718B3" w:rsidRDefault="00162D47">
      <w:pPr>
        <w:numPr>
          <w:ilvl w:val="0"/>
          <w:numId w:val="14"/>
        </w:numPr>
        <w:spacing w:after="0" w:line="240" w:lineRule="auto"/>
        <w:ind w:hanging="360"/>
        <w:jc w:val="both"/>
        <w:rPr>
          <w:color w:val="000000" w:themeColor="text1"/>
          <w:sz w:val="20"/>
          <w:szCs w:val="20"/>
        </w:rPr>
      </w:pPr>
      <w:r w:rsidRPr="00E718B3">
        <w:rPr>
          <w:rFonts w:ascii="Times New Roman" w:eastAsia="Times New Roman" w:hAnsi="Times New Roman" w:cs="Times New Roman"/>
          <w:color w:val="000000" w:themeColor="text1"/>
          <w:sz w:val="20"/>
          <w:szCs w:val="20"/>
        </w:rPr>
        <w:t>Živjeti zdravo- pravilno pranje zuba – radionica u prvom razredu</w:t>
      </w:r>
    </w:p>
    <w:p w:rsidR="00D33A4A" w:rsidRPr="00E718B3" w:rsidRDefault="00162D47">
      <w:pPr>
        <w:numPr>
          <w:ilvl w:val="0"/>
          <w:numId w:val="14"/>
        </w:numPr>
        <w:spacing w:after="0" w:line="240" w:lineRule="auto"/>
        <w:ind w:hanging="360"/>
        <w:jc w:val="both"/>
        <w:rPr>
          <w:color w:val="000000" w:themeColor="text1"/>
          <w:sz w:val="20"/>
          <w:szCs w:val="20"/>
        </w:rPr>
      </w:pPr>
      <w:r w:rsidRPr="00E718B3">
        <w:rPr>
          <w:rFonts w:ascii="Times New Roman" w:eastAsia="Times New Roman" w:hAnsi="Times New Roman" w:cs="Times New Roman"/>
          <w:color w:val="000000" w:themeColor="text1"/>
          <w:sz w:val="20"/>
          <w:szCs w:val="20"/>
        </w:rPr>
        <w:t>Rast i razvoj ljudskog tijela od začeća do puberteta – predavanje učenicima četvrtog razreda</w:t>
      </w:r>
    </w:p>
    <w:p w:rsidR="00D33A4A" w:rsidRPr="00E718B3" w:rsidRDefault="00162D47">
      <w:pPr>
        <w:numPr>
          <w:ilvl w:val="0"/>
          <w:numId w:val="14"/>
        </w:numPr>
        <w:spacing w:after="0" w:line="240" w:lineRule="auto"/>
        <w:ind w:hanging="360"/>
        <w:jc w:val="both"/>
        <w:rPr>
          <w:color w:val="000000" w:themeColor="text1"/>
          <w:sz w:val="20"/>
          <w:szCs w:val="20"/>
        </w:rPr>
      </w:pPr>
      <w:r w:rsidRPr="00E718B3">
        <w:rPr>
          <w:rFonts w:ascii="Times New Roman" w:eastAsia="Times New Roman" w:hAnsi="Times New Roman" w:cs="Times New Roman"/>
          <w:color w:val="000000" w:themeColor="text1"/>
          <w:sz w:val="20"/>
          <w:szCs w:val="20"/>
        </w:rPr>
        <w:t>Prevenirajmo debljinu- predavanje za učenike šestih razreda</w:t>
      </w:r>
    </w:p>
    <w:p w:rsidR="00D33A4A" w:rsidRPr="00E718B3" w:rsidRDefault="00162D47">
      <w:pPr>
        <w:numPr>
          <w:ilvl w:val="0"/>
          <w:numId w:val="14"/>
        </w:numPr>
        <w:spacing w:after="0" w:line="240" w:lineRule="auto"/>
        <w:ind w:hanging="360"/>
        <w:jc w:val="both"/>
        <w:rPr>
          <w:color w:val="000000" w:themeColor="text1"/>
          <w:sz w:val="20"/>
          <w:szCs w:val="20"/>
        </w:rPr>
      </w:pPr>
      <w:r w:rsidRPr="00E718B3">
        <w:rPr>
          <w:rFonts w:ascii="Times New Roman" w:eastAsia="Times New Roman" w:hAnsi="Times New Roman" w:cs="Times New Roman"/>
          <w:color w:val="000000" w:themeColor="text1"/>
          <w:sz w:val="20"/>
          <w:szCs w:val="20"/>
        </w:rPr>
        <w:t>Predavanje o spolnosti za učenike osmih razreda(menstruacija, higijena, kontracepcija, spolno prenosive bolesti...)</w:t>
      </w:r>
    </w:p>
    <w:p w:rsidR="00D33A4A" w:rsidRPr="00E718B3" w:rsidRDefault="00162D47">
      <w:pPr>
        <w:keepNext/>
        <w:spacing w:before="240" w:after="60"/>
        <w:rPr>
          <w:color w:val="000000" w:themeColor="text1"/>
        </w:rPr>
      </w:pPr>
      <w:r w:rsidRPr="00E718B3">
        <w:rPr>
          <w:rFonts w:ascii="Times New Roman" w:eastAsia="Times New Roman" w:hAnsi="Times New Roman" w:cs="Times New Roman"/>
          <w:b/>
          <w:color w:val="000000" w:themeColor="text1"/>
          <w:sz w:val="20"/>
          <w:szCs w:val="20"/>
        </w:rPr>
        <w:t>VELJAČA</w:t>
      </w:r>
    </w:p>
    <w:p w:rsidR="00D33A4A" w:rsidRPr="00E718B3" w:rsidRDefault="00162D47" w:rsidP="00EB5026">
      <w:pPr>
        <w:numPr>
          <w:ilvl w:val="0"/>
          <w:numId w:val="50"/>
        </w:numPr>
        <w:spacing w:after="0" w:line="240" w:lineRule="auto"/>
        <w:ind w:hanging="360"/>
        <w:rPr>
          <w:color w:val="000000" w:themeColor="text1"/>
          <w:sz w:val="20"/>
          <w:szCs w:val="20"/>
        </w:rPr>
      </w:pPr>
      <w:r w:rsidRPr="00E718B3">
        <w:rPr>
          <w:rFonts w:ascii="Times New Roman" w:eastAsia="Times New Roman" w:hAnsi="Times New Roman" w:cs="Times New Roman"/>
          <w:color w:val="000000" w:themeColor="text1"/>
          <w:sz w:val="20"/>
          <w:szCs w:val="20"/>
        </w:rPr>
        <w:t>Predavanje s temom ˝ Skrivene kalorije ˝učenicima trećih razreda</w:t>
      </w:r>
    </w:p>
    <w:p w:rsidR="00D33A4A" w:rsidRPr="00E718B3" w:rsidRDefault="00D33A4A">
      <w:pPr>
        <w:spacing w:after="0" w:line="240" w:lineRule="auto"/>
        <w:ind w:left="720"/>
        <w:rPr>
          <w:color w:val="000000" w:themeColor="text1"/>
        </w:rPr>
      </w:pPr>
    </w:p>
    <w:p w:rsidR="00D33A4A" w:rsidRPr="00E718B3" w:rsidRDefault="00162D47">
      <w:pPr>
        <w:jc w:val="both"/>
        <w:rPr>
          <w:color w:val="000000" w:themeColor="text1"/>
        </w:rPr>
      </w:pPr>
      <w:r w:rsidRPr="00E718B3">
        <w:rPr>
          <w:rFonts w:ascii="Times New Roman" w:eastAsia="Times New Roman" w:hAnsi="Times New Roman" w:cs="Times New Roman"/>
          <w:b/>
          <w:color w:val="000000" w:themeColor="text1"/>
          <w:sz w:val="20"/>
          <w:szCs w:val="20"/>
        </w:rPr>
        <w:t>OŽUJAK</w:t>
      </w:r>
    </w:p>
    <w:p w:rsidR="00D33A4A" w:rsidRPr="00E718B3" w:rsidRDefault="00162D47" w:rsidP="00EB5026">
      <w:pPr>
        <w:numPr>
          <w:ilvl w:val="0"/>
          <w:numId w:val="52"/>
        </w:numPr>
        <w:spacing w:after="0" w:line="240" w:lineRule="auto"/>
        <w:ind w:hanging="360"/>
        <w:jc w:val="both"/>
        <w:rPr>
          <w:color w:val="000000" w:themeColor="text1"/>
          <w:sz w:val="20"/>
          <w:szCs w:val="20"/>
        </w:rPr>
      </w:pPr>
      <w:r w:rsidRPr="00E718B3">
        <w:rPr>
          <w:rFonts w:ascii="Times New Roman" w:eastAsia="Times New Roman" w:hAnsi="Times New Roman" w:cs="Times New Roman"/>
          <w:color w:val="000000" w:themeColor="text1"/>
          <w:sz w:val="20"/>
          <w:szCs w:val="20"/>
        </w:rPr>
        <w:t>Roditeljski sastanak za roditelje učenika petih razreda s temom˝Pubertet˝</w:t>
      </w:r>
    </w:p>
    <w:p w:rsidR="00D33A4A" w:rsidRPr="00E718B3" w:rsidRDefault="00162D47" w:rsidP="00EB5026">
      <w:pPr>
        <w:numPr>
          <w:ilvl w:val="0"/>
          <w:numId w:val="52"/>
        </w:numPr>
        <w:spacing w:after="0" w:line="240" w:lineRule="auto"/>
        <w:ind w:hanging="360"/>
        <w:jc w:val="both"/>
        <w:rPr>
          <w:color w:val="000000" w:themeColor="text1"/>
          <w:sz w:val="20"/>
          <w:szCs w:val="20"/>
        </w:rPr>
      </w:pPr>
      <w:r w:rsidRPr="00E718B3">
        <w:rPr>
          <w:rFonts w:ascii="Times New Roman" w:eastAsia="Times New Roman" w:hAnsi="Times New Roman" w:cs="Times New Roman"/>
          <w:color w:val="000000" w:themeColor="text1"/>
          <w:sz w:val="20"/>
          <w:szCs w:val="20"/>
        </w:rPr>
        <w:t>Predavanje učenicima petih razreda s temom ˝Pubertet i higijena˝</w:t>
      </w:r>
    </w:p>
    <w:p w:rsidR="00D33A4A" w:rsidRPr="00E718B3" w:rsidRDefault="00162D47">
      <w:pPr>
        <w:jc w:val="both"/>
        <w:rPr>
          <w:color w:val="000000" w:themeColor="text1"/>
        </w:rPr>
      </w:pPr>
      <w:r w:rsidRPr="00E718B3">
        <w:rPr>
          <w:rFonts w:ascii="Times New Roman" w:eastAsia="Times New Roman" w:hAnsi="Times New Roman" w:cs="Times New Roman"/>
          <w:b/>
          <w:color w:val="000000" w:themeColor="text1"/>
          <w:sz w:val="20"/>
          <w:szCs w:val="20"/>
        </w:rPr>
        <w:t xml:space="preserve">TRAVANJ </w:t>
      </w:r>
    </w:p>
    <w:p w:rsidR="00D33A4A" w:rsidRPr="00D65103" w:rsidRDefault="00162D47">
      <w:pPr>
        <w:rPr>
          <w:color w:val="000000" w:themeColor="text1"/>
        </w:rPr>
      </w:pPr>
      <w:r w:rsidRPr="00E718B3">
        <w:rPr>
          <w:rFonts w:ascii="Times New Roman" w:eastAsia="Times New Roman" w:hAnsi="Times New Roman" w:cs="Times New Roman"/>
          <w:color w:val="000000" w:themeColor="text1"/>
          <w:sz w:val="20"/>
          <w:szCs w:val="20"/>
        </w:rPr>
        <w:t>Predavanje o pravilnoj prehrani i prevenciji de</w:t>
      </w:r>
      <w:r w:rsidR="00D65103">
        <w:rPr>
          <w:rFonts w:ascii="Times New Roman" w:eastAsia="Times New Roman" w:hAnsi="Times New Roman" w:cs="Times New Roman"/>
          <w:color w:val="000000" w:themeColor="text1"/>
          <w:sz w:val="20"/>
          <w:szCs w:val="20"/>
        </w:rPr>
        <w:t>bljine za učenike šestih razreda</w:t>
      </w:r>
    </w:p>
    <w:p w:rsidR="00D33A4A" w:rsidRDefault="00D33A4A"/>
    <w:p w:rsidR="00D33A4A" w:rsidRPr="00E718B3" w:rsidRDefault="00162D47">
      <w:pPr>
        <w:spacing w:after="0" w:line="240" w:lineRule="auto"/>
        <w:jc w:val="center"/>
        <w:rPr>
          <w:sz w:val="20"/>
          <w:szCs w:val="20"/>
        </w:rPr>
      </w:pPr>
      <w:r w:rsidRPr="00E718B3">
        <w:rPr>
          <w:rFonts w:ascii="Times New Roman" w:eastAsia="Times New Roman" w:hAnsi="Times New Roman" w:cs="Times New Roman"/>
          <w:b/>
          <w:sz w:val="20"/>
          <w:szCs w:val="20"/>
        </w:rPr>
        <w:t>Učenička zadruga  TESLIĆI</w:t>
      </w:r>
    </w:p>
    <w:p w:rsidR="00D33A4A" w:rsidRPr="00E718B3" w:rsidRDefault="00162D47">
      <w:pPr>
        <w:spacing w:after="0" w:line="240" w:lineRule="auto"/>
        <w:rPr>
          <w:sz w:val="20"/>
          <w:szCs w:val="20"/>
        </w:rPr>
      </w:pPr>
      <w:r w:rsidRPr="00E718B3">
        <w:rPr>
          <w:rFonts w:ascii="Times New Roman" w:eastAsia="Times New Roman" w:hAnsi="Times New Roman" w:cs="Times New Roman"/>
          <w:sz w:val="20"/>
          <w:szCs w:val="20"/>
        </w:rPr>
        <w:t xml:space="preserve">Voditelj UZ : Dorotea Vidaković </w:t>
      </w:r>
    </w:p>
    <w:p w:rsidR="00D33A4A" w:rsidRPr="00E718B3" w:rsidRDefault="00162D47">
      <w:pPr>
        <w:rPr>
          <w:sz w:val="20"/>
          <w:szCs w:val="20"/>
        </w:rPr>
      </w:pPr>
      <w:r w:rsidRPr="00E718B3">
        <w:rPr>
          <w:rFonts w:ascii="Times New Roman" w:eastAsia="Times New Roman" w:hAnsi="Times New Roman" w:cs="Times New Roman"/>
          <w:sz w:val="20"/>
          <w:szCs w:val="20"/>
        </w:rPr>
        <w:t xml:space="preserve">     </w:t>
      </w:r>
    </w:p>
    <w:p w:rsidR="00D33A4A" w:rsidRPr="00E718B3" w:rsidRDefault="00162D47">
      <w:pPr>
        <w:rPr>
          <w:sz w:val="20"/>
          <w:szCs w:val="20"/>
        </w:rPr>
      </w:pPr>
      <w:r w:rsidRPr="00E718B3">
        <w:rPr>
          <w:rFonts w:ascii="Times New Roman" w:eastAsia="Times New Roman" w:hAnsi="Times New Roman" w:cs="Times New Roman"/>
          <w:b/>
          <w:i/>
          <w:color w:val="4F81BD"/>
          <w:sz w:val="20"/>
          <w:szCs w:val="20"/>
          <w:u w:val="single"/>
        </w:rPr>
        <w:t>Cilj aktivnosti :</w:t>
      </w:r>
      <w:r w:rsidRPr="00E718B3">
        <w:rPr>
          <w:rFonts w:ascii="Times New Roman" w:eastAsia="Times New Roman" w:hAnsi="Times New Roman" w:cs="Times New Roman"/>
          <w:sz w:val="20"/>
          <w:szCs w:val="20"/>
        </w:rPr>
        <w:t xml:space="preserve">  Cilj je Zadruge okupiti na dobrovoljnoj osnovi što veći broj učenika i primjerenim metodičkim postupcima pod vodstvom učitelja mentora omogućiti im razvoj sklonosti, interesa i sposobnosti te stjecanje i primjenu bioloških, tehničkih, gospodarskih i srodnih znanja od planiranja do tržišnog vrednovanja rezultata rada.</w:t>
      </w:r>
    </w:p>
    <w:p w:rsidR="00D33A4A" w:rsidRPr="00E718B3" w:rsidRDefault="00162D47">
      <w:pPr>
        <w:rPr>
          <w:sz w:val="20"/>
          <w:szCs w:val="20"/>
        </w:rPr>
      </w:pPr>
      <w:r w:rsidRPr="00E718B3">
        <w:rPr>
          <w:rFonts w:ascii="Times New Roman" w:eastAsia="Times New Roman" w:hAnsi="Times New Roman" w:cs="Times New Roman"/>
          <w:sz w:val="20"/>
          <w:szCs w:val="20"/>
        </w:rPr>
        <w:t xml:space="preserve"> Cilj Zadruge je poticati zajedništvo, timski rad, kreativnost, upornost, ustrajnost, posebno razvijati i njegovati radne navike, radne vrijednosti i stvaralaštvo, razvijati svijest o načinima i potrebi očuvanja prirode-ekološku svijest,  kao i njegovanje baštine i pučkog stvaralaštva. Učenike profesionalno informirati, usmjeravati i stvarati preduvjete za prijenos i praktičnu primjenu znanja u životu i lokalnoj sredini.</w:t>
      </w:r>
    </w:p>
    <w:p w:rsidR="00D33A4A" w:rsidRPr="00E718B3" w:rsidRDefault="00162D47">
      <w:pPr>
        <w:rPr>
          <w:sz w:val="20"/>
          <w:szCs w:val="20"/>
        </w:rPr>
      </w:pPr>
      <w:r w:rsidRPr="00E718B3">
        <w:rPr>
          <w:rFonts w:ascii="Times New Roman" w:eastAsia="Times New Roman" w:hAnsi="Times New Roman" w:cs="Times New Roman"/>
          <w:b/>
          <w:i/>
          <w:color w:val="4F81BD"/>
          <w:sz w:val="20"/>
          <w:szCs w:val="20"/>
          <w:u w:val="single"/>
        </w:rPr>
        <w:t>Namjena aktivnosti :</w:t>
      </w:r>
      <w:r w:rsidRPr="00E718B3">
        <w:rPr>
          <w:rFonts w:ascii="Times New Roman" w:eastAsia="Times New Roman" w:hAnsi="Times New Roman" w:cs="Times New Roman"/>
          <w:b/>
          <w:i/>
          <w:sz w:val="20"/>
          <w:szCs w:val="20"/>
        </w:rPr>
        <w:t xml:space="preserve">  </w:t>
      </w:r>
      <w:r w:rsidRPr="00E718B3">
        <w:rPr>
          <w:rFonts w:ascii="Times New Roman" w:eastAsia="Times New Roman" w:hAnsi="Times New Roman" w:cs="Times New Roman"/>
          <w:sz w:val="20"/>
          <w:szCs w:val="20"/>
        </w:rPr>
        <w:t xml:space="preserve">Pobuditi i razvijati svijest o nužnosti i vrijednosti rada za čovjekov život. Razvijati i njegovati radne navike te odgovornost, inovativnost, samostalnost, poduzetnost i potrebu za suradnjom. Pridonositi prijenosu znanja iz nastave u djelatnosti </w:t>
      </w:r>
      <w:r w:rsidRPr="00E718B3">
        <w:rPr>
          <w:rFonts w:ascii="Times New Roman" w:eastAsia="Times New Roman" w:hAnsi="Times New Roman" w:cs="Times New Roman"/>
          <w:sz w:val="20"/>
          <w:szCs w:val="20"/>
        </w:rPr>
        <w:lastRenderedPageBreak/>
        <w:t>Zadruge i obrnuto. Razvijati ljubav prema prirodi i vrijednostima koje je čovjek stvorio svojim radom te svijest o nužnosti očuvanja ravnoteže u prirodi, zaštite okoliša i njegovanja baštine i pučkog stvaralaštva našeg zavičaja ; omogućiti razvitak sposobnosti i ostvarenje osobnih interesa, te spoznaju vlastitih sklonosti i sposobnosti.</w:t>
      </w:r>
    </w:p>
    <w:p w:rsidR="00D33A4A" w:rsidRPr="00E718B3" w:rsidRDefault="00162D47">
      <w:pPr>
        <w:rPr>
          <w:sz w:val="20"/>
          <w:szCs w:val="20"/>
        </w:rPr>
      </w:pPr>
      <w:r w:rsidRPr="00E718B3">
        <w:rPr>
          <w:rFonts w:ascii="Times New Roman" w:eastAsia="Times New Roman" w:hAnsi="Times New Roman" w:cs="Times New Roman"/>
          <w:b/>
          <w:i/>
          <w:color w:val="4F81BD"/>
          <w:sz w:val="20"/>
          <w:szCs w:val="20"/>
          <w:u w:val="single"/>
        </w:rPr>
        <w:t>Nositelj aktivnosti:</w:t>
      </w:r>
      <w:r w:rsidRPr="00E718B3">
        <w:rPr>
          <w:rFonts w:ascii="Times New Roman" w:eastAsia="Times New Roman" w:hAnsi="Times New Roman" w:cs="Times New Roman"/>
          <w:sz w:val="20"/>
          <w:szCs w:val="20"/>
        </w:rPr>
        <w:t xml:space="preserve">    Voditeljica Učeničke zadruge, članovi Zadružnog odbora, voditelji sekcija UZ, svi zaposlenici škole, vanjski suradnici, roditelji i mladi zadrugari.</w:t>
      </w:r>
    </w:p>
    <w:p w:rsidR="00D33A4A" w:rsidRPr="00E718B3" w:rsidRDefault="00162D47">
      <w:pPr>
        <w:rPr>
          <w:sz w:val="20"/>
          <w:szCs w:val="20"/>
        </w:rPr>
      </w:pPr>
      <w:r w:rsidRPr="00E718B3">
        <w:rPr>
          <w:rFonts w:ascii="Times New Roman" w:eastAsia="Times New Roman" w:hAnsi="Times New Roman" w:cs="Times New Roman"/>
          <w:b/>
          <w:i/>
          <w:color w:val="4F81BD"/>
          <w:sz w:val="20"/>
          <w:szCs w:val="20"/>
          <w:u w:val="single"/>
        </w:rPr>
        <w:t>Način realizacije:</w:t>
      </w:r>
      <w:r w:rsidRPr="00E718B3">
        <w:rPr>
          <w:rFonts w:ascii="Times New Roman" w:eastAsia="Times New Roman" w:hAnsi="Times New Roman" w:cs="Times New Roman"/>
          <w:sz w:val="20"/>
          <w:szCs w:val="20"/>
        </w:rPr>
        <w:t xml:space="preserve">      Teorijska i praktična nastava kroz suradnički i individualni rad u školi i na gostovanjima prateći  Plan i program sekcija i Plan i program UZ  Teslići  pri svim poslovima i manifestacijama :</w:t>
      </w:r>
    </w:p>
    <w:p w:rsidR="00D33A4A" w:rsidRPr="00E718B3" w:rsidRDefault="00162D47">
      <w:pPr>
        <w:rPr>
          <w:sz w:val="20"/>
          <w:szCs w:val="20"/>
        </w:rPr>
      </w:pPr>
      <w:r w:rsidRPr="00E718B3">
        <w:rPr>
          <w:rFonts w:ascii="Times New Roman" w:eastAsia="Times New Roman" w:hAnsi="Times New Roman" w:cs="Times New Roman"/>
          <w:sz w:val="20"/>
          <w:szCs w:val="20"/>
        </w:rPr>
        <w:t xml:space="preserve"> -Redoviti sastanci  jednom tjedno u školi, - Sudjelovanje na smotrama učeničkih zadruga, Izložbe i sajmovi, Humanitarna aktivnost…</w:t>
      </w:r>
    </w:p>
    <w:p w:rsidR="00D33A4A" w:rsidRPr="00E718B3" w:rsidRDefault="00162D47">
      <w:pPr>
        <w:rPr>
          <w:sz w:val="20"/>
          <w:szCs w:val="20"/>
        </w:rPr>
      </w:pPr>
      <w:r w:rsidRPr="00E718B3">
        <w:rPr>
          <w:rFonts w:ascii="Times New Roman" w:eastAsia="Times New Roman" w:hAnsi="Times New Roman" w:cs="Times New Roman"/>
          <w:b/>
          <w:i/>
          <w:color w:val="4F81BD"/>
          <w:sz w:val="20"/>
          <w:szCs w:val="20"/>
          <w:u w:val="single"/>
        </w:rPr>
        <w:t>Vremenik  aktivnosti :</w:t>
      </w:r>
      <w:r w:rsidRPr="00E718B3">
        <w:rPr>
          <w:rFonts w:ascii="Times New Roman" w:eastAsia="Times New Roman" w:hAnsi="Times New Roman" w:cs="Times New Roman"/>
          <w:sz w:val="20"/>
          <w:szCs w:val="20"/>
        </w:rPr>
        <w:t xml:space="preserve">    Program će se realizirati jednom tjedno, jedan sat po sekciji po potrebi i više, tijekom školske godine 2018./2019.   i nastaviti kroz više godina.</w:t>
      </w:r>
    </w:p>
    <w:p w:rsidR="00D33A4A" w:rsidRPr="00E718B3" w:rsidRDefault="00162D47">
      <w:pPr>
        <w:rPr>
          <w:sz w:val="20"/>
          <w:szCs w:val="20"/>
        </w:rPr>
      </w:pPr>
      <w:r w:rsidRPr="00E718B3">
        <w:rPr>
          <w:rFonts w:ascii="Times New Roman" w:eastAsia="Times New Roman" w:hAnsi="Times New Roman" w:cs="Times New Roman"/>
          <w:b/>
          <w:i/>
          <w:color w:val="4F81BD"/>
          <w:sz w:val="20"/>
          <w:szCs w:val="20"/>
          <w:u w:val="single"/>
        </w:rPr>
        <w:t>Troškovnik:</w:t>
      </w:r>
      <w:r w:rsidRPr="00E718B3">
        <w:rPr>
          <w:rFonts w:ascii="Times New Roman" w:eastAsia="Times New Roman" w:hAnsi="Times New Roman" w:cs="Times New Roman"/>
          <w:sz w:val="20"/>
          <w:szCs w:val="20"/>
        </w:rPr>
        <w:t xml:space="preserve">     Materijal i sredstva za rad ( alat i  pribor za izradu uporabnih i ukrasnih predmeta ), literatura, usavršavanje , troškovi izložbi i posjeta sajmovima… Koristiti sredstava od prodaje vlastitih uradaka, koristiti sredstva donacija, materijalnih sredstava škole… Približno  5.750, 00  kuna.</w:t>
      </w:r>
    </w:p>
    <w:p w:rsidR="00D33A4A" w:rsidRPr="00E718B3" w:rsidRDefault="00162D47">
      <w:pPr>
        <w:rPr>
          <w:sz w:val="20"/>
          <w:szCs w:val="20"/>
        </w:rPr>
      </w:pPr>
      <w:r w:rsidRPr="00E718B3">
        <w:rPr>
          <w:rFonts w:ascii="Times New Roman" w:eastAsia="Times New Roman" w:hAnsi="Times New Roman" w:cs="Times New Roman"/>
          <w:b/>
          <w:i/>
          <w:color w:val="4F81BD"/>
          <w:sz w:val="20"/>
          <w:szCs w:val="20"/>
          <w:u w:val="single"/>
        </w:rPr>
        <w:t>Način vrednovanja:</w:t>
      </w:r>
      <w:r w:rsidRPr="00E718B3">
        <w:rPr>
          <w:rFonts w:ascii="Times New Roman" w:eastAsia="Times New Roman" w:hAnsi="Times New Roman" w:cs="Times New Roman"/>
          <w:sz w:val="20"/>
          <w:szCs w:val="20"/>
        </w:rPr>
        <w:t xml:space="preserve">     Vrednovanje u školi pri radu u sekcijama, na lokalnim priredbama i svečanostima, na prodajnim  izložbama,  županijskoj i državnoj smotri. Pratiti učenike u ponašanju, odgovornosti i zalaganju, napredovanju, uključenosti u razne aktivnosti.  Vrednovati estetski izgled uradaka, uporabnu vrijednost, materijalnu dobit…</w:t>
      </w:r>
    </w:p>
    <w:p w:rsidR="00D33A4A" w:rsidRDefault="00D33A4A"/>
    <w:p w:rsidR="00D33A4A" w:rsidRDefault="00D33A4A"/>
    <w:p w:rsidR="00D33A4A" w:rsidRDefault="00D33A4A">
      <w:pPr>
        <w:spacing w:after="0" w:line="240" w:lineRule="auto"/>
        <w:jc w:val="center"/>
        <w:rPr>
          <w:rFonts w:ascii="Times New Roman" w:eastAsia="Times New Roman" w:hAnsi="Times New Roman" w:cs="Times New Roman"/>
          <w:color w:val="4F81BD"/>
        </w:rPr>
      </w:pPr>
    </w:p>
    <w:p w:rsidR="00D33A4A" w:rsidRDefault="00162D47">
      <w:pPr>
        <w:widowControl w:val="0"/>
        <w:pBdr>
          <w:top w:val="nil"/>
          <w:left w:val="nil"/>
          <w:bottom w:val="nil"/>
          <w:right w:val="nil"/>
          <w:between w:val="nil"/>
        </w:pBdr>
        <w:spacing w:after="0"/>
        <w:rPr>
          <w:rFonts w:ascii="Times New Roman" w:eastAsia="Times New Roman" w:hAnsi="Times New Roman" w:cs="Times New Roman"/>
          <w:color w:val="4F81BD"/>
        </w:rPr>
        <w:sectPr w:rsidR="00D33A4A" w:rsidSect="0079783D">
          <w:pgSz w:w="11906" w:h="16838"/>
          <w:pgMar w:top="720" w:right="284" w:bottom="720" w:left="720" w:header="0" w:footer="720" w:gutter="0"/>
          <w:cols w:space="720"/>
          <w:docGrid w:linePitch="299"/>
        </w:sectPr>
      </w:pPr>
      <w:r>
        <w:br w:type="page"/>
      </w:r>
    </w:p>
    <w:p w:rsidR="00D33A4A" w:rsidRDefault="00D33A4A">
      <w:pPr>
        <w:widowControl w:val="0"/>
        <w:pBdr>
          <w:top w:val="nil"/>
          <w:left w:val="nil"/>
          <w:bottom w:val="nil"/>
          <w:right w:val="nil"/>
          <w:between w:val="nil"/>
        </w:pBdr>
        <w:spacing w:after="0"/>
        <w:rPr>
          <w:rFonts w:ascii="Times New Roman" w:eastAsia="Times New Roman" w:hAnsi="Times New Roman" w:cs="Times New Roman"/>
          <w:color w:val="4F81BD"/>
        </w:rPr>
      </w:pPr>
    </w:p>
    <w:tbl>
      <w:tblPr>
        <w:tblStyle w:val="affffffff8"/>
        <w:tblW w:w="254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3900"/>
        <w:gridCol w:w="3420"/>
        <w:gridCol w:w="3090"/>
        <w:gridCol w:w="4605"/>
        <w:gridCol w:w="3184"/>
        <w:gridCol w:w="3184"/>
        <w:gridCol w:w="3184"/>
      </w:tblGrid>
      <w:tr w:rsidR="00D33A4A" w:rsidRPr="00E718B3">
        <w:tc>
          <w:tcPr>
            <w:tcW w:w="900" w:type="dxa"/>
            <w:shd w:val="clear" w:color="auto" w:fill="C6D9F1"/>
          </w:tcPr>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Redni</w:t>
            </w:r>
          </w:p>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b/>
                <w:color w:val="000000" w:themeColor="text1"/>
                <w:sz w:val="20"/>
                <w:szCs w:val="20"/>
              </w:rPr>
              <w:t>broj</w:t>
            </w:r>
          </w:p>
        </w:tc>
        <w:tc>
          <w:tcPr>
            <w:tcW w:w="3900" w:type="dxa"/>
            <w:shd w:val="clear" w:color="auto" w:fill="C6D9F1"/>
          </w:tcPr>
          <w:p w:rsidR="00D33A4A" w:rsidRPr="00E718B3" w:rsidRDefault="00D33A4A">
            <w:pPr>
              <w:spacing w:after="0" w:line="240" w:lineRule="auto"/>
              <w:jc w:val="center"/>
              <w:rPr>
                <w:color w:val="000000" w:themeColor="text1"/>
                <w:sz w:val="20"/>
                <w:szCs w:val="20"/>
              </w:rPr>
            </w:pPr>
          </w:p>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b/>
                <w:color w:val="000000" w:themeColor="text1"/>
                <w:sz w:val="20"/>
                <w:szCs w:val="20"/>
              </w:rPr>
              <w:t>S   E   K   C I  J   A</w:t>
            </w:r>
          </w:p>
        </w:tc>
        <w:tc>
          <w:tcPr>
            <w:tcW w:w="3420" w:type="dxa"/>
            <w:shd w:val="clear" w:color="auto" w:fill="C6D9F1"/>
          </w:tcPr>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b/>
                <w:color w:val="000000" w:themeColor="text1"/>
                <w:sz w:val="20"/>
                <w:szCs w:val="20"/>
              </w:rPr>
              <w:t>Broj</w:t>
            </w:r>
          </w:p>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b/>
                <w:color w:val="000000" w:themeColor="text1"/>
                <w:sz w:val="20"/>
                <w:szCs w:val="20"/>
              </w:rPr>
              <w:t>učenika</w:t>
            </w:r>
          </w:p>
        </w:tc>
        <w:tc>
          <w:tcPr>
            <w:tcW w:w="3090" w:type="dxa"/>
            <w:shd w:val="clear" w:color="auto" w:fill="C6D9F1"/>
          </w:tcPr>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b/>
                <w:color w:val="000000" w:themeColor="text1"/>
                <w:sz w:val="20"/>
                <w:szCs w:val="20"/>
              </w:rPr>
              <w:t>Razred</w:t>
            </w:r>
          </w:p>
        </w:tc>
        <w:tc>
          <w:tcPr>
            <w:tcW w:w="14157" w:type="dxa"/>
            <w:gridSpan w:val="4"/>
            <w:shd w:val="clear" w:color="auto" w:fill="C6D9F1"/>
          </w:tcPr>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b/>
                <w:color w:val="000000" w:themeColor="text1"/>
                <w:sz w:val="20"/>
                <w:szCs w:val="20"/>
              </w:rPr>
              <w:t>Nositelj- voditelj sekcije</w:t>
            </w:r>
          </w:p>
        </w:tc>
      </w:tr>
      <w:tr w:rsidR="00D33A4A" w:rsidRPr="00E718B3">
        <w:trPr>
          <w:trHeight w:val="620"/>
        </w:trPr>
        <w:tc>
          <w:tcPr>
            <w:tcW w:w="900" w:type="dxa"/>
          </w:tcPr>
          <w:p w:rsidR="00D33A4A" w:rsidRPr="00E718B3" w:rsidRDefault="00D33A4A">
            <w:pPr>
              <w:numPr>
                <w:ilvl w:val="0"/>
                <w:numId w:val="31"/>
              </w:numPr>
              <w:spacing w:after="0" w:line="240" w:lineRule="auto"/>
              <w:ind w:hanging="360"/>
              <w:jc w:val="center"/>
              <w:rPr>
                <w:rFonts w:ascii="Times New Roman" w:eastAsia="Times New Roman" w:hAnsi="Times New Roman" w:cs="Times New Roman"/>
                <w:color w:val="000000" w:themeColor="text1"/>
                <w:sz w:val="20"/>
                <w:szCs w:val="20"/>
              </w:rPr>
            </w:pPr>
          </w:p>
        </w:tc>
        <w:tc>
          <w:tcPr>
            <w:tcW w:w="3900" w:type="dxa"/>
          </w:tcPr>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Keramičari (stariji)</w:t>
            </w:r>
          </w:p>
        </w:tc>
        <w:tc>
          <w:tcPr>
            <w:tcW w:w="3420" w:type="dxa"/>
          </w:tcPr>
          <w:p w:rsidR="00D33A4A" w:rsidRPr="00E718B3" w:rsidRDefault="00D33A4A">
            <w:pPr>
              <w:spacing w:after="0" w:line="240" w:lineRule="auto"/>
              <w:jc w:val="center"/>
              <w:rPr>
                <w:color w:val="000000" w:themeColor="text1"/>
                <w:sz w:val="20"/>
                <w:szCs w:val="20"/>
              </w:rPr>
            </w:pPr>
          </w:p>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color w:val="000000" w:themeColor="text1"/>
                <w:sz w:val="20"/>
                <w:szCs w:val="20"/>
              </w:rPr>
              <w:t>10</w:t>
            </w:r>
          </w:p>
        </w:tc>
        <w:tc>
          <w:tcPr>
            <w:tcW w:w="3090" w:type="dxa"/>
          </w:tcPr>
          <w:p w:rsidR="00D33A4A" w:rsidRPr="00E718B3" w:rsidRDefault="00D33A4A">
            <w:pPr>
              <w:spacing w:after="0" w:line="240" w:lineRule="auto"/>
              <w:jc w:val="center"/>
              <w:rPr>
                <w:color w:val="000000" w:themeColor="text1"/>
                <w:sz w:val="20"/>
                <w:szCs w:val="20"/>
              </w:rPr>
            </w:pPr>
          </w:p>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color w:val="000000" w:themeColor="text1"/>
                <w:sz w:val="20"/>
                <w:szCs w:val="20"/>
              </w:rPr>
              <w:t>5. – 6.</w:t>
            </w:r>
          </w:p>
        </w:tc>
        <w:tc>
          <w:tcPr>
            <w:tcW w:w="14157" w:type="dxa"/>
            <w:gridSpan w:val="4"/>
          </w:tcPr>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Igor Malnar, prof.</w:t>
            </w:r>
          </w:p>
          <w:p w:rsidR="00D33A4A" w:rsidRPr="00E718B3" w:rsidRDefault="00D33A4A">
            <w:pPr>
              <w:spacing w:after="0" w:line="240" w:lineRule="auto"/>
              <w:rPr>
                <w:color w:val="000000" w:themeColor="text1"/>
                <w:sz w:val="20"/>
                <w:szCs w:val="20"/>
              </w:rPr>
            </w:pPr>
          </w:p>
        </w:tc>
      </w:tr>
      <w:tr w:rsidR="00D33A4A" w:rsidRPr="00E718B3">
        <w:trPr>
          <w:trHeight w:val="520"/>
        </w:trPr>
        <w:tc>
          <w:tcPr>
            <w:tcW w:w="900" w:type="dxa"/>
          </w:tcPr>
          <w:p w:rsidR="00D33A4A" w:rsidRPr="00E718B3" w:rsidRDefault="00D33A4A">
            <w:pPr>
              <w:numPr>
                <w:ilvl w:val="0"/>
                <w:numId w:val="31"/>
              </w:numPr>
              <w:spacing w:after="0" w:line="240" w:lineRule="auto"/>
              <w:ind w:hanging="360"/>
              <w:jc w:val="center"/>
              <w:rPr>
                <w:rFonts w:ascii="Times New Roman" w:eastAsia="Times New Roman" w:hAnsi="Times New Roman" w:cs="Times New Roman"/>
                <w:color w:val="000000" w:themeColor="text1"/>
                <w:sz w:val="20"/>
                <w:szCs w:val="20"/>
              </w:rPr>
            </w:pPr>
          </w:p>
        </w:tc>
        <w:tc>
          <w:tcPr>
            <w:tcW w:w="3900" w:type="dxa"/>
          </w:tcPr>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Keramičari (mlađi)</w:t>
            </w:r>
          </w:p>
        </w:tc>
        <w:tc>
          <w:tcPr>
            <w:tcW w:w="3420" w:type="dxa"/>
          </w:tcPr>
          <w:p w:rsidR="00D33A4A" w:rsidRPr="00E718B3" w:rsidRDefault="00D33A4A">
            <w:pPr>
              <w:spacing w:after="0" w:line="240" w:lineRule="auto"/>
              <w:jc w:val="center"/>
              <w:rPr>
                <w:color w:val="000000" w:themeColor="text1"/>
                <w:sz w:val="20"/>
                <w:szCs w:val="20"/>
              </w:rPr>
            </w:pPr>
          </w:p>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color w:val="000000" w:themeColor="text1"/>
                <w:sz w:val="20"/>
                <w:szCs w:val="20"/>
              </w:rPr>
              <w:t>23</w:t>
            </w:r>
          </w:p>
        </w:tc>
        <w:tc>
          <w:tcPr>
            <w:tcW w:w="3090" w:type="dxa"/>
          </w:tcPr>
          <w:p w:rsidR="00D33A4A" w:rsidRPr="00E718B3" w:rsidRDefault="00D33A4A">
            <w:pPr>
              <w:spacing w:after="0" w:line="240" w:lineRule="auto"/>
              <w:jc w:val="center"/>
              <w:rPr>
                <w:color w:val="000000" w:themeColor="text1"/>
                <w:sz w:val="20"/>
                <w:szCs w:val="20"/>
              </w:rPr>
            </w:pPr>
          </w:p>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color w:val="000000" w:themeColor="text1"/>
                <w:sz w:val="20"/>
                <w:szCs w:val="20"/>
              </w:rPr>
              <w:t>3.</w:t>
            </w:r>
          </w:p>
        </w:tc>
        <w:tc>
          <w:tcPr>
            <w:tcW w:w="14157" w:type="dxa"/>
            <w:gridSpan w:val="4"/>
          </w:tcPr>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Svijetlana  Brnabić, mag. prim. educ..</w:t>
            </w:r>
          </w:p>
          <w:p w:rsidR="00D33A4A" w:rsidRPr="00E718B3" w:rsidRDefault="00D33A4A">
            <w:pPr>
              <w:spacing w:after="0" w:line="240" w:lineRule="auto"/>
              <w:rPr>
                <w:color w:val="000000" w:themeColor="text1"/>
                <w:sz w:val="20"/>
                <w:szCs w:val="20"/>
              </w:rPr>
            </w:pPr>
          </w:p>
        </w:tc>
      </w:tr>
      <w:tr w:rsidR="00D33A4A" w:rsidRPr="00E718B3">
        <w:trPr>
          <w:trHeight w:val="420"/>
        </w:trPr>
        <w:tc>
          <w:tcPr>
            <w:tcW w:w="900" w:type="dxa"/>
          </w:tcPr>
          <w:p w:rsidR="00D33A4A" w:rsidRPr="00E718B3" w:rsidRDefault="00D33A4A">
            <w:pPr>
              <w:numPr>
                <w:ilvl w:val="0"/>
                <w:numId w:val="31"/>
              </w:numPr>
              <w:spacing w:after="0" w:line="240" w:lineRule="auto"/>
              <w:ind w:hanging="360"/>
              <w:jc w:val="center"/>
              <w:rPr>
                <w:rFonts w:ascii="Times New Roman" w:eastAsia="Times New Roman" w:hAnsi="Times New Roman" w:cs="Times New Roman"/>
                <w:color w:val="000000" w:themeColor="text1"/>
                <w:sz w:val="20"/>
                <w:szCs w:val="20"/>
              </w:rPr>
            </w:pPr>
          </w:p>
        </w:tc>
        <w:tc>
          <w:tcPr>
            <w:tcW w:w="3900" w:type="dxa"/>
          </w:tcPr>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Ekolozi</w:t>
            </w:r>
          </w:p>
        </w:tc>
        <w:tc>
          <w:tcPr>
            <w:tcW w:w="3420" w:type="dxa"/>
          </w:tcPr>
          <w:p w:rsidR="00D33A4A" w:rsidRPr="00E718B3" w:rsidRDefault="00D33A4A">
            <w:pPr>
              <w:spacing w:after="0" w:line="240" w:lineRule="auto"/>
              <w:jc w:val="center"/>
              <w:rPr>
                <w:color w:val="000000" w:themeColor="text1"/>
                <w:sz w:val="20"/>
                <w:szCs w:val="20"/>
              </w:rPr>
            </w:pPr>
          </w:p>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color w:val="000000" w:themeColor="text1"/>
                <w:sz w:val="20"/>
                <w:szCs w:val="20"/>
              </w:rPr>
              <w:t>17</w:t>
            </w:r>
          </w:p>
        </w:tc>
        <w:tc>
          <w:tcPr>
            <w:tcW w:w="3090" w:type="dxa"/>
          </w:tcPr>
          <w:p w:rsidR="00D33A4A" w:rsidRPr="00E718B3" w:rsidRDefault="00D33A4A">
            <w:pPr>
              <w:spacing w:after="0" w:line="240" w:lineRule="auto"/>
              <w:jc w:val="center"/>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 xml:space="preserve">                      1.- 4.</w:t>
            </w:r>
          </w:p>
        </w:tc>
        <w:tc>
          <w:tcPr>
            <w:tcW w:w="14157" w:type="dxa"/>
            <w:gridSpan w:val="4"/>
          </w:tcPr>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Tanja Škarica,uč.rn.</w:t>
            </w:r>
          </w:p>
          <w:p w:rsidR="00D33A4A" w:rsidRPr="00E718B3" w:rsidRDefault="00D33A4A">
            <w:pPr>
              <w:spacing w:after="0" w:line="240" w:lineRule="auto"/>
              <w:rPr>
                <w:color w:val="000000" w:themeColor="text1"/>
                <w:sz w:val="20"/>
                <w:szCs w:val="20"/>
              </w:rPr>
            </w:pPr>
          </w:p>
        </w:tc>
      </w:tr>
      <w:tr w:rsidR="00D33A4A" w:rsidRPr="00E718B3">
        <w:trPr>
          <w:trHeight w:val="480"/>
        </w:trPr>
        <w:tc>
          <w:tcPr>
            <w:tcW w:w="900" w:type="dxa"/>
          </w:tcPr>
          <w:p w:rsidR="00D33A4A" w:rsidRPr="00E718B3" w:rsidRDefault="00D33A4A">
            <w:pPr>
              <w:numPr>
                <w:ilvl w:val="0"/>
                <w:numId w:val="31"/>
              </w:numPr>
              <w:spacing w:after="0" w:line="240" w:lineRule="auto"/>
              <w:ind w:hanging="360"/>
              <w:jc w:val="center"/>
              <w:rPr>
                <w:rFonts w:ascii="Times New Roman" w:eastAsia="Times New Roman" w:hAnsi="Times New Roman" w:cs="Times New Roman"/>
                <w:color w:val="000000" w:themeColor="text1"/>
                <w:sz w:val="20"/>
                <w:szCs w:val="20"/>
              </w:rPr>
            </w:pPr>
          </w:p>
        </w:tc>
        <w:tc>
          <w:tcPr>
            <w:tcW w:w="3900" w:type="dxa"/>
          </w:tcPr>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Domaćinstvo</w:t>
            </w:r>
          </w:p>
        </w:tc>
        <w:tc>
          <w:tcPr>
            <w:tcW w:w="3420" w:type="dxa"/>
          </w:tcPr>
          <w:p w:rsidR="00D33A4A" w:rsidRPr="00E718B3" w:rsidRDefault="00D33A4A">
            <w:pPr>
              <w:spacing w:after="0" w:line="240" w:lineRule="auto"/>
              <w:jc w:val="center"/>
              <w:rPr>
                <w:color w:val="000000" w:themeColor="text1"/>
                <w:sz w:val="20"/>
                <w:szCs w:val="20"/>
              </w:rPr>
            </w:pPr>
          </w:p>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color w:val="000000" w:themeColor="text1"/>
                <w:sz w:val="20"/>
                <w:szCs w:val="20"/>
              </w:rPr>
              <w:t>20</w:t>
            </w:r>
          </w:p>
        </w:tc>
        <w:tc>
          <w:tcPr>
            <w:tcW w:w="3090" w:type="dxa"/>
          </w:tcPr>
          <w:p w:rsidR="00D33A4A" w:rsidRPr="00E718B3" w:rsidRDefault="00162D47">
            <w:pPr>
              <w:spacing w:after="0" w:line="240" w:lineRule="auto"/>
              <w:jc w:val="center"/>
              <w:rPr>
                <w:color w:val="000000" w:themeColor="text1"/>
                <w:sz w:val="20"/>
                <w:szCs w:val="20"/>
              </w:rPr>
            </w:pPr>
            <w:r w:rsidRPr="00E718B3">
              <w:rPr>
                <w:color w:val="000000" w:themeColor="text1"/>
                <w:sz w:val="20"/>
                <w:szCs w:val="20"/>
              </w:rPr>
              <w:t>2.</w:t>
            </w:r>
            <w:r w:rsidRPr="00E718B3">
              <w:rPr>
                <w:rFonts w:ascii="Times New Roman" w:eastAsia="Times New Roman" w:hAnsi="Times New Roman" w:cs="Times New Roman"/>
                <w:color w:val="000000" w:themeColor="text1"/>
                <w:sz w:val="20"/>
                <w:szCs w:val="20"/>
              </w:rPr>
              <w:t>.</w:t>
            </w:r>
          </w:p>
        </w:tc>
        <w:tc>
          <w:tcPr>
            <w:tcW w:w="14157" w:type="dxa"/>
            <w:gridSpan w:val="4"/>
          </w:tcPr>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S.Simon Pađen,dipl.uč.rn</w:t>
            </w:r>
          </w:p>
          <w:p w:rsidR="00D33A4A" w:rsidRPr="00E718B3" w:rsidRDefault="00D33A4A">
            <w:pPr>
              <w:spacing w:after="0" w:line="240" w:lineRule="auto"/>
              <w:rPr>
                <w:color w:val="000000" w:themeColor="text1"/>
                <w:sz w:val="20"/>
                <w:szCs w:val="20"/>
              </w:rPr>
            </w:pPr>
          </w:p>
        </w:tc>
      </w:tr>
      <w:tr w:rsidR="00D33A4A" w:rsidRPr="00E718B3">
        <w:trPr>
          <w:trHeight w:val="380"/>
        </w:trPr>
        <w:tc>
          <w:tcPr>
            <w:tcW w:w="900" w:type="dxa"/>
          </w:tcPr>
          <w:p w:rsidR="00D33A4A" w:rsidRPr="00E718B3" w:rsidRDefault="00D33A4A">
            <w:pPr>
              <w:numPr>
                <w:ilvl w:val="0"/>
                <w:numId w:val="31"/>
              </w:numPr>
              <w:spacing w:after="0" w:line="240" w:lineRule="auto"/>
              <w:ind w:hanging="360"/>
              <w:jc w:val="center"/>
              <w:rPr>
                <w:rFonts w:ascii="Times New Roman" w:eastAsia="Times New Roman" w:hAnsi="Times New Roman" w:cs="Times New Roman"/>
                <w:color w:val="000000" w:themeColor="text1"/>
                <w:sz w:val="20"/>
                <w:szCs w:val="20"/>
              </w:rPr>
            </w:pPr>
          </w:p>
        </w:tc>
        <w:tc>
          <w:tcPr>
            <w:tcW w:w="3900" w:type="dxa"/>
          </w:tcPr>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Maketari</w:t>
            </w:r>
          </w:p>
          <w:p w:rsidR="00D33A4A" w:rsidRPr="00E718B3" w:rsidRDefault="00D33A4A">
            <w:pPr>
              <w:spacing w:after="0" w:line="240" w:lineRule="auto"/>
              <w:rPr>
                <w:color w:val="000000" w:themeColor="text1"/>
                <w:sz w:val="20"/>
                <w:szCs w:val="20"/>
              </w:rPr>
            </w:pPr>
          </w:p>
        </w:tc>
        <w:tc>
          <w:tcPr>
            <w:tcW w:w="3420" w:type="dxa"/>
          </w:tcPr>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color w:val="000000" w:themeColor="text1"/>
                <w:sz w:val="20"/>
                <w:szCs w:val="20"/>
              </w:rPr>
              <w:t>15</w:t>
            </w:r>
          </w:p>
        </w:tc>
        <w:tc>
          <w:tcPr>
            <w:tcW w:w="3090" w:type="dxa"/>
          </w:tcPr>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color w:val="000000" w:themeColor="text1"/>
                <w:sz w:val="20"/>
                <w:szCs w:val="20"/>
              </w:rPr>
              <w:t>5. – 8.</w:t>
            </w:r>
          </w:p>
        </w:tc>
        <w:tc>
          <w:tcPr>
            <w:tcW w:w="14157" w:type="dxa"/>
            <w:gridSpan w:val="4"/>
          </w:tcPr>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Ante Juraga,prof.</w:t>
            </w:r>
          </w:p>
        </w:tc>
      </w:tr>
      <w:tr w:rsidR="00D33A4A" w:rsidRPr="00E718B3">
        <w:trPr>
          <w:trHeight w:val="380"/>
        </w:trPr>
        <w:tc>
          <w:tcPr>
            <w:tcW w:w="900" w:type="dxa"/>
          </w:tcPr>
          <w:p w:rsidR="00D33A4A" w:rsidRPr="00E718B3" w:rsidRDefault="00D33A4A">
            <w:pPr>
              <w:numPr>
                <w:ilvl w:val="0"/>
                <w:numId w:val="31"/>
              </w:numPr>
              <w:spacing w:after="0" w:line="240" w:lineRule="auto"/>
              <w:ind w:hanging="360"/>
              <w:jc w:val="center"/>
              <w:rPr>
                <w:rFonts w:ascii="Times New Roman" w:eastAsia="Times New Roman" w:hAnsi="Times New Roman" w:cs="Times New Roman"/>
                <w:color w:val="000000" w:themeColor="text1"/>
                <w:sz w:val="20"/>
                <w:szCs w:val="20"/>
              </w:rPr>
            </w:pPr>
          </w:p>
        </w:tc>
        <w:tc>
          <w:tcPr>
            <w:tcW w:w="3900" w:type="dxa"/>
          </w:tcPr>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Čuvari baštine</w:t>
            </w:r>
          </w:p>
        </w:tc>
        <w:tc>
          <w:tcPr>
            <w:tcW w:w="3420" w:type="dxa"/>
          </w:tcPr>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color w:val="000000" w:themeColor="text1"/>
                <w:sz w:val="20"/>
                <w:szCs w:val="20"/>
              </w:rPr>
              <w:t>27</w:t>
            </w:r>
          </w:p>
        </w:tc>
        <w:tc>
          <w:tcPr>
            <w:tcW w:w="3090" w:type="dxa"/>
          </w:tcPr>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color w:val="000000" w:themeColor="text1"/>
                <w:sz w:val="20"/>
                <w:szCs w:val="20"/>
              </w:rPr>
              <w:t>1.-4.</w:t>
            </w:r>
          </w:p>
        </w:tc>
        <w:tc>
          <w:tcPr>
            <w:tcW w:w="14157" w:type="dxa"/>
            <w:gridSpan w:val="4"/>
          </w:tcPr>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Vesna  Mikjel,dipl.uč.rn</w:t>
            </w:r>
          </w:p>
        </w:tc>
      </w:tr>
      <w:tr w:rsidR="00D33A4A" w:rsidRPr="00E718B3">
        <w:trPr>
          <w:trHeight w:val="380"/>
        </w:trPr>
        <w:tc>
          <w:tcPr>
            <w:tcW w:w="900" w:type="dxa"/>
          </w:tcPr>
          <w:p w:rsidR="00D33A4A" w:rsidRPr="00E718B3" w:rsidRDefault="00D33A4A">
            <w:pPr>
              <w:numPr>
                <w:ilvl w:val="0"/>
                <w:numId w:val="31"/>
              </w:numPr>
              <w:spacing w:after="0" w:line="240" w:lineRule="auto"/>
              <w:ind w:hanging="360"/>
              <w:jc w:val="center"/>
              <w:rPr>
                <w:rFonts w:ascii="Times New Roman" w:eastAsia="Times New Roman" w:hAnsi="Times New Roman" w:cs="Times New Roman"/>
                <w:color w:val="000000" w:themeColor="text1"/>
                <w:sz w:val="20"/>
                <w:szCs w:val="20"/>
              </w:rPr>
            </w:pPr>
          </w:p>
        </w:tc>
        <w:tc>
          <w:tcPr>
            <w:tcW w:w="3900" w:type="dxa"/>
          </w:tcPr>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Maštovite  ruke-kreativna družina</w:t>
            </w:r>
          </w:p>
        </w:tc>
        <w:tc>
          <w:tcPr>
            <w:tcW w:w="3420" w:type="dxa"/>
          </w:tcPr>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color w:val="000000" w:themeColor="text1"/>
                <w:sz w:val="20"/>
                <w:szCs w:val="20"/>
              </w:rPr>
              <w:t>13</w:t>
            </w:r>
          </w:p>
        </w:tc>
        <w:tc>
          <w:tcPr>
            <w:tcW w:w="3090" w:type="dxa"/>
          </w:tcPr>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color w:val="000000" w:themeColor="text1"/>
                <w:sz w:val="20"/>
                <w:szCs w:val="20"/>
              </w:rPr>
              <w:t>2.-4.</w:t>
            </w:r>
          </w:p>
        </w:tc>
        <w:tc>
          <w:tcPr>
            <w:tcW w:w="14157" w:type="dxa"/>
            <w:gridSpan w:val="4"/>
          </w:tcPr>
          <w:p w:rsidR="00D33A4A" w:rsidRPr="00E718B3" w:rsidRDefault="00D33A4A">
            <w:pPr>
              <w:spacing w:after="0" w:line="240" w:lineRule="auto"/>
              <w:rPr>
                <w:color w:val="000000" w:themeColor="text1"/>
                <w:sz w:val="20"/>
                <w:szCs w:val="20"/>
              </w:rPr>
            </w:pPr>
          </w:p>
        </w:tc>
      </w:tr>
      <w:tr w:rsidR="00D33A4A" w:rsidRPr="00E718B3">
        <w:trPr>
          <w:trHeight w:val="380"/>
        </w:trPr>
        <w:tc>
          <w:tcPr>
            <w:tcW w:w="900" w:type="dxa"/>
          </w:tcPr>
          <w:p w:rsidR="00D33A4A" w:rsidRPr="00E718B3" w:rsidRDefault="00D33A4A">
            <w:pPr>
              <w:numPr>
                <w:ilvl w:val="0"/>
                <w:numId w:val="31"/>
              </w:numPr>
              <w:spacing w:after="0" w:line="240" w:lineRule="auto"/>
              <w:ind w:hanging="360"/>
              <w:jc w:val="center"/>
              <w:rPr>
                <w:rFonts w:ascii="Times New Roman" w:eastAsia="Times New Roman" w:hAnsi="Times New Roman" w:cs="Times New Roman"/>
                <w:color w:val="000000" w:themeColor="text1"/>
                <w:sz w:val="20"/>
                <w:szCs w:val="20"/>
              </w:rPr>
            </w:pPr>
          </w:p>
        </w:tc>
        <w:tc>
          <w:tcPr>
            <w:tcW w:w="3900" w:type="dxa"/>
          </w:tcPr>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Čvorići </w:t>
            </w:r>
          </w:p>
        </w:tc>
        <w:tc>
          <w:tcPr>
            <w:tcW w:w="3420" w:type="dxa"/>
          </w:tcPr>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color w:val="000000" w:themeColor="text1"/>
                <w:sz w:val="20"/>
                <w:szCs w:val="20"/>
              </w:rPr>
              <w:t>15</w:t>
            </w:r>
          </w:p>
        </w:tc>
        <w:tc>
          <w:tcPr>
            <w:tcW w:w="3090" w:type="dxa"/>
          </w:tcPr>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color w:val="000000" w:themeColor="text1"/>
                <w:sz w:val="20"/>
                <w:szCs w:val="20"/>
              </w:rPr>
              <w:t>2.-4.</w:t>
            </w:r>
          </w:p>
        </w:tc>
        <w:tc>
          <w:tcPr>
            <w:tcW w:w="14157" w:type="dxa"/>
            <w:gridSpan w:val="4"/>
          </w:tcPr>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Davorka  Grce,uč.rn</w:t>
            </w:r>
          </w:p>
          <w:p w:rsidR="00D33A4A" w:rsidRPr="00E718B3" w:rsidRDefault="00D33A4A">
            <w:pPr>
              <w:spacing w:after="0" w:line="240" w:lineRule="auto"/>
              <w:rPr>
                <w:color w:val="000000" w:themeColor="text1"/>
                <w:sz w:val="20"/>
                <w:szCs w:val="20"/>
              </w:rPr>
            </w:pPr>
          </w:p>
        </w:tc>
      </w:tr>
      <w:tr w:rsidR="00D33A4A" w:rsidRPr="00E718B3">
        <w:trPr>
          <w:trHeight w:val="380"/>
        </w:trPr>
        <w:tc>
          <w:tcPr>
            <w:tcW w:w="900" w:type="dxa"/>
          </w:tcPr>
          <w:p w:rsidR="00D33A4A" w:rsidRPr="00E718B3" w:rsidRDefault="00162D47">
            <w:pPr>
              <w:spacing w:after="0" w:line="240" w:lineRule="auto"/>
              <w:ind w:left="720" w:hanging="360"/>
              <w:jc w:val="center"/>
              <w:rPr>
                <w:color w:val="000000" w:themeColor="text1"/>
                <w:sz w:val="20"/>
                <w:szCs w:val="20"/>
              </w:rPr>
            </w:pPr>
            <w:r w:rsidRPr="00E718B3">
              <w:rPr>
                <w:rFonts w:ascii="Times New Roman" w:eastAsia="Times New Roman" w:hAnsi="Times New Roman" w:cs="Times New Roman"/>
                <w:color w:val="000000" w:themeColor="text1"/>
                <w:sz w:val="20"/>
                <w:szCs w:val="20"/>
              </w:rPr>
              <w:t>9.</w:t>
            </w:r>
          </w:p>
        </w:tc>
        <w:tc>
          <w:tcPr>
            <w:tcW w:w="3900" w:type="dxa"/>
          </w:tcPr>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 Mladi dizajneri</w:t>
            </w:r>
          </w:p>
        </w:tc>
        <w:tc>
          <w:tcPr>
            <w:tcW w:w="3420" w:type="dxa"/>
          </w:tcPr>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color w:val="000000" w:themeColor="text1"/>
                <w:sz w:val="20"/>
                <w:szCs w:val="20"/>
              </w:rPr>
              <w:t>18</w:t>
            </w:r>
          </w:p>
        </w:tc>
        <w:tc>
          <w:tcPr>
            <w:tcW w:w="3090" w:type="dxa"/>
          </w:tcPr>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color w:val="000000" w:themeColor="text1"/>
                <w:sz w:val="20"/>
                <w:szCs w:val="20"/>
              </w:rPr>
              <w:t>5.-8.</w:t>
            </w:r>
          </w:p>
        </w:tc>
        <w:tc>
          <w:tcPr>
            <w:tcW w:w="14157" w:type="dxa"/>
            <w:gridSpan w:val="4"/>
          </w:tcPr>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Karmen  Turk,prof.</w:t>
            </w:r>
          </w:p>
          <w:p w:rsidR="00D33A4A" w:rsidRPr="00E718B3" w:rsidRDefault="00D33A4A">
            <w:pPr>
              <w:spacing w:after="0" w:line="240" w:lineRule="auto"/>
              <w:rPr>
                <w:color w:val="000000" w:themeColor="text1"/>
                <w:sz w:val="20"/>
                <w:szCs w:val="20"/>
              </w:rPr>
            </w:pPr>
          </w:p>
        </w:tc>
      </w:tr>
      <w:tr w:rsidR="00D33A4A" w:rsidRPr="00E718B3">
        <w:trPr>
          <w:trHeight w:val="380"/>
        </w:trPr>
        <w:tc>
          <w:tcPr>
            <w:tcW w:w="900" w:type="dxa"/>
          </w:tcPr>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 xml:space="preserve">  10.</w:t>
            </w:r>
          </w:p>
        </w:tc>
        <w:tc>
          <w:tcPr>
            <w:tcW w:w="3900" w:type="dxa"/>
          </w:tcPr>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Krpice</w:t>
            </w:r>
          </w:p>
        </w:tc>
        <w:tc>
          <w:tcPr>
            <w:tcW w:w="3420" w:type="dxa"/>
          </w:tcPr>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color w:val="000000" w:themeColor="text1"/>
                <w:sz w:val="20"/>
                <w:szCs w:val="20"/>
              </w:rPr>
              <w:t>10</w:t>
            </w:r>
          </w:p>
        </w:tc>
        <w:tc>
          <w:tcPr>
            <w:tcW w:w="3090" w:type="dxa"/>
          </w:tcPr>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color w:val="000000" w:themeColor="text1"/>
                <w:sz w:val="20"/>
                <w:szCs w:val="20"/>
              </w:rPr>
              <w:t>5.-8.</w:t>
            </w:r>
          </w:p>
        </w:tc>
        <w:tc>
          <w:tcPr>
            <w:tcW w:w="14157" w:type="dxa"/>
            <w:gridSpan w:val="4"/>
          </w:tcPr>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Kristina Zubalj,prof.</w:t>
            </w:r>
          </w:p>
        </w:tc>
      </w:tr>
      <w:tr w:rsidR="00D33A4A" w:rsidRPr="00E718B3">
        <w:trPr>
          <w:trHeight w:val="600"/>
        </w:trPr>
        <w:tc>
          <w:tcPr>
            <w:tcW w:w="11310" w:type="dxa"/>
            <w:gridSpan w:val="4"/>
            <w:shd w:val="clear" w:color="auto" w:fill="FFFF99"/>
          </w:tcPr>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       </w:t>
            </w:r>
          </w:p>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         U     K   U  P    N    O                                     176       UČENIKA</w:t>
            </w:r>
          </w:p>
        </w:tc>
        <w:tc>
          <w:tcPr>
            <w:tcW w:w="4605" w:type="dxa"/>
          </w:tcPr>
          <w:p w:rsidR="00D33A4A" w:rsidRPr="00E718B3" w:rsidRDefault="00D33A4A">
            <w:pPr>
              <w:spacing w:after="0" w:line="240" w:lineRule="auto"/>
              <w:rPr>
                <w:color w:val="000000" w:themeColor="text1"/>
                <w:sz w:val="20"/>
                <w:szCs w:val="20"/>
              </w:rPr>
            </w:pPr>
          </w:p>
        </w:tc>
        <w:tc>
          <w:tcPr>
            <w:tcW w:w="3184" w:type="dxa"/>
          </w:tcPr>
          <w:p w:rsidR="00D33A4A" w:rsidRPr="00E718B3" w:rsidRDefault="00D33A4A">
            <w:pPr>
              <w:spacing w:after="0" w:line="240" w:lineRule="auto"/>
              <w:rPr>
                <w:color w:val="000000" w:themeColor="text1"/>
                <w:sz w:val="20"/>
                <w:szCs w:val="20"/>
              </w:rPr>
            </w:pPr>
          </w:p>
        </w:tc>
        <w:tc>
          <w:tcPr>
            <w:tcW w:w="3184" w:type="dxa"/>
          </w:tcPr>
          <w:p w:rsidR="00D33A4A" w:rsidRPr="00E718B3" w:rsidRDefault="00D33A4A">
            <w:pPr>
              <w:spacing w:after="0" w:line="240" w:lineRule="auto"/>
              <w:rPr>
                <w:color w:val="000000" w:themeColor="text1"/>
                <w:sz w:val="20"/>
                <w:szCs w:val="20"/>
              </w:rPr>
            </w:pPr>
          </w:p>
        </w:tc>
        <w:tc>
          <w:tcPr>
            <w:tcW w:w="3184" w:type="dxa"/>
          </w:tcPr>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Kristina  Briški,uč.rn</w:t>
            </w:r>
          </w:p>
          <w:p w:rsidR="00D33A4A" w:rsidRPr="00E718B3" w:rsidRDefault="00D33A4A">
            <w:pPr>
              <w:spacing w:after="0" w:line="240" w:lineRule="auto"/>
              <w:rPr>
                <w:color w:val="000000" w:themeColor="text1"/>
                <w:sz w:val="20"/>
                <w:szCs w:val="20"/>
              </w:rPr>
            </w:pPr>
          </w:p>
        </w:tc>
      </w:tr>
      <w:tr w:rsidR="00D33A4A" w:rsidRPr="00E718B3">
        <w:trPr>
          <w:trHeight w:val="600"/>
        </w:trPr>
        <w:tc>
          <w:tcPr>
            <w:tcW w:w="25467" w:type="dxa"/>
            <w:gridSpan w:val="8"/>
            <w:shd w:val="clear" w:color="auto" w:fill="FFFF99"/>
          </w:tcPr>
          <w:p w:rsidR="00D33A4A" w:rsidRPr="00E718B3" w:rsidRDefault="00D33A4A">
            <w:pPr>
              <w:spacing w:after="0" w:line="240" w:lineRule="auto"/>
              <w:rPr>
                <w:color w:val="000000" w:themeColor="text1"/>
                <w:sz w:val="20"/>
                <w:szCs w:val="20"/>
              </w:rPr>
            </w:pPr>
          </w:p>
        </w:tc>
      </w:tr>
    </w:tbl>
    <w:p w:rsidR="00D33A4A" w:rsidRDefault="00D33A4A">
      <w:pPr>
        <w:spacing w:after="0" w:line="240" w:lineRule="auto"/>
        <w:jc w:val="center"/>
        <w:rPr>
          <w:rFonts w:ascii="Times New Roman" w:eastAsia="Times New Roman" w:hAnsi="Times New Roman" w:cs="Times New Roman"/>
          <w:color w:val="4F81BD"/>
        </w:rPr>
      </w:pPr>
    </w:p>
    <w:p w:rsidR="00D33A4A" w:rsidRPr="00E718B3" w:rsidRDefault="00162D47">
      <w:pPr>
        <w:spacing w:after="0" w:line="240" w:lineRule="auto"/>
        <w:jc w:val="center"/>
        <w:rPr>
          <w:color w:val="000000" w:themeColor="text1"/>
          <w:sz w:val="20"/>
          <w:szCs w:val="20"/>
        </w:rPr>
      </w:pPr>
      <w:r w:rsidRPr="00E718B3">
        <w:rPr>
          <w:rFonts w:ascii="Times New Roman" w:eastAsia="Times New Roman" w:hAnsi="Times New Roman" w:cs="Times New Roman"/>
          <w:color w:val="000000" w:themeColor="text1"/>
          <w:sz w:val="20"/>
          <w:szCs w:val="20"/>
        </w:rPr>
        <w:t xml:space="preserve"> SEKCIJE OBUHVAĆENE KURIKULUMOM</w:t>
      </w:r>
    </w:p>
    <w:p w:rsidR="00D33A4A" w:rsidRPr="00E718B3" w:rsidRDefault="00162D47">
      <w:pPr>
        <w:jc w:val="center"/>
        <w:rPr>
          <w:color w:val="000000" w:themeColor="text1"/>
          <w:sz w:val="20"/>
          <w:szCs w:val="20"/>
        </w:rPr>
      </w:pPr>
      <w:r w:rsidRPr="00E718B3">
        <w:rPr>
          <w:rFonts w:ascii="Times New Roman" w:eastAsia="Times New Roman" w:hAnsi="Times New Roman" w:cs="Times New Roman"/>
          <w:color w:val="000000" w:themeColor="text1"/>
          <w:sz w:val="20"/>
          <w:szCs w:val="20"/>
        </w:rPr>
        <w:t>UZ „TESLIĆI“</w:t>
      </w:r>
    </w:p>
    <w:p w:rsidR="00D33A4A" w:rsidRPr="00E718B3" w:rsidRDefault="00D33A4A">
      <w:pPr>
        <w:spacing w:after="0" w:line="240" w:lineRule="auto"/>
        <w:rPr>
          <w:color w:val="000000" w:themeColor="text1"/>
          <w:sz w:val="20"/>
          <w:szCs w:val="20"/>
        </w:rPr>
      </w:pPr>
    </w:p>
    <w:p w:rsidR="00D33A4A" w:rsidRPr="00E718B3" w:rsidRDefault="00D33A4A">
      <w:pPr>
        <w:spacing w:after="0" w:line="240" w:lineRule="auto"/>
        <w:rPr>
          <w:color w:val="000000" w:themeColor="text1"/>
          <w:sz w:val="20"/>
          <w:szCs w:val="20"/>
        </w:rPr>
      </w:pPr>
    </w:p>
    <w:p w:rsidR="00D33A4A" w:rsidRPr="00E718B3" w:rsidRDefault="00D33A4A">
      <w:pPr>
        <w:spacing w:after="0" w:line="240" w:lineRule="auto"/>
        <w:rPr>
          <w:color w:val="000000" w:themeColor="text1"/>
          <w:sz w:val="20"/>
          <w:szCs w:val="20"/>
        </w:rPr>
      </w:pPr>
    </w:p>
    <w:p w:rsidR="00D33A4A" w:rsidRPr="00E718B3" w:rsidRDefault="00162D47">
      <w:pPr>
        <w:numPr>
          <w:ilvl w:val="0"/>
          <w:numId w:val="30"/>
        </w:numPr>
        <w:ind w:hanging="360"/>
        <w:jc w:val="center"/>
        <w:rPr>
          <w:color w:val="000000" w:themeColor="text1"/>
          <w:sz w:val="20"/>
          <w:szCs w:val="20"/>
        </w:rPr>
      </w:pPr>
      <w:r w:rsidRPr="00E718B3">
        <w:rPr>
          <w:rFonts w:ascii="Times New Roman" w:eastAsia="Times New Roman" w:hAnsi="Times New Roman" w:cs="Times New Roman"/>
          <w:color w:val="000000" w:themeColor="text1"/>
          <w:sz w:val="20"/>
          <w:szCs w:val="20"/>
        </w:rPr>
        <w:lastRenderedPageBreak/>
        <w:t xml:space="preserve">  M A L I     E   K   O   L  O  Z   I –</w:t>
      </w:r>
    </w:p>
    <w:p w:rsidR="00D33A4A" w:rsidRPr="00E718B3" w:rsidRDefault="00162D47">
      <w:pPr>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CILJ  AKTIVNOSTI : </w:t>
      </w:r>
      <w:r w:rsidRPr="00E718B3">
        <w:rPr>
          <w:rFonts w:ascii="Times New Roman" w:eastAsia="Times New Roman" w:hAnsi="Times New Roman" w:cs="Times New Roman"/>
          <w:color w:val="000000" w:themeColor="text1"/>
          <w:sz w:val="20"/>
          <w:szCs w:val="20"/>
        </w:rPr>
        <w:t>Unaprijediti kakvoću življenja kroz brigu za okoliš, razvijanje</w:t>
      </w:r>
    </w:p>
    <w:p w:rsidR="00D33A4A" w:rsidRPr="00E718B3" w:rsidRDefault="00162D47">
      <w:pPr>
        <w:rPr>
          <w:color w:val="000000" w:themeColor="text1"/>
          <w:sz w:val="20"/>
          <w:szCs w:val="20"/>
        </w:rPr>
      </w:pPr>
      <w:r w:rsidRPr="00E718B3">
        <w:rPr>
          <w:rFonts w:ascii="Times New Roman" w:eastAsia="Times New Roman" w:hAnsi="Times New Roman" w:cs="Times New Roman"/>
          <w:color w:val="000000" w:themeColor="text1"/>
          <w:sz w:val="20"/>
          <w:szCs w:val="20"/>
        </w:rPr>
        <w:t>ekološke svijesti učenika.</w:t>
      </w:r>
      <w:r w:rsidRPr="00E718B3">
        <w:rPr>
          <w:rFonts w:ascii="Times New Roman" w:eastAsia="Times New Roman" w:hAnsi="Times New Roman" w:cs="Times New Roman"/>
          <w:b/>
          <w:color w:val="000000" w:themeColor="text1"/>
          <w:sz w:val="20"/>
          <w:szCs w:val="20"/>
        </w:rPr>
        <w:t xml:space="preserve"> </w:t>
      </w:r>
      <w:r w:rsidRPr="00E718B3">
        <w:rPr>
          <w:rFonts w:ascii="Times New Roman" w:eastAsia="Times New Roman" w:hAnsi="Times New Roman" w:cs="Times New Roman"/>
          <w:color w:val="000000" w:themeColor="text1"/>
          <w:sz w:val="20"/>
          <w:szCs w:val="20"/>
        </w:rPr>
        <w:t>Uređenje i čišćenje školskog okoliša, školskog dvorišta, stazica, parka i učionice u parku. Izrada prigodnih panoa, sudjelovanje u akcijama prikupljanja sekundarnih sirovina.</w:t>
      </w:r>
    </w:p>
    <w:p w:rsidR="00D33A4A" w:rsidRPr="00E718B3" w:rsidRDefault="00D33A4A">
      <w:pPr>
        <w:spacing w:after="0" w:line="240" w:lineRule="auto"/>
        <w:rPr>
          <w:color w:val="000000" w:themeColor="text1"/>
          <w:sz w:val="20"/>
          <w:szCs w:val="20"/>
        </w:rPr>
      </w:pPr>
    </w:p>
    <w:p w:rsidR="00D33A4A" w:rsidRPr="00E718B3" w:rsidRDefault="00D33A4A">
      <w:pPr>
        <w:spacing w:after="0" w:line="240" w:lineRule="auto"/>
        <w:rPr>
          <w:color w:val="000000" w:themeColor="text1"/>
          <w:sz w:val="20"/>
          <w:szCs w:val="20"/>
        </w:rPr>
      </w:pPr>
    </w:p>
    <w:p w:rsidR="00D33A4A" w:rsidRPr="00E718B3" w:rsidRDefault="00162D47">
      <w:pPr>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NAMJENA AKTIVNOSTI : </w:t>
      </w:r>
      <w:r w:rsidRPr="00E718B3">
        <w:rPr>
          <w:rFonts w:ascii="Times New Roman" w:eastAsia="Times New Roman" w:hAnsi="Times New Roman" w:cs="Times New Roman"/>
          <w:color w:val="000000" w:themeColor="text1"/>
          <w:sz w:val="20"/>
          <w:szCs w:val="20"/>
        </w:rPr>
        <w:t>promicati ekološki način življenja i zaštitu prirode kao i ljubav</w:t>
      </w:r>
    </w:p>
    <w:p w:rsidR="00D33A4A" w:rsidRPr="00E718B3" w:rsidRDefault="00162D47">
      <w:pPr>
        <w:rPr>
          <w:color w:val="000000" w:themeColor="text1"/>
          <w:sz w:val="20"/>
          <w:szCs w:val="20"/>
        </w:rPr>
      </w:pPr>
      <w:r w:rsidRPr="00E718B3">
        <w:rPr>
          <w:rFonts w:ascii="Times New Roman" w:eastAsia="Times New Roman" w:hAnsi="Times New Roman" w:cs="Times New Roman"/>
          <w:color w:val="000000" w:themeColor="text1"/>
          <w:sz w:val="20"/>
          <w:szCs w:val="20"/>
        </w:rPr>
        <w:t>prema vlastitom zavičaju. Razvijati ljubav prema prirodi i vrijednostima koje je stvorio čovjek, zaštita okoliša, njegovanje baštine.</w:t>
      </w:r>
    </w:p>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NOSITELJ  AKTIVNOSTI: </w:t>
      </w:r>
      <w:r w:rsidRPr="00E718B3">
        <w:rPr>
          <w:rFonts w:ascii="Times New Roman" w:eastAsia="Times New Roman" w:hAnsi="Times New Roman" w:cs="Times New Roman"/>
          <w:color w:val="000000" w:themeColor="text1"/>
          <w:sz w:val="20"/>
          <w:szCs w:val="20"/>
        </w:rPr>
        <w:t>škola, učenici od 1. do 4. razreda, roditelji i učiteljica Tanja  Škarica</w:t>
      </w:r>
    </w:p>
    <w:p w:rsidR="00D33A4A" w:rsidRPr="00E718B3" w:rsidRDefault="00D33A4A">
      <w:pPr>
        <w:spacing w:after="0" w:line="240" w:lineRule="auto"/>
        <w:rPr>
          <w:color w:val="000000" w:themeColor="text1"/>
          <w:sz w:val="20"/>
          <w:szCs w:val="20"/>
        </w:rPr>
      </w:pPr>
    </w:p>
    <w:p w:rsidR="00D33A4A" w:rsidRPr="00E718B3" w:rsidRDefault="00D33A4A">
      <w:pPr>
        <w:spacing w:after="0" w:line="240" w:lineRule="auto"/>
        <w:rPr>
          <w:color w:val="000000" w:themeColor="text1"/>
          <w:sz w:val="20"/>
          <w:szCs w:val="20"/>
        </w:rPr>
      </w:pPr>
    </w:p>
    <w:p w:rsidR="00D33A4A" w:rsidRPr="00E718B3" w:rsidRDefault="00162D47">
      <w:pPr>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NAČIN  REALIZACIJE : </w:t>
      </w:r>
      <w:r w:rsidRPr="00E718B3">
        <w:rPr>
          <w:rFonts w:ascii="Times New Roman" w:eastAsia="Times New Roman" w:hAnsi="Times New Roman" w:cs="Times New Roman"/>
          <w:color w:val="000000" w:themeColor="text1"/>
          <w:sz w:val="20"/>
          <w:szCs w:val="20"/>
        </w:rPr>
        <w:t xml:space="preserve">sudjelovanje na radionicama, posjet reciklažnom  dvorištu, eko otocima. </w:t>
      </w:r>
    </w:p>
    <w:p w:rsidR="00D33A4A" w:rsidRPr="00E718B3" w:rsidRDefault="00162D47">
      <w:pPr>
        <w:rPr>
          <w:color w:val="000000" w:themeColor="text1"/>
          <w:sz w:val="20"/>
          <w:szCs w:val="20"/>
        </w:rPr>
      </w:pPr>
      <w:r w:rsidRPr="00E718B3">
        <w:rPr>
          <w:rFonts w:ascii="Times New Roman" w:eastAsia="Times New Roman" w:hAnsi="Times New Roman" w:cs="Times New Roman"/>
          <w:color w:val="000000" w:themeColor="text1"/>
          <w:sz w:val="20"/>
          <w:szCs w:val="20"/>
        </w:rPr>
        <w:t>Redovna nastava i izvannastavne aktivnosti, jedan sat tjedno po planu i programu</w:t>
      </w:r>
    </w:p>
    <w:p w:rsidR="00D33A4A" w:rsidRPr="00E718B3" w:rsidRDefault="00162D47">
      <w:pPr>
        <w:rPr>
          <w:color w:val="000000" w:themeColor="text1"/>
          <w:sz w:val="20"/>
          <w:szCs w:val="20"/>
        </w:rPr>
      </w:pPr>
      <w:r w:rsidRPr="00E718B3">
        <w:rPr>
          <w:rFonts w:ascii="Times New Roman" w:eastAsia="Times New Roman" w:hAnsi="Times New Roman" w:cs="Times New Roman"/>
          <w:color w:val="000000" w:themeColor="text1"/>
          <w:sz w:val="20"/>
          <w:szCs w:val="20"/>
        </w:rPr>
        <w:t xml:space="preserve"> - sudjelovanje na radionicama, posjet reciklažnom dvorištu, eko otocima</w:t>
      </w:r>
    </w:p>
    <w:p w:rsidR="00D33A4A" w:rsidRPr="00E718B3" w:rsidRDefault="00162D47">
      <w:pPr>
        <w:rPr>
          <w:color w:val="000000" w:themeColor="text1"/>
          <w:sz w:val="20"/>
          <w:szCs w:val="20"/>
        </w:rPr>
      </w:pPr>
      <w:r w:rsidRPr="00E718B3">
        <w:rPr>
          <w:rFonts w:ascii="Times New Roman" w:eastAsia="Times New Roman" w:hAnsi="Times New Roman" w:cs="Times New Roman"/>
          <w:color w:val="000000" w:themeColor="text1"/>
          <w:sz w:val="20"/>
          <w:szCs w:val="20"/>
        </w:rPr>
        <w:t>- radionice: kaširanje papira i izrada čestitki, izrada lutkica i igračaka, prešanje bilja,</w:t>
      </w:r>
    </w:p>
    <w:p w:rsidR="00D33A4A" w:rsidRPr="00E718B3" w:rsidRDefault="00162D47">
      <w:pPr>
        <w:rPr>
          <w:color w:val="000000" w:themeColor="text1"/>
          <w:sz w:val="20"/>
          <w:szCs w:val="20"/>
        </w:rPr>
      </w:pPr>
      <w:r w:rsidRPr="00E718B3">
        <w:rPr>
          <w:rFonts w:ascii="Times New Roman" w:eastAsia="Times New Roman" w:hAnsi="Times New Roman" w:cs="Times New Roman"/>
          <w:color w:val="000000" w:themeColor="text1"/>
          <w:sz w:val="20"/>
          <w:szCs w:val="20"/>
        </w:rPr>
        <w:t>- šivanje eko vrećica,</w:t>
      </w:r>
    </w:p>
    <w:p w:rsidR="00D33A4A" w:rsidRPr="00E718B3" w:rsidRDefault="00162D47">
      <w:pPr>
        <w:rPr>
          <w:color w:val="000000" w:themeColor="text1"/>
          <w:sz w:val="20"/>
          <w:szCs w:val="20"/>
        </w:rPr>
      </w:pPr>
      <w:r w:rsidRPr="00E718B3">
        <w:rPr>
          <w:rFonts w:ascii="Times New Roman" w:eastAsia="Times New Roman" w:hAnsi="Times New Roman" w:cs="Times New Roman"/>
          <w:color w:val="000000" w:themeColor="text1"/>
          <w:sz w:val="20"/>
          <w:szCs w:val="20"/>
        </w:rPr>
        <w:t>- obilježavanje eko datuma</w:t>
      </w:r>
    </w:p>
    <w:p w:rsidR="00D33A4A" w:rsidRPr="00E718B3" w:rsidRDefault="00D33A4A">
      <w:pPr>
        <w:spacing w:after="0" w:line="240" w:lineRule="auto"/>
        <w:rPr>
          <w:color w:val="000000" w:themeColor="text1"/>
          <w:sz w:val="20"/>
          <w:szCs w:val="20"/>
        </w:rPr>
      </w:pPr>
    </w:p>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VREMENIK  AKTIVNOSTI : </w:t>
      </w:r>
      <w:r w:rsidRPr="00E718B3">
        <w:rPr>
          <w:rFonts w:ascii="Times New Roman" w:eastAsia="Times New Roman" w:hAnsi="Times New Roman" w:cs="Times New Roman"/>
          <w:color w:val="000000" w:themeColor="text1"/>
          <w:sz w:val="20"/>
          <w:szCs w:val="20"/>
        </w:rPr>
        <w:t xml:space="preserve"> Tijekom školske godine.</w:t>
      </w:r>
    </w:p>
    <w:p w:rsidR="00D33A4A" w:rsidRPr="00E718B3" w:rsidRDefault="00D33A4A">
      <w:pPr>
        <w:spacing w:after="0" w:line="240" w:lineRule="auto"/>
        <w:rPr>
          <w:color w:val="000000" w:themeColor="text1"/>
          <w:sz w:val="20"/>
          <w:szCs w:val="20"/>
        </w:rPr>
      </w:pPr>
    </w:p>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TROŠKOVNIK :    </w:t>
      </w:r>
      <w:r w:rsidRPr="00E718B3">
        <w:rPr>
          <w:rFonts w:ascii="Times New Roman" w:eastAsia="Times New Roman" w:hAnsi="Times New Roman" w:cs="Times New Roman"/>
          <w:color w:val="000000" w:themeColor="text1"/>
          <w:sz w:val="20"/>
          <w:szCs w:val="20"/>
        </w:rPr>
        <w:t>Metle, lopate, grablje, vreće za prikupljanje smeća, materijali za panoe: papir, boje, ljepilo, ukrasne trake, glinemol…  (  250, 00 kuna ).</w:t>
      </w:r>
    </w:p>
    <w:p w:rsidR="00D33A4A" w:rsidRPr="00E718B3" w:rsidRDefault="00D33A4A">
      <w:pPr>
        <w:spacing w:after="0" w:line="240" w:lineRule="auto"/>
        <w:rPr>
          <w:color w:val="000000" w:themeColor="text1"/>
          <w:sz w:val="20"/>
          <w:szCs w:val="20"/>
        </w:rPr>
      </w:pPr>
    </w:p>
    <w:p w:rsidR="00D33A4A" w:rsidRPr="00E718B3" w:rsidRDefault="00162D47">
      <w:pPr>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NAČIN  VREDNOVANJA :    </w:t>
      </w:r>
      <w:r w:rsidRPr="00E718B3">
        <w:rPr>
          <w:rFonts w:ascii="Times New Roman" w:eastAsia="Times New Roman" w:hAnsi="Times New Roman" w:cs="Times New Roman"/>
          <w:color w:val="000000" w:themeColor="text1"/>
          <w:sz w:val="20"/>
          <w:szCs w:val="20"/>
        </w:rPr>
        <w:t xml:space="preserve">Praćenje učenika u napredovanju i zalaganju: urednost, osmišljenost, estetski izgled i svrsishodnost  panoa… </w:t>
      </w:r>
    </w:p>
    <w:p w:rsidR="00D33A4A" w:rsidRPr="00E718B3" w:rsidRDefault="00D33A4A">
      <w:pPr>
        <w:spacing w:after="0" w:line="240" w:lineRule="auto"/>
        <w:rPr>
          <w:color w:val="000000" w:themeColor="text1"/>
          <w:sz w:val="20"/>
          <w:szCs w:val="20"/>
        </w:rPr>
      </w:pPr>
    </w:p>
    <w:p w:rsidR="00D33A4A" w:rsidRPr="00E718B3" w:rsidRDefault="00162D47">
      <w:pPr>
        <w:numPr>
          <w:ilvl w:val="0"/>
          <w:numId w:val="18"/>
        </w:numPr>
        <w:ind w:hanging="360"/>
        <w:jc w:val="center"/>
        <w:rPr>
          <w:color w:val="000000" w:themeColor="text1"/>
          <w:sz w:val="20"/>
          <w:szCs w:val="20"/>
        </w:rPr>
      </w:pPr>
      <w:r w:rsidRPr="00E718B3">
        <w:rPr>
          <w:rFonts w:ascii="Times New Roman" w:eastAsia="Times New Roman" w:hAnsi="Times New Roman" w:cs="Times New Roman"/>
          <w:color w:val="000000" w:themeColor="text1"/>
          <w:sz w:val="20"/>
          <w:szCs w:val="20"/>
        </w:rPr>
        <w:t>KERAMIČARSKE  RADIONICE -</w:t>
      </w:r>
    </w:p>
    <w:p w:rsidR="00D33A4A" w:rsidRPr="00E718B3" w:rsidRDefault="00D33A4A">
      <w:pPr>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lastRenderedPageBreak/>
        <w:t>NOSITELJI  AKTIVNOSTI : Igor Malnar ,prof. i Svijetlana Brnabić,mag.prim.educ.</w:t>
      </w:r>
    </w:p>
    <w:p w:rsidR="00D33A4A" w:rsidRPr="00E718B3" w:rsidRDefault="00D33A4A">
      <w:pPr>
        <w:spacing w:after="0" w:line="240" w:lineRule="auto"/>
        <w:rPr>
          <w:color w:val="000000" w:themeColor="text1"/>
          <w:sz w:val="20"/>
          <w:szCs w:val="20"/>
        </w:rPr>
      </w:pPr>
    </w:p>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CILJ  AKTIVNOSTI : </w:t>
      </w:r>
      <w:r w:rsidRPr="00E718B3">
        <w:rPr>
          <w:rFonts w:ascii="Times New Roman" w:eastAsia="Times New Roman" w:hAnsi="Times New Roman" w:cs="Times New Roman"/>
          <w:color w:val="000000" w:themeColor="text1"/>
          <w:sz w:val="20"/>
          <w:szCs w:val="20"/>
        </w:rPr>
        <w:t>Poticati interes i potrebe za likovnim izražavanjem.</w:t>
      </w: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Rad različitim likovnim tehnikama, primjerenim  učeničkom uzrastu,naglasak na radu u keramici (sušenje,pečenje,bojanje,glaziranje).</w:t>
      </w:r>
    </w:p>
    <w:p w:rsidR="00D33A4A" w:rsidRPr="00E718B3" w:rsidRDefault="00162D47">
      <w:pPr>
        <w:spacing w:after="0" w:line="240" w:lineRule="auto"/>
        <w:jc w:val="both"/>
        <w:rPr>
          <w:color w:val="000000" w:themeColor="text1"/>
          <w:sz w:val="20"/>
          <w:szCs w:val="20"/>
        </w:rPr>
      </w:pPr>
      <w:r w:rsidRPr="00E718B3">
        <w:rPr>
          <w:rFonts w:ascii="Times New Roman" w:eastAsia="Times New Roman" w:hAnsi="Times New Roman" w:cs="Times New Roman"/>
          <w:color w:val="000000" w:themeColor="text1"/>
          <w:sz w:val="20"/>
          <w:szCs w:val="20"/>
        </w:rPr>
        <w:t>Njegovati zavičajnost i poticati aktivnosti upoznavanja i očuvanja kulturne i povijesne baštine zavičaja. razvijanje sposobnosti i vještina u likovnom izražavanju masom ( volumenom ) u prostoru i na plohi</w:t>
      </w:r>
    </w:p>
    <w:p w:rsidR="00D33A4A" w:rsidRPr="00E718B3" w:rsidRDefault="00162D47">
      <w:pPr>
        <w:spacing w:after="0" w:line="240" w:lineRule="auto"/>
        <w:jc w:val="both"/>
        <w:rPr>
          <w:color w:val="000000" w:themeColor="text1"/>
          <w:sz w:val="20"/>
          <w:szCs w:val="20"/>
        </w:rPr>
      </w:pPr>
      <w:r w:rsidRPr="00E718B3">
        <w:rPr>
          <w:rFonts w:ascii="Times New Roman" w:eastAsia="Times New Roman" w:hAnsi="Times New Roman" w:cs="Times New Roman"/>
          <w:color w:val="000000" w:themeColor="text1"/>
          <w:sz w:val="20"/>
          <w:szCs w:val="20"/>
        </w:rPr>
        <w:t>stjecanje trajnih likovnih znanja razvoj učeničke vizualne percepcije, vizualnog mišljenja, sposobnosti plastičnog oblikovanja, donošenja estetskih prosudbi</w:t>
      </w:r>
    </w:p>
    <w:p w:rsidR="00D33A4A" w:rsidRPr="00E718B3" w:rsidRDefault="00D33A4A">
      <w:pPr>
        <w:spacing w:after="0" w:line="240" w:lineRule="auto"/>
        <w:rPr>
          <w:color w:val="000000" w:themeColor="text1"/>
          <w:sz w:val="20"/>
          <w:szCs w:val="20"/>
        </w:rPr>
      </w:pPr>
    </w:p>
    <w:p w:rsidR="00D33A4A" w:rsidRPr="00E718B3" w:rsidRDefault="00D33A4A">
      <w:pPr>
        <w:spacing w:after="0" w:line="240" w:lineRule="auto"/>
        <w:rPr>
          <w:color w:val="000000" w:themeColor="text1"/>
          <w:sz w:val="20"/>
          <w:szCs w:val="20"/>
        </w:rPr>
      </w:pPr>
    </w:p>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NAMJENA  AKTIVNOSTI :</w:t>
      </w:r>
    </w:p>
    <w:p w:rsidR="00D33A4A" w:rsidRPr="00E718B3" w:rsidRDefault="00D33A4A">
      <w:pPr>
        <w:rPr>
          <w:color w:val="000000" w:themeColor="text1"/>
          <w:sz w:val="20"/>
          <w:szCs w:val="20"/>
        </w:rPr>
      </w:pPr>
    </w:p>
    <w:p w:rsidR="00D33A4A" w:rsidRPr="00E718B3" w:rsidRDefault="00162D47">
      <w:pPr>
        <w:numPr>
          <w:ilvl w:val="0"/>
          <w:numId w:val="19"/>
        </w:numPr>
        <w:spacing w:after="0" w:line="240" w:lineRule="auto"/>
        <w:ind w:hanging="360"/>
        <w:jc w:val="both"/>
        <w:rPr>
          <w:color w:val="000000" w:themeColor="text1"/>
          <w:sz w:val="20"/>
          <w:szCs w:val="20"/>
        </w:rPr>
      </w:pPr>
      <w:r w:rsidRPr="00E718B3">
        <w:rPr>
          <w:rFonts w:ascii="Times New Roman" w:eastAsia="Times New Roman" w:hAnsi="Times New Roman" w:cs="Times New Roman"/>
          <w:color w:val="000000" w:themeColor="text1"/>
          <w:sz w:val="20"/>
          <w:szCs w:val="20"/>
        </w:rPr>
        <w:t>razvoj učeničkih sposobnosti, stavova i znanja</w:t>
      </w:r>
    </w:p>
    <w:p w:rsidR="00D33A4A" w:rsidRPr="00E718B3" w:rsidRDefault="00162D47">
      <w:pPr>
        <w:numPr>
          <w:ilvl w:val="0"/>
          <w:numId w:val="19"/>
        </w:numPr>
        <w:spacing w:after="0" w:line="240" w:lineRule="auto"/>
        <w:ind w:hanging="360"/>
        <w:jc w:val="both"/>
        <w:rPr>
          <w:color w:val="000000" w:themeColor="text1"/>
          <w:sz w:val="20"/>
          <w:szCs w:val="20"/>
        </w:rPr>
      </w:pPr>
      <w:r w:rsidRPr="00E718B3">
        <w:rPr>
          <w:rFonts w:ascii="Times New Roman" w:eastAsia="Times New Roman" w:hAnsi="Times New Roman" w:cs="Times New Roman"/>
          <w:color w:val="000000" w:themeColor="text1"/>
          <w:sz w:val="20"/>
          <w:szCs w:val="20"/>
        </w:rPr>
        <w:t>usvajanje osnovnih znanja oblikovanja keramičkih oblika</w:t>
      </w:r>
    </w:p>
    <w:p w:rsidR="00D33A4A" w:rsidRPr="00E718B3" w:rsidRDefault="00162D47">
      <w:pPr>
        <w:numPr>
          <w:ilvl w:val="0"/>
          <w:numId w:val="19"/>
        </w:numPr>
        <w:spacing w:after="0" w:line="240" w:lineRule="auto"/>
        <w:ind w:hanging="360"/>
        <w:jc w:val="both"/>
        <w:rPr>
          <w:color w:val="000000" w:themeColor="text1"/>
          <w:sz w:val="20"/>
          <w:szCs w:val="20"/>
        </w:rPr>
      </w:pPr>
      <w:r w:rsidRPr="00E718B3">
        <w:rPr>
          <w:rFonts w:ascii="Times New Roman" w:eastAsia="Times New Roman" w:hAnsi="Times New Roman" w:cs="Times New Roman"/>
          <w:color w:val="000000" w:themeColor="text1"/>
          <w:sz w:val="20"/>
          <w:szCs w:val="20"/>
        </w:rPr>
        <w:t>poznavanje sredstava i materijala u keramici ( različite vrste gline, boje za glinu – engobe, glazure, peći za keramiku, pribora za rad s keramikom...) kao i njihova pravilna uporaba</w:t>
      </w:r>
    </w:p>
    <w:p w:rsidR="00D33A4A" w:rsidRPr="00E718B3" w:rsidRDefault="00162D47">
      <w:pPr>
        <w:numPr>
          <w:ilvl w:val="0"/>
          <w:numId w:val="19"/>
        </w:numPr>
        <w:spacing w:after="0" w:line="240" w:lineRule="auto"/>
        <w:ind w:hanging="360"/>
        <w:jc w:val="both"/>
        <w:rPr>
          <w:color w:val="000000" w:themeColor="text1"/>
          <w:sz w:val="20"/>
          <w:szCs w:val="20"/>
        </w:rPr>
      </w:pPr>
      <w:r w:rsidRPr="00E718B3">
        <w:rPr>
          <w:rFonts w:ascii="Times New Roman" w:eastAsia="Times New Roman" w:hAnsi="Times New Roman" w:cs="Times New Roman"/>
          <w:color w:val="000000" w:themeColor="text1"/>
          <w:sz w:val="20"/>
          <w:szCs w:val="20"/>
        </w:rPr>
        <w:t>usvajanje, razumijevanje, primjena tehnika oblikovanja gline kao i tijeka nastajanja keramičkog uratka ( oblikovanje – sušenje – dotjerivanje – bojanje (engobe) – 1. pečenje – glaziranje – 2. pečenje – specijalni efekti – 3. pečenje )</w:t>
      </w:r>
    </w:p>
    <w:p w:rsidR="00D33A4A" w:rsidRPr="00E718B3" w:rsidRDefault="00162D47">
      <w:pPr>
        <w:numPr>
          <w:ilvl w:val="0"/>
          <w:numId w:val="19"/>
        </w:numPr>
        <w:spacing w:after="0" w:line="240" w:lineRule="auto"/>
        <w:ind w:hanging="360"/>
        <w:jc w:val="both"/>
        <w:rPr>
          <w:color w:val="000000" w:themeColor="text1"/>
          <w:sz w:val="20"/>
          <w:szCs w:val="20"/>
        </w:rPr>
      </w:pPr>
      <w:r w:rsidRPr="00E718B3">
        <w:rPr>
          <w:rFonts w:ascii="Times New Roman" w:eastAsia="Times New Roman" w:hAnsi="Times New Roman" w:cs="Times New Roman"/>
          <w:color w:val="000000" w:themeColor="text1"/>
          <w:sz w:val="20"/>
          <w:szCs w:val="20"/>
        </w:rPr>
        <w:t>samostalni, stvaralački, sustvaralački rad</w:t>
      </w:r>
    </w:p>
    <w:p w:rsidR="00D33A4A" w:rsidRPr="00E718B3" w:rsidRDefault="00162D47">
      <w:pPr>
        <w:numPr>
          <w:ilvl w:val="0"/>
          <w:numId w:val="19"/>
        </w:numPr>
        <w:spacing w:after="0" w:line="240" w:lineRule="auto"/>
        <w:ind w:hanging="360"/>
        <w:jc w:val="both"/>
        <w:rPr>
          <w:color w:val="000000" w:themeColor="text1"/>
          <w:sz w:val="20"/>
          <w:szCs w:val="20"/>
        </w:rPr>
      </w:pPr>
      <w:r w:rsidRPr="00E718B3">
        <w:rPr>
          <w:rFonts w:ascii="Times New Roman" w:eastAsia="Times New Roman" w:hAnsi="Times New Roman" w:cs="Times New Roman"/>
          <w:color w:val="000000" w:themeColor="text1"/>
          <w:sz w:val="20"/>
          <w:szCs w:val="20"/>
        </w:rPr>
        <w:t>vizualno, kritičko i stvaralačko mišljenje</w:t>
      </w:r>
    </w:p>
    <w:p w:rsidR="00D33A4A" w:rsidRPr="00E718B3" w:rsidRDefault="00162D47">
      <w:pPr>
        <w:numPr>
          <w:ilvl w:val="0"/>
          <w:numId w:val="19"/>
        </w:numPr>
        <w:spacing w:after="0" w:line="240" w:lineRule="auto"/>
        <w:ind w:hanging="360"/>
        <w:jc w:val="both"/>
        <w:rPr>
          <w:color w:val="000000" w:themeColor="text1"/>
          <w:sz w:val="20"/>
          <w:szCs w:val="20"/>
        </w:rPr>
      </w:pPr>
      <w:r w:rsidRPr="00E718B3">
        <w:rPr>
          <w:rFonts w:ascii="Times New Roman" w:eastAsia="Times New Roman" w:hAnsi="Times New Roman" w:cs="Times New Roman"/>
          <w:color w:val="000000" w:themeColor="text1"/>
          <w:sz w:val="20"/>
          <w:szCs w:val="20"/>
        </w:rPr>
        <w:t>estetska prosudba</w:t>
      </w:r>
    </w:p>
    <w:p w:rsidR="00D33A4A" w:rsidRPr="00E718B3" w:rsidRDefault="00162D47">
      <w:pPr>
        <w:numPr>
          <w:ilvl w:val="0"/>
          <w:numId w:val="19"/>
        </w:numPr>
        <w:spacing w:after="0" w:line="240" w:lineRule="auto"/>
        <w:ind w:hanging="360"/>
        <w:rPr>
          <w:color w:val="000000" w:themeColor="text1"/>
          <w:sz w:val="20"/>
          <w:szCs w:val="20"/>
        </w:rPr>
      </w:pPr>
      <w:r w:rsidRPr="00E718B3">
        <w:rPr>
          <w:rFonts w:ascii="Times New Roman" w:eastAsia="Times New Roman" w:hAnsi="Times New Roman" w:cs="Times New Roman"/>
          <w:color w:val="000000" w:themeColor="text1"/>
          <w:sz w:val="20"/>
          <w:szCs w:val="20"/>
        </w:rPr>
        <w:t>povijest keramike i kulturna baština</w:t>
      </w:r>
    </w:p>
    <w:p w:rsidR="00D33A4A" w:rsidRPr="00E718B3" w:rsidRDefault="00162D47">
      <w:pPr>
        <w:numPr>
          <w:ilvl w:val="0"/>
          <w:numId w:val="19"/>
        </w:numPr>
        <w:spacing w:after="0" w:line="240" w:lineRule="auto"/>
        <w:ind w:hanging="360"/>
        <w:rPr>
          <w:color w:val="000000" w:themeColor="text1"/>
          <w:sz w:val="20"/>
          <w:szCs w:val="20"/>
        </w:rPr>
      </w:pPr>
      <w:r w:rsidRPr="00E718B3">
        <w:rPr>
          <w:rFonts w:ascii="Times New Roman" w:eastAsia="Times New Roman" w:hAnsi="Times New Roman" w:cs="Times New Roman"/>
          <w:color w:val="000000" w:themeColor="text1"/>
          <w:sz w:val="20"/>
          <w:szCs w:val="20"/>
        </w:rPr>
        <w:t>intelektualni, osobni, društveni, fizički, estetski razvoj učenika</w:t>
      </w: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 xml:space="preserve"> </w:t>
      </w:r>
    </w:p>
    <w:p w:rsidR="00D33A4A" w:rsidRPr="00E718B3" w:rsidRDefault="00D33A4A">
      <w:pPr>
        <w:rPr>
          <w:color w:val="000000" w:themeColor="text1"/>
          <w:sz w:val="20"/>
          <w:szCs w:val="20"/>
        </w:rPr>
      </w:pPr>
    </w:p>
    <w:p w:rsidR="00D33A4A" w:rsidRPr="00E718B3" w:rsidRDefault="00162D47">
      <w:pPr>
        <w:spacing w:after="0" w:line="240" w:lineRule="auto"/>
        <w:jc w:val="both"/>
        <w:rPr>
          <w:color w:val="000000" w:themeColor="text1"/>
          <w:sz w:val="20"/>
          <w:szCs w:val="20"/>
        </w:rPr>
      </w:pPr>
      <w:r w:rsidRPr="00E718B3">
        <w:rPr>
          <w:rFonts w:ascii="Times New Roman" w:eastAsia="Times New Roman" w:hAnsi="Times New Roman" w:cs="Times New Roman"/>
          <w:b/>
          <w:color w:val="000000" w:themeColor="text1"/>
          <w:sz w:val="20"/>
          <w:szCs w:val="20"/>
        </w:rPr>
        <w:t>NAČIN  REALIZACIJE :</w:t>
      </w:r>
    </w:p>
    <w:p w:rsidR="00D33A4A" w:rsidRPr="00E718B3" w:rsidRDefault="00D33A4A">
      <w:pPr>
        <w:spacing w:after="0" w:line="240" w:lineRule="auto"/>
        <w:jc w:val="both"/>
        <w:rPr>
          <w:color w:val="000000" w:themeColor="text1"/>
          <w:sz w:val="20"/>
          <w:szCs w:val="20"/>
        </w:rPr>
      </w:pPr>
    </w:p>
    <w:p w:rsidR="00D33A4A" w:rsidRPr="00E718B3" w:rsidRDefault="00162D47" w:rsidP="00EB5026">
      <w:pPr>
        <w:numPr>
          <w:ilvl w:val="0"/>
          <w:numId w:val="37"/>
        </w:numPr>
        <w:spacing w:after="0" w:line="240" w:lineRule="auto"/>
        <w:ind w:hanging="360"/>
        <w:jc w:val="both"/>
        <w:rPr>
          <w:color w:val="000000" w:themeColor="text1"/>
          <w:sz w:val="20"/>
          <w:szCs w:val="20"/>
        </w:rPr>
      </w:pPr>
      <w:r w:rsidRPr="00E718B3">
        <w:rPr>
          <w:rFonts w:ascii="Times New Roman" w:eastAsia="Times New Roman" w:hAnsi="Times New Roman" w:cs="Times New Roman"/>
          <w:color w:val="000000" w:themeColor="text1"/>
          <w:sz w:val="20"/>
          <w:szCs w:val="20"/>
        </w:rPr>
        <w:t xml:space="preserve">oblikovanje mase (volumena) u prostoru i na plohi </w:t>
      </w:r>
    </w:p>
    <w:p w:rsidR="00D33A4A" w:rsidRPr="00E718B3" w:rsidRDefault="00162D47" w:rsidP="00EB5026">
      <w:pPr>
        <w:numPr>
          <w:ilvl w:val="0"/>
          <w:numId w:val="37"/>
        </w:numPr>
        <w:spacing w:after="0" w:line="240" w:lineRule="auto"/>
        <w:ind w:hanging="360"/>
        <w:jc w:val="both"/>
        <w:rPr>
          <w:color w:val="000000" w:themeColor="text1"/>
          <w:sz w:val="20"/>
          <w:szCs w:val="20"/>
        </w:rPr>
      </w:pPr>
      <w:r w:rsidRPr="00E718B3">
        <w:rPr>
          <w:rFonts w:ascii="Times New Roman" w:eastAsia="Times New Roman" w:hAnsi="Times New Roman" w:cs="Times New Roman"/>
          <w:color w:val="000000" w:themeColor="text1"/>
          <w:sz w:val="20"/>
          <w:szCs w:val="20"/>
        </w:rPr>
        <w:t>modeliranje keramičkih oblika, figura, sitne i veće keramičke plastike, reljefa, uporabne keramike</w:t>
      </w:r>
    </w:p>
    <w:p w:rsidR="00D33A4A" w:rsidRPr="00E718B3" w:rsidRDefault="00162D47" w:rsidP="00EB5026">
      <w:pPr>
        <w:numPr>
          <w:ilvl w:val="0"/>
          <w:numId w:val="37"/>
        </w:numPr>
        <w:spacing w:after="0" w:line="240" w:lineRule="auto"/>
        <w:ind w:hanging="360"/>
        <w:jc w:val="both"/>
        <w:rPr>
          <w:color w:val="000000" w:themeColor="text1"/>
          <w:sz w:val="20"/>
          <w:szCs w:val="20"/>
        </w:rPr>
      </w:pPr>
      <w:r w:rsidRPr="00E718B3">
        <w:rPr>
          <w:rFonts w:ascii="Times New Roman" w:eastAsia="Times New Roman" w:hAnsi="Times New Roman" w:cs="Times New Roman"/>
          <w:color w:val="000000" w:themeColor="text1"/>
          <w:sz w:val="20"/>
          <w:szCs w:val="20"/>
        </w:rPr>
        <w:t>modeliranje u punoj glini, glinenim trakicama, pločama izvaljane gline, gipsanim kalupima</w:t>
      </w:r>
    </w:p>
    <w:p w:rsidR="00D33A4A" w:rsidRPr="00E718B3" w:rsidRDefault="00162D47" w:rsidP="00EB5026">
      <w:pPr>
        <w:numPr>
          <w:ilvl w:val="0"/>
          <w:numId w:val="37"/>
        </w:numPr>
        <w:spacing w:after="0" w:line="240" w:lineRule="auto"/>
        <w:ind w:hanging="360"/>
        <w:jc w:val="both"/>
        <w:rPr>
          <w:color w:val="000000" w:themeColor="text1"/>
          <w:sz w:val="20"/>
          <w:szCs w:val="20"/>
        </w:rPr>
      </w:pPr>
      <w:r w:rsidRPr="00E718B3">
        <w:rPr>
          <w:rFonts w:ascii="Times New Roman" w:eastAsia="Times New Roman" w:hAnsi="Times New Roman" w:cs="Times New Roman"/>
          <w:color w:val="000000" w:themeColor="text1"/>
          <w:sz w:val="20"/>
          <w:szCs w:val="20"/>
        </w:rPr>
        <w:t>integracija različitih likovnih područja rada, crtanja, slikanja, dizajna, arhitekture i kiparstva</w:t>
      </w:r>
    </w:p>
    <w:p w:rsidR="00D33A4A" w:rsidRPr="00E718B3" w:rsidRDefault="00162D47" w:rsidP="00EB5026">
      <w:pPr>
        <w:numPr>
          <w:ilvl w:val="0"/>
          <w:numId w:val="37"/>
        </w:numPr>
        <w:spacing w:after="0" w:line="240" w:lineRule="auto"/>
        <w:ind w:hanging="360"/>
        <w:jc w:val="both"/>
        <w:rPr>
          <w:color w:val="000000" w:themeColor="text1"/>
          <w:sz w:val="20"/>
          <w:szCs w:val="20"/>
        </w:rPr>
      </w:pPr>
      <w:r w:rsidRPr="00E718B3">
        <w:rPr>
          <w:rFonts w:ascii="Times New Roman" w:eastAsia="Times New Roman" w:hAnsi="Times New Roman" w:cs="Times New Roman"/>
          <w:color w:val="000000" w:themeColor="text1"/>
          <w:sz w:val="20"/>
          <w:szCs w:val="20"/>
        </w:rPr>
        <w:t>posjet izložbama, muzejima, ateljeima</w:t>
      </w:r>
    </w:p>
    <w:p w:rsidR="00D33A4A" w:rsidRPr="00E718B3" w:rsidRDefault="00162D47" w:rsidP="00EB5026">
      <w:pPr>
        <w:numPr>
          <w:ilvl w:val="0"/>
          <w:numId w:val="37"/>
        </w:numPr>
        <w:spacing w:after="0" w:line="240" w:lineRule="auto"/>
        <w:ind w:hanging="360"/>
        <w:jc w:val="both"/>
        <w:rPr>
          <w:color w:val="000000" w:themeColor="text1"/>
          <w:sz w:val="20"/>
          <w:szCs w:val="20"/>
        </w:rPr>
      </w:pPr>
      <w:r w:rsidRPr="00E718B3">
        <w:rPr>
          <w:rFonts w:ascii="Times New Roman" w:eastAsia="Times New Roman" w:hAnsi="Times New Roman" w:cs="Times New Roman"/>
          <w:color w:val="000000" w:themeColor="text1"/>
          <w:sz w:val="20"/>
          <w:szCs w:val="20"/>
        </w:rPr>
        <w:t>susret s umjetnicima i rad s umjetnicima</w:t>
      </w:r>
    </w:p>
    <w:p w:rsidR="00D33A4A" w:rsidRPr="00E718B3" w:rsidRDefault="00162D47">
      <w:pPr>
        <w:spacing w:after="0" w:line="240" w:lineRule="auto"/>
        <w:ind w:left="720"/>
        <w:jc w:val="both"/>
        <w:rPr>
          <w:color w:val="000000" w:themeColor="text1"/>
          <w:sz w:val="20"/>
          <w:szCs w:val="20"/>
        </w:rPr>
      </w:pPr>
      <w:r w:rsidRPr="00E718B3">
        <w:rPr>
          <w:rFonts w:ascii="Times New Roman" w:eastAsia="Times New Roman" w:hAnsi="Times New Roman" w:cs="Times New Roman"/>
          <w:color w:val="000000" w:themeColor="text1"/>
          <w:sz w:val="20"/>
          <w:szCs w:val="20"/>
        </w:rPr>
        <w:t xml:space="preserve">sudjelovanje na različitim likovnim natječajima, smotrama, izložbama, projektima, istraživački rad </w:t>
      </w:r>
    </w:p>
    <w:p w:rsidR="00D33A4A" w:rsidRPr="00E718B3" w:rsidRDefault="00D33A4A">
      <w:pPr>
        <w:rPr>
          <w:color w:val="000000" w:themeColor="text1"/>
          <w:sz w:val="20"/>
          <w:szCs w:val="20"/>
        </w:rPr>
      </w:pPr>
    </w:p>
    <w:p w:rsidR="00D33A4A" w:rsidRPr="00E718B3" w:rsidRDefault="00162D47">
      <w:pPr>
        <w:rPr>
          <w:color w:val="000000" w:themeColor="text1"/>
          <w:sz w:val="20"/>
          <w:szCs w:val="20"/>
        </w:rPr>
      </w:pPr>
      <w:r w:rsidRPr="00E718B3">
        <w:rPr>
          <w:rFonts w:ascii="Times New Roman" w:eastAsia="Times New Roman" w:hAnsi="Times New Roman" w:cs="Times New Roman"/>
          <w:b/>
          <w:i/>
          <w:color w:val="000000" w:themeColor="text1"/>
          <w:sz w:val="20"/>
          <w:szCs w:val="20"/>
        </w:rPr>
        <w:t xml:space="preserve"> Vremenski okviri aktivnosti: </w:t>
      </w:r>
      <w:r w:rsidRPr="00E718B3">
        <w:rPr>
          <w:rFonts w:ascii="Times New Roman" w:eastAsia="Times New Roman" w:hAnsi="Times New Roman" w:cs="Times New Roman"/>
          <w:b/>
          <w:color w:val="000000" w:themeColor="text1"/>
          <w:sz w:val="20"/>
          <w:szCs w:val="20"/>
        </w:rPr>
        <w:t xml:space="preserve"> nastavna 2018./19. godina</w:t>
      </w:r>
    </w:p>
    <w:p w:rsidR="00D33A4A" w:rsidRPr="00E718B3" w:rsidRDefault="00D33A4A">
      <w:pPr>
        <w:rPr>
          <w:color w:val="000000" w:themeColor="text1"/>
          <w:sz w:val="20"/>
          <w:szCs w:val="20"/>
        </w:rPr>
      </w:pPr>
    </w:p>
    <w:p w:rsidR="00D33A4A" w:rsidRPr="00E718B3" w:rsidRDefault="00D33A4A">
      <w:pPr>
        <w:spacing w:after="0" w:line="240" w:lineRule="auto"/>
        <w:rPr>
          <w:color w:val="000000" w:themeColor="text1"/>
          <w:sz w:val="20"/>
          <w:szCs w:val="20"/>
        </w:rPr>
      </w:pPr>
    </w:p>
    <w:p w:rsidR="00D33A4A" w:rsidRPr="00E718B3" w:rsidRDefault="00162D47">
      <w:pPr>
        <w:keepNext/>
        <w:spacing w:after="0" w:line="240" w:lineRule="auto"/>
        <w:jc w:val="both"/>
        <w:rPr>
          <w:color w:val="000000" w:themeColor="text1"/>
          <w:sz w:val="20"/>
          <w:szCs w:val="20"/>
        </w:rPr>
      </w:pPr>
      <w:r w:rsidRPr="00E718B3">
        <w:rPr>
          <w:rFonts w:ascii="Times New Roman" w:eastAsia="Times New Roman" w:hAnsi="Times New Roman" w:cs="Times New Roman"/>
          <w:b/>
          <w:i/>
          <w:color w:val="000000" w:themeColor="text1"/>
          <w:sz w:val="20"/>
          <w:szCs w:val="20"/>
        </w:rPr>
        <w:t xml:space="preserve">TROŠKOVNIK : </w:t>
      </w:r>
      <w:r w:rsidRPr="00E718B3">
        <w:rPr>
          <w:rFonts w:ascii="Times New Roman" w:eastAsia="Times New Roman" w:hAnsi="Times New Roman" w:cs="Times New Roman"/>
          <w:i/>
          <w:color w:val="000000" w:themeColor="text1"/>
          <w:sz w:val="20"/>
          <w:szCs w:val="20"/>
        </w:rPr>
        <w:t>( detaljni za aktivnosti</w:t>
      </w:r>
      <w:r w:rsidRPr="00E718B3">
        <w:rPr>
          <w:rFonts w:ascii="Noto Sans Symbols" w:eastAsia="Noto Sans Symbols" w:hAnsi="Noto Sans Symbols" w:cs="Noto Sans Symbols"/>
          <w:i/>
          <w:color w:val="000000" w:themeColor="text1"/>
          <w:sz w:val="20"/>
          <w:szCs w:val="20"/>
        </w:rPr>
        <w:t>✆</w:t>
      </w:r>
    </w:p>
    <w:p w:rsidR="00D33A4A" w:rsidRPr="00E718B3" w:rsidRDefault="00D33A4A">
      <w:pPr>
        <w:rPr>
          <w:color w:val="000000" w:themeColor="text1"/>
          <w:sz w:val="20"/>
          <w:szCs w:val="20"/>
        </w:rPr>
      </w:pPr>
    </w:p>
    <w:p w:rsidR="00D33A4A" w:rsidRPr="00E718B3" w:rsidRDefault="00162D47" w:rsidP="00EB5026">
      <w:pPr>
        <w:numPr>
          <w:ilvl w:val="0"/>
          <w:numId w:val="38"/>
        </w:numPr>
        <w:spacing w:after="0" w:line="240" w:lineRule="auto"/>
        <w:ind w:hanging="360"/>
        <w:rPr>
          <w:color w:val="000000" w:themeColor="text1"/>
          <w:sz w:val="20"/>
          <w:szCs w:val="20"/>
        </w:rPr>
      </w:pPr>
      <w:r w:rsidRPr="00E718B3">
        <w:rPr>
          <w:rFonts w:ascii="Times New Roman" w:eastAsia="Times New Roman" w:hAnsi="Times New Roman" w:cs="Times New Roman"/>
          <w:color w:val="000000" w:themeColor="text1"/>
          <w:sz w:val="20"/>
          <w:szCs w:val="20"/>
        </w:rPr>
        <w:t>glina ( crvena i bijela – pakiranje od 25 kg cca 150 kn ) , alatke, modelirke</w:t>
      </w:r>
    </w:p>
    <w:p w:rsidR="00D33A4A" w:rsidRPr="00E718B3" w:rsidRDefault="00162D47" w:rsidP="00EB5026">
      <w:pPr>
        <w:numPr>
          <w:ilvl w:val="0"/>
          <w:numId w:val="38"/>
        </w:numPr>
        <w:spacing w:after="0" w:line="240" w:lineRule="auto"/>
        <w:ind w:hanging="360"/>
        <w:rPr>
          <w:color w:val="000000" w:themeColor="text1"/>
          <w:sz w:val="20"/>
          <w:szCs w:val="20"/>
        </w:rPr>
      </w:pPr>
      <w:r w:rsidRPr="00E718B3">
        <w:rPr>
          <w:rFonts w:ascii="Times New Roman" w:eastAsia="Times New Roman" w:hAnsi="Times New Roman" w:cs="Times New Roman"/>
          <w:color w:val="000000" w:themeColor="text1"/>
          <w:sz w:val="20"/>
          <w:szCs w:val="20"/>
        </w:rPr>
        <w:t>boje za keramiku ( engobe ( pakiranje cca 50 ,00 - 100,00  kn) , glazure: bezbojna (1kg cca 80,00 kn ) , glazura u boji ( 1kg cca 100,00 kn) , posebni efekti, boje za 3. paljenje)</w:t>
      </w:r>
    </w:p>
    <w:p w:rsidR="00D33A4A" w:rsidRPr="00E718B3" w:rsidRDefault="00162D47" w:rsidP="00EB5026">
      <w:pPr>
        <w:numPr>
          <w:ilvl w:val="0"/>
          <w:numId w:val="38"/>
        </w:numPr>
        <w:spacing w:after="0" w:line="240" w:lineRule="auto"/>
        <w:ind w:hanging="360"/>
        <w:rPr>
          <w:color w:val="000000" w:themeColor="text1"/>
          <w:sz w:val="20"/>
          <w:szCs w:val="20"/>
        </w:rPr>
      </w:pPr>
      <w:r w:rsidRPr="00E718B3">
        <w:rPr>
          <w:rFonts w:ascii="Times New Roman" w:eastAsia="Times New Roman" w:hAnsi="Times New Roman" w:cs="Times New Roman"/>
          <w:color w:val="000000" w:themeColor="text1"/>
          <w:sz w:val="20"/>
          <w:szCs w:val="20"/>
        </w:rPr>
        <w:t>drvene podloge za oblikovanje</w:t>
      </w:r>
    </w:p>
    <w:p w:rsidR="00D33A4A" w:rsidRPr="00E718B3" w:rsidRDefault="00162D47" w:rsidP="00EB5026">
      <w:pPr>
        <w:numPr>
          <w:ilvl w:val="0"/>
          <w:numId w:val="38"/>
        </w:numPr>
        <w:spacing w:after="0" w:line="240" w:lineRule="auto"/>
        <w:ind w:hanging="360"/>
        <w:rPr>
          <w:color w:val="000000" w:themeColor="text1"/>
          <w:sz w:val="20"/>
          <w:szCs w:val="20"/>
        </w:rPr>
      </w:pPr>
      <w:r w:rsidRPr="00E718B3">
        <w:rPr>
          <w:rFonts w:ascii="Times New Roman" w:eastAsia="Times New Roman" w:hAnsi="Times New Roman" w:cs="Times New Roman"/>
          <w:color w:val="000000" w:themeColor="text1"/>
          <w:sz w:val="20"/>
          <w:szCs w:val="20"/>
        </w:rPr>
        <w:t>nabava keramičke preše i ekstrudera</w:t>
      </w:r>
    </w:p>
    <w:p w:rsidR="00D33A4A" w:rsidRPr="00E718B3" w:rsidRDefault="00162D47" w:rsidP="00EB5026">
      <w:pPr>
        <w:numPr>
          <w:ilvl w:val="0"/>
          <w:numId w:val="38"/>
        </w:numPr>
        <w:spacing w:after="0" w:line="240" w:lineRule="auto"/>
        <w:ind w:hanging="360"/>
        <w:rPr>
          <w:color w:val="000000" w:themeColor="text1"/>
          <w:sz w:val="20"/>
          <w:szCs w:val="20"/>
        </w:rPr>
      </w:pPr>
      <w:r w:rsidRPr="00E718B3">
        <w:rPr>
          <w:rFonts w:ascii="Times New Roman" w:eastAsia="Times New Roman" w:hAnsi="Times New Roman" w:cs="Times New Roman"/>
          <w:color w:val="000000" w:themeColor="text1"/>
          <w:sz w:val="20"/>
          <w:szCs w:val="20"/>
        </w:rPr>
        <w:t xml:space="preserve">materijal za održavanje čistoće </w:t>
      </w:r>
    </w:p>
    <w:p w:rsidR="00D33A4A" w:rsidRPr="00E718B3" w:rsidRDefault="00162D47" w:rsidP="00EB5026">
      <w:pPr>
        <w:numPr>
          <w:ilvl w:val="0"/>
          <w:numId w:val="38"/>
        </w:numPr>
        <w:spacing w:after="0" w:line="240" w:lineRule="auto"/>
        <w:ind w:hanging="360"/>
        <w:rPr>
          <w:color w:val="000000" w:themeColor="text1"/>
          <w:sz w:val="20"/>
          <w:szCs w:val="20"/>
        </w:rPr>
      </w:pPr>
      <w:r w:rsidRPr="00E718B3">
        <w:rPr>
          <w:rFonts w:ascii="Times New Roman" w:eastAsia="Times New Roman" w:hAnsi="Times New Roman" w:cs="Times New Roman"/>
          <w:color w:val="000000" w:themeColor="text1"/>
          <w:sz w:val="20"/>
          <w:szCs w:val="20"/>
        </w:rPr>
        <w:t>uređenje keramičke radionice</w:t>
      </w:r>
    </w:p>
    <w:p w:rsidR="00D33A4A" w:rsidRPr="00E718B3" w:rsidRDefault="00162D47" w:rsidP="00EB5026">
      <w:pPr>
        <w:numPr>
          <w:ilvl w:val="0"/>
          <w:numId w:val="38"/>
        </w:numPr>
        <w:spacing w:after="0" w:line="240" w:lineRule="auto"/>
        <w:ind w:hanging="360"/>
        <w:rPr>
          <w:color w:val="000000" w:themeColor="text1"/>
          <w:sz w:val="20"/>
          <w:szCs w:val="20"/>
        </w:rPr>
      </w:pPr>
      <w:r w:rsidRPr="00E718B3">
        <w:rPr>
          <w:rFonts w:ascii="Times New Roman" w:eastAsia="Times New Roman" w:hAnsi="Times New Roman" w:cs="Times New Roman"/>
          <w:color w:val="000000" w:themeColor="text1"/>
          <w:sz w:val="20"/>
          <w:szCs w:val="20"/>
        </w:rPr>
        <w:t xml:space="preserve">ulaznice za izložbe </w:t>
      </w:r>
    </w:p>
    <w:p w:rsidR="00D33A4A" w:rsidRPr="00E718B3" w:rsidRDefault="00162D47" w:rsidP="00EB5026">
      <w:pPr>
        <w:numPr>
          <w:ilvl w:val="0"/>
          <w:numId w:val="38"/>
        </w:numPr>
        <w:spacing w:after="0" w:line="240" w:lineRule="auto"/>
        <w:ind w:hanging="360"/>
        <w:rPr>
          <w:color w:val="000000" w:themeColor="text1"/>
          <w:sz w:val="20"/>
          <w:szCs w:val="20"/>
        </w:rPr>
      </w:pPr>
      <w:r w:rsidRPr="00E718B3">
        <w:rPr>
          <w:rFonts w:ascii="Times New Roman" w:eastAsia="Times New Roman" w:hAnsi="Times New Roman" w:cs="Times New Roman"/>
          <w:color w:val="000000" w:themeColor="text1"/>
          <w:sz w:val="20"/>
          <w:szCs w:val="20"/>
        </w:rPr>
        <w:t xml:space="preserve">troškovi uključivanja u keramičke  radionice i usavršavanja </w:t>
      </w:r>
    </w:p>
    <w:p w:rsidR="00D33A4A" w:rsidRPr="00E718B3" w:rsidRDefault="00162D47" w:rsidP="00EB5026">
      <w:pPr>
        <w:numPr>
          <w:ilvl w:val="0"/>
          <w:numId w:val="38"/>
        </w:numPr>
        <w:spacing w:after="0" w:line="240" w:lineRule="auto"/>
        <w:ind w:hanging="360"/>
        <w:rPr>
          <w:color w:val="000000" w:themeColor="text1"/>
          <w:sz w:val="20"/>
          <w:szCs w:val="20"/>
        </w:rPr>
      </w:pPr>
      <w:r w:rsidRPr="00E718B3">
        <w:rPr>
          <w:rFonts w:ascii="Times New Roman" w:eastAsia="Times New Roman" w:hAnsi="Times New Roman" w:cs="Times New Roman"/>
          <w:color w:val="000000" w:themeColor="text1"/>
          <w:sz w:val="20"/>
          <w:szCs w:val="20"/>
        </w:rPr>
        <w:t>putovanja</w:t>
      </w: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 xml:space="preserve">           Razni materijali ( 1000, 00 kuna ) . .</w:t>
      </w:r>
    </w:p>
    <w:p w:rsidR="00D33A4A" w:rsidRPr="00E718B3" w:rsidRDefault="00D33A4A">
      <w:pPr>
        <w:rPr>
          <w:color w:val="000000" w:themeColor="text1"/>
          <w:sz w:val="20"/>
          <w:szCs w:val="20"/>
        </w:rPr>
      </w:pPr>
    </w:p>
    <w:p w:rsidR="00D33A4A" w:rsidRPr="00E718B3" w:rsidRDefault="00162D47">
      <w:pPr>
        <w:rPr>
          <w:color w:val="000000" w:themeColor="text1"/>
          <w:sz w:val="20"/>
          <w:szCs w:val="20"/>
        </w:rPr>
      </w:pPr>
      <w:r w:rsidRPr="00E718B3">
        <w:rPr>
          <w:rFonts w:ascii="Times New Roman" w:eastAsia="Times New Roman" w:hAnsi="Times New Roman" w:cs="Times New Roman"/>
          <w:b/>
          <w:color w:val="000000" w:themeColor="text1"/>
          <w:sz w:val="20"/>
          <w:szCs w:val="20"/>
        </w:rPr>
        <w:t>NAČIN  VREDNOVANJA :</w:t>
      </w:r>
      <w:r w:rsidRPr="00E718B3">
        <w:rPr>
          <w:rFonts w:ascii="Times New Roman" w:eastAsia="Times New Roman" w:hAnsi="Times New Roman" w:cs="Times New Roman"/>
          <w:color w:val="000000" w:themeColor="text1"/>
          <w:sz w:val="20"/>
          <w:szCs w:val="20"/>
        </w:rPr>
        <w:t xml:space="preserve">   </w:t>
      </w:r>
    </w:p>
    <w:p w:rsidR="00D33A4A" w:rsidRPr="00E718B3" w:rsidRDefault="00162D47" w:rsidP="00EB5026">
      <w:pPr>
        <w:numPr>
          <w:ilvl w:val="0"/>
          <w:numId w:val="39"/>
        </w:numPr>
        <w:spacing w:after="0" w:line="240" w:lineRule="auto"/>
        <w:ind w:hanging="360"/>
        <w:rPr>
          <w:color w:val="000000" w:themeColor="text1"/>
          <w:sz w:val="20"/>
          <w:szCs w:val="20"/>
        </w:rPr>
      </w:pPr>
      <w:r w:rsidRPr="00E718B3">
        <w:rPr>
          <w:rFonts w:ascii="Times New Roman" w:eastAsia="Times New Roman" w:hAnsi="Times New Roman" w:cs="Times New Roman"/>
          <w:color w:val="000000" w:themeColor="text1"/>
          <w:sz w:val="20"/>
          <w:szCs w:val="20"/>
        </w:rPr>
        <w:t>Praćenje razvoja: interesa, mašte, kreativnosti i motoričkih sposobnosti. Organizacija pokaznih i prodajnih izložbi, uređenje učionica, hola i hodnika.</w:t>
      </w:r>
    </w:p>
    <w:p w:rsidR="00D33A4A" w:rsidRPr="00E718B3" w:rsidRDefault="00162D47" w:rsidP="00EB5026">
      <w:pPr>
        <w:numPr>
          <w:ilvl w:val="0"/>
          <w:numId w:val="39"/>
        </w:numPr>
        <w:spacing w:after="0" w:line="240" w:lineRule="auto"/>
        <w:ind w:hanging="360"/>
        <w:rPr>
          <w:color w:val="000000" w:themeColor="text1"/>
          <w:sz w:val="20"/>
          <w:szCs w:val="20"/>
        </w:rPr>
      </w:pPr>
      <w:r w:rsidRPr="00E718B3">
        <w:rPr>
          <w:rFonts w:ascii="Times New Roman" w:eastAsia="Times New Roman" w:hAnsi="Times New Roman" w:cs="Times New Roman"/>
          <w:color w:val="000000" w:themeColor="text1"/>
          <w:sz w:val="20"/>
          <w:szCs w:val="20"/>
        </w:rPr>
        <w:t xml:space="preserve"> rezultati na natjecanjima i smotrama</w:t>
      </w:r>
    </w:p>
    <w:p w:rsidR="00D33A4A" w:rsidRPr="00E718B3" w:rsidRDefault="00162D47" w:rsidP="00EB5026">
      <w:pPr>
        <w:numPr>
          <w:ilvl w:val="0"/>
          <w:numId w:val="39"/>
        </w:numPr>
        <w:spacing w:after="0" w:line="240" w:lineRule="auto"/>
        <w:ind w:hanging="360"/>
        <w:rPr>
          <w:color w:val="000000" w:themeColor="text1"/>
          <w:sz w:val="20"/>
          <w:szCs w:val="20"/>
        </w:rPr>
      </w:pPr>
      <w:r w:rsidRPr="00E718B3">
        <w:rPr>
          <w:rFonts w:ascii="Times New Roman" w:eastAsia="Times New Roman" w:hAnsi="Times New Roman" w:cs="Times New Roman"/>
          <w:color w:val="000000" w:themeColor="text1"/>
          <w:sz w:val="20"/>
          <w:szCs w:val="20"/>
        </w:rPr>
        <w:t>prodajne izložbe</w:t>
      </w:r>
    </w:p>
    <w:p w:rsidR="00D33A4A" w:rsidRPr="00E718B3" w:rsidRDefault="00162D47" w:rsidP="00EB5026">
      <w:pPr>
        <w:numPr>
          <w:ilvl w:val="0"/>
          <w:numId w:val="39"/>
        </w:numPr>
        <w:spacing w:after="0" w:line="240" w:lineRule="auto"/>
        <w:ind w:hanging="360"/>
        <w:rPr>
          <w:color w:val="000000" w:themeColor="text1"/>
          <w:sz w:val="20"/>
          <w:szCs w:val="20"/>
        </w:rPr>
      </w:pPr>
      <w:r w:rsidRPr="00E718B3">
        <w:rPr>
          <w:rFonts w:ascii="Times New Roman" w:eastAsia="Times New Roman" w:hAnsi="Times New Roman" w:cs="Times New Roman"/>
          <w:color w:val="000000" w:themeColor="text1"/>
          <w:sz w:val="20"/>
          <w:szCs w:val="20"/>
        </w:rPr>
        <w:t>angažman i povratne informacije učenika</w:t>
      </w:r>
    </w:p>
    <w:p w:rsidR="00D33A4A" w:rsidRPr="00E718B3" w:rsidRDefault="00D33A4A">
      <w:pPr>
        <w:rPr>
          <w:color w:val="000000" w:themeColor="text1"/>
          <w:sz w:val="20"/>
          <w:szCs w:val="20"/>
        </w:rPr>
      </w:pPr>
    </w:p>
    <w:p w:rsidR="00D33A4A" w:rsidRPr="00E718B3" w:rsidRDefault="00162D47">
      <w:pPr>
        <w:rPr>
          <w:color w:val="000000" w:themeColor="text1"/>
          <w:sz w:val="20"/>
          <w:szCs w:val="20"/>
        </w:rPr>
      </w:pPr>
      <w:r w:rsidRPr="00E718B3">
        <w:rPr>
          <w:rFonts w:ascii="Times New Roman" w:eastAsia="Times New Roman" w:hAnsi="Times New Roman" w:cs="Times New Roman"/>
          <w:i/>
          <w:color w:val="000000" w:themeColor="text1"/>
          <w:sz w:val="20"/>
          <w:szCs w:val="20"/>
        </w:rPr>
        <w:t>Načini korištenja rezultata vrednovanja aktivnosti:</w:t>
      </w:r>
    </w:p>
    <w:p w:rsidR="00D33A4A" w:rsidRPr="00E718B3" w:rsidRDefault="00162D47" w:rsidP="00EB5026">
      <w:pPr>
        <w:numPr>
          <w:ilvl w:val="0"/>
          <w:numId w:val="40"/>
        </w:numPr>
        <w:spacing w:after="0" w:line="240" w:lineRule="auto"/>
        <w:ind w:hanging="360"/>
        <w:rPr>
          <w:color w:val="000000" w:themeColor="text1"/>
          <w:sz w:val="20"/>
          <w:szCs w:val="20"/>
        </w:rPr>
      </w:pPr>
      <w:r w:rsidRPr="00E718B3">
        <w:rPr>
          <w:rFonts w:ascii="Times New Roman" w:eastAsia="Times New Roman" w:hAnsi="Times New Roman" w:cs="Times New Roman"/>
          <w:color w:val="000000" w:themeColor="text1"/>
          <w:sz w:val="20"/>
          <w:szCs w:val="20"/>
        </w:rPr>
        <w:t>poboljšanje kvalitete rada i uvjeta rada</w:t>
      </w:r>
    </w:p>
    <w:p w:rsidR="00D33A4A" w:rsidRPr="00E718B3" w:rsidRDefault="00162D47" w:rsidP="00EB5026">
      <w:pPr>
        <w:numPr>
          <w:ilvl w:val="0"/>
          <w:numId w:val="40"/>
        </w:numPr>
        <w:spacing w:after="0" w:line="240" w:lineRule="auto"/>
        <w:ind w:hanging="360"/>
        <w:rPr>
          <w:color w:val="000000" w:themeColor="text1"/>
          <w:sz w:val="20"/>
          <w:szCs w:val="20"/>
        </w:rPr>
      </w:pPr>
      <w:r w:rsidRPr="00E718B3">
        <w:rPr>
          <w:rFonts w:ascii="Times New Roman" w:eastAsia="Times New Roman" w:hAnsi="Times New Roman" w:cs="Times New Roman"/>
          <w:color w:val="000000" w:themeColor="text1"/>
          <w:sz w:val="20"/>
          <w:szCs w:val="20"/>
        </w:rPr>
        <w:t>promicanje imena škole</w:t>
      </w:r>
    </w:p>
    <w:p w:rsidR="00D33A4A" w:rsidRPr="00E718B3" w:rsidRDefault="00162D47" w:rsidP="00EB5026">
      <w:pPr>
        <w:numPr>
          <w:ilvl w:val="0"/>
          <w:numId w:val="40"/>
        </w:numPr>
        <w:spacing w:after="0" w:line="240" w:lineRule="auto"/>
        <w:ind w:hanging="360"/>
        <w:rPr>
          <w:color w:val="000000" w:themeColor="text1"/>
          <w:sz w:val="20"/>
          <w:szCs w:val="20"/>
        </w:rPr>
      </w:pPr>
      <w:r w:rsidRPr="00E718B3">
        <w:rPr>
          <w:rFonts w:ascii="Times New Roman" w:eastAsia="Times New Roman" w:hAnsi="Times New Roman" w:cs="Times New Roman"/>
          <w:color w:val="000000" w:themeColor="text1"/>
          <w:sz w:val="20"/>
          <w:szCs w:val="20"/>
        </w:rPr>
        <w:t>estetsko uređenje interijera škole</w:t>
      </w:r>
    </w:p>
    <w:p w:rsidR="00D33A4A" w:rsidRPr="00E718B3" w:rsidRDefault="00162D47" w:rsidP="00EB5026">
      <w:pPr>
        <w:numPr>
          <w:ilvl w:val="0"/>
          <w:numId w:val="40"/>
        </w:numPr>
        <w:spacing w:after="0" w:line="240" w:lineRule="auto"/>
        <w:ind w:hanging="360"/>
        <w:rPr>
          <w:color w:val="000000" w:themeColor="text1"/>
          <w:sz w:val="20"/>
          <w:szCs w:val="20"/>
        </w:rPr>
      </w:pPr>
      <w:r w:rsidRPr="00E718B3">
        <w:rPr>
          <w:rFonts w:ascii="Times New Roman" w:eastAsia="Times New Roman" w:hAnsi="Times New Roman" w:cs="Times New Roman"/>
          <w:color w:val="000000" w:themeColor="text1"/>
          <w:sz w:val="20"/>
          <w:szCs w:val="20"/>
        </w:rPr>
        <w:t xml:space="preserve">razvoj osobnosti učenika </w:t>
      </w:r>
    </w:p>
    <w:p w:rsidR="00D33A4A" w:rsidRPr="00E718B3" w:rsidRDefault="00D33A4A">
      <w:pPr>
        <w:rPr>
          <w:color w:val="000000" w:themeColor="text1"/>
          <w:sz w:val="20"/>
          <w:szCs w:val="20"/>
        </w:rPr>
      </w:pPr>
    </w:p>
    <w:p w:rsidR="00D33A4A" w:rsidRPr="00E718B3" w:rsidRDefault="00162D47">
      <w:pPr>
        <w:ind w:left="720"/>
        <w:jc w:val="center"/>
        <w:rPr>
          <w:color w:val="000000" w:themeColor="text1"/>
          <w:sz w:val="20"/>
          <w:szCs w:val="20"/>
        </w:rPr>
      </w:pPr>
      <w:r w:rsidRPr="00E718B3">
        <w:rPr>
          <w:rFonts w:ascii="Times New Roman" w:eastAsia="Times New Roman" w:hAnsi="Times New Roman" w:cs="Times New Roman"/>
          <w:color w:val="000000" w:themeColor="text1"/>
          <w:sz w:val="20"/>
          <w:szCs w:val="20"/>
        </w:rPr>
        <w:t xml:space="preserve">   - MALI  DIZAJNERI- </w:t>
      </w: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CILJ  AKTIVNOSTI : </w:t>
      </w:r>
      <w:r w:rsidRPr="00E718B3">
        <w:rPr>
          <w:rFonts w:ascii="Times New Roman" w:eastAsia="Times New Roman" w:hAnsi="Times New Roman" w:cs="Times New Roman"/>
          <w:color w:val="000000" w:themeColor="text1"/>
          <w:sz w:val="20"/>
          <w:szCs w:val="20"/>
        </w:rPr>
        <w:t xml:space="preserve"> Razvijanje kreativnosti i motorike. Upoznavanje raznih tehnika rada.</w:t>
      </w:r>
    </w:p>
    <w:p w:rsidR="00D33A4A" w:rsidRPr="00E718B3" w:rsidRDefault="00D33A4A">
      <w:pPr>
        <w:spacing w:after="0" w:line="240" w:lineRule="auto"/>
        <w:rPr>
          <w:color w:val="000000" w:themeColor="text1"/>
          <w:sz w:val="20"/>
          <w:szCs w:val="20"/>
        </w:rPr>
      </w:pPr>
    </w:p>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NAMJENA  AKTIVNOSTI : </w:t>
      </w:r>
      <w:r w:rsidRPr="00E718B3">
        <w:rPr>
          <w:rFonts w:ascii="Times New Roman" w:eastAsia="Times New Roman" w:hAnsi="Times New Roman" w:cs="Times New Roman"/>
          <w:color w:val="000000" w:themeColor="text1"/>
          <w:sz w:val="20"/>
          <w:szCs w:val="20"/>
        </w:rPr>
        <w:t xml:space="preserve"> Izrada ukrasnih i uporabnih predmeta od različitih materijala. Poticanje timskog rada</w:t>
      </w: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NOSITELJ AKTIVNOSTI: </w:t>
      </w:r>
      <w:r w:rsidRPr="00E718B3">
        <w:rPr>
          <w:rFonts w:ascii="Times New Roman" w:eastAsia="Times New Roman" w:hAnsi="Times New Roman" w:cs="Times New Roman"/>
          <w:color w:val="000000" w:themeColor="text1"/>
          <w:sz w:val="20"/>
          <w:szCs w:val="20"/>
        </w:rPr>
        <w:t>Karmen Turk, prof.</w:t>
      </w:r>
    </w:p>
    <w:p w:rsidR="00D33A4A" w:rsidRPr="00E718B3" w:rsidRDefault="00D33A4A">
      <w:pPr>
        <w:ind w:left="720"/>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NAČIN  REALIZACIJE :</w:t>
      </w:r>
      <w:r w:rsidRPr="00E718B3">
        <w:rPr>
          <w:rFonts w:ascii="Times New Roman" w:eastAsia="Times New Roman" w:hAnsi="Times New Roman" w:cs="Times New Roman"/>
          <w:color w:val="000000" w:themeColor="text1"/>
          <w:sz w:val="20"/>
          <w:szCs w:val="20"/>
        </w:rPr>
        <w:t xml:space="preserve">   Prema planu i programu sekcije.</w:t>
      </w:r>
    </w:p>
    <w:p w:rsidR="00D33A4A" w:rsidRPr="00E718B3" w:rsidRDefault="00D33A4A">
      <w:pPr>
        <w:rPr>
          <w:color w:val="000000" w:themeColor="text1"/>
          <w:sz w:val="20"/>
          <w:szCs w:val="20"/>
        </w:rPr>
      </w:pPr>
    </w:p>
    <w:p w:rsidR="00D33A4A" w:rsidRPr="00E718B3" w:rsidRDefault="00162D47">
      <w:pPr>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VREMENIK  AKTIVNOSTI  : </w:t>
      </w:r>
      <w:r w:rsidRPr="00E718B3">
        <w:rPr>
          <w:rFonts w:ascii="Times New Roman" w:eastAsia="Times New Roman" w:hAnsi="Times New Roman" w:cs="Times New Roman"/>
          <w:color w:val="000000" w:themeColor="text1"/>
          <w:sz w:val="20"/>
          <w:szCs w:val="20"/>
        </w:rPr>
        <w:t xml:space="preserve"> Tijekom školske godine.</w:t>
      </w:r>
    </w:p>
    <w:p w:rsidR="00D33A4A" w:rsidRPr="00E718B3" w:rsidRDefault="00D33A4A">
      <w:pPr>
        <w:spacing w:after="0" w:line="240" w:lineRule="auto"/>
        <w:rPr>
          <w:color w:val="000000" w:themeColor="text1"/>
          <w:sz w:val="20"/>
          <w:szCs w:val="20"/>
        </w:rPr>
      </w:pPr>
    </w:p>
    <w:p w:rsidR="00D33A4A" w:rsidRPr="00E718B3" w:rsidRDefault="00162D47">
      <w:pPr>
        <w:rPr>
          <w:color w:val="000000" w:themeColor="text1"/>
          <w:sz w:val="20"/>
          <w:szCs w:val="20"/>
        </w:rPr>
      </w:pPr>
      <w:r w:rsidRPr="00E718B3">
        <w:rPr>
          <w:rFonts w:ascii="Times New Roman" w:eastAsia="Times New Roman" w:hAnsi="Times New Roman" w:cs="Times New Roman"/>
          <w:b/>
          <w:color w:val="000000" w:themeColor="text1"/>
          <w:sz w:val="20"/>
          <w:szCs w:val="20"/>
        </w:rPr>
        <w:t>TROŠKOVNIK :</w:t>
      </w:r>
      <w:r w:rsidRPr="00E718B3">
        <w:rPr>
          <w:rFonts w:ascii="Times New Roman" w:eastAsia="Times New Roman" w:hAnsi="Times New Roman" w:cs="Times New Roman"/>
          <w:color w:val="000000" w:themeColor="text1"/>
          <w:sz w:val="20"/>
          <w:szCs w:val="20"/>
        </w:rPr>
        <w:t xml:space="preserve"> Papir, ljepilo, razne vrste platna, razne vrste papira i folija, trake, lak… ( 500, 00 kuna ).</w:t>
      </w:r>
    </w:p>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NAČIN  VREDNOVANJA :</w:t>
      </w:r>
      <w:r w:rsidRPr="00E718B3">
        <w:rPr>
          <w:rFonts w:ascii="Times New Roman" w:eastAsia="Times New Roman" w:hAnsi="Times New Roman" w:cs="Times New Roman"/>
          <w:color w:val="000000" w:themeColor="text1"/>
          <w:sz w:val="20"/>
          <w:szCs w:val="20"/>
        </w:rPr>
        <w:t xml:space="preserve">   Pratiti kreativnost, marljivost i uključenost pojedinca u rad. Grupu ocijeniti prema izložbama u razredu, školi, prodajnim izložbama, natjecanjima i uključenosti u rad cjelokupne škole.</w:t>
      </w:r>
    </w:p>
    <w:p w:rsidR="00D33A4A" w:rsidRPr="00E718B3" w:rsidRDefault="00162D47">
      <w:pPr>
        <w:rPr>
          <w:color w:val="000000" w:themeColor="text1"/>
          <w:sz w:val="20"/>
          <w:szCs w:val="20"/>
        </w:rPr>
      </w:pPr>
      <w:r w:rsidRPr="00E718B3">
        <w:rPr>
          <w:rFonts w:ascii="Times New Roman" w:eastAsia="Times New Roman" w:hAnsi="Times New Roman" w:cs="Times New Roman"/>
          <w:color w:val="000000" w:themeColor="text1"/>
          <w:sz w:val="20"/>
          <w:szCs w:val="20"/>
        </w:rPr>
        <w:t>Organizacija pokaznih i prodajnih izložbi, uređenje učionica, hola i hodnika</w:t>
      </w:r>
    </w:p>
    <w:p w:rsidR="00D33A4A" w:rsidRPr="00E718B3" w:rsidRDefault="00D33A4A">
      <w:pPr>
        <w:rPr>
          <w:color w:val="000000" w:themeColor="text1"/>
          <w:sz w:val="20"/>
          <w:szCs w:val="20"/>
        </w:rPr>
      </w:pPr>
    </w:p>
    <w:p w:rsidR="00D33A4A" w:rsidRPr="00E718B3" w:rsidRDefault="00D33A4A">
      <w:pPr>
        <w:rPr>
          <w:color w:val="000000" w:themeColor="text1"/>
          <w:sz w:val="20"/>
          <w:szCs w:val="20"/>
        </w:rPr>
      </w:pPr>
    </w:p>
    <w:p w:rsidR="00D33A4A" w:rsidRPr="00E718B3" w:rsidRDefault="00D33A4A">
      <w:pPr>
        <w:rPr>
          <w:color w:val="000000" w:themeColor="text1"/>
          <w:sz w:val="20"/>
          <w:szCs w:val="20"/>
        </w:rPr>
      </w:pPr>
    </w:p>
    <w:p w:rsidR="00D33A4A" w:rsidRPr="00E718B3" w:rsidRDefault="00162D47">
      <w:pPr>
        <w:rPr>
          <w:color w:val="000000" w:themeColor="text1"/>
          <w:sz w:val="20"/>
          <w:szCs w:val="20"/>
        </w:rPr>
      </w:pPr>
      <w:r w:rsidRPr="00E718B3">
        <w:rPr>
          <w:noProof/>
          <w:color w:val="000000" w:themeColor="text1"/>
          <w:sz w:val="20"/>
          <w:szCs w:val="20"/>
        </w:rPr>
        <mc:AlternateContent>
          <mc:Choice Requires="wps">
            <w:drawing>
              <wp:anchor distT="0" distB="0" distL="114300" distR="114300" simplePos="0" relativeHeight="251651072" behindDoc="0" locked="0" layoutInCell="1" hidden="0" allowOverlap="1">
                <wp:simplePos x="0" y="0"/>
                <wp:positionH relativeFrom="margin">
                  <wp:posOffset>3733800</wp:posOffset>
                </wp:positionH>
                <wp:positionV relativeFrom="paragraph">
                  <wp:posOffset>50800</wp:posOffset>
                </wp:positionV>
                <wp:extent cx="63500" cy="88900"/>
                <wp:effectExtent l="0" t="0" r="0" b="0"/>
                <wp:wrapNone/>
                <wp:docPr id="1" name="Pravokutnik 1"/>
                <wp:cNvGraphicFramePr/>
                <a:graphic xmlns:a="http://schemas.openxmlformats.org/drawingml/2006/main">
                  <a:graphicData uri="http://schemas.microsoft.com/office/word/2010/wordprocessingShape">
                    <wps:wsp>
                      <wps:cNvSpPr/>
                      <wps:spPr>
                        <a:xfrm>
                          <a:off x="5313615" y="3739678"/>
                          <a:ext cx="64770" cy="80645"/>
                        </a:xfrm>
                        <a:prstGeom prst="rect">
                          <a:avLst/>
                        </a:prstGeom>
                        <a:noFill/>
                        <a:ln>
                          <a:noFill/>
                        </a:ln>
                      </wps:spPr>
                      <wps:txbx>
                        <w:txbxContent>
                          <w:p w:rsidR="004972DD" w:rsidRDefault="004972DD">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Pravokutnik 1" o:spid="_x0000_s1031" style="position:absolute;margin-left:294pt;margin-top:4pt;width:5pt;height:7pt;z-index:2516510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" filled="f" stroked="f">
                <v:textbox inset="2.53958mm,2.53958mm,2.53958mm,2.53958mm">
                  <w:txbxContent>
                    <w:p w:rsidR="004972DD" w:rsidRDefault="004972DD">
                      <w:pPr>
                        <w:spacing w:after="0" w:line="240" w:lineRule="auto"/>
                        <w:textDirection w:val="btLr"/>
                      </w:pPr>
                    </w:p>
                  </w:txbxContent>
                </v:textbox>
                <w10:wrap anchorx="margin"/>
              </v:rect>
            </w:pict>
          </mc:Fallback>
        </mc:AlternateContent>
      </w:r>
    </w:p>
    <w:p w:rsidR="00D33A4A" w:rsidRPr="00E718B3" w:rsidRDefault="00D33A4A">
      <w:pPr>
        <w:rPr>
          <w:color w:val="000000" w:themeColor="text1"/>
          <w:sz w:val="20"/>
          <w:szCs w:val="20"/>
        </w:rPr>
      </w:pPr>
    </w:p>
    <w:p w:rsidR="00D33A4A" w:rsidRPr="00E718B3" w:rsidRDefault="00162D47">
      <w:pPr>
        <w:ind w:left="720"/>
        <w:jc w:val="center"/>
        <w:rPr>
          <w:color w:val="000000" w:themeColor="text1"/>
          <w:sz w:val="20"/>
          <w:szCs w:val="20"/>
        </w:rPr>
      </w:pPr>
      <w:r w:rsidRPr="00E718B3">
        <w:rPr>
          <w:rFonts w:ascii="Times New Roman" w:eastAsia="Times New Roman" w:hAnsi="Times New Roman" w:cs="Times New Roman"/>
          <w:color w:val="000000" w:themeColor="text1"/>
          <w:sz w:val="20"/>
          <w:szCs w:val="20"/>
        </w:rPr>
        <w:t xml:space="preserve">   -  ČUVARI  BAŠTINE - </w:t>
      </w: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CILJ  AKTIVNOSTI : </w:t>
      </w:r>
      <w:r w:rsidRPr="00E718B3">
        <w:rPr>
          <w:rFonts w:ascii="Times New Roman" w:eastAsia="Times New Roman" w:hAnsi="Times New Roman" w:cs="Times New Roman"/>
          <w:color w:val="000000" w:themeColor="text1"/>
          <w:sz w:val="20"/>
          <w:szCs w:val="20"/>
        </w:rPr>
        <w:t xml:space="preserve"> očuvanje starih običaja i zavičajnog govora,edukacijske radionice o zavičajnoj baštini,suradnja sa voditeljima zavičajnih zbirki i mezejom.</w:t>
      </w: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Suradnja sa turističkom zajednicom u njihovim aktivnostima, promicanja zavičajne vrijednosti,sudjelovanje u smotrama običaja.</w:t>
      </w:r>
    </w:p>
    <w:p w:rsidR="00D33A4A" w:rsidRPr="00E718B3" w:rsidRDefault="00D33A4A">
      <w:pPr>
        <w:spacing w:after="0" w:line="240" w:lineRule="auto"/>
        <w:rPr>
          <w:color w:val="000000" w:themeColor="text1"/>
          <w:sz w:val="20"/>
          <w:szCs w:val="20"/>
        </w:rPr>
      </w:pPr>
    </w:p>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NAMJENA  AKTIVNOSTI : </w:t>
      </w:r>
      <w:r w:rsidRPr="00E718B3">
        <w:rPr>
          <w:rFonts w:ascii="Times New Roman" w:eastAsia="Times New Roman" w:hAnsi="Times New Roman" w:cs="Times New Roman"/>
          <w:color w:val="000000" w:themeColor="text1"/>
          <w:sz w:val="20"/>
          <w:szCs w:val="20"/>
        </w:rPr>
        <w:t xml:space="preserve"> njegovanje i očuvanje starih običaja i zavičajnog govora kroz istraživanja i iskustva naših starih,razvijati kod učenika empatiju prema svome zavičaju i očuvanju tradicije i jezika svoga kraja.(,poseban naglasak na arhitekturu,legende,pjesmu i naše drago “ča”.)</w:t>
      </w:r>
    </w:p>
    <w:p w:rsidR="00D33A4A" w:rsidRPr="00E718B3" w:rsidRDefault="00D33A4A">
      <w:pPr>
        <w:spacing w:after="0" w:line="240" w:lineRule="auto"/>
        <w:rPr>
          <w:color w:val="000000" w:themeColor="text1"/>
          <w:sz w:val="20"/>
          <w:szCs w:val="20"/>
        </w:rPr>
      </w:pPr>
    </w:p>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NOSITELJ  AKTIVNOSTI : </w:t>
      </w:r>
      <w:r w:rsidRPr="00E718B3">
        <w:rPr>
          <w:rFonts w:ascii="Times New Roman" w:eastAsia="Times New Roman" w:hAnsi="Times New Roman" w:cs="Times New Roman"/>
          <w:color w:val="000000" w:themeColor="text1"/>
          <w:sz w:val="20"/>
          <w:szCs w:val="20"/>
        </w:rPr>
        <w:t xml:space="preserve">  Vesna Mikjel,dipl.uč.rn,lokalni stručnjaci</w:t>
      </w:r>
    </w:p>
    <w:p w:rsidR="00D33A4A" w:rsidRPr="00E718B3" w:rsidRDefault="00D33A4A">
      <w:pPr>
        <w:ind w:left="720"/>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NAČIN  REALIZACIJE :</w:t>
      </w:r>
      <w:r w:rsidRPr="00E718B3">
        <w:rPr>
          <w:rFonts w:ascii="Times New Roman" w:eastAsia="Times New Roman" w:hAnsi="Times New Roman" w:cs="Times New Roman"/>
          <w:color w:val="000000" w:themeColor="text1"/>
          <w:sz w:val="20"/>
          <w:szCs w:val="20"/>
        </w:rPr>
        <w:t xml:space="preserve">   Prema planu i programu sekcije</w:t>
      </w:r>
    </w:p>
    <w:p w:rsidR="00D33A4A" w:rsidRPr="00E718B3" w:rsidRDefault="00D33A4A">
      <w:pPr>
        <w:rPr>
          <w:color w:val="000000" w:themeColor="text1"/>
          <w:sz w:val="20"/>
          <w:szCs w:val="20"/>
        </w:rPr>
      </w:pPr>
    </w:p>
    <w:p w:rsidR="00D33A4A" w:rsidRPr="00E718B3" w:rsidRDefault="00162D47">
      <w:pPr>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VREMENIK  AKTIVNOSTI  : </w:t>
      </w:r>
      <w:r w:rsidRPr="00E718B3">
        <w:rPr>
          <w:rFonts w:ascii="Times New Roman" w:eastAsia="Times New Roman" w:hAnsi="Times New Roman" w:cs="Times New Roman"/>
          <w:color w:val="000000" w:themeColor="text1"/>
          <w:sz w:val="20"/>
          <w:szCs w:val="20"/>
        </w:rPr>
        <w:t xml:space="preserve"> Jedan sat tjedno,terenska nastava</w:t>
      </w:r>
    </w:p>
    <w:p w:rsidR="00D33A4A" w:rsidRPr="00E718B3" w:rsidRDefault="00D33A4A">
      <w:pPr>
        <w:spacing w:after="0" w:line="240" w:lineRule="auto"/>
        <w:rPr>
          <w:color w:val="000000" w:themeColor="text1"/>
          <w:sz w:val="20"/>
          <w:szCs w:val="20"/>
        </w:rPr>
      </w:pPr>
    </w:p>
    <w:p w:rsidR="00D33A4A" w:rsidRPr="00E718B3" w:rsidRDefault="00162D47">
      <w:pPr>
        <w:rPr>
          <w:color w:val="000000" w:themeColor="text1"/>
          <w:sz w:val="20"/>
          <w:szCs w:val="20"/>
        </w:rPr>
      </w:pPr>
      <w:r w:rsidRPr="00E718B3">
        <w:rPr>
          <w:rFonts w:ascii="Times New Roman" w:eastAsia="Times New Roman" w:hAnsi="Times New Roman" w:cs="Times New Roman"/>
          <w:b/>
          <w:color w:val="000000" w:themeColor="text1"/>
          <w:sz w:val="20"/>
          <w:szCs w:val="20"/>
        </w:rPr>
        <w:t>TROŠKOVNIK :</w:t>
      </w:r>
      <w:r w:rsidRPr="00E718B3">
        <w:rPr>
          <w:rFonts w:ascii="Times New Roman" w:eastAsia="Times New Roman" w:hAnsi="Times New Roman" w:cs="Times New Roman"/>
          <w:color w:val="000000" w:themeColor="text1"/>
          <w:sz w:val="20"/>
          <w:szCs w:val="20"/>
        </w:rPr>
        <w:t xml:space="preserve"> Troškovi aut.karte i ulaznica (100,00 kn.)</w:t>
      </w:r>
    </w:p>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NAČIN  VREDNOVANJA :</w:t>
      </w:r>
      <w:r w:rsidRPr="00E718B3">
        <w:rPr>
          <w:rFonts w:ascii="Times New Roman" w:eastAsia="Times New Roman" w:hAnsi="Times New Roman" w:cs="Times New Roman"/>
          <w:color w:val="000000" w:themeColor="text1"/>
          <w:sz w:val="20"/>
          <w:szCs w:val="20"/>
        </w:rPr>
        <w:t xml:space="preserve"> </w:t>
      </w:r>
    </w:p>
    <w:p w:rsidR="00D33A4A" w:rsidRPr="00E718B3" w:rsidRDefault="00D33A4A">
      <w:pPr>
        <w:spacing w:after="0" w:line="240" w:lineRule="auto"/>
        <w:ind w:left="360"/>
        <w:rPr>
          <w:color w:val="000000" w:themeColor="text1"/>
          <w:sz w:val="20"/>
          <w:szCs w:val="20"/>
        </w:rPr>
      </w:pPr>
    </w:p>
    <w:p w:rsidR="00D33A4A" w:rsidRPr="00E718B3" w:rsidRDefault="00162D47">
      <w:pPr>
        <w:spacing w:after="0" w:line="240" w:lineRule="auto"/>
        <w:ind w:left="360"/>
        <w:rPr>
          <w:color w:val="000000" w:themeColor="text1"/>
          <w:sz w:val="20"/>
          <w:szCs w:val="20"/>
        </w:rPr>
      </w:pPr>
      <w:r w:rsidRPr="00E718B3">
        <w:rPr>
          <w:rFonts w:ascii="Times New Roman" w:eastAsia="Times New Roman" w:hAnsi="Times New Roman" w:cs="Times New Roman"/>
          <w:color w:val="000000" w:themeColor="text1"/>
          <w:sz w:val="20"/>
          <w:szCs w:val="20"/>
        </w:rPr>
        <w:t>- Pratiti uključenost pojedinca u rad grupe,pratiti razvoj interesa,maštovitosti i kreativnosti.</w:t>
      </w:r>
    </w:p>
    <w:p w:rsidR="00D33A4A" w:rsidRPr="00E718B3" w:rsidRDefault="00162D47">
      <w:pPr>
        <w:spacing w:after="0" w:line="240" w:lineRule="auto"/>
        <w:ind w:left="360"/>
        <w:rPr>
          <w:color w:val="000000" w:themeColor="text1"/>
          <w:sz w:val="20"/>
          <w:szCs w:val="20"/>
        </w:rPr>
      </w:pPr>
      <w:r w:rsidRPr="00E718B3">
        <w:rPr>
          <w:rFonts w:ascii="Times New Roman" w:eastAsia="Times New Roman" w:hAnsi="Times New Roman" w:cs="Times New Roman"/>
          <w:color w:val="000000" w:themeColor="text1"/>
          <w:sz w:val="20"/>
          <w:szCs w:val="20"/>
        </w:rPr>
        <w:t>- poboljšanje kvalitete rada i uvjeta rada,promicanje imena škole,estetsko uređenje interijera škole</w:t>
      </w:r>
    </w:p>
    <w:p w:rsidR="00D33A4A" w:rsidRPr="00E718B3" w:rsidRDefault="00162D47">
      <w:pPr>
        <w:spacing w:after="0" w:line="240" w:lineRule="auto"/>
        <w:ind w:left="360"/>
        <w:rPr>
          <w:color w:val="000000" w:themeColor="text1"/>
          <w:sz w:val="20"/>
          <w:szCs w:val="20"/>
        </w:rPr>
      </w:pPr>
      <w:r w:rsidRPr="00E718B3">
        <w:rPr>
          <w:rFonts w:ascii="Times New Roman" w:eastAsia="Times New Roman" w:hAnsi="Times New Roman" w:cs="Times New Roman"/>
          <w:color w:val="000000" w:themeColor="text1"/>
          <w:sz w:val="20"/>
          <w:szCs w:val="20"/>
        </w:rPr>
        <w:t>-razvoj osobnosti učenika i kritičkog mišljenja</w:t>
      </w:r>
    </w:p>
    <w:p w:rsidR="00D33A4A" w:rsidRPr="00E718B3" w:rsidRDefault="00D33A4A">
      <w:pPr>
        <w:spacing w:after="0" w:line="240" w:lineRule="auto"/>
        <w:rPr>
          <w:color w:val="000000" w:themeColor="text1"/>
          <w:sz w:val="20"/>
          <w:szCs w:val="20"/>
        </w:rPr>
      </w:pPr>
    </w:p>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NOSITELJ  AKTIVNOSTI : </w:t>
      </w:r>
      <w:r w:rsidRPr="00E718B3">
        <w:rPr>
          <w:rFonts w:ascii="Times New Roman" w:eastAsia="Times New Roman" w:hAnsi="Times New Roman" w:cs="Times New Roman"/>
          <w:color w:val="000000" w:themeColor="text1"/>
          <w:sz w:val="20"/>
          <w:szCs w:val="20"/>
        </w:rPr>
        <w:t xml:space="preserve">  Vesna Mikjel,dipl.uč.rn,lokalni stručnjaci</w:t>
      </w:r>
    </w:p>
    <w:p w:rsidR="00D33A4A" w:rsidRPr="00E718B3" w:rsidRDefault="00162D47">
      <w:pPr>
        <w:ind w:left="720"/>
        <w:jc w:val="center"/>
        <w:rPr>
          <w:color w:val="000000" w:themeColor="text1"/>
          <w:sz w:val="20"/>
          <w:szCs w:val="20"/>
        </w:rPr>
      </w:pPr>
      <w:r w:rsidRPr="00E718B3">
        <w:rPr>
          <w:rFonts w:ascii="Times New Roman" w:eastAsia="Times New Roman" w:hAnsi="Times New Roman" w:cs="Times New Roman"/>
          <w:color w:val="000000" w:themeColor="text1"/>
          <w:sz w:val="20"/>
          <w:szCs w:val="20"/>
        </w:rPr>
        <w:t xml:space="preserve"> -  BRODOMAKETARI- </w:t>
      </w: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CILJ  AKTIVNOSTI : </w:t>
      </w:r>
      <w:r w:rsidRPr="00E718B3">
        <w:rPr>
          <w:rFonts w:ascii="Times New Roman" w:eastAsia="Times New Roman" w:hAnsi="Times New Roman" w:cs="Times New Roman"/>
          <w:color w:val="000000" w:themeColor="text1"/>
          <w:sz w:val="20"/>
          <w:szCs w:val="20"/>
        </w:rPr>
        <w:t xml:space="preserve"> Cilj grupe maketara je iskoristit slobodno vrijeme učenika da spoznaju značaj izražavanja tehničkim crtežom(čitanje jednostavnog crteža) te da razviju elementarna umijeća izrade barke (batana,pasara,guc,gajeta,leut itd.) uz pridržavanje mjera zaštite na radu.</w:t>
      </w:r>
    </w:p>
    <w:p w:rsidR="00D33A4A" w:rsidRPr="00E718B3" w:rsidRDefault="00D33A4A">
      <w:pPr>
        <w:spacing w:after="0" w:line="240" w:lineRule="auto"/>
        <w:rPr>
          <w:color w:val="000000" w:themeColor="text1"/>
          <w:sz w:val="20"/>
          <w:szCs w:val="20"/>
        </w:rPr>
      </w:pPr>
    </w:p>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NAMJENA  AKTIVNOSTI : </w:t>
      </w:r>
      <w:r w:rsidRPr="00E718B3">
        <w:rPr>
          <w:rFonts w:ascii="Times New Roman" w:eastAsia="Times New Roman" w:hAnsi="Times New Roman" w:cs="Times New Roman"/>
          <w:color w:val="000000" w:themeColor="text1"/>
          <w:sz w:val="20"/>
          <w:szCs w:val="20"/>
        </w:rPr>
        <w:t xml:space="preserve"> Učenici izrađuju modele i makete brodova i sudjeluju na natjecanjima</w:t>
      </w:r>
    </w:p>
    <w:p w:rsidR="00D33A4A" w:rsidRPr="00E718B3" w:rsidRDefault="00D33A4A">
      <w:pPr>
        <w:spacing w:after="0" w:line="240" w:lineRule="auto"/>
        <w:rPr>
          <w:color w:val="000000" w:themeColor="text1"/>
          <w:sz w:val="20"/>
          <w:szCs w:val="20"/>
        </w:rPr>
      </w:pPr>
    </w:p>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NOSITELJ  AKTIVNOSTI : </w:t>
      </w:r>
      <w:r w:rsidRPr="00E718B3">
        <w:rPr>
          <w:rFonts w:ascii="Times New Roman" w:eastAsia="Times New Roman" w:hAnsi="Times New Roman" w:cs="Times New Roman"/>
          <w:color w:val="000000" w:themeColor="text1"/>
          <w:sz w:val="20"/>
          <w:szCs w:val="20"/>
        </w:rPr>
        <w:t xml:space="preserve"> Ante  Juraga,prof.</w:t>
      </w:r>
    </w:p>
    <w:p w:rsidR="00D33A4A" w:rsidRPr="00E718B3" w:rsidRDefault="00162D47">
      <w:pPr>
        <w:tabs>
          <w:tab w:val="left" w:pos="9000"/>
        </w:tabs>
        <w:ind w:left="720"/>
        <w:rPr>
          <w:color w:val="000000" w:themeColor="text1"/>
          <w:sz w:val="20"/>
          <w:szCs w:val="20"/>
        </w:rPr>
      </w:pPr>
      <w:r w:rsidRPr="00E718B3">
        <w:rPr>
          <w:rFonts w:ascii="Times New Roman" w:eastAsia="Times New Roman" w:hAnsi="Times New Roman" w:cs="Times New Roman"/>
          <w:color w:val="000000" w:themeColor="text1"/>
          <w:sz w:val="20"/>
          <w:szCs w:val="20"/>
        </w:rPr>
        <w:tab/>
      </w: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NAČIN  REALIZACIJE :</w:t>
      </w:r>
      <w:r w:rsidRPr="00E718B3">
        <w:rPr>
          <w:rFonts w:ascii="Times New Roman" w:eastAsia="Times New Roman" w:hAnsi="Times New Roman" w:cs="Times New Roman"/>
          <w:color w:val="000000" w:themeColor="text1"/>
          <w:sz w:val="20"/>
          <w:szCs w:val="20"/>
        </w:rPr>
        <w:t xml:space="preserve">  Prema planu i programu sekcije </w:t>
      </w:r>
    </w:p>
    <w:p w:rsidR="00D33A4A" w:rsidRPr="00E718B3" w:rsidRDefault="00D33A4A">
      <w:pPr>
        <w:rPr>
          <w:color w:val="000000" w:themeColor="text1"/>
          <w:sz w:val="20"/>
          <w:szCs w:val="20"/>
        </w:rPr>
      </w:pPr>
    </w:p>
    <w:p w:rsidR="00D33A4A" w:rsidRPr="00E718B3" w:rsidRDefault="00162D47">
      <w:pPr>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VREMENIK  AKTIVNOSTI  : </w:t>
      </w:r>
      <w:r w:rsidRPr="00E718B3">
        <w:rPr>
          <w:rFonts w:ascii="Times New Roman" w:eastAsia="Times New Roman" w:hAnsi="Times New Roman" w:cs="Times New Roman"/>
          <w:color w:val="000000" w:themeColor="text1"/>
          <w:sz w:val="20"/>
          <w:szCs w:val="20"/>
        </w:rPr>
        <w:t xml:space="preserve"> Svaki </w:t>
      </w:r>
      <w:r w:rsidRPr="00E718B3">
        <w:rPr>
          <w:rFonts w:ascii="Times New Roman" w:eastAsia="Times New Roman" w:hAnsi="Times New Roman" w:cs="Times New Roman"/>
          <w:b/>
          <w:color w:val="000000" w:themeColor="text1"/>
          <w:sz w:val="20"/>
          <w:szCs w:val="20"/>
        </w:rPr>
        <w:t>tjedan jedan školski</w:t>
      </w:r>
      <w:r w:rsidRPr="00E718B3">
        <w:rPr>
          <w:rFonts w:ascii="Times New Roman" w:eastAsia="Times New Roman" w:hAnsi="Times New Roman" w:cs="Times New Roman"/>
          <w:color w:val="000000" w:themeColor="text1"/>
          <w:sz w:val="20"/>
          <w:szCs w:val="20"/>
        </w:rPr>
        <w:t xml:space="preserve"> sat, pred natjecanja povećana radna  aktivnost</w:t>
      </w:r>
    </w:p>
    <w:p w:rsidR="00D33A4A" w:rsidRPr="00E718B3" w:rsidRDefault="00D33A4A">
      <w:pPr>
        <w:spacing w:after="0" w:line="240" w:lineRule="auto"/>
        <w:rPr>
          <w:color w:val="000000" w:themeColor="text1"/>
          <w:sz w:val="20"/>
          <w:szCs w:val="20"/>
        </w:rPr>
      </w:pPr>
    </w:p>
    <w:p w:rsidR="00D33A4A" w:rsidRPr="00E718B3" w:rsidRDefault="00162D47">
      <w:pPr>
        <w:rPr>
          <w:color w:val="000000" w:themeColor="text1"/>
          <w:sz w:val="20"/>
          <w:szCs w:val="20"/>
        </w:rPr>
      </w:pPr>
      <w:r w:rsidRPr="00E718B3">
        <w:rPr>
          <w:rFonts w:ascii="Times New Roman" w:eastAsia="Times New Roman" w:hAnsi="Times New Roman" w:cs="Times New Roman"/>
          <w:b/>
          <w:color w:val="000000" w:themeColor="text1"/>
          <w:sz w:val="20"/>
          <w:szCs w:val="20"/>
        </w:rPr>
        <w:t>TROŠKOVNIK :</w:t>
      </w:r>
      <w:r w:rsidRPr="00E718B3">
        <w:rPr>
          <w:rFonts w:ascii="Times New Roman" w:eastAsia="Times New Roman" w:hAnsi="Times New Roman" w:cs="Times New Roman"/>
          <w:color w:val="000000" w:themeColor="text1"/>
          <w:sz w:val="20"/>
          <w:szCs w:val="20"/>
        </w:rPr>
        <w:t xml:space="preserve"> šperploča,brusni papir,ljepilo,boja u spreju.....(500,00 kn)</w:t>
      </w: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NAČIN  VREDNOVANJA :</w:t>
      </w:r>
      <w:r w:rsidRPr="00E718B3">
        <w:rPr>
          <w:rFonts w:ascii="Times New Roman" w:eastAsia="Times New Roman" w:hAnsi="Times New Roman" w:cs="Times New Roman"/>
          <w:color w:val="000000" w:themeColor="text1"/>
          <w:sz w:val="20"/>
          <w:szCs w:val="20"/>
        </w:rPr>
        <w:t xml:space="preserve">  </w:t>
      </w:r>
      <w:r w:rsidRPr="00E718B3">
        <w:rPr>
          <w:rFonts w:ascii="Times New Roman" w:eastAsia="Times New Roman" w:hAnsi="Times New Roman" w:cs="Times New Roman"/>
          <w:b/>
          <w:color w:val="000000" w:themeColor="text1"/>
          <w:sz w:val="20"/>
          <w:szCs w:val="20"/>
        </w:rPr>
        <w:t>:</w:t>
      </w:r>
      <w:r w:rsidRPr="00E718B3">
        <w:rPr>
          <w:rFonts w:ascii="Times New Roman" w:eastAsia="Times New Roman" w:hAnsi="Times New Roman" w:cs="Times New Roman"/>
          <w:color w:val="000000" w:themeColor="text1"/>
          <w:sz w:val="20"/>
          <w:szCs w:val="20"/>
        </w:rPr>
        <w:t xml:space="preserve">   Pratiti kreativnost, marljivost i uključenost pojedinca u rad. Grupu ocijeniti prema izložbama u razredu, školi, prodajnim izložbama, natjecanjima i uključenosti u rad cjelokupne škole.</w:t>
      </w:r>
    </w:p>
    <w:p w:rsidR="00D33A4A" w:rsidRPr="00E718B3" w:rsidRDefault="00162D47">
      <w:pPr>
        <w:rPr>
          <w:color w:val="000000" w:themeColor="text1"/>
          <w:sz w:val="20"/>
          <w:szCs w:val="20"/>
        </w:rPr>
      </w:pPr>
      <w:r w:rsidRPr="00E718B3">
        <w:rPr>
          <w:rFonts w:ascii="Times New Roman" w:eastAsia="Times New Roman" w:hAnsi="Times New Roman" w:cs="Times New Roman"/>
          <w:color w:val="000000" w:themeColor="text1"/>
          <w:sz w:val="20"/>
          <w:szCs w:val="20"/>
        </w:rPr>
        <w:t>Organizacija pokaznih i prodajnih izložbi..</w:t>
      </w:r>
    </w:p>
    <w:p w:rsidR="00D33A4A" w:rsidRPr="00E718B3" w:rsidRDefault="00D33A4A">
      <w:pPr>
        <w:rPr>
          <w:color w:val="000000" w:themeColor="text1"/>
          <w:sz w:val="20"/>
          <w:szCs w:val="20"/>
        </w:rPr>
      </w:pPr>
    </w:p>
    <w:p w:rsidR="00D33A4A" w:rsidRPr="00E718B3" w:rsidRDefault="00D33A4A">
      <w:pPr>
        <w:rPr>
          <w:color w:val="000000" w:themeColor="text1"/>
          <w:sz w:val="20"/>
          <w:szCs w:val="20"/>
        </w:rPr>
      </w:pPr>
    </w:p>
    <w:p w:rsidR="00D33A4A" w:rsidRPr="00E718B3" w:rsidRDefault="00D33A4A">
      <w:pPr>
        <w:rPr>
          <w:color w:val="000000" w:themeColor="text1"/>
          <w:sz w:val="20"/>
          <w:szCs w:val="20"/>
        </w:rPr>
      </w:pPr>
    </w:p>
    <w:p w:rsidR="00D33A4A" w:rsidRDefault="00D33A4A">
      <w:pPr>
        <w:rPr>
          <w:color w:val="000000" w:themeColor="text1"/>
          <w:sz w:val="20"/>
          <w:szCs w:val="20"/>
        </w:rPr>
      </w:pPr>
    </w:p>
    <w:p w:rsidR="00D65103" w:rsidRPr="00E718B3" w:rsidRDefault="00D65103">
      <w:pPr>
        <w:rPr>
          <w:color w:val="000000" w:themeColor="text1"/>
          <w:sz w:val="20"/>
          <w:szCs w:val="20"/>
        </w:rPr>
      </w:pPr>
    </w:p>
    <w:p w:rsidR="00D33A4A" w:rsidRPr="00E718B3" w:rsidRDefault="00162D47">
      <w:pPr>
        <w:ind w:left="720"/>
        <w:jc w:val="center"/>
        <w:rPr>
          <w:color w:val="000000" w:themeColor="text1"/>
          <w:sz w:val="20"/>
          <w:szCs w:val="20"/>
        </w:rPr>
      </w:pPr>
      <w:r w:rsidRPr="00E718B3">
        <w:rPr>
          <w:rFonts w:ascii="Times New Roman" w:eastAsia="Times New Roman" w:hAnsi="Times New Roman" w:cs="Times New Roman"/>
          <w:color w:val="000000" w:themeColor="text1"/>
          <w:sz w:val="20"/>
          <w:szCs w:val="20"/>
        </w:rPr>
        <w:lastRenderedPageBreak/>
        <w:t xml:space="preserve">  - MAŠTOVITE RUKE  - kreativna družina</w:t>
      </w: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CILJ  AKTIVNOSTI : </w:t>
      </w:r>
      <w:r w:rsidRPr="00E718B3">
        <w:rPr>
          <w:rFonts w:ascii="Times New Roman" w:eastAsia="Times New Roman" w:hAnsi="Times New Roman" w:cs="Times New Roman"/>
          <w:color w:val="000000" w:themeColor="text1"/>
          <w:sz w:val="20"/>
          <w:szCs w:val="20"/>
        </w:rPr>
        <w:t xml:space="preserve"> Ciljevi aktivnosti jesu: razvoj fine motorike ruku, upoznavanje s načinima izrade ukrasnih i uporabnih predmeta od raznih prirodnih i umjetnih materijala, razvijanje i poticanje kreativnog izražavanja učenika te spoznavanja vlastitih sklonosti, poticanje  inovativnosti i originalnosti i razvijanje ljubavi prema vrijednostima koje je čovjek stvorio vlastitim radom.</w:t>
      </w:r>
    </w:p>
    <w:p w:rsidR="00D33A4A" w:rsidRPr="00E718B3" w:rsidRDefault="00D33A4A">
      <w:pPr>
        <w:spacing w:after="0" w:line="240" w:lineRule="auto"/>
        <w:rPr>
          <w:color w:val="000000" w:themeColor="text1"/>
          <w:sz w:val="20"/>
          <w:szCs w:val="20"/>
        </w:rPr>
      </w:pPr>
    </w:p>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NAMJENA  AKTIVNOSTI : </w:t>
      </w:r>
      <w:r w:rsidRPr="00E718B3">
        <w:rPr>
          <w:rFonts w:ascii="Times New Roman" w:eastAsia="Times New Roman" w:hAnsi="Times New Roman" w:cs="Times New Roman"/>
          <w:color w:val="000000" w:themeColor="text1"/>
          <w:sz w:val="20"/>
          <w:szCs w:val="20"/>
        </w:rPr>
        <w:t xml:space="preserve"> Upoznati učenike s različitim mogućnostima stvaranja i kreiranja uporabnih i ukrasnih predmeta, kao i s različitim običajima u različitim kulturama. Uvježbavati i otkrivati nove tehnike rada.</w:t>
      </w:r>
    </w:p>
    <w:p w:rsidR="00D33A4A" w:rsidRPr="00E718B3" w:rsidRDefault="00D33A4A">
      <w:pPr>
        <w:spacing w:after="0" w:line="240" w:lineRule="auto"/>
        <w:rPr>
          <w:color w:val="000000" w:themeColor="text1"/>
          <w:sz w:val="20"/>
          <w:szCs w:val="20"/>
        </w:rPr>
      </w:pPr>
    </w:p>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NOSITELJ  AKTIVNOSTI : </w:t>
      </w:r>
      <w:r w:rsidRPr="00E718B3">
        <w:rPr>
          <w:rFonts w:ascii="Times New Roman" w:eastAsia="Times New Roman" w:hAnsi="Times New Roman" w:cs="Times New Roman"/>
          <w:color w:val="000000" w:themeColor="text1"/>
          <w:sz w:val="20"/>
          <w:szCs w:val="20"/>
        </w:rPr>
        <w:t xml:space="preserve"> </w:t>
      </w:r>
    </w:p>
    <w:p w:rsidR="00D33A4A" w:rsidRPr="00E718B3" w:rsidRDefault="00D33A4A">
      <w:pPr>
        <w:ind w:left="720"/>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NAČIN  REALIZACIJE :</w:t>
      </w:r>
      <w:r w:rsidRPr="00E718B3">
        <w:rPr>
          <w:rFonts w:ascii="Times New Roman" w:eastAsia="Times New Roman" w:hAnsi="Times New Roman" w:cs="Times New Roman"/>
          <w:color w:val="000000" w:themeColor="text1"/>
          <w:sz w:val="20"/>
          <w:szCs w:val="20"/>
        </w:rPr>
        <w:t xml:space="preserve">   Prema planu i programu sekcije.</w:t>
      </w:r>
    </w:p>
    <w:p w:rsidR="00D33A4A" w:rsidRPr="00E718B3" w:rsidRDefault="00D33A4A">
      <w:pPr>
        <w:rPr>
          <w:color w:val="000000" w:themeColor="text1"/>
          <w:sz w:val="20"/>
          <w:szCs w:val="20"/>
        </w:rPr>
      </w:pPr>
    </w:p>
    <w:p w:rsidR="00D33A4A" w:rsidRPr="00E718B3" w:rsidRDefault="00162D47">
      <w:pPr>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VREMENIK  AKTIVNOSTI  : </w:t>
      </w:r>
      <w:r w:rsidRPr="00E718B3">
        <w:rPr>
          <w:rFonts w:ascii="Times New Roman" w:eastAsia="Times New Roman" w:hAnsi="Times New Roman" w:cs="Times New Roman"/>
          <w:color w:val="000000" w:themeColor="text1"/>
          <w:sz w:val="20"/>
          <w:szCs w:val="20"/>
        </w:rPr>
        <w:t xml:space="preserve"> Tijekom školske godine, jedan sat tjedno.</w:t>
      </w:r>
    </w:p>
    <w:p w:rsidR="00D33A4A" w:rsidRPr="00E718B3" w:rsidRDefault="00D33A4A">
      <w:pPr>
        <w:spacing w:after="0" w:line="240" w:lineRule="auto"/>
        <w:rPr>
          <w:color w:val="000000" w:themeColor="text1"/>
          <w:sz w:val="20"/>
          <w:szCs w:val="20"/>
        </w:rPr>
      </w:pPr>
    </w:p>
    <w:p w:rsidR="00D33A4A" w:rsidRPr="00E718B3" w:rsidRDefault="00162D47">
      <w:pPr>
        <w:rPr>
          <w:color w:val="000000" w:themeColor="text1"/>
          <w:sz w:val="20"/>
          <w:szCs w:val="20"/>
        </w:rPr>
      </w:pPr>
      <w:r w:rsidRPr="00E718B3">
        <w:rPr>
          <w:rFonts w:ascii="Times New Roman" w:eastAsia="Times New Roman" w:hAnsi="Times New Roman" w:cs="Times New Roman"/>
          <w:b/>
          <w:color w:val="000000" w:themeColor="text1"/>
          <w:sz w:val="20"/>
          <w:szCs w:val="20"/>
        </w:rPr>
        <w:t>TROŠKOVNIK :</w:t>
      </w:r>
      <w:r w:rsidRPr="00E718B3">
        <w:rPr>
          <w:rFonts w:ascii="Times New Roman" w:eastAsia="Times New Roman" w:hAnsi="Times New Roman" w:cs="Times New Roman"/>
          <w:color w:val="000000" w:themeColor="text1"/>
          <w:sz w:val="20"/>
          <w:szCs w:val="20"/>
        </w:rPr>
        <w:t xml:space="preserve"> Razni potrošni materijali ( cca 300,00 kn ).</w:t>
      </w:r>
    </w:p>
    <w:p w:rsidR="00D33A4A" w:rsidRPr="00E718B3" w:rsidRDefault="00162D47">
      <w:pPr>
        <w:rPr>
          <w:color w:val="000000" w:themeColor="text1"/>
          <w:sz w:val="20"/>
          <w:szCs w:val="20"/>
        </w:rPr>
      </w:pPr>
      <w:r w:rsidRPr="00E718B3">
        <w:rPr>
          <w:rFonts w:ascii="Times New Roman" w:eastAsia="Times New Roman" w:hAnsi="Times New Roman" w:cs="Times New Roman"/>
          <w:b/>
          <w:color w:val="000000" w:themeColor="text1"/>
          <w:sz w:val="20"/>
          <w:szCs w:val="20"/>
        </w:rPr>
        <w:t>NAČIN  VREDNOVANJA :</w:t>
      </w:r>
      <w:r w:rsidRPr="00E718B3">
        <w:rPr>
          <w:rFonts w:ascii="Times New Roman" w:eastAsia="Times New Roman" w:hAnsi="Times New Roman" w:cs="Times New Roman"/>
          <w:color w:val="000000" w:themeColor="text1"/>
          <w:sz w:val="20"/>
          <w:szCs w:val="20"/>
        </w:rPr>
        <w:t xml:space="preserve">  Individualno praćenje učenika unutar skupine ( maštovitost, uspješnost, napredovanje i sl. ) i sudjelovanje na raznim izložbama i projektima u i izvan škole.</w:t>
      </w:r>
    </w:p>
    <w:p w:rsidR="00D33A4A" w:rsidRPr="00E718B3" w:rsidRDefault="00D33A4A">
      <w:pPr>
        <w:tabs>
          <w:tab w:val="left" w:pos="993"/>
        </w:tabs>
        <w:spacing w:line="240" w:lineRule="auto"/>
        <w:jc w:val="both"/>
        <w:rPr>
          <w:color w:val="000000" w:themeColor="text1"/>
          <w:sz w:val="20"/>
          <w:szCs w:val="20"/>
        </w:rPr>
      </w:pPr>
    </w:p>
    <w:p w:rsidR="00D33A4A" w:rsidRPr="00E718B3" w:rsidRDefault="00D33A4A">
      <w:pPr>
        <w:tabs>
          <w:tab w:val="left" w:pos="993"/>
        </w:tabs>
        <w:spacing w:line="240" w:lineRule="auto"/>
        <w:jc w:val="both"/>
        <w:rPr>
          <w:color w:val="000000" w:themeColor="text1"/>
          <w:sz w:val="20"/>
          <w:szCs w:val="20"/>
        </w:rPr>
      </w:pPr>
    </w:p>
    <w:p w:rsidR="00D33A4A" w:rsidRPr="00E718B3" w:rsidRDefault="00D33A4A">
      <w:pPr>
        <w:tabs>
          <w:tab w:val="left" w:pos="993"/>
        </w:tabs>
        <w:spacing w:line="240" w:lineRule="auto"/>
        <w:jc w:val="both"/>
        <w:rPr>
          <w:color w:val="000000" w:themeColor="text1"/>
          <w:sz w:val="20"/>
          <w:szCs w:val="20"/>
        </w:rPr>
      </w:pPr>
    </w:p>
    <w:p w:rsidR="00D33A4A" w:rsidRPr="00E718B3" w:rsidRDefault="00D33A4A">
      <w:pPr>
        <w:tabs>
          <w:tab w:val="left" w:pos="993"/>
        </w:tabs>
        <w:spacing w:line="240" w:lineRule="auto"/>
        <w:jc w:val="both"/>
        <w:rPr>
          <w:color w:val="000000" w:themeColor="text1"/>
          <w:sz w:val="20"/>
          <w:szCs w:val="20"/>
        </w:rPr>
      </w:pPr>
    </w:p>
    <w:p w:rsidR="00D33A4A" w:rsidRPr="00E718B3" w:rsidRDefault="00162D47">
      <w:pPr>
        <w:jc w:val="center"/>
        <w:rPr>
          <w:color w:val="000000" w:themeColor="text1"/>
          <w:sz w:val="20"/>
          <w:szCs w:val="20"/>
        </w:rPr>
      </w:pPr>
      <w:r w:rsidRPr="00E718B3">
        <w:rPr>
          <w:rFonts w:ascii="Times New Roman" w:eastAsia="Times New Roman" w:hAnsi="Times New Roman" w:cs="Times New Roman"/>
          <w:color w:val="000000" w:themeColor="text1"/>
          <w:sz w:val="20"/>
          <w:szCs w:val="20"/>
        </w:rPr>
        <w:t>KRPICA</w:t>
      </w:r>
    </w:p>
    <w:p w:rsidR="00D33A4A" w:rsidRPr="00E718B3" w:rsidRDefault="00162D47">
      <w:pPr>
        <w:ind w:left="720"/>
        <w:jc w:val="center"/>
        <w:rPr>
          <w:color w:val="000000" w:themeColor="text1"/>
          <w:sz w:val="20"/>
          <w:szCs w:val="20"/>
        </w:rPr>
      </w:pPr>
      <w:r w:rsidRPr="00E718B3">
        <w:rPr>
          <w:rFonts w:ascii="Times New Roman" w:eastAsia="Times New Roman" w:hAnsi="Times New Roman" w:cs="Times New Roman"/>
          <w:color w:val="000000" w:themeColor="text1"/>
          <w:sz w:val="20"/>
          <w:szCs w:val="20"/>
        </w:rPr>
        <w:t xml:space="preserve">  </w:t>
      </w: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CILJ  AKTIVNOSTI : </w:t>
      </w:r>
      <w:r w:rsidRPr="00E718B3">
        <w:rPr>
          <w:rFonts w:ascii="Times New Roman" w:eastAsia="Times New Roman" w:hAnsi="Times New Roman" w:cs="Times New Roman"/>
          <w:color w:val="000000" w:themeColor="text1"/>
          <w:sz w:val="20"/>
          <w:szCs w:val="20"/>
        </w:rPr>
        <w:t xml:space="preserve"> Ciljevi aktivnosti jesu: razvoj fine motorike ruku, upoznavanje s načinima izrade ukrasnih i uporabnih predmeta od raznih materijala,krpica,šivanjem,ukrašavanjem vrećica , razvijanje i poticanje kreativnog izražavanja učenika te spoznavanja vlastitih sklonosti, poticati inovativnost i originalnost i razvijati ljubav prema vrijednostima koje je čovjek stvorio vlastitim radom.</w:t>
      </w:r>
    </w:p>
    <w:p w:rsidR="00D33A4A" w:rsidRPr="00E718B3" w:rsidRDefault="00D33A4A">
      <w:pPr>
        <w:spacing w:after="0" w:line="240" w:lineRule="auto"/>
        <w:rPr>
          <w:color w:val="000000" w:themeColor="text1"/>
          <w:sz w:val="20"/>
          <w:szCs w:val="20"/>
        </w:rPr>
      </w:pPr>
    </w:p>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NAMJENA  AKTIVNOSTI : </w:t>
      </w:r>
      <w:r w:rsidRPr="00E718B3">
        <w:rPr>
          <w:rFonts w:ascii="Times New Roman" w:eastAsia="Times New Roman" w:hAnsi="Times New Roman" w:cs="Times New Roman"/>
          <w:color w:val="000000" w:themeColor="text1"/>
          <w:sz w:val="20"/>
          <w:szCs w:val="20"/>
        </w:rPr>
        <w:t xml:space="preserve"> Upoznati učenike s različitim mogućnostima stvaranja i kreiranja uporabnih i ukrasnih predmeta, kao i s različitim običajima u različitim kulturama. </w:t>
      </w: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lastRenderedPageBreak/>
        <w:t>Uvježbavati i otkrivati nove tehnike rada.</w:t>
      </w: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NOSITELJ  AKTIVNOSTI : </w:t>
      </w:r>
      <w:r w:rsidRPr="00E718B3">
        <w:rPr>
          <w:rFonts w:ascii="Times New Roman" w:eastAsia="Times New Roman" w:hAnsi="Times New Roman" w:cs="Times New Roman"/>
          <w:color w:val="000000" w:themeColor="text1"/>
          <w:sz w:val="20"/>
          <w:szCs w:val="20"/>
        </w:rPr>
        <w:t>Kristina Zubalj,prof..</w:t>
      </w:r>
    </w:p>
    <w:p w:rsidR="00D33A4A" w:rsidRPr="00E718B3" w:rsidRDefault="00D33A4A">
      <w:pPr>
        <w:ind w:left="720"/>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NAČIN  REALIZACIJE :</w:t>
      </w:r>
      <w:r w:rsidRPr="00E718B3">
        <w:rPr>
          <w:rFonts w:ascii="Times New Roman" w:eastAsia="Times New Roman" w:hAnsi="Times New Roman" w:cs="Times New Roman"/>
          <w:color w:val="000000" w:themeColor="text1"/>
          <w:sz w:val="20"/>
          <w:szCs w:val="20"/>
        </w:rPr>
        <w:t xml:space="preserve">   Prema planu i programu sekcije.</w:t>
      </w:r>
    </w:p>
    <w:p w:rsidR="00D33A4A" w:rsidRPr="00E718B3" w:rsidRDefault="00D33A4A">
      <w:pPr>
        <w:rPr>
          <w:color w:val="000000" w:themeColor="text1"/>
          <w:sz w:val="20"/>
          <w:szCs w:val="20"/>
        </w:rPr>
      </w:pPr>
    </w:p>
    <w:p w:rsidR="00D33A4A" w:rsidRPr="00E718B3" w:rsidRDefault="00162D47">
      <w:pPr>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VREMENIK  AKTIVNOSTI  : </w:t>
      </w:r>
      <w:r w:rsidRPr="00E718B3">
        <w:rPr>
          <w:rFonts w:ascii="Times New Roman" w:eastAsia="Times New Roman" w:hAnsi="Times New Roman" w:cs="Times New Roman"/>
          <w:color w:val="000000" w:themeColor="text1"/>
          <w:sz w:val="20"/>
          <w:szCs w:val="20"/>
        </w:rPr>
        <w:t xml:space="preserve"> Tijekom školske godine, jedan sat tjedno.</w:t>
      </w:r>
    </w:p>
    <w:p w:rsidR="00D33A4A" w:rsidRPr="00E718B3" w:rsidRDefault="00D33A4A">
      <w:pPr>
        <w:spacing w:after="0" w:line="240" w:lineRule="auto"/>
        <w:rPr>
          <w:color w:val="000000" w:themeColor="text1"/>
          <w:sz w:val="20"/>
          <w:szCs w:val="20"/>
        </w:rPr>
      </w:pPr>
    </w:p>
    <w:p w:rsidR="00D33A4A" w:rsidRPr="00E718B3" w:rsidRDefault="00162D47">
      <w:pPr>
        <w:rPr>
          <w:color w:val="000000" w:themeColor="text1"/>
          <w:sz w:val="20"/>
          <w:szCs w:val="20"/>
        </w:rPr>
      </w:pPr>
      <w:r w:rsidRPr="00E718B3">
        <w:rPr>
          <w:rFonts w:ascii="Times New Roman" w:eastAsia="Times New Roman" w:hAnsi="Times New Roman" w:cs="Times New Roman"/>
          <w:b/>
          <w:color w:val="000000" w:themeColor="text1"/>
          <w:sz w:val="20"/>
          <w:szCs w:val="20"/>
        </w:rPr>
        <w:t>TROŠKOVNIK :</w:t>
      </w:r>
      <w:r w:rsidRPr="00E718B3">
        <w:rPr>
          <w:rFonts w:ascii="Times New Roman" w:eastAsia="Times New Roman" w:hAnsi="Times New Roman" w:cs="Times New Roman"/>
          <w:color w:val="000000" w:themeColor="text1"/>
          <w:sz w:val="20"/>
          <w:szCs w:val="20"/>
        </w:rPr>
        <w:t xml:space="preserve"> Razni potrošni materijali ( cca 300,00 kn ).</w:t>
      </w:r>
    </w:p>
    <w:p w:rsidR="00D33A4A" w:rsidRPr="00E718B3" w:rsidRDefault="00162D47">
      <w:pPr>
        <w:rPr>
          <w:color w:val="000000" w:themeColor="text1"/>
          <w:sz w:val="20"/>
          <w:szCs w:val="20"/>
        </w:rPr>
      </w:pPr>
      <w:r w:rsidRPr="00E718B3">
        <w:rPr>
          <w:rFonts w:ascii="Times New Roman" w:eastAsia="Times New Roman" w:hAnsi="Times New Roman" w:cs="Times New Roman"/>
          <w:b/>
          <w:color w:val="000000" w:themeColor="text1"/>
          <w:sz w:val="20"/>
          <w:szCs w:val="20"/>
        </w:rPr>
        <w:t>NAČIN  VREDNOVANJA :</w:t>
      </w:r>
      <w:r w:rsidRPr="00E718B3">
        <w:rPr>
          <w:rFonts w:ascii="Times New Roman" w:eastAsia="Times New Roman" w:hAnsi="Times New Roman" w:cs="Times New Roman"/>
          <w:color w:val="000000" w:themeColor="text1"/>
          <w:sz w:val="20"/>
          <w:szCs w:val="20"/>
        </w:rPr>
        <w:t xml:space="preserve">  Individualno praćenje učenika unutar skupine ( maštovitost, uspješnost, napredovanje i sl. ) i sudjelovanje u raznim programima i projektima škole.</w:t>
      </w:r>
    </w:p>
    <w:p w:rsidR="00D33A4A" w:rsidRPr="00E718B3" w:rsidRDefault="00D33A4A">
      <w:pPr>
        <w:rPr>
          <w:color w:val="000000" w:themeColor="text1"/>
          <w:sz w:val="20"/>
          <w:szCs w:val="20"/>
        </w:rPr>
      </w:pPr>
    </w:p>
    <w:p w:rsidR="00D33A4A" w:rsidRPr="00E718B3" w:rsidRDefault="00D33A4A">
      <w:pPr>
        <w:rPr>
          <w:color w:val="000000" w:themeColor="text1"/>
          <w:sz w:val="20"/>
          <w:szCs w:val="20"/>
        </w:rPr>
      </w:pPr>
    </w:p>
    <w:p w:rsidR="00D33A4A" w:rsidRPr="00E718B3" w:rsidRDefault="00D33A4A">
      <w:pPr>
        <w:rPr>
          <w:color w:val="000000" w:themeColor="text1"/>
          <w:sz w:val="20"/>
          <w:szCs w:val="20"/>
        </w:rPr>
      </w:pPr>
    </w:p>
    <w:p w:rsidR="00D33A4A" w:rsidRPr="00E718B3" w:rsidRDefault="00162D47">
      <w:pPr>
        <w:ind w:left="720"/>
        <w:jc w:val="center"/>
        <w:rPr>
          <w:color w:val="000000" w:themeColor="text1"/>
          <w:sz w:val="20"/>
          <w:szCs w:val="20"/>
        </w:rPr>
      </w:pPr>
      <w:r w:rsidRPr="00E718B3">
        <w:rPr>
          <w:rFonts w:ascii="Times New Roman" w:eastAsia="Times New Roman" w:hAnsi="Times New Roman" w:cs="Times New Roman"/>
          <w:color w:val="000000" w:themeColor="text1"/>
          <w:sz w:val="20"/>
          <w:szCs w:val="20"/>
        </w:rPr>
        <w:t xml:space="preserve">  - ČVORIĆI - dizajnerska družina</w:t>
      </w: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CILJ  AKTIVNOSTI : </w:t>
      </w:r>
      <w:r w:rsidRPr="00E718B3">
        <w:rPr>
          <w:rFonts w:ascii="Times New Roman" w:eastAsia="Times New Roman" w:hAnsi="Times New Roman" w:cs="Times New Roman"/>
          <w:color w:val="000000" w:themeColor="text1"/>
          <w:sz w:val="20"/>
          <w:szCs w:val="20"/>
        </w:rPr>
        <w:t xml:space="preserve"> Ciljevi aktivnosti jesu: razvoj fine motorike ruku, upoznavanje s načinima izrade ukrasnih i uporabnih predmeta od raznih prirodnih materijala pletenjem čvorića,šivanjem,ukrašavanjem vrećica , razvijanje i poticanje kreativnog izražavanja učenika te spoznavanja vlastitih sklonosti, poticati inovativnost i originalnost i razvijati ljubav prema vrijednostima koje je čovjek stvorio vlastitim radom.</w:t>
      </w:r>
    </w:p>
    <w:p w:rsidR="00D33A4A" w:rsidRPr="00E718B3" w:rsidRDefault="00D33A4A">
      <w:pPr>
        <w:spacing w:after="0" w:line="240" w:lineRule="auto"/>
        <w:rPr>
          <w:color w:val="000000" w:themeColor="text1"/>
          <w:sz w:val="20"/>
          <w:szCs w:val="20"/>
        </w:rPr>
      </w:pPr>
    </w:p>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NAMJENA  AKTIVNOSTI : </w:t>
      </w:r>
      <w:r w:rsidRPr="00E718B3">
        <w:rPr>
          <w:rFonts w:ascii="Times New Roman" w:eastAsia="Times New Roman" w:hAnsi="Times New Roman" w:cs="Times New Roman"/>
          <w:color w:val="000000" w:themeColor="text1"/>
          <w:sz w:val="20"/>
          <w:szCs w:val="20"/>
        </w:rPr>
        <w:t xml:space="preserve"> Upoznati učenike s različitim mogućnostima stvaranja i kreiranja uporabnih i ukrasnih predmeta, kao i s različitim običajima u različitim kulturama. Uvježbavati i otkrivati nove tehnike rada.</w:t>
      </w:r>
    </w:p>
    <w:p w:rsidR="00D33A4A" w:rsidRPr="00E718B3" w:rsidRDefault="00D33A4A">
      <w:pPr>
        <w:spacing w:after="0" w:line="240" w:lineRule="auto"/>
        <w:rPr>
          <w:color w:val="000000" w:themeColor="text1"/>
          <w:sz w:val="20"/>
          <w:szCs w:val="20"/>
        </w:rPr>
      </w:pPr>
    </w:p>
    <w:p w:rsidR="00D33A4A" w:rsidRPr="00E718B3" w:rsidRDefault="00D33A4A">
      <w:pPr>
        <w:spacing w:after="0" w:line="240" w:lineRule="auto"/>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NOSITELJ  AKTIVNOSTI : </w:t>
      </w:r>
      <w:r w:rsidRPr="00E718B3">
        <w:rPr>
          <w:rFonts w:ascii="Times New Roman" w:eastAsia="Times New Roman" w:hAnsi="Times New Roman" w:cs="Times New Roman"/>
          <w:color w:val="000000" w:themeColor="text1"/>
          <w:sz w:val="20"/>
          <w:szCs w:val="20"/>
        </w:rPr>
        <w:t xml:space="preserve"> Davorka Grce,uč.rn.</w:t>
      </w:r>
    </w:p>
    <w:p w:rsidR="00D33A4A" w:rsidRPr="00E718B3" w:rsidRDefault="00D33A4A">
      <w:pPr>
        <w:ind w:left="720"/>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b/>
          <w:color w:val="000000" w:themeColor="text1"/>
          <w:sz w:val="20"/>
          <w:szCs w:val="20"/>
        </w:rPr>
        <w:t>NAČIN  REALIZACIJE :</w:t>
      </w:r>
      <w:r w:rsidRPr="00E718B3">
        <w:rPr>
          <w:rFonts w:ascii="Times New Roman" w:eastAsia="Times New Roman" w:hAnsi="Times New Roman" w:cs="Times New Roman"/>
          <w:color w:val="000000" w:themeColor="text1"/>
          <w:sz w:val="20"/>
          <w:szCs w:val="20"/>
        </w:rPr>
        <w:t xml:space="preserve">   Prema planu i programu sekcije.</w:t>
      </w:r>
    </w:p>
    <w:p w:rsidR="00D33A4A" w:rsidRPr="00E718B3" w:rsidRDefault="00D33A4A">
      <w:pPr>
        <w:rPr>
          <w:color w:val="000000" w:themeColor="text1"/>
          <w:sz w:val="20"/>
          <w:szCs w:val="20"/>
        </w:rPr>
      </w:pPr>
    </w:p>
    <w:p w:rsidR="00D33A4A" w:rsidRPr="00E718B3" w:rsidRDefault="00162D47">
      <w:pPr>
        <w:rPr>
          <w:color w:val="000000" w:themeColor="text1"/>
          <w:sz w:val="20"/>
          <w:szCs w:val="20"/>
        </w:rPr>
      </w:pPr>
      <w:r w:rsidRPr="00E718B3">
        <w:rPr>
          <w:rFonts w:ascii="Times New Roman" w:eastAsia="Times New Roman" w:hAnsi="Times New Roman" w:cs="Times New Roman"/>
          <w:b/>
          <w:color w:val="000000" w:themeColor="text1"/>
          <w:sz w:val="20"/>
          <w:szCs w:val="20"/>
        </w:rPr>
        <w:t xml:space="preserve">VREMENIK  AKTIVNOSTI  : </w:t>
      </w:r>
      <w:r w:rsidRPr="00E718B3">
        <w:rPr>
          <w:rFonts w:ascii="Times New Roman" w:eastAsia="Times New Roman" w:hAnsi="Times New Roman" w:cs="Times New Roman"/>
          <w:color w:val="000000" w:themeColor="text1"/>
          <w:sz w:val="20"/>
          <w:szCs w:val="20"/>
        </w:rPr>
        <w:t xml:space="preserve"> Tijekom školske godine, jedan sat tjedno.</w:t>
      </w:r>
    </w:p>
    <w:p w:rsidR="00D33A4A" w:rsidRPr="00E718B3" w:rsidRDefault="00D33A4A">
      <w:pPr>
        <w:spacing w:after="0" w:line="240" w:lineRule="auto"/>
        <w:rPr>
          <w:color w:val="000000" w:themeColor="text1"/>
          <w:sz w:val="20"/>
          <w:szCs w:val="20"/>
        </w:rPr>
      </w:pPr>
    </w:p>
    <w:p w:rsidR="00D33A4A" w:rsidRPr="00E718B3" w:rsidRDefault="00162D47">
      <w:pPr>
        <w:rPr>
          <w:color w:val="000000" w:themeColor="text1"/>
          <w:sz w:val="20"/>
          <w:szCs w:val="20"/>
        </w:rPr>
      </w:pPr>
      <w:r w:rsidRPr="00E718B3">
        <w:rPr>
          <w:rFonts w:ascii="Times New Roman" w:eastAsia="Times New Roman" w:hAnsi="Times New Roman" w:cs="Times New Roman"/>
          <w:b/>
          <w:color w:val="000000" w:themeColor="text1"/>
          <w:sz w:val="20"/>
          <w:szCs w:val="20"/>
        </w:rPr>
        <w:t>TROŠKOVNIK :</w:t>
      </w:r>
      <w:r w:rsidRPr="00E718B3">
        <w:rPr>
          <w:rFonts w:ascii="Times New Roman" w:eastAsia="Times New Roman" w:hAnsi="Times New Roman" w:cs="Times New Roman"/>
          <w:color w:val="000000" w:themeColor="text1"/>
          <w:sz w:val="20"/>
          <w:szCs w:val="20"/>
        </w:rPr>
        <w:t xml:space="preserve"> Razni potrošni materijali ( cca 300,00 kn ).</w:t>
      </w:r>
    </w:p>
    <w:p w:rsidR="00D33A4A" w:rsidRPr="00E718B3" w:rsidRDefault="00162D47">
      <w:pPr>
        <w:rPr>
          <w:color w:val="000000" w:themeColor="text1"/>
          <w:sz w:val="20"/>
          <w:szCs w:val="20"/>
        </w:rPr>
      </w:pPr>
      <w:r w:rsidRPr="00E718B3">
        <w:rPr>
          <w:rFonts w:ascii="Times New Roman" w:eastAsia="Times New Roman" w:hAnsi="Times New Roman" w:cs="Times New Roman"/>
          <w:b/>
          <w:color w:val="000000" w:themeColor="text1"/>
          <w:sz w:val="20"/>
          <w:szCs w:val="20"/>
        </w:rPr>
        <w:lastRenderedPageBreak/>
        <w:t>NAČIN  VREDNOVANJA :</w:t>
      </w:r>
      <w:r w:rsidRPr="00E718B3">
        <w:rPr>
          <w:rFonts w:ascii="Times New Roman" w:eastAsia="Times New Roman" w:hAnsi="Times New Roman" w:cs="Times New Roman"/>
          <w:color w:val="000000" w:themeColor="text1"/>
          <w:sz w:val="20"/>
          <w:szCs w:val="20"/>
        </w:rPr>
        <w:t xml:space="preserve">  Individualno praćenje učenika unutar skupine ( maštovitost, uspješnost, napredovanje i sl. ) i sudjelovanje u raznim programima i projektima škole.</w:t>
      </w:r>
    </w:p>
    <w:p w:rsidR="00D33A4A" w:rsidRPr="00E718B3" w:rsidRDefault="00D33A4A">
      <w:pPr>
        <w:tabs>
          <w:tab w:val="left" w:pos="993"/>
        </w:tabs>
        <w:spacing w:line="240" w:lineRule="auto"/>
        <w:ind w:left="360"/>
        <w:jc w:val="both"/>
        <w:rPr>
          <w:rFonts w:ascii="Times New Roman" w:eastAsia="Times New Roman" w:hAnsi="Times New Roman" w:cs="Times New Roman"/>
          <w:color w:val="000000" w:themeColor="text1"/>
          <w:sz w:val="20"/>
          <w:szCs w:val="20"/>
        </w:rPr>
      </w:pPr>
    </w:p>
    <w:p w:rsidR="00D33A4A" w:rsidRPr="00E718B3" w:rsidRDefault="00D33A4A">
      <w:pPr>
        <w:tabs>
          <w:tab w:val="left" w:pos="993"/>
        </w:tabs>
        <w:spacing w:line="240" w:lineRule="auto"/>
        <w:ind w:left="360"/>
        <w:jc w:val="both"/>
        <w:rPr>
          <w:rFonts w:ascii="Times New Roman" w:eastAsia="Times New Roman" w:hAnsi="Times New Roman" w:cs="Times New Roman"/>
          <w:color w:val="000000" w:themeColor="text1"/>
          <w:sz w:val="20"/>
          <w:szCs w:val="20"/>
        </w:rPr>
      </w:pPr>
    </w:p>
    <w:p w:rsidR="00D33A4A" w:rsidRPr="00E718B3" w:rsidRDefault="00D33A4A">
      <w:pPr>
        <w:tabs>
          <w:tab w:val="left" w:pos="993"/>
        </w:tabs>
        <w:spacing w:line="240" w:lineRule="auto"/>
        <w:ind w:left="360"/>
        <w:jc w:val="both"/>
        <w:rPr>
          <w:rFonts w:ascii="Times New Roman" w:eastAsia="Times New Roman" w:hAnsi="Times New Roman" w:cs="Times New Roman"/>
          <w:color w:val="000000" w:themeColor="text1"/>
          <w:sz w:val="20"/>
          <w:szCs w:val="20"/>
        </w:rPr>
      </w:pPr>
    </w:p>
    <w:p w:rsidR="00D33A4A" w:rsidRPr="00E718B3" w:rsidRDefault="00D33A4A">
      <w:pPr>
        <w:tabs>
          <w:tab w:val="left" w:pos="993"/>
        </w:tabs>
        <w:spacing w:line="240" w:lineRule="auto"/>
        <w:ind w:left="360"/>
        <w:jc w:val="both"/>
        <w:rPr>
          <w:rFonts w:ascii="Times New Roman" w:eastAsia="Times New Roman" w:hAnsi="Times New Roman" w:cs="Times New Roman"/>
          <w:color w:val="000000" w:themeColor="text1"/>
          <w:sz w:val="20"/>
          <w:szCs w:val="20"/>
        </w:rPr>
      </w:pPr>
      <w:bookmarkStart w:id="4" w:name="_1t3h5sf" w:colFirst="0" w:colLast="0"/>
      <w:bookmarkEnd w:id="4"/>
    </w:p>
    <w:p w:rsidR="00D33A4A" w:rsidRPr="00E718B3" w:rsidRDefault="00162D47">
      <w:pPr>
        <w:tabs>
          <w:tab w:val="left" w:pos="993"/>
        </w:tabs>
        <w:spacing w:line="240" w:lineRule="auto"/>
        <w:ind w:left="360"/>
        <w:jc w:val="both"/>
        <w:rPr>
          <w:color w:val="000000" w:themeColor="text1"/>
          <w:sz w:val="20"/>
          <w:szCs w:val="20"/>
        </w:rPr>
      </w:pPr>
      <w:r w:rsidRPr="00E718B3">
        <w:rPr>
          <w:rFonts w:ascii="Times New Roman" w:eastAsia="Times New Roman" w:hAnsi="Times New Roman" w:cs="Times New Roman"/>
          <w:b/>
          <w:color w:val="000000" w:themeColor="text1"/>
          <w:sz w:val="20"/>
          <w:szCs w:val="20"/>
        </w:rPr>
        <w:t>DOMAĆINSTVO</w:t>
      </w:r>
    </w:p>
    <w:p w:rsidR="00D33A4A" w:rsidRPr="00E718B3" w:rsidRDefault="00162D47">
      <w:pPr>
        <w:tabs>
          <w:tab w:val="left" w:pos="993"/>
        </w:tabs>
        <w:spacing w:line="240" w:lineRule="auto"/>
        <w:ind w:left="720"/>
        <w:jc w:val="both"/>
        <w:rPr>
          <w:color w:val="000000" w:themeColor="text1"/>
          <w:sz w:val="20"/>
          <w:szCs w:val="20"/>
        </w:rPr>
      </w:pPr>
      <w:r w:rsidRPr="00E718B3">
        <w:rPr>
          <w:rFonts w:ascii="Times New Roman" w:eastAsia="Times New Roman" w:hAnsi="Times New Roman" w:cs="Times New Roman"/>
          <w:b/>
          <w:i/>
          <w:color w:val="000000" w:themeColor="text1"/>
          <w:sz w:val="20"/>
          <w:szCs w:val="20"/>
        </w:rPr>
        <w:t>4.4.1.</w:t>
      </w:r>
      <w:r w:rsidRPr="00E718B3">
        <w:rPr>
          <w:rFonts w:ascii="Times New Roman" w:eastAsia="Times New Roman" w:hAnsi="Times New Roman" w:cs="Times New Roman"/>
          <w:b/>
          <w:i/>
          <w:color w:val="000000" w:themeColor="text1"/>
          <w:sz w:val="20"/>
          <w:szCs w:val="20"/>
        </w:rPr>
        <w:tab/>
        <w:t>Nositeljica aktivnosti Sanja Simon Pađen</w:t>
      </w:r>
    </w:p>
    <w:tbl>
      <w:tblPr>
        <w:tblStyle w:val="affffffff9"/>
        <w:tblW w:w="8850" w:type="dxa"/>
        <w:tblInd w:w="284"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693"/>
        <w:gridCol w:w="6157"/>
      </w:tblGrid>
      <w:tr w:rsidR="00D33A4A" w:rsidRPr="00E718B3">
        <w:tc>
          <w:tcPr>
            <w:tcW w:w="2693" w:type="dxa"/>
            <w:tcBorders>
              <w:top w:val="single" w:sz="18" w:space="0" w:color="000000"/>
            </w:tcBorders>
          </w:tcPr>
          <w:p w:rsidR="00D33A4A" w:rsidRPr="00E718B3" w:rsidRDefault="00162D47">
            <w:pPr>
              <w:tabs>
                <w:tab w:val="left" w:pos="1485"/>
              </w:tabs>
              <w:spacing w:after="0" w:line="240" w:lineRule="auto"/>
              <w:jc w:val="both"/>
              <w:rPr>
                <w:color w:val="000000" w:themeColor="text1"/>
                <w:sz w:val="20"/>
                <w:szCs w:val="20"/>
              </w:rPr>
            </w:pPr>
            <w:r w:rsidRPr="00E718B3">
              <w:rPr>
                <w:rFonts w:ascii="Times New Roman" w:eastAsia="Times New Roman" w:hAnsi="Times New Roman" w:cs="Times New Roman"/>
                <w:color w:val="000000" w:themeColor="text1"/>
                <w:sz w:val="20"/>
                <w:szCs w:val="20"/>
              </w:rPr>
              <w:t>Nositeljica aktivnosti</w:t>
            </w:r>
          </w:p>
        </w:tc>
        <w:tc>
          <w:tcPr>
            <w:tcW w:w="6157" w:type="dxa"/>
            <w:tcBorders>
              <w:top w:val="single" w:sz="18" w:space="0" w:color="000000"/>
            </w:tcBorders>
          </w:tcPr>
          <w:p w:rsidR="00D33A4A" w:rsidRPr="00E718B3" w:rsidRDefault="00162D47">
            <w:pPr>
              <w:tabs>
                <w:tab w:val="left" w:pos="1485"/>
              </w:tabs>
              <w:spacing w:after="0" w:line="240" w:lineRule="auto"/>
              <w:jc w:val="both"/>
              <w:rPr>
                <w:color w:val="000000" w:themeColor="text1"/>
                <w:sz w:val="20"/>
                <w:szCs w:val="20"/>
              </w:rPr>
            </w:pPr>
            <w:r w:rsidRPr="00E718B3">
              <w:rPr>
                <w:rFonts w:ascii="Times New Roman" w:eastAsia="Times New Roman" w:hAnsi="Times New Roman" w:cs="Times New Roman"/>
                <w:color w:val="000000" w:themeColor="text1"/>
                <w:sz w:val="20"/>
                <w:szCs w:val="20"/>
              </w:rPr>
              <w:t>Sanja Simon Pađen</w:t>
            </w:r>
          </w:p>
          <w:p w:rsidR="00D33A4A" w:rsidRPr="00E718B3" w:rsidRDefault="00D33A4A">
            <w:pPr>
              <w:tabs>
                <w:tab w:val="left" w:pos="1485"/>
              </w:tabs>
              <w:spacing w:after="0" w:line="240" w:lineRule="auto"/>
              <w:jc w:val="both"/>
              <w:rPr>
                <w:color w:val="000000" w:themeColor="text1"/>
                <w:sz w:val="20"/>
                <w:szCs w:val="20"/>
              </w:rPr>
            </w:pPr>
          </w:p>
        </w:tc>
      </w:tr>
      <w:tr w:rsidR="00D33A4A" w:rsidRPr="00E718B3">
        <w:tc>
          <w:tcPr>
            <w:tcW w:w="2693" w:type="dxa"/>
          </w:tcPr>
          <w:p w:rsidR="00D33A4A" w:rsidRPr="00E718B3" w:rsidRDefault="00162D47">
            <w:pPr>
              <w:tabs>
                <w:tab w:val="left" w:pos="1485"/>
              </w:tabs>
              <w:spacing w:after="0" w:line="240" w:lineRule="auto"/>
              <w:jc w:val="both"/>
              <w:rPr>
                <w:color w:val="000000" w:themeColor="text1"/>
                <w:sz w:val="20"/>
                <w:szCs w:val="20"/>
              </w:rPr>
            </w:pPr>
            <w:r w:rsidRPr="00E718B3">
              <w:rPr>
                <w:rFonts w:ascii="Times New Roman" w:eastAsia="Times New Roman" w:hAnsi="Times New Roman" w:cs="Times New Roman"/>
                <w:color w:val="000000" w:themeColor="text1"/>
                <w:sz w:val="20"/>
                <w:szCs w:val="20"/>
              </w:rPr>
              <w:t>Planirani broj učenika</w:t>
            </w:r>
          </w:p>
        </w:tc>
        <w:tc>
          <w:tcPr>
            <w:tcW w:w="6157" w:type="dxa"/>
          </w:tcPr>
          <w:p w:rsidR="00D33A4A" w:rsidRPr="00E718B3" w:rsidRDefault="00162D47">
            <w:pPr>
              <w:tabs>
                <w:tab w:val="left" w:pos="1485"/>
              </w:tabs>
              <w:spacing w:after="0" w:line="240" w:lineRule="auto"/>
              <w:jc w:val="both"/>
              <w:rPr>
                <w:color w:val="000000" w:themeColor="text1"/>
                <w:sz w:val="20"/>
                <w:szCs w:val="20"/>
              </w:rPr>
            </w:pPr>
            <w:r w:rsidRPr="00E718B3">
              <w:rPr>
                <w:rFonts w:ascii="Times New Roman" w:eastAsia="Times New Roman" w:hAnsi="Times New Roman" w:cs="Times New Roman"/>
                <w:color w:val="000000" w:themeColor="text1"/>
                <w:sz w:val="20"/>
                <w:szCs w:val="20"/>
              </w:rPr>
              <w:t>20</w:t>
            </w:r>
          </w:p>
          <w:p w:rsidR="00D33A4A" w:rsidRPr="00E718B3" w:rsidRDefault="00D33A4A">
            <w:pPr>
              <w:tabs>
                <w:tab w:val="left" w:pos="1485"/>
              </w:tabs>
              <w:spacing w:after="0" w:line="240" w:lineRule="auto"/>
              <w:jc w:val="both"/>
              <w:rPr>
                <w:color w:val="000000" w:themeColor="text1"/>
                <w:sz w:val="20"/>
                <w:szCs w:val="20"/>
              </w:rPr>
            </w:pPr>
          </w:p>
        </w:tc>
      </w:tr>
      <w:tr w:rsidR="00D33A4A" w:rsidRPr="00E718B3">
        <w:trPr>
          <w:trHeight w:val="240"/>
        </w:trPr>
        <w:tc>
          <w:tcPr>
            <w:tcW w:w="2693" w:type="dxa"/>
          </w:tcPr>
          <w:p w:rsidR="00D33A4A" w:rsidRPr="00E718B3" w:rsidRDefault="00162D47">
            <w:pPr>
              <w:tabs>
                <w:tab w:val="left" w:pos="1485"/>
              </w:tabs>
              <w:spacing w:after="0" w:line="240" w:lineRule="auto"/>
              <w:jc w:val="both"/>
              <w:rPr>
                <w:color w:val="000000" w:themeColor="text1"/>
                <w:sz w:val="20"/>
                <w:szCs w:val="20"/>
              </w:rPr>
            </w:pPr>
            <w:r w:rsidRPr="00E718B3">
              <w:rPr>
                <w:rFonts w:ascii="Times New Roman" w:eastAsia="Times New Roman" w:hAnsi="Times New Roman" w:cs="Times New Roman"/>
                <w:color w:val="000000" w:themeColor="text1"/>
                <w:sz w:val="20"/>
                <w:szCs w:val="20"/>
              </w:rPr>
              <w:t>Planirani broj sati tjedno</w:t>
            </w:r>
          </w:p>
        </w:tc>
        <w:tc>
          <w:tcPr>
            <w:tcW w:w="6157" w:type="dxa"/>
          </w:tcPr>
          <w:p w:rsidR="00D33A4A" w:rsidRPr="00E718B3" w:rsidRDefault="00162D47">
            <w:pPr>
              <w:tabs>
                <w:tab w:val="left" w:pos="1485"/>
              </w:tabs>
              <w:spacing w:after="0" w:line="240" w:lineRule="auto"/>
              <w:jc w:val="both"/>
              <w:rPr>
                <w:color w:val="000000" w:themeColor="text1"/>
                <w:sz w:val="20"/>
                <w:szCs w:val="20"/>
              </w:rPr>
            </w:pPr>
            <w:r w:rsidRPr="00E718B3">
              <w:rPr>
                <w:rFonts w:ascii="Times New Roman" w:eastAsia="Times New Roman" w:hAnsi="Times New Roman" w:cs="Times New Roman"/>
                <w:color w:val="000000" w:themeColor="text1"/>
                <w:sz w:val="20"/>
                <w:szCs w:val="20"/>
              </w:rPr>
              <w:t>1 sat</w:t>
            </w:r>
          </w:p>
          <w:p w:rsidR="00D33A4A" w:rsidRPr="00E718B3" w:rsidRDefault="00D33A4A">
            <w:pPr>
              <w:tabs>
                <w:tab w:val="left" w:pos="1485"/>
              </w:tabs>
              <w:spacing w:after="0" w:line="240" w:lineRule="auto"/>
              <w:ind w:left="540"/>
              <w:jc w:val="both"/>
              <w:rPr>
                <w:color w:val="000000" w:themeColor="text1"/>
                <w:sz w:val="20"/>
                <w:szCs w:val="20"/>
              </w:rPr>
            </w:pPr>
          </w:p>
        </w:tc>
      </w:tr>
      <w:tr w:rsidR="00D33A4A" w:rsidRPr="00E718B3">
        <w:trPr>
          <w:trHeight w:val="900"/>
        </w:trPr>
        <w:tc>
          <w:tcPr>
            <w:tcW w:w="2693" w:type="dxa"/>
          </w:tcPr>
          <w:p w:rsidR="00D33A4A" w:rsidRPr="00E718B3" w:rsidRDefault="00162D47">
            <w:pPr>
              <w:tabs>
                <w:tab w:val="left" w:pos="1485"/>
              </w:tabs>
              <w:spacing w:after="0" w:line="240" w:lineRule="auto"/>
              <w:jc w:val="both"/>
              <w:rPr>
                <w:color w:val="000000" w:themeColor="text1"/>
                <w:sz w:val="20"/>
                <w:szCs w:val="20"/>
              </w:rPr>
            </w:pPr>
            <w:r w:rsidRPr="00E718B3">
              <w:rPr>
                <w:rFonts w:ascii="Times New Roman" w:eastAsia="Times New Roman" w:hAnsi="Times New Roman" w:cs="Times New Roman"/>
                <w:color w:val="000000" w:themeColor="text1"/>
                <w:sz w:val="20"/>
                <w:szCs w:val="20"/>
              </w:rPr>
              <w:t>Ciljevi aktivnosti</w:t>
            </w:r>
          </w:p>
        </w:tc>
        <w:tc>
          <w:tcPr>
            <w:tcW w:w="6157" w:type="dxa"/>
          </w:tcPr>
          <w:p w:rsidR="00D33A4A" w:rsidRPr="00E718B3" w:rsidRDefault="00D33A4A">
            <w:pPr>
              <w:widowControl w:val="0"/>
              <w:tabs>
                <w:tab w:val="left" w:pos="90"/>
                <w:tab w:val="center" w:pos="317"/>
                <w:tab w:val="left" w:pos="5490"/>
              </w:tabs>
              <w:spacing w:before="140"/>
              <w:rPr>
                <w:color w:val="000000" w:themeColor="text1"/>
                <w:sz w:val="20"/>
                <w:szCs w:val="20"/>
              </w:rPr>
            </w:pPr>
          </w:p>
          <w:p w:rsidR="00D33A4A" w:rsidRPr="00E718B3" w:rsidRDefault="00162D47" w:rsidP="00EB5026">
            <w:pPr>
              <w:widowControl w:val="0"/>
              <w:numPr>
                <w:ilvl w:val="0"/>
                <w:numId w:val="69"/>
              </w:numPr>
              <w:tabs>
                <w:tab w:val="left" w:pos="90"/>
                <w:tab w:val="center" w:pos="317"/>
                <w:tab w:val="left" w:pos="5490"/>
              </w:tabs>
              <w:spacing w:after="0"/>
              <w:ind w:hanging="360"/>
              <w:contextualSpacing/>
              <w:rPr>
                <w:color w:val="000000" w:themeColor="text1"/>
                <w:sz w:val="20"/>
                <w:szCs w:val="20"/>
              </w:rPr>
            </w:pPr>
            <w:r w:rsidRPr="00E718B3">
              <w:rPr>
                <w:rFonts w:ascii="Times New Roman" w:eastAsia="Times New Roman" w:hAnsi="Times New Roman" w:cs="Times New Roman"/>
                <w:color w:val="000000" w:themeColor="text1"/>
                <w:sz w:val="20"/>
                <w:szCs w:val="20"/>
              </w:rPr>
              <w:t xml:space="preserve">Domaćinstvo  omogućava razumijevanje uloge pojedinaca i obitelji ili kućanstva, potiče  na razmišljanje o problemima i uključivanje u rješavanje pitanja pojedinca, obitelji i društva. Ciljevi su stjecanje znanja i vještina kako bi se  ekonomično koristili  resursi u prirodi i društvu i  zadovoljile osnovne životne potrebe. </w:t>
            </w:r>
          </w:p>
          <w:p w:rsidR="00D33A4A" w:rsidRPr="00E718B3" w:rsidRDefault="00162D47" w:rsidP="00EB5026">
            <w:pPr>
              <w:widowControl w:val="0"/>
              <w:numPr>
                <w:ilvl w:val="0"/>
                <w:numId w:val="69"/>
              </w:numPr>
              <w:tabs>
                <w:tab w:val="left" w:pos="90"/>
                <w:tab w:val="center" w:pos="317"/>
                <w:tab w:val="left" w:pos="5490"/>
              </w:tabs>
              <w:ind w:hanging="360"/>
              <w:contextualSpacing/>
              <w:rPr>
                <w:color w:val="000000" w:themeColor="text1"/>
                <w:sz w:val="20"/>
                <w:szCs w:val="20"/>
              </w:rPr>
            </w:pPr>
            <w:r w:rsidRPr="00E718B3">
              <w:rPr>
                <w:rFonts w:ascii="Times New Roman" w:eastAsia="Times New Roman" w:hAnsi="Times New Roman" w:cs="Times New Roman"/>
                <w:color w:val="000000" w:themeColor="text1"/>
                <w:sz w:val="20"/>
                <w:szCs w:val="20"/>
              </w:rPr>
              <w:t xml:space="preserve">Domaćinstvo obuhvaća nekoliko disciplina: hrana, prehrana i zdravlje, osobne financije i obiteljska ekonomija uz potrošačko obrazovanje, tekstil i odjeća, stanovanje,održavanje čistoće i okoliš. </w:t>
            </w:r>
          </w:p>
        </w:tc>
      </w:tr>
      <w:tr w:rsidR="00D33A4A" w:rsidRPr="00E718B3">
        <w:trPr>
          <w:trHeight w:val="460"/>
        </w:trPr>
        <w:tc>
          <w:tcPr>
            <w:tcW w:w="2693" w:type="dxa"/>
          </w:tcPr>
          <w:p w:rsidR="00D33A4A" w:rsidRPr="00E718B3" w:rsidRDefault="00162D47">
            <w:pPr>
              <w:tabs>
                <w:tab w:val="left" w:pos="1485"/>
              </w:tabs>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Način realizacije aktivnosti</w:t>
            </w:r>
          </w:p>
        </w:tc>
        <w:tc>
          <w:tcPr>
            <w:tcW w:w="6157" w:type="dxa"/>
          </w:tcPr>
          <w:p w:rsidR="00D33A4A" w:rsidRPr="00E718B3" w:rsidRDefault="00162D47">
            <w:pPr>
              <w:widowControl w:val="0"/>
              <w:tabs>
                <w:tab w:val="left" w:pos="317"/>
              </w:tabs>
              <w:spacing w:before="139"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Prema planu i programu</w:t>
            </w:r>
          </w:p>
        </w:tc>
      </w:tr>
      <w:tr w:rsidR="00D33A4A" w:rsidRPr="00E718B3">
        <w:tc>
          <w:tcPr>
            <w:tcW w:w="2693" w:type="dxa"/>
          </w:tcPr>
          <w:p w:rsidR="00D33A4A" w:rsidRPr="00E718B3" w:rsidRDefault="00162D47">
            <w:pPr>
              <w:tabs>
                <w:tab w:val="left" w:pos="1485"/>
              </w:tabs>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Vremenski okviri aktivnosti</w:t>
            </w:r>
          </w:p>
        </w:tc>
        <w:tc>
          <w:tcPr>
            <w:tcW w:w="6157" w:type="dxa"/>
          </w:tcPr>
          <w:p w:rsidR="00D33A4A" w:rsidRPr="00E718B3" w:rsidRDefault="00162D47" w:rsidP="00EB5026">
            <w:pPr>
              <w:numPr>
                <w:ilvl w:val="0"/>
                <w:numId w:val="68"/>
              </w:numPr>
              <w:spacing w:after="0" w:line="240" w:lineRule="auto"/>
              <w:ind w:left="317" w:hanging="283"/>
              <w:contextualSpacing/>
              <w:rPr>
                <w:color w:val="000000" w:themeColor="text1"/>
                <w:sz w:val="20"/>
                <w:szCs w:val="20"/>
              </w:rPr>
            </w:pPr>
            <w:r w:rsidRPr="00E718B3">
              <w:rPr>
                <w:rFonts w:ascii="Times New Roman" w:eastAsia="Times New Roman" w:hAnsi="Times New Roman" w:cs="Times New Roman"/>
                <w:color w:val="000000" w:themeColor="text1"/>
                <w:sz w:val="20"/>
                <w:szCs w:val="20"/>
              </w:rPr>
              <w:t>1 sat tjedno tijekom školske godine</w:t>
            </w:r>
          </w:p>
        </w:tc>
      </w:tr>
      <w:tr w:rsidR="00D33A4A" w:rsidRPr="00E718B3">
        <w:trPr>
          <w:trHeight w:val="480"/>
        </w:trPr>
        <w:tc>
          <w:tcPr>
            <w:tcW w:w="2693" w:type="dxa"/>
          </w:tcPr>
          <w:p w:rsidR="00D33A4A" w:rsidRPr="00E718B3" w:rsidRDefault="00162D47">
            <w:pPr>
              <w:tabs>
                <w:tab w:val="left" w:pos="1485"/>
              </w:tabs>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Osnovna namjena aktivnosti</w:t>
            </w:r>
          </w:p>
        </w:tc>
        <w:tc>
          <w:tcPr>
            <w:tcW w:w="6157" w:type="dxa"/>
          </w:tcPr>
          <w:p w:rsidR="00D33A4A" w:rsidRPr="00E718B3" w:rsidRDefault="00162D47" w:rsidP="00EB5026">
            <w:pPr>
              <w:numPr>
                <w:ilvl w:val="0"/>
                <w:numId w:val="69"/>
              </w:numPr>
              <w:spacing w:after="0"/>
              <w:ind w:left="317" w:hanging="283"/>
              <w:contextualSpacing/>
              <w:rPr>
                <w:color w:val="000000" w:themeColor="text1"/>
                <w:sz w:val="20"/>
                <w:szCs w:val="20"/>
              </w:rPr>
            </w:pPr>
            <w:r w:rsidRPr="00E718B3">
              <w:rPr>
                <w:rFonts w:ascii="Times New Roman" w:eastAsia="Times New Roman" w:hAnsi="Times New Roman" w:cs="Times New Roman"/>
                <w:color w:val="000000" w:themeColor="text1"/>
                <w:sz w:val="20"/>
                <w:szCs w:val="20"/>
              </w:rPr>
              <w:t>Razvijanje samostalnosti učenika, komunikacije, suradničkog učenja, kreativnog izražavanja</w:t>
            </w:r>
            <w:r w:rsidRPr="00E718B3">
              <w:rPr>
                <w:rFonts w:ascii="Times New Roman" w:eastAsia="Times New Roman" w:hAnsi="Times New Roman" w:cs="Times New Roman"/>
                <w:color w:val="000000" w:themeColor="text1"/>
                <w:sz w:val="20"/>
                <w:szCs w:val="20"/>
              </w:rPr>
              <w:tab/>
            </w:r>
          </w:p>
          <w:p w:rsidR="00D33A4A" w:rsidRPr="00E718B3" w:rsidRDefault="00162D47" w:rsidP="00EB5026">
            <w:pPr>
              <w:numPr>
                <w:ilvl w:val="0"/>
                <w:numId w:val="69"/>
              </w:numPr>
              <w:ind w:left="317" w:hanging="283"/>
              <w:contextualSpacing/>
              <w:rPr>
                <w:color w:val="000000" w:themeColor="text1"/>
                <w:sz w:val="20"/>
                <w:szCs w:val="20"/>
              </w:rPr>
            </w:pPr>
            <w:r w:rsidRPr="00E718B3">
              <w:rPr>
                <w:rFonts w:ascii="Times New Roman" w:eastAsia="Times New Roman" w:hAnsi="Times New Roman" w:cs="Times New Roman"/>
                <w:color w:val="000000" w:themeColor="text1"/>
                <w:sz w:val="20"/>
                <w:szCs w:val="20"/>
              </w:rPr>
              <w:t>Razvijanje pozitivnih crta ličnosti</w:t>
            </w:r>
          </w:p>
        </w:tc>
      </w:tr>
      <w:tr w:rsidR="00D33A4A" w:rsidRPr="00E718B3">
        <w:tc>
          <w:tcPr>
            <w:tcW w:w="2693" w:type="dxa"/>
          </w:tcPr>
          <w:p w:rsidR="00D33A4A" w:rsidRPr="00E718B3" w:rsidRDefault="00162D47">
            <w:pPr>
              <w:tabs>
                <w:tab w:val="left" w:pos="1485"/>
              </w:tabs>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 xml:space="preserve">Detaljni troškovnik aktivnosti          </w:t>
            </w:r>
          </w:p>
        </w:tc>
        <w:tc>
          <w:tcPr>
            <w:tcW w:w="6157" w:type="dxa"/>
          </w:tcPr>
          <w:p w:rsidR="00D33A4A" w:rsidRPr="00E718B3" w:rsidRDefault="00162D47">
            <w:pPr>
              <w:widowControl w:val="0"/>
              <w:tabs>
                <w:tab w:val="left" w:pos="317"/>
                <w:tab w:val="left" w:pos="5490"/>
              </w:tabs>
              <w:spacing w:before="294"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Potrošni materijal cca 400 kn</w:t>
            </w:r>
          </w:p>
        </w:tc>
      </w:tr>
      <w:tr w:rsidR="00D33A4A" w:rsidRPr="00E718B3">
        <w:tc>
          <w:tcPr>
            <w:tcW w:w="2693" w:type="dxa"/>
          </w:tcPr>
          <w:p w:rsidR="00D33A4A" w:rsidRPr="00E718B3" w:rsidRDefault="00162D47">
            <w:pPr>
              <w:tabs>
                <w:tab w:val="left" w:pos="1485"/>
              </w:tabs>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lastRenderedPageBreak/>
              <w:t>Način vrednovanja aktivnosti</w:t>
            </w:r>
          </w:p>
        </w:tc>
        <w:tc>
          <w:tcPr>
            <w:tcW w:w="6157" w:type="dxa"/>
          </w:tcPr>
          <w:p w:rsidR="00D33A4A" w:rsidRPr="00E718B3" w:rsidRDefault="00162D47" w:rsidP="00EB5026">
            <w:pPr>
              <w:numPr>
                <w:ilvl w:val="0"/>
                <w:numId w:val="64"/>
              </w:numPr>
              <w:tabs>
                <w:tab w:val="left" w:pos="317"/>
              </w:tabs>
              <w:spacing w:after="0" w:line="240" w:lineRule="auto"/>
              <w:ind w:left="317"/>
              <w:contextualSpacing/>
              <w:rPr>
                <w:color w:val="000000" w:themeColor="text1"/>
                <w:sz w:val="20"/>
                <w:szCs w:val="20"/>
              </w:rPr>
            </w:pPr>
            <w:r w:rsidRPr="00E718B3">
              <w:rPr>
                <w:rFonts w:ascii="Times New Roman" w:eastAsia="Times New Roman" w:hAnsi="Times New Roman" w:cs="Times New Roman"/>
                <w:color w:val="000000" w:themeColor="text1"/>
                <w:sz w:val="20"/>
                <w:szCs w:val="20"/>
              </w:rPr>
              <w:t>Razgovor s učenicima, listići samoprocjene</w:t>
            </w:r>
          </w:p>
        </w:tc>
      </w:tr>
      <w:tr w:rsidR="00D33A4A" w:rsidRPr="00E718B3">
        <w:tc>
          <w:tcPr>
            <w:tcW w:w="2693" w:type="dxa"/>
          </w:tcPr>
          <w:p w:rsidR="00D33A4A" w:rsidRPr="00E718B3" w:rsidRDefault="00162D47">
            <w:pPr>
              <w:tabs>
                <w:tab w:val="left" w:pos="1485"/>
              </w:tabs>
              <w:spacing w:after="0" w:line="240" w:lineRule="auto"/>
              <w:jc w:val="both"/>
              <w:rPr>
                <w:color w:val="000000" w:themeColor="text1"/>
                <w:sz w:val="20"/>
                <w:szCs w:val="20"/>
              </w:rPr>
            </w:pPr>
            <w:r w:rsidRPr="00E718B3">
              <w:rPr>
                <w:rFonts w:ascii="Times New Roman" w:eastAsia="Times New Roman" w:hAnsi="Times New Roman" w:cs="Times New Roman"/>
                <w:color w:val="000000" w:themeColor="text1"/>
                <w:sz w:val="20"/>
                <w:szCs w:val="20"/>
              </w:rPr>
              <w:t xml:space="preserve">Način korištenja </w:t>
            </w:r>
          </w:p>
          <w:p w:rsidR="00D33A4A" w:rsidRPr="00E718B3" w:rsidRDefault="00162D47">
            <w:pPr>
              <w:tabs>
                <w:tab w:val="left" w:pos="1485"/>
              </w:tabs>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rezultata vrednovanja aktivnosti</w:t>
            </w:r>
          </w:p>
        </w:tc>
        <w:tc>
          <w:tcPr>
            <w:tcW w:w="6157" w:type="dxa"/>
          </w:tcPr>
          <w:p w:rsidR="00D33A4A" w:rsidRPr="00E718B3" w:rsidRDefault="00162D47" w:rsidP="00EB5026">
            <w:pPr>
              <w:widowControl w:val="0"/>
              <w:numPr>
                <w:ilvl w:val="0"/>
                <w:numId w:val="64"/>
              </w:numPr>
              <w:tabs>
                <w:tab w:val="left" w:pos="90"/>
                <w:tab w:val="left" w:pos="317"/>
              </w:tabs>
              <w:spacing w:before="139"/>
              <w:ind w:left="317" w:hanging="283"/>
              <w:contextualSpacing/>
              <w:rPr>
                <w:color w:val="000000" w:themeColor="text1"/>
                <w:sz w:val="20"/>
                <w:szCs w:val="20"/>
              </w:rPr>
            </w:pPr>
            <w:r w:rsidRPr="00E718B3">
              <w:rPr>
                <w:rFonts w:ascii="Times New Roman" w:eastAsia="Times New Roman" w:hAnsi="Times New Roman" w:cs="Times New Roman"/>
                <w:color w:val="000000" w:themeColor="text1"/>
                <w:sz w:val="20"/>
                <w:szCs w:val="20"/>
              </w:rPr>
              <w:t>unaprjeđenje rada skupine i prilagođavanje interesima skupine</w:t>
            </w:r>
          </w:p>
        </w:tc>
      </w:tr>
    </w:tbl>
    <w:p w:rsidR="00D33A4A" w:rsidRPr="00E718B3" w:rsidRDefault="00D33A4A">
      <w:pPr>
        <w:tabs>
          <w:tab w:val="left" w:pos="993"/>
        </w:tabs>
        <w:spacing w:line="240" w:lineRule="auto"/>
        <w:ind w:left="720"/>
        <w:jc w:val="both"/>
        <w:rPr>
          <w:color w:val="000000" w:themeColor="text1"/>
          <w:sz w:val="20"/>
          <w:szCs w:val="20"/>
        </w:rPr>
      </w:pPr>
    </w:p>
    <w:p w:rsidR="00D33A4A" w:rsidRPr="00E718B3" w:rsidRDefault="00D33A4A">
      <w:pPr>
        <w:tabs>
          <w:tab w:val="left" w:pos="993"/>
        </w:tabs>
        <w:spacing w:line="240" w:lineRule="auto"/>
        <w:jc w:val="both"/>
        <w:rPr>
          <w:color w:val="000000" w:themeColor="text1"/>
          <w:sz w:val="20"/>
          <w:szCs w:val="20"/>
        </w:rPr>
      </w:pPr>
    </w:p>
    <w:p w:rsidR="00D33A4A" w:rsidRPr="00E718B3" w:rsidRDefault="00D33A4A">
      <w:pPr>
        <w:rPr>
          <w:color w:val="000000" w:themeColor="text1"/>
          <w:sz w:val="20"/>
          <w:szCs w:val="20"/>
        </w:rPr>
      </w:pP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„Danas u doba globalizacije-u kojemu je na djelu snažno miješanje različitih kultura,svjetonazora i religija-čovjek treba postati građaninom svijeta,a pritome sačuvati svoj nacionalni identitet,svoju kulturu,društvenu,moralnu i duhovnu baštinu.“</w:t>
      </w:r>
    </w:p>
    <w:p w:rsidR="00D33A4A" w:rsidRPr="00E718B3" w:rsidRDefault="00162D47">
      <w:pPr>
        <w:rPr>
          <w:color w:val="000000" w:themeColor="text1"/>
          <w:sz w:val="20"/>
          <w:szCs w:val="20"/>
        </w:rPr>
      </w:pPr>
      <w:r w:rsidRPr="00E718B3">
        <w:rPr>
          <w:rFonts w:ascii="Times New Roman" w:eastAsia="Times New Roman" w:hAnsi="Times New Roman" w:cs="Times New Roman"/>
          <w:color w:val="000000" w:themeColor="text1"/>
          <w:sz w:val="20"/>
          <w:szCs w:val="20"/>
        </w:rPr>
        <w:t xml:space="preserve">                                                                                                                   (HNOK,2013.)</w:t>
      </w: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 xml:space="preserve">    Učenici će kroz sekcije učeničke  zadruge imati prošireni dio obveznog programa, uz određeni dodatni bogatiji i  kreativniji sadržaj. Proširivanje  znanja temeljiti će  se na vizualnom doživljaju koji učenici usvajaju kroz istraživanje i vlastita iskustva.</w:t>
      </w: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 xml:space="preserve"> Doživljajem, likovnim istraživanjem, komunikacijom s djelima likovne umjetnosti, književnosti,arhitekture spajaju temeljne postupke nastanka umjetničkih djela(jezik,spomenici,običaji) iz našeg zavičaja, koji su svjedoci naše ogromne povijesne kulture kojoj prijeti zaborav.</w:t>
      </w: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Učenici će sakupljati  podatke i  znanja s izložbi,  iz galerija, muzeja,a šetnjom kroz naš grad i zavičaj proučavati arhitekturu,simbole,ornamente,zavičajni govor i glazbu  našeg grada.</w:t>
      </w: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 xml:space="preserve"> Upoznat ćemo i istražiti narodnu usmenu književnost, legende, predaje, škerce i štorije (priče) našeg grada Rijeke, obraditi ih i izdvojiti likove.  Nama najzanimljivije likova iz legendi, predaja, škerci i štorija oblikovat ćemo, graditi, modelirati iz različitih prirodnih materijala i ponuditi  kao riječki suvenir. Suvenir bi po našoj zamisli uz lik imao i kratku bilješku o istom liku i tekstu iz kojeg je preuzet.</w:t>
      </w:r>
    </w:p>
    <w:p w:rsidR="00D33A4A" w:rsidRPr="00E718B3" w:rsidRDefault="00162D47">
      <w:pPr>
        <w:spacing w:after="0" w:line="240" w:lineRule="auto"/>
        <w:rPr>
          <w:color w:val="000000" w:themeColor="text1"/>
          <w:sz w:val="20"/>
          <w:szCs w:val="20"/>
        </w:rPr>
      </w:pPr>
      <w:r w:rsidRPr="00E718B3">
        <w:rPr>
          <w:rFonts w:ascii="Times New Roman" w:eastAsia="Times New Roman" w:hAnsi="Times New Roman" w:cs="Times New Roman"/>
          <w:color w:val="000000" w:themeColor="text1"/>
          <w:sz w:val="20"/>
          <w:szCs w:val="20"/>
        </w:rPr>
        <w:t xml:space="preserve">                                                                   </w:t>
      </w:r>
    </w:p>
    <w:p w:rsidR="00D33A4A" w:rsidRDefault="00D33A4A"/>
    <w:p w:rsidR="00D65103" w:rsidRDefault="00D65103"/>
    <w:p w:rsidR="00D65103" w:rsidRDefault="00D65103"/>
    <w:p w:rsidR="00D65103" w:rsidRDefault="00D65103"/>
    <w:p w:rsidR="00D33A4A" w:rsidRDefault="00D33A4A"/>
    <w:p w:rsidR="00D33A4A" w:rsidRDefault="00D33A4A"/>
    <w:tbl>
      <w:tblPr>
        <w:tblStyle w:val="affffffffb"/>
        <w:tblW w:w="1460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0"/>
        <w:gridCol w:w="12321"/>
      </w:tblGrid>
      <w:tr w:rsidR="00E718B3" w:rsidRPr="00E718B3" w:rsidTr="00E718B3">
        <w:trPr>
          <w:trHeight w:val="1420"/>
        </w:trPr>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jc w:val="center"/>
              <w:rPr>
                <w:b/>
                <w:color w:val="000000" w:themeColor="text1"/>
                <w:sz w:val="20"/>
                <w:szCs w:val="20"/>
              </w:rPr>
            </w:pPr>
            <w:r w:rsidRPr="00E718B3">
              <w:rPr>
                <w:b/>
                <w:color w:val="000000" w:themeColor="text1"/>
                <w:sz w:val="20"/>
                <w:szCs w:val="20"/>
              </w:rPr>
              <w:lastRenderedPageBreak/>
              <w:t xml:space="preserve"> </w:t>
            </w:r>
          </w:p>
          <w:p w:rsidR="00D33A4A" w:rsidRPr="00E718B3" w:rsidRDefault="00162D47">
            <w:pPr>
              <w:spacing w:after="0"/>
              <w:jc w:val="center"/>
              <w:rPr>
                <w:b/>
                <w:color w:val="000000" w:themeColor="text1"/>
                <w:sz w:val="20"/>
                <w:szCs w:val="20"/>
              </w:rPr>
            </w:pPr>
            <w:r w:rsidRPr="00E718B3">
              <w:rPr>
                <w:b/>
                <w:color w:val="000000" w:themeColor="text1"/>
                <w:sz w:val="20"/>
                <w:szCs w:val="20"/>
              </w:rPr>
              <w:t>NAZIV PROJEKTA</w:t>
            </w:r>
          </w:p>
        </w:tc>
        <w:tc>
          <w:tcPr>
            <w:tcW w:w="1232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3A4A" w:rsidRPr="00D52371" w:rsidRDefault="00162D47">
            <w:pPr>
              <w:spacing w:after="0"/>
              <w:jc w:val="center"/>
              <w:rPr>
                <w:rFonts w:ascii="Times New Roman" w:hAnsi="Times New Roman" w:cs="Times New Roman"/>
                <w:b/>
                <w:color w:val="000000" w:themeColor="text1"/>
                <w:sz w:val="20"/>
                <w:szCs w:val="20"/>
              </w:rPr>
            </w:pPr>
            <w:r w:rsidRPr="00D52371">
              <w:rPr>
                <w:rFonts w:ascii="Times New Roman" w:hAnsi="Times New Roman" w:cs="Times New Roman"/>
                <w:b/>
                <w:color w:val="000000" w:themeColor="text1"/>
                <w:sz w:val="20"/>
                <w:szCs w:val="20"/>
              </w:rPr>
              <w:t xml:space="preserve"> </w:t>
            </w:r>
          </w:p>
          <w:p w:rsidR="00D33A4A" w:rsidRPr="00D52371" w:rsidRDefault="00162D47">
            <w:pPr>
              <w:spacing w:after="0"/>
              <w:jc w:val="center"/>
              <w:rPr>
                <w:rFonts w:ascii="Times New Roman" w:hAnsi="Times New Roman" w:cs="Times New Roman"/>
                <w:b/>
                <w:color w:val="000000" w:themeColor="text1"/>
                <w:sz w:val="20"/>
                <w:szCs w:val="20"/>
              </w:rPr>
            </w:pPr>
            <w:r w:rsidRPr="00D52371">
              <w:rPr>
                <w:rFonts w:ascii="Times New Roman" w:hAnsi="Times New Roman" w:cs="Times New Roman"/>
                <w:b/>
                <w:color w:val="000000" w:themeColor="text1"/>
                <w:sz w:val="20"/>
                <w:szCs w:val="20"/>
              </w:rPr>
              <w:t>„ RIJEČKE  ŠTORIJE „</w:t>
            </w:r>
          </w:p>
          <w:p w:rsidR="00D33A4A" w:rsidRPr="00D52371" w:rsidRDefault="00162D47">
            <w:pPr>
              <w:spacing w:after="0"/>
              <w:rPr>
                <w:rFonts w:ascii="Times New Roman" w:hAnsi="Times New Roman" w:cs="Times New Roman"/>
                <w:b/>
                <w:color w:val="000000" w:themeColor="text1"/>
                <w:sz w:val="20"/>
                <w:szCs w:val="20"/>
              </w:rPr>
            </w:pPr>
            <w:r w:rsidRPr="00D52371">
              <w:rPr>
                <w:rFonts w:ascii="Times New Roman" w:hAnsi="Times New Roman" w:cs="Times New Roman"/>
                <w:b/>
                <w:color w:val="000000" w:themeColor="text1"/>
                <w:sz w:val="20"/>
                <w:szCs w:val="20"/>
              </w:rPr>
              <w:t xml:space="preserve"> </w:t>
            </w:r>
          </w:p>
          <w:p w:rsidR="00D33A4A" w:rsidRPr="00D52371" w:rsidRDefault="00162D47">
            <w:pPr>
              <w:spacing w:after="0"/>
              <w:jc w:val="center"/>
              <w:rPr>
                <w:rFonts w:ascii="Times New Roman" w:hAnsi="Times New Roman" w:cs="Times New Roman"/>
                <w:b/>
                <w:color w:val="000000" w:themeColor="text1"/>
                <w:sz w:val="20"/>
                <w:szCs w:val="20"/>
              </w:rPr>
            </w:pPr>
            <w:r w:rsidRPr="00D52371">
              <w:rPr>
                <w:rFonts w:ascii="Times New Roman" w:hAnsi="Times New Roman" w:cs="Times New Roman"/>
                <w:b/>
                <w:color w:val="000000" w:themeColor="text1"/>
                <w:sz w:val="20"/>
                <w:szCs w:val="20"/>
              </w:rPr>
              <w:t xml:space="preserve"> </w:t>
            </w:r>
          </w:p>
        </w:tc>
      </w:tr>
      <w:tr w:rsidR="00E718B3" w:rsidRPr="00E718B3" w:rsidTr="00E718B3">
        <w:trPr>
          <w:trHeight w:val="148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jc w:val="center"/>
              <w:rPr>
                <w:b/>
                <w:color w:val="000000" w:themeColor="text1"/>
                <w:sz w:val="20"/>
                <w:szCs w:val="20"/>
              </w:rPr>
            </w:pPr>
            <w:r w:rsidRPr="00E718B3">
              <w:rPr>
                <w:b/>
                <w:color w:val="000000" w:themeColor="text1"/>
                <w:sz w:val="20"/>
                <w:szCs w:val="20"/>
              </w:rPr>
              <w:t xml:space="preserve"> </w:t>
            </w:r>
          </w:p>
          <w:p w:rsidR="00D33A4A" w:rsidRPr="00E718B3" w:rsidRDefault="00162D47">
            <w:pPr>
              <w:spacing w:after="0"/>
              <w:jc w:val="center"/>
              <w:rPr>
                <w:b/>
                <w:color w:val="000000" w:themeColor="text1"/>
                <w:sz w:val="20"/>
                <w:szCs w:val="20"/>
              </w:rPr>
            </w:pPr>
            <w:r w:rsidRPr="00E718B3">
              <w:rPr>
                <w:b/>
                <w:color w:val="000000" w:themeColor="text1"/>
                <w:sz w:val="20"/>
                <w:szCs w:val="20"/>
              </w:rPr>
              <w:t>NOSITELJI</w:t>
            </w:r>
          </w:p>
        </w:tc>
        <w:tc>
          <w:tcPr>
            <w:tcW w:w="12321" w:type="dxa"/>
            <w:tcBorders>
              <w:bottom w:val="single" w:sz="8" w:space="0" w:color="000000"/>
              <w:right w:val="single" w:sz="8" w:space="0" w:color="000000"/>
            </w:tcBorders>
            <w:tcMar>
              <w:top w:w="100" w:type="dxa"/>
              <w:left w:w="100" w:type="dxa"/>
              <w:bottom w:w="100" w:type="dxa"/>
              <w:right w:w="100" w:type="dxa"/>
            </w:tcMar>
          </w:tcPr>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Učenička zadruga „Teslići“, članovi skupina;</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Keramičarska skupina, voditelji  Igor Malnar, Svijetlana Brnabić</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Čuvari baštine, voditelj V. Mikjel</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Mali kreativci, voditelj S. Gačić</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Kreativna skupina, voditelj Igor Malnar</w:t>
            </w:r>
          </w:p>
        </w:tc>
      </w:tr>
      <w:tr w:rsidR="00E718B3" w:rsidRPr="00E718B3" w:rsidTr="00E718B3">
        <w:trPr>
          <w:trHeight w:val="302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jc w:val="center"/>
              <w:rPr>
                <w:b/>
                <w:color w:val="000000" w:themeColor="text1"/>
                <w:sz w:val="20"/>
                <w:szCs w:val="20"/>
              </w:rPr>
            </w:pPr>
            <w:r w:rsidRPr="00E718B3">
              <w:rPr>
                <w:b/>
                <w:color w:val="000000" w:themeColor="text1"/>
                <w:sz w:val="20"/>
                <w:szCs w:val="20"/>
              </w:rPr>
              <w:t xml:space="preserve"> </w:t>
            </w:r>
          </w:p>
          <w:p w:rsidR="00D33A4A" w:rsidRPr="00E718B3" w:rsidRDefault="00162D47">
            <w:pPr>
              <w:spacing w:after="0"/>
              <w:jc w:val="center"/>
              <w:rPr>
                <w:b/>
                <w:color w:val="000000" w:themeColor="text1"/>
                <w:sz w:val="20"/>
                <w:szCs w:val="20"/>
              </w:rPr>
            </w:pPr>
            <w:r w:rsidRPr="00E718B3">
              <w:rPr>
                <w:b/>
                <w:color w:val="000000" w:themeColor="text1"/>
                <w:sz w:val="20"/>
                <w:szCs w:val="20"/>
              </w:rPr>
              <w:t xml:space="preserve"> </w:t>
            </w:r>
          </w:p>
          <w:p w:rsidR="00D33A4A" w:rsidRPr="00E718B3" w:rsidRDefault="00162D47">
            <w:pPr>
              <w:spacing w:after="0"/>
              <w:jc w:val="center"/>
              <w:rPr>
                <w:b/>
                <w:color w:val="000000" w:themeColor="text1"/>
                <w:sz w:val="20"/>
                <w:szCs w:val="20"/>
              </w:rPr>
            </w:pPr>
            <w:r w:rsidRPr="00E718B3">
              <w:rPr>
                <w:b/>
                <w:color w:val="000000" w:themeColor="text1"/>
                <w:sz w:val="20"/>
                <w:szCs w:val="20"/>
              </w:rPr>
              <w:t xml:space="preserve"> </w:t>
            </w:r>
          </w:p>
          <w:p w:rsidR="00D33A4A" w:rsidRPr="00E718B3" w:rsidRDefault="00162D47">
            <w:pPr>
              <w:spacing w:after="0"/>
              <w:jc w:val="center"/>
              <w:rPr>
                <w:b/>
                <w:color w:val="000000" w:themeColor="text1"/>
                <w:sz w:val="20"/>
                <w:szCs w:val="20"/>
              </w:rPr>
            </w:pPr>
            <w:r w:rsidRPr="00E718B3">
              <w:rPr>
                <w:b/>
                <w:color w:val="000000" w:themeColor="text1"/>
                <w:sz w:val="20"/>
                <w:szCs w:val="20"/>
              </w:rPr>
              <w:t>CILJEVI</w:t>
            </w:r>
          </w:p>
        </w:tc>
        <w:tc>
          <w:tcPr>
            <w:tcW w:w="12321" w:type="dxa"/>
            <w:tcBorders>
              <w:bottom w:val="single" w:sz="8" w:space="0" w:color="000000"/>
              <w:right w:val="single" w:sz="8" w:space="0" w:color="000000"/>
            </w:tcBorders>
            <w:tcMar>
              <w:top w:w="100" w:type="dxa"/>
              <w:left w:w="100" w:type="dxa"/>
              <w:bottom w:w="100" w:type="dxa"/>
              <w:right w:w="100" w:type="dxa"/>
            </w:tcMar>
          </w:tcPr>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 xml:space="preserve"> - upoznati i istražiti narodnu usmenu književnost, legende, predaje, škerce i štorije (priče) našeg grada Rijeke</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-očuvanje tradicije (usmena predaja običaja, znanja, vještina)</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-stjecanja znanja o važnosti očuvanja tradicije, jezika, kulture</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-razumijevanje i otkrivanje svijeta legendi, predaja, škerci štorija</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-razumijevanje prošlosti i sadašnjosti u svijetu  prirode i društva, ljudskom stvaralaštvu, materijalnim i duhovnim vrijednostima</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-podučavanje vrijednostima dostojnim čovjeka</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-kulturna baština, nematerijalna</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-opća kultura učenika</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-jačanje nacionalnog identiteta</w:t>
            </w:r>
          </w:p>
        </w:tc>
      </w:tr>
      <w:tr w:rsidR="00E718B3" w:rsidRPr="00E718B3" w:rsidTr="00E718B3">
        <w:trPr>
          <w:trHeight w:val="738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jc w:val="center"/>
              <w:rPr>
                <w:b/>
                <w:color w:val="000000" w:themeColor="text1"/>
                <w:sz w:val="20"/>
                <w:szCs w:val="20"/>
              </w:rPr>
            </w:pPr>
            <w:r w:rsidRPr="00E718B3">
              <w:rPr>
                <w:b/>
                <w:color w:val="000000" w:themeColor="text1"/>
                <w:sz w:val="20"/>
                <w:szCs w:val="20"/>
              </w:rPr>
              <w:lastRenderedPageBreak/>
              <w:t xml:space="preserve"> </w:t>
            </w:r>
          </w:p>
          <w:p w:rsidR="00D33A4A" w:rsidRPr="00E718B3" w:rsidRDefault="00162D47">
            <w:pPr>
              <w:spacing w:after="0"/>
              <w:jc w:val="center"/>
              <w:rPr>
                <w:b/>
                <w:color w:val="000000" w:themeColor="text1"/>
                <w:sz w:val="20"/>
                <w:szCs w:val="20"/>
              </w:rPr>
            </w:pPr>
            <w:r w:rsidRPr="00E718B3">
              <w:rPr>
                <w:b/>
                <w:color w:val="000000" w:themeColor="text1"/>
                <w:sz w:val="20"/>
                <w:szCs w:val="20"/>
              </w:rPr>
              <w:t xml:space="preserve"> </w:t>
            </w:r>
          </w:p>
          <w:p w:rsidR="00D33A4A" w:rsidRPr="00E718B3" w:rsidRDefault="00162D47">
            <w:pPr>
              <w:spacing w:after="0"/>
              <w:jc w:val="center"/>
              <w:rPr>
                <w:b/>
                <w:color w:val="000000" w:themeColor="text1"/>
                <w:sz w:val="20"/>
                <w:szCs w:val="20"/>
              </w:rPr>
            </w:pPr>
            <w:r w:rsidRPr="00E718B3">
              <w:rPr>
                <w:b/>
                <w:color w:val="000000" w:themeColor="text1"/>
                <w:sz w:val="20"/>
                <w:szCs w:val="20"/>
              </w:rPr>
              <w:t xml:space="preserve"> </w:t>
            </w:r>
          </w:p>
          <w:p w:rsidR="00D33A4A" w:rsidRPr="00E718B3" w:rsidRDefault="00162D47">
            <w:pPr>
              <w:spacing w:after="0"/>
              <w:jc w:val="center"/>
              <w:rPr>
                <w:b/>
                <w:color w:val="000000" w:themeColor="text1"/>
                <w:sz w:val="20"/>
                <w:szCs w:val="20"/>
              </w:rPr>
            </w:pPr>
            <w:r w:rsidRPr="00E718B3">
              <w:rPr>
                <w:b/>
                <w:color w:val="000000" w:themeColor="text1"/>
                <w:sz w:val="20"/>
                <w:szCs w:val="20"/>
              </w:rPr>
              <w:t xml:space="preserve"> </w:t>
            </w:r>
          </w:p>
          <w:p w:rsidR="00D33A4A" w:rsidRPr="00E718B3" w:rsidRDefault="00162D47">
            <w:pPr>
              <w:spacing w:after="0"/>
              <w:jc w:val="center"/>
              <w:rPr>
                <w:b/>
                <w:color w:val="000000" w:themeColor="text1"/>
                <w:sz w:val="20"/>
                <w:szCs w:val="20"/>
              </w:rPr>
            </w:pPr>
            <w:r w:rsidRPr="00E718B3">
              <w:rPr>
                <w:b/>
                <w:color w:val="000000" w:themeColor="text1"/>
                <w:sz w:val="20"/>
                <w:szCs w:val="20"/>
              </w:rPr>
              <w:t xml:space="preserve"> </w:t>
            </w:r>
          </w:p>
          <w:p w:rsidR="00D33A4A" w:rsidRPr="00E718B3" w:rsidRDefault="00162D47">
            <w:pPr>
              <w:spacing w:after="0"/>
              <w:jc w:val="center"/>
              <w:rPr>
                <w:b/>
                <w:color w:val="000000" w:themeColor="text1"/>
                <w:sz w:val="20"/>
                <w:szCs w:val="20"/>
              </w:rPr>
            </w:pPr>
            <w:r w:rsidRPr="00E718B3">
              <w:rPr>
                <w:b/>
                <w:color w:val="000000" w:themeColor="text1"/>
                <w:sz w:val="20"/>
                <w:szCs w:val="20"/>
              </w:rPr>
              <w:t xml:space="preserve"> </w:t>
            </w:r>
          </w:p>
          <w:p w:rsidR="00D33A4A" w:rsidRPr="00E718B3" w:rsidRDefault="00162D47">
            <w:pPr>
              <w:spacing w:after="0"/>
              <w:jc w:val="center"/>
              <w:rPr>
                <w:b/>
                <w:color w:val="000000" w:themeColor="text1"/>
                <w:sz w:val="20"/>
                <w:szCs w:val="20"/>
              </w:rPr>
            </w:pPr>
            <w:r w:rsidRPr="00E718B3">
              <w:rPr>
                <w:b/>
                <w:color w:val="000000" w:themeColor="text1"/>
                <w:sz w:val="20"/>
                <w:szCs w:val="20"/>
              </w:rPr>
              <w:t>ZADAĆE</w:t>
            </w:r>
          </w:p>
        </w:tc>
        <w:tc>
          <w:tcPr>
            <w:tcW w:w="12321" w:type="dxa"/>
            <w:tcBorders>
              <w:bottom w:val="single" w:sz="8" w:space="0" w:color="000000"/>
              <w:right w:val="single" w:sz="8" w:space="0" w:color="000000"/>
            </w:tcBorders>
            <w:tcMar>
              <w:top w:w="100" w:type="dxa"/>
              <w:left w:w="100" w:type="dxa"/>
              <w:bottom w:w="100" w:type="dxa"/>
              <w:right w:w="100" w:type="dxa"/>
            </w:tcMar>
          </w:tcPr>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Upoznati, istražiti:</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-pojam narodna usmena književnost</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-pojmovi: legende, predaje, škerce i štorije</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-pretraživanje različitih izvora informacija, medija – prikupljanje i bilježenje riječkih  legendi, predaja, škerci i štorija</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-interpretacija legendi, predaja, škerci i štorija ( tematika – narodni običaji, likovi )</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 xml:space="preserve">-upoznavanje zavičajnih posebnosti legendi, predaja, škerci i štorija: kultura i običaji našeg zavičaja, povijesni događaji, znamenite ličnosti i sl.  </w:t>
            </w:r>
          </w:p>
          <w:p w:rsidR="00D33A4A" w:rsidRPr="00D52371" w:rsidRDefault="00162D47">
            <w:pPr>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-jezik i rječnik legendi, predaja, škerci i štorija</w:t>
            </w:r>
          </w:p>
          <w:p w:rsidR="00D33A4A" w:rsidRPr="00D52371" w:rsidRDefault="00162D47">
            <w:pPr>
              <w:widowControl w:val="0"/>
              <w:pBdr>
                <w:top w:val="nil"/>
                <w:left w:val="nil"/>
                <w:bottom w:val="nil"/>
                <w:right w:val="nil"/>
                <w:between w:val="nil"/>
              </w:pBd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-pravilan odnos prema ljudima i događajima</w:t>
            </w:r>
          </w:p>
          <w:p w:rsidR="00D33A4A" w:rsidRPr="00D52371" w:rsidRDefault="00162D47">
            <w:pPr>
              <w:widowControl w:val="0"/>
              <w:pBdr>
                <w:top w:val="nil"/>
                <w:left w:val="nil"/>
                <w:bottom w:val="nil"/>
                <w:right w:val="nil"/>
                <w:between w:val="nil"/>
              </w:pBd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-razvijanje opće kulture učenika</w:t>
            </w:r>
          </w:p>
          <w:p w:rsidR="00D33A4A" w:rsidRPr="00D52371" w:rsidRDefault="00162D47">
            <w:pPr>
              <w:widowControl w:val="0"/>
              <w:pBdr>
                <w:top w:val="nil"/>
                <w:left w:val="nil"/>
                <w:bottom w:val="nil"/>
                <w:right w:val="nil"/>
                <w:between w:val="nil"/>
              </w:pBd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-očuvanje tradicije, jezika, kulture, nacionalnog identiteta</w:t>
            </w:r>
          </w:p>
          <w:p w:rsidR="00D33A4A" w:rsidRPr="00D52371" w:rsidRDefault="00162D47">
            <w:pPr>
              <w:widowControl w:val="0"/>
              <w:pBdr>
                <w:top w:val="nil"/>
                <w:left w:val="nil"/>
                <w:bottom w:val="nil"/>
                <w:right w:val="nil"/>
                <w:between w:val="nil"/>
              </w:pBd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-likovno oblikovanje likova iz legendi, predaja, škerci i štorija iz različitih prirodnih materijala i ponuda kao riječkog suvenira uz zapis istih</w:t>
            </w:r>
          </w:p>
          <w:p w:rsidR="00D33A4A" w:rsidRPr="00D52371" w:rsidRDefault="00162D47">
            <w:pPr>
              <w:widowControl w:val="0"/>
              <w:pBdr>
                <w:top w:val="nil"/>
                <w:left w:val="nil"/>
                <w:bottom w:val="nil"/>
                <w:right w:val="nil"/>
                <w:between w:val="nil"/>
              </w:pBd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-tržišni plasman suvenira</w:t>
            </w:r>
          </w:p>
          <w:p w:rsidR="00D33A4A" w:rsidRPr="00D52371" w:rsidRDefault="00162D47">
            <w:pPr>
              <w:widowControl w:val="0"/>
              <w:pBdr>
                <w:top w:val="nil"/>
                <w:left w:val="nil"/>
                <w:bottom w:val="nil"/>
                <w:right w:val="nil"/>
                <w:between w:val="nil"/>
              </w:pBd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-korištenje informacijsko komunikacijske tehnologije</w:t>
            </w:r>
          </w:p>
          <w:p w:rsidR="00D33A4A" w:rsidRPr="00E718B3" w:rsidRDefault="00162D47">
            <w:pPr>
              <w:widowControl w:val="0"/>
              <w:pBdr>
                <w:top w:val="nil"/>
                <w:left w:val="nil"/>
                <w:bottom w:val="nil"/>
                <w:right w:val="nil"/>
                <w:between w:val="nil"/>
              </w:pBdr>
              <w:spacing w:after="0"/>
              <w:rPr>
                <w:color w:val="000000" w:themeColor="text1"/>
                <w:sz w:val="20"/>
                <w:szCs w:val="20"/>
              </w:rPr>
            </w:pPr>
            <w:r w:rsidRPr="00D52371">
              <w:rPr>
                <w:rFonts w:ascii="Times New Roman" w:hAnsi="Times New Roman" w:cs="Times New Roman"/>
                <w:color w:val="000000" w:themeColor="text1"/>
                <w:sz w:val="20"/>
                <w:szCs w:val="20"/>
              </w:rPr>
              <w:t>-razvoj socijalnih vještina</w:t>
            </w:r>
          </w:p>
        </w:tc>
      </w:tr>
      <w:tr w:rsidR="00E718B3" w:rsidRPr="00E718B3" w:rsidTr="00D65103">
        <w:trPr>
          <w:trHeight w:val="216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jc w:val="center"/>
              <w:rPr>
                <w:b/>
                <w:color w:val="000000" w:themeColor="text1"/>
                <w:sz w:val="20"/>
                <w:szCs w:val="20"/>
              </w:rPr>
            </w:pPr>
            <w:r w:rsidRPr="00E718B3">
              <w:rPr>
                <w:b/>
                <w:color w:val="000000" w:themeColor="text1"/>
                <w:sz w:val="20"/>
                <w:szCs w:val="20"/>
              </w:rPr>
              <w:lastRenderedPageBreak/>
              <w:t xml:space="preserve"> </w:t>
            </w:r>
          </w:p>
          <w:p w:rsidR="00D33A4A" w:rsidRPr="00E718B3" w:rsidRDefault="00162D47">
            <w:pPr>
              <w:spacing w:after="0"/>
              <w:jc w:val="center"/>
              <w:rPr>
                <w:b/>
                <w:color w:val="000000" w:themeColor="text1"/>
                <w:sz w:val="20"/>
                <w:szCs w:val="20"/>
              </w:rPr>
            </w:pPr>
            <w:r w:rsidRPr="00E718B3">
              <w:rPr>
                <w:b/>
                <w:color w:val="000000" w:themeColor="text1"/>
                <w:sz w:val="20"/>
                <w:szCs w:val="20"/>
              </w:rPr>
              <w:t xml:space="preserve"> </w:t>
            </w:r>
          </w:p>
          <w:p w:rsidR="00D33A4A" w:rsidRPr="00E718B3" w:rsidRDefault="00162D47">
            <w:pPr>
              <w:spacing w:after="0"/>
              <w:jc w:val="center"/>
              <w:rPr>
                <w:b/>
                <w:color w:val="000000" w:themeColor="text1"/>
                <w:sz w:val="20"/>
                <w:szCs w:val="20"/>
              </w:rPr>
            </w:pPr>
            <w:r w:rsidRPr="00E718B3">
              <w:rPr>
                <w:b/>
                <w:color w:val="000000" w:themeColor="text1"/>
                <w:sz w:val="20"/>
                <w:szCs w:val="20"/>
              </w:rPr>
              <w:t xml:space="preserve"> </w:t>
            </w:r>
          </w:p>
          <w:p w:rsidR="00D33A4A" w:rsidRPr="00E718B3" w:rsidRDefault="00162D47">
            <w:pPr>
              <w:spacing w:after="0"/>
              <w:jc w:val="center"/>
              <w:rPr>
                <w:b/>
                <w:color w:val="000000" w:themeColor="text1"/>
                <w:sz w:val="20"/>
                <w:szCs w:val="20"/>
              </w:rPr>
            </w:pPr>
            <w:r w:rsidRPr="00E718B3">
              <w:rPr>
                <w:b/>
                <w:color w:val="000000" w:themeColor="text1"/>
                <w:sz w:val="20"/>
                <w:szCs w:val="20"/>
              </w:rPr>
              <w:t>SADRŽAJI RADA</w:t>
            </w:r>
          </w:p>
        </w:tc>
        <w:tc>
          <w:tcPr>
            <w:tcW w:w="12321" w:type="dxa"/>
            <w:tcBorders>
              <w:bottom w:val="single" w:sz="8" w:space="0" w:color="000000"/>
              <w:right w:val="single" w:sz="8" w:space="0" w:color="000000"/>
            </w:tcBorders>
            <w:tcMar>
              <w:top w:w="100" w:type="dxa"/>
              <w:left w:w="100" w:type="dxa"/>
              <w:bottom w:w="100" w:type="dxa"/>
              <w:right w:w="100" w:type="dxa"/>
            </w:tcMar>
          </w:tcPr>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-istraživanje zapisanih legendi, predaja, škerci i štorija u različitim izvorima informacija (tiskanim, digitalnim, živa riječ-usmena predaja)</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-zapisivanje usmenih legendi, predaja, škerci i štorija</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-interpretacija – obrada  (tematika – narodni običaji, povijesni događaji, važne ličnosti, likovi )</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-izdvajanje likova (karakterizacija, klasifikacija)</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-likovno oblikovanje likova</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-sažimanje legendi, predaja, škerci i štorija</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-izrada i plasman suvenira</w:t>
            </w:r>
          </w:p>
        </w:tc>
      </w:tr>
      <w:tr w:rsidR="00E718B3" w:rsidRPr="00E718B3" w:rsidTr="00E718B3">
        <w:trPr>
          <w:trHeight w:val="72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jc w:val="center"/>
              <w:rPr>
                <w:b/>
                <w:color w:val="000000" w:themeColor="text1"/>
                <w:sz w:val="20"/>
                <w:szCs w:val="20"/>
              </w:rPr>
            </w:pPr>
            <w:r w:rsidRPr="00E718B3">
              <w:rPr>
                <w:b/>
                <w:color w:val="000000" w:themeColor="text1"/>
                <w:sz w:val="20"/>
                <w:szCs w:val="20"/>
              </w:rPr>
              <w:t>NAMJENA</w:t>
            </w:r>
          </w:p>
        </w:tc>
        <w:tc>
          <w:tcPr>
            <w:tcW w:w="12321" w:type="dxa"/>
            <w:tcBorders>
              <w:bottom w:val="single" w:sz="8" w:space="0" w:color="000000"/>
              <w:right w:val="single" w:sz="8" w:space="0" w:color="000000"/>
            </w:tcBorders>
            <w:tcMar>
              <w:top w:w="100" w:type="dxa"/>
              <w:left w:w="100" w:type="dxa"/>
              <w:bottom w:w="100" w:type="dxa"/>
              <w:right w:w="100" w:type="dxa"/>
            </w:tcMar>
          </w:tcPr>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-učenicima škole</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 xml:space="preserve">-javnosti, gradu, županiji </w:t>
            </w:r>
          </w:p>
        </w:tc>
      </w:tr>
      <w:tr w:rsidR="00E718B3" w:rsidRPr="00E718B3" w:rsidTr="00E718B3">
        <w:trPr>
          <w:trHeight w:val="50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jc w:val="center"/>
              <w:rPr>
                <w:b/>
                <w:color w:val="000000" w:themeColor="text1"/>
                <w:sz w:val="20"/>
                <w:szCs w:val="20"/>
              </w:rPr>
            </w:pPr>
            <w:r w:rsidRPr="00E718B3">
              <w:rPr>
                <w:b/>
                <w:color w:val="000000" w:themeColor="text1"/>
                <w:sz w:val="20"/>
                <w:szCs w:val="20"/>
              </w:rPr>
              <w:t>VREMENIK</w:t>
            </w:r>
          </w:p>
        </w:tc>
        <w:tc>
          <w:tcPr>
            <w:tcW w:w="12321" w:type="dxa"/>
            <w:tcBorders>
              <w:bottom w:val="single" w:sz="8" w:space="0" w:color="000000"/>
              <w:right w:val="single" w:sz="8" w:space="0" w:color="000000"/>
            </w:tcBorders>
            <w:tcMar>
              <w:top w:w="100" w:type="dxa"/>
              <w:left w:w="100" w:type="dxa"/>
              <w:bottom w:w="100" w:type="dxa"/>
              <w:right w:w="100" w:type="dxa"/>
            </w:tcMar>
          </w:tcPr>
          <w:p w:rsidR="00D33A4A" w:rsidRPr="00D52371" w:rsidRDefault="00D65103">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1.listopada 2018. – 14. l</w:t>
            </w:r>
            <w:r w:rsidR="00162D47" w:rsidRPr="00D52371">
              <w:rPr>
                <w:rFonts w:ascii="Times New Roman" w:hAnsi="Times New Roman" w:cs="Times New Roman"/>
                <w:color w:val="000000" w:themeColor="text1"/>
                <w:sz w:val="20"/>
                <w:szCs w:val="20"/>
              </w:rPr>
              <w:t>ipnja 2019.</w:t>
            </w:r>
          </w:p>
        </w:tc>
      </w:tr>
      <w:tr w:rsidR="00E718B3" w:rsidRPr="00E718B3" w:rsidTr="00D65103">
        <w:trPr>
          <w:trHeight w:val="1111"/>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jc w:val="center"/>
              <w:rPr>
                <w:b/>
                <w:color w:val="000000" w:themeColor="text1"/>
                <w:sz w:val="20"/>
                <w:szCs w:val="20"/>
              </w:rPr>
            </w:pPr>
            <w:r w:rsidRPr="00E718B3">
              <w:rPr>
                <w:b/>
                <w:color w:val="000000" w:themeColor="text1"/>
                <w:sz w:val="20"/>
                <w:szCs w:val="20"/>
              </w:rPr>
              <w:t>OKVIRNI TROŠKOVI</w:t>
            </w:r>
          </w:p>
        </w:tc>
        <w:tc>
          <w:tcPr>
            <w:tcW w:w="12321" w:type="dxa"/>
            <w:tcBorders>
              <w:bottom w:val="single" w:sz="8" w:space="0" w:color="000000"/>
              <w:right w:val="single" w:sz="8" w:space="0" w:color="000000"/>
            </w:tcBorders>
            <w:tcMar>
              <w:top w:w="100" w:type="dxa"/>
              <w:left w:w="100" w:type="dxa"/>
              <w:bottom w:w="100" w:type="dxa"/>
              <w:right w:w="100" w:type="dxa"/>
            </w:tcMar>
          </w:tcPr>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-troškovi  literature i pribora za rad</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-troškovi odlaska na teren poradi zapisivanja i istraživanja legendi, predaja, škerci i štorija</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-troškovi  raznoraznog likovnog materijala</w:t>
            </w:r>
          </w:p>
        </w:tc>
      </w:tr>
      <w:tr w:rsidR="00E718B3" w:rsidRPr="00E718B3" w:rsidTr="00E718B3">
        <w:trPr>
          <w:trHeight w:val="174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jc w:val="center"/>
              <w:rPr>
                <w:b/>
                <w:color w:val="000000" w:themeColor="text1"/>
                <w:sz w:val="20"/>
                <w:szCs w:val="20"/>
              </w:rPr>
            </w:pPr>
            <w:r w:rsidRPr="00E718B3">
              <w:rPr>
                <w:b/>
                <w:color w:val="000000" w:themeColor="text1"/>
                <w:sz w:val="20"/>
                <w:szCs w:val="20"/>
              </w:rPr>
              <w:t>NA</w:t>
            </w:r>
            <w:r w:rsidRPr="00E718B3">
              <w:rPr>
                <w:rFonts w:ascii="Comic Sans MS" w:eastAsia="Comic Sans MS" w:hAnsi="Comic Sans MS" w:cs="Comic Sans MS"/>
                <w:b/>
                <w:color w:val="000000" w:themeColor="text1"/>
                <w:sz w:val="20"/>
                <w:szCs w:val="20"/>
              </w:rPr>
              <w:t>Č</w:t>
            </w:r>
            <w:r w:rsidRPr="00E718B3">
              <w:rPr>
                <w:b/>
                <w:color w:val="000000" w:themeColor="text1"/>
                <w:sz w:val="20"/>
                <w:szCs w:val="20"/>
              </w:rPr>
              <w:t>INI VREDNOVANJA I KORIŠTENJA REZULTATA</w:t>
            </w:r>
          </w:p>
        </w:tc>
        <w:tc>
          <w:tcPr>
            <w:tcW w:w="12321" w:type="dxa"/>
            <w:tcBorders>
              <w:bottom w:val="single" w:sz="8" w:space="0" w:color="000000"/>
              <w:right w:val="single" w:sz="8" w:space="0" w:color="000000"/>
            </w:tcBorders>
            <w:tcMar>
              <w:top w:w="100" w:type="dxa"/>
              <w:left w:w="100" w:type="dxa"/>
              <w:bottom w:w="100" w:type="dxa"/>
              <w:right w:w="100" w:type="dxa"/>
            </w:tcMar>
          </w:tcPr>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-promicanje nematerijalne kulturne baštine</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-očuvanje tradicije, jezika, običaja</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-jačanje nacionalnog identiteta</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-opća kultura učenika</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-promicanje ljepota zavičaja i baštine</w:t>
            </w:r>
          </w:p>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-promicanje imena škole</w:t>
            </w:r>
          </w:p>
        </w:tc>
      </w:tr>
      <w:tr w:rsidR="00E718B3" w:rsidRPr="00E718B3" w:rsidTr="00E718B3">
        <w:trPr>
          <w:trHeight w:val="50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3A4A" w:rsidRPr="00E718B3" w:rsidRDefault="00162D47">
            <w:pPr>
              <w:spacing w:after="0"/>
              <w:jc w:val="center"/>
              <w:rPr>
                <w:b/>
                <w:color w:val="000000" w:themeColor="text1"/>
                <w:sz w:val="20"/>
                <w:szCs w:val="20"/>
              </w:rPr>
            </w:pPr>
            <w:r w:rsidRPr="00E718B3">
              <w:rPr>
                <w:b/>
                <w:color w:val="000000" w:themeColor="text1"/>
                <w:sz w:val="20"/>
                <w:szCs w:val="20"/>
              </w:rPr>
              <w:t>NAPOMENA</w:t>
            </w:r>
          </w:p>
        </w:tc>
        <w:tc>
          <w:tcPr>
            <w:tcW w:w="12321" w:type="dxa"/>
            <w:tcBorders>
              <w:bottom w:val="single" w:sz="8" w:space="0" w:color="000000"/>
              <w:right w:val="single" w:sz="8" w:space="0" w:color="000000"/>
            </w:tcBorders>
            <w:tcMar>
              <w:top w:w="100" w:type="dxa"/>
              <w:left w:w="100" w:type="dxa"/>
              <w:bottom w:w="100" w:type="dxa"/>
              <w:right w:w="100" w:type="dxa"/>
            </w:tcMar>
          </w:tcPr>
          <w:p w:rsidR="00D33A4A" w:rsidRPr="00D52371" w:rsidRDefault="00162D47">
            <w:pPr>
              <w:spacing w:after="0"/>
              <w:rPr>
                <w:rFonts w:ascii="Times New Roman" w:hAnsi="Times New Roman" w:cs="Times New Roman"/>
                <w:color w:val="000000" w:themeColor="text1"/>
                <w:sz w:val="20"/>
                <w:szCs w:val="20"/>
              </w:rPr>
            </w:pPr>
            <w:r w:rsidRPr="00D52371">
              <w:rPr>
                <w:rFonts w:ascii="Times New Roman" w:hAnsi="Times New Roman" w:cs="Times New Roman"/>
                <w:color w:val="000000" w:themeColor="text1"/>
                <w:sz w:val="20"/>
                <w:szCs w:val="20"/>
              </w:rPr>
              <w:t>-ovaj projekt ostvarivat će se tijekom i slijedećih školskih godina</w:t>
            </w:r>
          </w:p>
        </w:tc>
      </w:tr>
    </w:tbl>
    <w:p w:rsidR="00D33A4A" w:rsidRDefault="00D33A4A"/>
    <w:p w:rsidR="00D33A4A" w:rsidRDefault="00D33A4A">
      <w:pPr>
        <w:spacing w:after="0"/>
        <w:rPr>
          <w:rFonts w:ascii="Times New Roman" w:eastAsia="Times New Roman" w:hAnsi="Times New Roman" w:cs="Times New Roman"/>
          <w:color w:val="FF0000"/>
          <w:sz w:val="20"/>
          <w:szCs w:val="20"/>
        </w:rPr>
      </w:pPr>
    </w:p>
    <w:p w:rsidR="00D33A4A" w:rsidRPr="00CA6822" w:rsidRDefault="00162D47" w:rsidP="00CA6822">
      <w:pPr>
        <w:spacing w:after="24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sectPr w:rsidR="00D33A4A" w:rsidRPr="00CA6822" w:rsidSect="0079783D">
      <w:pgSz w:w="16838" w:h="11906" w:orient="landscape"/>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E8C" w:rsidRDefault="005D2E8C">
      <w:pPr>
        <w:spacing w:after="0" w:line="240" w:lineRule="auto"/>
      </w:pPr>
      <w:r>
        <w:separator/>
      </w:r>
    </w:p>
  </w:endnote>
  <w:endnote w:type="continuationSeparator" w:id="0">
    <w:p w:rsidR="005D2E8C" w:rsidRDefault="005D2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DD" w:rsidRDefault="005D2E8C">
    <w:pPr>
      <w:tabs>
        <w:tab w:val="center" w:pos="4536"/>
        <w:tab w:val="right" w:pos="9072"/>
      </w:tabs>
    </w:pPr>
    <w:sdt>
      <w:sdtPr>
        <w:id w:val="969400743"/>
        <w:placeholder>
          <w:docPart w:val="2CD4372EC0744A51B7BFC7C5D6CBFFD7"/>
        </w:placeholder>
        <w:temporary/>
        <w:showingPlcHdr/>
        <w15:appearance w15:val="hidden"/>
      </w:sdtPr>
      <w:sdtEndPr/>
      <w:sdtContent>
        <w:r w:rsidR="004972DD">
          <w:t>[upišite ovdje]</w:t>
        </w:r>
      </w:sdtContent>
    </w:sdt>
    <w:r w:rsidR="004972DD">
      <w:ptab w:relativeTo="margin" w:alignment="center" w:leader="none"/>
    </w:r>
    <w:r w:rsidR="001C0194">
      <w:t>Listopad</w:t>
    </w:r>
    <w:r w:rsidR="004972DD">
      <w:t xml:space="preserve"> 2018.</w:t>
    </w:r>
    <w:r w:rsidR="004972DD">
      <w:ptab w:relativeTo="margin" w:alignment="right" w:leader="none"/>
    </w:r>
    <w:sdt>
      <w:sdtPr>
        <w:id w:val="969400753"/>
        <w:placeholder>
          <w:docPart w:val="2CD4372EC0744A51B7BFC7C5D6CBFFD7"/>
        </w:placeholder>
        <w:temporary/>
        <w:showingPlcHdr/>
        <w15:appearance w15:val="hidden"/>
      </w:sdtPr>
      <w:sdtEndPr/>
      <w:sdtContent>
        <w:r w:rsidR="004972DD">
          <w:t>[upišite ovdje]</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E8C" w:rsidRDefault="005D2E8C">
      <w:pPr>
        <w:spacing w:after="0" w:line="240" w:lineRule="auto"/>
      </w:pPr>
      <w:r>
        <w:separator/>
      </w:r>
    </w:p>
  </w:footnote>
  <w:footnote w:type="continuationSeparator" w:id="0">
    <w:p w:rsidR="005D2E8C" w:rsidRDefault="005D2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DD" w:rsidRDefault="004972DD">
    <w:pPr>
      <w:spacing w:after="0" w:line="288"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color w:val="000000"/>
        <w:sz w:val="20"/>
        <w:szCs w:val="20"/>
        <w:lang w:eastAsia="hr-HR"/>
      </w:rPr>
    </w:lvl>
    <w:lvl w:ilvl="1">
      <w:start w:val="1"/>
      <w:numFmt w:val="bullet"/>
      <w:lvlText w:val=""/>
      <w:lvlJc w:val="left"/>
      <w:pPr>
        <w:tabs>
          <w:tab w:val="num" w:pos="1080"/>
        </w:tabs>
        <w:ind w:left="1080" w:hanging="360"/>
      </w:pPr>
      <w:rPr>
        <w:rFonts w:ascii="Symbol" w:hAnsi="Symbol" w:cs="Symbol"/>
        <w:color w:val="000000"/>
        <w:sz w:val="20"/>
        <w:szCs w:val="20"/>
        <w:lang w:eastAsia="hr-HR"/>
      </w:rPr>
    </w:lvl>
    <w:lvl w:ilvl="2">
      <w:start w:val="1"/>
      <w:numFmt w:val="bullet"/>
      <w:lvlText w:val=""/>
      <w:lvlJc w:val="left"/>
      <w:pPr>
        <w:tabs>
          <w:tab w:val="num" w:pos="1440"/>
        </w:tabs>
        <w:ind w:left="1440" w:hanging="360"/>
      </w:pPr>
      <w:rPr>
        <w:rFonts w:ascii="Symbol" w:hAnsi="Symbol" w:cs="Symbol"/>
        <w:color w:val="000000"/>
        <w:sz w:val="20"/>
        <w:szCs w:val="20"/>
        <w:lang w:eastAsia="hr-HR"/>
      </w:rPr>
    </w:lvl>
    <w:lvl w:ilvl="3">
      <w:start w:val="1"/>
      <w:numFmt w:val="bullet"/>
      <w:lvlText w:val=""/>
      <w:lvlJc w:val="left"/>
      <w:pPr>
        <w:tabs>
          <w:tab w:val="num" w:pos="1800"/>
        </w:tabs>
        <w:ind w:left="1800" w:hanging="360"/>
      </w:pPr>
      <w:rPr>
        <w:rFonts w:ascii="Symbol" w:hAnsi="Symbol" w:cs="Symbol"/>
        <w:color w:val="000000"/>
        <w:sz w:val="20"/>
        <w:szCs w:val="20"/>
        <w:lang w:eastAsia="hr-HR"/>
      </w:rPr>
    </w:lvl>
    <w:lvl w:ilvl="4">
      <w:start w:val="1"/>
      <w:numFmt w:val="bullet"/>
      <w:lvlText w:val=""/>
      <w:lvlJc w:val="left"/>
      <w:pPr>
        <w:tabs>
          <w:tab w:val="num" w:pos="2160"/>
        </w:tabs>
        <w:ind w:left="2160" w:hanging="360"/>
      </w:pPr>
      <w:rPr>
        <w:rFonts w:ascii="Symbol" w:hAnsi="Symbol" w:cs="Symbol"/>
        <w:color w:val="000000"/>
        <w:sz w:val="20"/>
        <w:szCs w:val="20"/>
        <w:lang w:eastAsia="hr-HR"/>
      </w:rPr>
    </w:lvl>
    <w:lvl w:ilvl="5">
      <w:start w:val="1"/>
      <w:numFmt w:val="bullet"/>
      <w:lvlText w:val=""/>
      <w:lvlJc w:val="left"/>
      <w:pPr>
        <w:tabs>
          <w:tab w:val="num" w:pos="2520"/>
        </w:tabs>
        <w:ind w:left="2520" w:hanging="360"/>
      </w:pPr>
      <w:rPr>
        <w:rFonts w:ascii="Symbol" w:hAnsi="Symbol" w:cs="Symbol"/>
        <w:color w:val="000000"/>
        <w:sz w:val="20"/>
        <w:szCs w:val="20"/>
        <w:lang w:eastAsia="hr-HR"/>
      </w:rPr>
    </w:lvl>
    <w:lvl w:ilvl="6">
      <w:start w:val="1"/>
      <w:numFmt w:val="bullet"/>
      <w:lvlText w:val=""/>
      <w:lvlJc w:val="left"/>
      <w:pPr>
        <w:tabs>
          <w:tab w:val="num" w:pos="2880"/>
        </w:tabs>
        <w:ind w:left="2880" w:hanging="360"/>
      </w:pPr>
      <w:rPr>
        <w:rFonts w:ascii="Symbol" w:hAnsi="Symbol" w:cs="Symbol"/>
        <w:color w:val="000000"/>
        <w:sz w:val="20"/>
        <w:szCs w:val="20"/>
        <w:lang w:eastAsia="hr-HR"/>
      </w:rPr>
    </w:lvl>
    <w:lvl w:ilvl="7">
      <w:start w:val="1"/>
      <w:numFmt w:val="bullet"/>
      <w:lvlText w:val=""/>
      <w:lvlJc w:val="left"/>
      <w:pPr>
        <w:tabs>
          <w:tab w:val="num" w:pos="3240"/>
        </w:tabs>
        <w:ind w:left="3240" w:hanging="360"/>
      </w:pPr>
      <w:rPr>
        <w:rFonts w:ascii="Symbol" w:hAnsi="Symbol" w:cs="Symbol"/>
        <w:color w:val="000000"/>
        <w:sz w:val="20"/>
        <w:szCs w:val="20"/>
        <w:lang w:eastAsia="hr-HR"/>
      </w:rPr>
    </w:lvl>
    <w:lvl w:ilvl="8">
      <w:start w:val="1"/>
      <w:numFmt w:val="bullet"/>
      <w:lvlText w:val=""/>
      <w:lvlJc w:val="left"/>
      <w:pPr>
        <w:tabs>
          <w:tab w:val="num" w:pos="3600"/>
        </w:tabs>
        <w:ind w:left="3600" w:hanging="360"/>
      </w:pPr>
      <w:rPr>
        <w:rFonts w:ascii="Symbol" w:hAnsi="Symbol" w:cs="Symbol"/>
        <w:color w:val="000000"/>
        <w:sz w:val="20"/>
        <w:szCs w:val="20"/>
        <w:lang w:eastAsia="hr-HR"/>
      </w:rPr>
    </w:lvl>
  </w:abstractNum>
  <w:abstractNum w:abstractNumId="1" w15:restartNumberingAfterBreak="0">
    <w:nsid w:val="012640C5"/>
    <w:multiLevelType w:val="multilevel"/>
    <w:tmpl w:val="27A8BDB6"/>
    <w:lvl w:ilvl="0">
      <w:start w:val="1"/>
      <w:numFmt w:val="bullet"/>
      <w:lvlText w:val="▪"/>
      <w:lvlJc w:val="left"/>
      <w:pPr>
        <w:ind w:left="1037" w:firstLine="677"/>
      </w:pPr>
      <w:rPr>
        <w:rFonts w:ascii="Arial" w:eastAsia="Arial" w:hAnsi="Arial" w:cs="Arial"/>
        <w:vertAlign w:val="baseline"/>
      </w:rPr>
    </w:lvl>
    <w:lvl w:ilvl="1">
      <w:start w:val="1"/>
      <w:numFmt w:val="bullet"/>
      <w:lvlText w:val="o"/>
      <w:lvlJc w:val="left"/>
      <w:pPr>
        <w:ind w:left="1757" w:firstLine="1397"/>
      </w:pPr>
      <w:rPr>
        <w:rFonts w:ascii="Arial" w:eastAsia="Arial" w:hAnsi="Arial" w:cs="Arial"/>
        <w:vertAlign w:val="baseline"/>
      </w:rPr>
    </w:lvl>
    <w:lvl w:ilvl="2">
      <w:start w:val="1"/>
      <w:numFmt w:val="bullet"/>
      <w:lvlText w:val="▪"/>
      <w:lvlJc w:val="left"/>
      <w:pPr>
        <w:ind w:left="2477" w:firstLine="2117"/>
      </w:pPr>
      <w:rPr>
        <w:rFonts w:ascii="Arial" w:eastAsia="Arial" w:hAnsi="Arial" w:cs="Arial"/>
        <w:vertAlign w:val="baseline"/>
      </w:rPr>
    </w:lvl>
    <w:lvl w:ilvl="3">
      <w:start w:val="1"/>
      <w:numFmt w:val="bullet"/>
      <w:lvlText w:val="●"/>
      <w:lvlJc w:val="left"/>
      <w:pPr>
        <w:ind w:left="3197" w:firstLine="2837"/>
      </w:pPr>
      <w:rPr>
        <w:rFonts w:ascii="Arial" w:eastAsia="Arial" w:hAnsi="Arial" w:cs="Arial"/>
        <w:vertAlign w:val="baseline"/>
      </w:rPr>
    </w:lvl>
    <w:lvl w:ilvl="4">
      <w:start w:val="1"/>
      <w:numFmt w:val="bullet"/>
      <w:lvlText w:val="o"/>
      <w:lvlJc w:val="left"/>
      <w:pPr>
        <w:ind w:left="3917" w:firstLine="3557"/>
      </w:pPr>
      <w:rPr>
        <w:rFonts w:ascii="Arial" w:eastAsia="Arial" w:hAnsi="Arial" w:cs="Arial"/>
        <w:vertAlign w:val="baseline"/>
      </w:rPr>
    </w:lvl>
    <w:lvl w:ilvl="5">
      <w:start w:val="1"/>
      <w:numFmt w:val="bullet"/>
      <w:lvlText w:val="▪"/>
      <w:lvlJc w:val="left"/>
      <w:pPr>
        <w:ind w:left="4637" w:firstLine="4277"/>
      </w:pPr>
      <w:rPr>
        <w:rFonts w:ascii="Arial" w:eastAsia="Arial" w:hAnsi="Arial" w:cs="Arial"/>
        <w:vertAlign w:val="baseline"/>
      </w:rPr>
    </w:lvl>
    <w:lvl w:ilvl="6">
      <w:start w:val="1"/>
      <w:numFmt w:val="bullet"/>
      <w:lvlText w:val="●"/>
      <w:lvlJc w:val="left"/>
      <w:pPr>
        <w:ind w:left="5357" w:firstLine="4997"/>
      </w:pPr>
      <w:rPr>
        <w:rFonts w:ascii="Arial" w:eastAsia="Arial" w:hAnsi="Arial" w:cs="Arial"/>
        <w:vertAlign w:val="baseline"/>
      </w:rPr>
    </w:lvl>
    <w:lvl w:ilvl="7">
      <w:start w:val="1"/>
      <w:numFmt w:val="bullet"/>
      <w:lvlText w:val="o"/>
      <w:lvlJc w:val="left"/>
      <w:pPr>
        <w:ind w:left="6077" w:firstLine="5717"/>
      </w:pPr>
      <w:rPr>
        <w:rFonts w:ascii="Arial" w:eastAsia="Arial" w:hAnsi="Arial" w:cs="Arial"/>
        <w:vertAlign w:val="baseline"/>
      </w:rPr>
    </w:lvl>
    <w:lvl w:ilvl="8">
      <w:start w:val="1"/>
      <w:numFmt w:val="bullet"/>
      <w:lvlText w:val="▪"/>
      <w:lvlJc w:val="left"/>
      <w:pPr>
        <w:ind w:left="6797" w:firstLine="6437"/>
      </w:pPr>
      <w:rPr>
        <w:rFonts w:ascii="Arial" w:eastAsia="Arial" w:hAnsi="Arial" w:cs="Arial"/>
        <w:vertAlign w:val="baseline"/>
      </w:rPr>
    </w:lvl>
  </w:abstractNum>
  <w:abstractNum w:abstractNumId="2" w15:restartNumberingAfterBreak="0">
    <w:nsid w:val="012B1004"/>
    <w:multiLevelType w:val="multilevel"/>
    <w:tmpl w:val="445A7C7E"/>
    <w:lvl w:ilvl="0">
      <w:start w:val="1"/>
      <w:numFmt w:val="bullet"/>
      <w:lvlText w:val="▪"/>
      <w:lvlJc w:val="left"/>
      <w:pPr>
        <w:ind w:left="1037" w:firstLine="677"/>
      </w:pPr>
      <w:rPr>
        <w:rFonts w:ascii="Arial" w:eastAsia="Arial" w:hAnsi="Arial" w:cs="Arial"/>
        <w:vertAlign w:val="baseline"/>
      </w:rPr>
    </w:lvl>
    <w:lvl w:ilvl="1">
      <w:start w:val="1"/>
      <w:numFmt w:val="bullet"/>
      <w:lvlText w:val="o"/>
      <w:lvlJc w:val="left"/>
      <w:pPr>
        <w:ind w:left="1757" w:firstLine="1397"/>
      </w:pPr>
      <w:rPr>
        <w:rFonts w:ascii="Arial" w:eastAsia="Arial" w:hAnsi="Arial" w:cs="Arial"/>
        <w:vertAlign w:val="baseline"/>
      </w:rPr>
    </w:lvl>
    <w:lvl w:ilvl="2">
      <w:start w:val="1"/>
      <w:numFmt w:val="bullet"/>
      <w:lvlText w:val="▪"/>
      <w:lvlJc w:val="left"/>
      <w:pPr>
        <w:ind w:left="2477" w:firstLine="2117"/>
      </w:pPr>
      <w:rPr>
        <w:rFonts w:ascii="Arial" w:eastAsia="Arial" w:hAnsi="Arial" w:cs="Arial"/>
        <w:vertAlign w:val="baseline"/>
      </w:rPr>
    </w:lvl>
    <w:lvl w:ilvl="3">
      <w:start w:val="1"/>
      <w:numFmt w:val="bullet"/>
      <w:lvlText w:val="●"/>
      <w:lvlJc w:val="left"/>
      <w:pPr>
        <w:ind w:left="3197" w:firstLine="2837"/>
      </w:pPr>
      <w:rPr>
        <w:rFonts w:ascii="Arial" w:eastAsia="Arial" w:hAnsi="Arial" w:cs="Arial"/>
        <w:vertAlign w:val="baseline"/>
      </w:rPr>
    </w:lvl>
    <w:lvl w:ilvl="4">
      <w:start w:val="1"/>
      <w:numFmt w:val="bullet"/>
      <w:lvlText w:val="o"/>
      <w:lvlJc w:val="left"/>
      <w:pPr>
        <w:ind w:left="3917" w:firstLine="3557"/>
      </w:pPr>
      <w:rPr>
        <w:rFonts w:ascii="Arial" w:eastAsia="Arial" w:hAnsi="Arial" w:cs="Arial"/>
        <w:vertAlign w:val="baseline"/>
      </w:rPr>
    </w:lvl>
    <w:lvl w:ilvl="5">
      <w:start w:val="1"/>
      <w:numFmt w:val="bullet"/>
      <w:lvlText w:val="▪"/>
      <w:lvlJc w:val="left"/>
      <w:pPr>
        <w:ind w:left="4637" w:firstLine="4277"/>
      </w:pPr>
      <w:rPr>
        <w:rFonts w:ascii="Arial" w:eastAsia="Arial" w:hAnsi="Arial" w:cs="Arial"/>
        <w:vertAlign w:val="baseline"/>
      </w:rPr>
    </w:lvl>
    <w:lvl w:ilvl="6">
      <w:start w:val="1"/>
      <w:numFmt w:val="bullet"/>
      <w:lvlText w:val="●"/>
      <w:lvlJc w:val="left"/>
      <w:pPr>
        <w:ind w:left="5357" w:firstLine="4997"/>
      </w:pPr>
      <w:rPr>
        <w:rFonts w:ascii="Arial" w:eastAsia="Arial" w:hAnsi="Arial" w:cs="Arial"/>
        <w:vertAlign w:val="baseline"/>
      </w:rPr>
    </w:lvl>
    <w:lvl w:ilvl="7">
      <w:start w:val="1"/>
      <w:numFmt w:val="bullet"/>
      <w:lvlText w:val="o"/>
      <w:lvlJc w:val="left"/>
      <w:pPr>
        <w:ind w:left="6077" w:firstLine="5717"/>
      </w:pPr>
      <w:rPr>
        <w:rFonts w:ascii="Arial" w:eastAsia="Arial" w:hAnsi="Arial" w:cs="Arial"/>
        <w:vertAlign w:val="baseline"/>
      </w:rPr>
    </w:lvl>
    <w:lvl w:ilvl="8">
      <w:start w:val="1"/>
      <w:numFmt w:val="bullet"/>
      <w:lvlText w:val="▪"/>
      <w:lvlJc w:val="left"/>
      <w:pPr>
        <w:ind w:left="6797" w:firstLine="6437"/>
      </w:pPr>
      <w:rPr>
        <w:rFonts w:ascii="Arial" w:eastAsia="Arial" w:hAnsi="Arial" w:cs="Arial"/>
        <w:vertAlign w:val="baseline"/>
      </w:rPr>
    </w:lvl>
  </w:abstractNum>
  <w:abstractNum w:abstractNumId="3" w15:restartNumberingAfterBreak="0">
    <w:nsid w:val="02082207"/>
    <w:multiLevelType w:val="multilevel"/>
    <w:tmpl w:val="448E5618"/>
    <w:lvl w:ilvl="0">
      <w:start w:val="1"/>
      <w:numFmt w:val="bullet"/>
      <w:lvlText w:val="▪"/>
      <w:lvlJc w:val="left"/>
      <w:pPr>
        <w:ind w:left="1037" w:firstLine="677"/>
      </w:pPr>
      <w:rPr>
        <w:rFonts w:ascii="Arial" w:eastAsia="Arial" w:hAnsi="Arial" w:cs="Arial"/>
        <w:vertAlign w:val="baseline"/>
      </w:rPr>
    </w:lvl>
    <w:lvl w:ilvl="1">
      <w:start w:val="1"/>
      <w:numFmt w:val="bullet"/>
      <w:lvlText w:val="o"/>
      <w:lvlJc w:val="left"/>
      <w:pPr>
        <w:ind w:left="1757" w:firstLine="1397"/>
      </w:pPr>
      <w:rPr>
        <w:rFonts w:ascii="Arial" w:eastAsia="Arial" w:hAnsi="Arial" w:cs="Arial"/>
        <w:vertAlign w:val="baseline"/>
      </w:rPr>
    </w:lvl>
    <w:lvl w:ilvl="2">
      <w:start w:val="1"/>
      <w:numFmt w:val="bullet"/>
      <w:lvlText w:val="▪"/>
      <w:lvlJc w:val="left"/>
      <w:pPr>
        <w:ind w:left="2477" w:firstLine="2117"/>
      </w:pPr>
      <w:rPr>
        <w:rFonts w:ascii="Arial" w:eastAsia="Arial" w:hAnsi="Arial" w:cs="Arial"/>
        <w:vertAlign w:val="baseline"/>
      </w:rPr>
    </w:lvl>
    <w:lvl w:ilvl="3">
      <w:start w:val="1"/>
      <w:numFmt w:val="bullet"/>
      <w:lvlText w:val="●"/>
      <w:lvlJc w:val="left"/>
      <w:pPr>
        <w:ind w:left="3197" w:firstLine="2837"/>
      </w:pPr>
      <w:rPr>
        <w:rFonts w:ascii="Arial" w:eastAsia="Arial" w:hAnsi="Arial" w:cs="Arial"/>
        <w:vertAlign w:val="baseline"/>
      </w:rPr>
    </w:lvl>
    <w:lvl w:ilvl="4">
      <w:start w:val="1"/>
      <w:numFmt w:val="bullet"/>
      <w:lvlText w:val="o"/>
      <w:lvlJc w:val="left"/>
      <w:pPr>
        <w:ind w:left="3917" w:firstLine="3557"/>
      </w:pPr>
      <w:rPr>
        <w:rFonts w:ascii="Arial" w:eastAsia="Arial" w:hAnsi="Arial" w:cs="Arial"/>
        <w:vertAlign w:val="baseline"/>
      </w:rPr>
    </w:lvl>
    <w:lvl w:ilvl="5">
      <w:start w:val="1"/>
      <w:numFmt w:val="bullet"/>
      <w:lvlText w:val="▪"/>
      <w:lvlJc w:val="left"/>
      <w:pPr>
        <w:ind w:left="4637" w:firstLine="4277"/>
      </w:pPr>
      <w:rPr>
        <w:rFonts w:ascii="Arial" w:eastAsia="Arial" w:hAnsi="Arial" w:cs="Arial"/>
        <w:vertAlign w:val="baseline"/>
      </w:rPr>
    </w:lvl>
    <w:lvl w:ilvl="6">
      <w:start w:val="1"/>
      <w:numFmt w:val="bullet"/>
      <w:lvlText w:val="●"/>
      <w:lvlJc w:val="left"/>
      <w:pPr>
        <w:ind w:left="5357" w:firstLine="4997"/>
      </w:pPr>
      <w:rPr>
        <w:rFonts w:ascii="Arial" w:eastAsia="Arial" w:hAnsi="Arial" w:cs="Arial"/>
        <w:vertAlign w:val="baseline"/>
      </w:rPr>
    </w:lvl>
    <w:lvl w:ilvl="7">
      <w:start w:val="1"/>
      <w:numFmt w:val="bullet"/>
      <w:lvlText w:val="o"/>
      <w:lvlJc w:val="left"/>
      <w:pPr>
        <w:ind w:left="6077" w:firstLine="5717"/>
      </w:pPr>
      <w:rPr>
        <w:rFonts w:ascii="Arial" w:eastAsia="Arial" w:hAnsi="Arial" w:cs="Arial"/>
        <w:vertAlign w:val="baseline"/>
      </w:rPr>
    </w:lvl>
    <w:lvl w:ilvl="8">
      <w:start w:val="1"/>
      <w:numFmt w:val="bullet"/>
      <w:lvlText w:val="▪"/>
      <w:lvlJc w:val="left"/>
      <w:pPr>
        <w:ind w:left="6797" w:firstLine="6437"/>
      </w:pPr>
      <w:rPr>
        <w:rFonts w:ascii="Arial" w:eastAsia="Arial" w:hAnsi="Arial" w:cs="Arial"/>
        <w:vertAlign w:val="baseline"/>
      </w:rPr>
    </w:lvl>
  </w:abstractNum>
  <w:abstractNum w:abstractNumId="4" w15:restartNumberingAfterBreak="0">
    <w:nsid w:val="02D13C06"/>
    <w:multiLevelType w:val="multilevel"/>
    <w:tmpl w:val="CD7834F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15:restartNumberingAfterBreak="0">
    <w:nsid w:val="03E93EE3"/>
    <w:multiLevelType w:val="multilevel"/>
    <w:tmpl w:val="87346214"/>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720" w:firstLine="360"/>
      </w:pPr>
      <w:rPr>
        <w:b/>
        <w:vertAlign w:val="baseline"/>
      </w:rPr>
    </w:lvl>
    <w:lvl w:ilvl="2">
      <w:start w:val="1"/>
      <w:numFmt w:val="decimal"/>
      <w:lvlText w:val="●.%2.%3."/>
      <w:lvlJc w:val="left"/>
      <w:pPr>
        <w:ind w:left="1004" w:firstLine="284"/>
      </w:pPr>
      <w:rPr>
        <w:b/>
        <w:i/>
        <w:vertAlign w:val="baseline"/>
      </w:rPr>
    </w:lvl>
    <w:lvl w:ilvl="3">
      <w:start w:val="1"/>
      <w:numFmt w:val="decimal"/>
      <w:lvlText w:val="●.%2.%3.%4."/>
      <w:lvlJc w:val="left"/>
      <w:pPr>
        <w:ind w:left="1080" w:firstLine="360"/>
      </w:pPr>
      <w:rPr>
        <w:vertAlign w:val="baseline"/>
      </w:rPr>
    </w:lvl>
    <w:lvl w:ilvl="4">
      <w:start w:val="1"/>
      <w:numFmt w:val="decimal"/>
      <w:lvlText w:val="●.%2.%3.%4.%5."/>
      <w:lvlJc w:val="left"/>
      <w:pPr>
        <w:ind w:left="1440" w:firstLine="360"/>
      </w:pPr>
      <w:rPr>
        <w:vertAlign w:val="baseline"/>
      </w:rPr>
    </w:lvl>
    <w:lvl w:ilvl="5">
      <w:start w:val="1"/>
      <w:numFmt w:val="decimal"/>
      <w:lvlText w:val="●.%2.%3.%4.%5.%6."/>
      <w:lvlJc w:val="left"/>
      <w:pPr>
        <w:ind w:left="1440" w:firstLine="360"/>
      </w:pPr>
      <w:rPr>
        <w:vertAlign w:val="baseline"/>
      </w:rPr>
    </w:lvl>
    <w:lvl w:ilvl="6">
      <w:start w:val="1"/>
      <w:numFmt w:val="decimal"/>
      <w:lvlText w:val="●.%2.%3.%4.%5.%6.%7."/>
      <w:lvlJc w:val="left"/>
      <w:pPr>
        <w:ind w:left="1800" w:firstLine="360"/>
      </w:pPr>
      <w:rPr>
        <w:vertAlign w:val="baseline"/>
      </w:rPr>
    </w:lvl>
    <w:lvl w:ilvl="7">
      <w:start w:val="1"/>
      <w:numFmt w:val="decimal"/>
      <w:lvlText w:val="●.%2.%3.%4.%5.%6.%7.%8."/>
      <w:lvlJc w:val="left"/>
      <w:pPr>
        <w:ind w:left="1800" w:firstLine="360"/>
      </w:pPr>
      <w:rPr>
        <w:vertAlign w:val="baseline"/>
      </w:rPr>
    </w:lvl>
    <w:lvl w:ilvl="8">
      <w:start w:val="1"/>
      <w:numFmt w:val="decimal"/>
      <w:lvlText w:val="●.%2.%3.%4.%5.%6.%7.%8.%9."/>
      <w:lvlJc w:val="left"/>
      <w:pPr>
        <w:ind w:left="2160" w:firstLine="360"/>
      </w:pPr>
      <w:rPr>
        <w:vertAlign w:val="baseline"/>
      </w:rPr>
    </w:lvl>
  </w:abstractNum>
  <w:abstractNum w:abstractNumId="6" w15:restartNumberingAfterBreak="0">
    <w:nsid w:val="05582C1A"/>
    <w:multiLevelType w:val="multilevel"/>
    <w:tmpl w:val="5D1A0F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06064D2F"/>
    <w:multiLevelType w:val="multilevel"/>
    <w:tmpl w:val="A0F2E3B2"/>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8" w15:restartNumberingAfterBreak="0">
    <w:nsid w:val="0A9D499C"/>
    <w:multiLevelType w:val="multilevel"/>
    <w:tmpl w:val="396081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0AA218DA"/>
    <w:multiLevelType w:val="multilevel"/>
    <w:tmpl w:val="0C8C9F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0B451A38"/>
    <w:multiLevelType w:val="multilevel"/>
    <w:tmpl w:val="3516E6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0DC91A61"/>
    <w:multiLevelType w:val="hybridMultilevel"/>
    <w:tmpl w:val="D8106A8E"/>
    <w:lvl w:ilvl="0" w:tplc="C6E60A12">
      <w:start w:val="5"/>
      <w:numFmt w:val="bullet"/>
      <w:lvlText w:val=""/>
      <w:lvlJc w:val="left"/>
      <w:pPr>
        <w:ind w:left="2415" w:hanging="360"/>
      </w:pPr>
      <w:rPr>
        <w:rFonts w:ascii="Times New Roman" w:eastAsia="Times New Roman" w:hAnsi="Times New Roman" w:cs="Times New Roman" w:hint="default"/>
      </w:rPr>
    </w:lvl>
    <w:lvl w:ilvl="1" w:tplc="041A0003" w:tentative="1">
      <w:start w:val="1"/>
      <w:numFmt w:val="bullet"/>
      <w:lvlText w:val="o"/>
      <w:lvlJc w:val="left"/>
      <w:pPr>
        <w:ind w:left="3135" w:hanging="360"/>
      </w:pPr>
      <w:rPr>
        <w:rFonts w:ascii="Courier New" w:hAnsi="Courier New" w:cs="Courier New" w:hint="default"/>
      </w:rPr>
    </w:lvl>
    <w:lvl w:ilvl="2" w:tplc="041A0005" w:tentative="1">
      <w:start w:val="1"/>
      <w:numFmt w:val="bullet"/>
      <w:lvlText w:val=""/>
      <w:lvlJc w:val="left"/>
      <w:pPr>
        <w:ind w:left="3855" w:hanging="360"/>
      </w:pPr>
      <w:rPr>
        <w:rFonts w:ascii="Wingdings" w:hAnsi="Wingdings" w:hint="default"/>
      </w:rPr>
    </w:lvl>
    <w:lvl w:ilvl="3" w:tplc="041A0001" w:tentative="1">
      <w:start w:val="1"/>
      <w:numFmt w:val="bullet"/>
      <w:lvlText w:val=""/>
      <w:lvlJc w:val="left"/>
      <w:pPr>
        <w:ind w:left="4575" w:hanging="360"/>
      </w:pPr>
      <w:rPr>
        <w:rFonts w:ascii="Symbol" w:hAnsi="Symbol" w:hint="default"/>
      </w:rPr>
    </w:lvl>
    <w:lvl w:ilvl="4" w:tplc="041A0003" w:tentative="1">
      <w:start w:val="1"/>
      <w:numFmt w:val="bullet"/>
      <w:lvlText w:val="o"/>
      <w:lvlJc w:val="left"/>
      <w:pPr>
        <w:ind w:left="5295" w:hanging="360"/>
      </w:pPr>
      <w:rPr>
        <w:rFonts w:ascii="Courier New" w:hAnsi="Courier New" w:cs="Courier New" w:hint="default"/>
      </w:rPr>
    </w:lvl>
    <w:lvl w:ilvl="5" w:tplc="041A0005" w:tentative="1">
      <w:start w:val="1"/>
      <w:numFmt w:val="bullet"/>
      <w:lvlText w:val=""/>
      <w:lvlJc w:val="left"/>
      <w:pPr>
        <w:ind w:left="6015" w:hanging="360"/>
      </w:pPr>
      <w:rPr>
        <w:rFonts w:ascii="Wingdings" w:hAnsi="Wingdings" w:hint="default"/>
      </w:rPr>
    </w:lvl>
    <w:lvl w:ilvl="6" w:tplc="041A0001" w:tentative="1">
      <w:start w:val="1"/>
      <w:numFmt w:val="bullet"/>
      <w:lvlText w:val=""/>
      <w:lvlJc w:val="left"/>
      <w:pPr>
        <w:ind w:left="6735" w:hanging="360"/>
      </w:pPr>
      <w:rPr>
        <w:rFonts w:ascii="Symbol" w:hAnsi="Symbol" w:hint="default"/>
      </w:rPr>
    </w:lvl>
    <w:lvl w:ilvl="7" w:tplc="041A0003" w:tentative="1">
      <w:start w:val="1"/>
      <w:numFmt w:val="bullet"/>
      <w:lvlText w:val="o"/>
      <w:lvlJc w:val="left"/>
      <w:pPr>
        <w:ind w:left="7455" w:hanging="360"/>
      </w:pPr>
      <w:rPr>
        <w:rFonts w:ascii="Courier New" w:hAnsi="Courier New" w:cs="Courier New" w:hint="default"/>
      </w:rPr>
    </w:lvl>
    <w:lvl w:ilvl="8" w:tplc="041A0005" w:tentative="1">
      <w:start w:val="1"/>
      <w:numFmt w:val="bullet"/>
      <w:lvlText w:val=""/>
      <w:lvlJc w:val="left"/>
      <w:pPr>
        <w:ind w:left="8175" w:hanging="360"/>
      </w:pPr>
      <w:rPr>
        <w:rFonts w:ascii="Wingdings" w:hAnsi="Wingdings" w:hint="default"/>
      </w:rPr>
    </w:lvl>
  </w:abstractNum>
  <w:abstractNum w:abstractNumId="12" w15:restartNumberingAfterBreak="0">
    <w:nsid w:val="0EB555FC"/>
    <w:multiLevelType w:val="multilevel"/>
    <w:tmpl w:val="D3529DD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104C5EF6"/>
    <w:multiLevelType w:val="multilevel"/>
    <w:tmpl w:val="8138C3D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11297649"/>
    <w:multiLevelType w:val="multilevel"/>
    <w:tmpl w:val="4CBE999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11F91E1F"/>
    <w:multiLevelType w:val="multilevel"/>
    <w:tmpl w:val="964C6E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124F0B93"/>
    <w:multiLevelType w:val="multilevel"/>
    <w:tmpl w:val="73CE0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3B70AEB"/>
    <w:multiLevelType w:val="multilevel"/>
    <w:tmpl w:val="3246FC72"/>
    <w:lvl w:ilvl="0">
      <w:start w:val="1"/>
      <w:numFmt w:val="bullet"/>
      <w:lvlText w:val="▪"/>
      <w:lvlJc w:val="left"/>
      <w:pPr>
        <w:ind w:left="720" w:firstLine="360"/>
      </w:pPr>
      <w:rPr>
        <w:rFonts w:ascii="Arial" w:eastAsia="Arial" w:hAnsi="Arial" w:cs="Arial"/>
        <w:b w:val="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14E4356B"/>
    <w:multiLevelType w:val="multilevel"/>
    <w:tmpl w:val="EF2E7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5261716"/>
    <w:multiLevelType w:val="multilevel"/>
    <w:tmpl w:val="BF689A1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15:restartNumberingAfterBreak="0">
    <w:nsid w:val="1548161A"/>
    <w:multiLevelType w:val="multilevel"/>
    <w:tmpl w:val="1354E646"/>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21" w15:restartNumberingAfterBreak="0">
    <w:nsid w:val="15DB37EB"/>
    <w:multiLevelType w:val="multilevel"/>
    <w:tmpl w:val="CA781322"/>
    <w:lvl w:ilvl="0">
      <w:start w:val="1"/>
      <w:numFmt w:val="bullet"/>
      <w:lvlText w:val="●"/>
      <w:lvlJc w:val="left"/>
      <w:pPr>
        <w:ind w:left="720" w:firstLine="360"/>
      </w:pPr>
      <w:rPr>
        <w:rFonts w:ascii="Arial" w:eastAsia="Arial" w:hAnsi="Arial" w:cs="Arial"/>
        <w:sz w:val="20"/>
        <w:szCs w:val="20"/>
        <w:vertAlign w:val="baseline"/>
      </w:rPr>
    </w:lvl>
    <w:lvl w:ilvl="1">
      <w:start w:val="5"/>
      <w:numFmt w:val="decimal"/>
      <w:lvlText w:val="%2"/>
      <w:lvlJc w:val="left"/>
      <w:pPr>
        <w:ind w:left="1440" w:firstLine="1080"/>
      </w:pPr>
      <w:rPr>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2" w15:restartNumberingAfterBreak="0">
    <w:nsid w:val="171948DE"/>
    <w:multiLevelType w:val="multilevel"/>
    <w:tmpl w:val="4C00F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7235C0A"/>
    <w:multiLevelType w:val="multilevel"/>
    <w:tmpl w:val="7C2E70B2"/>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24" w15:restartNumberingAfterBreak="0">
    <w:nsid w:val="183D081D"/>
    <w:multiLevelType w:val="multilevel"/>
    <w:tmpl w:val="F8D8331C"/>
    <w:lvl w:ilvl="0">
      <w:start w:val="5"/>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15:restartNumberingAfterBreak="0">
    <w:nsid w:val="183F7114"/>
    <w:multiLevelType w:val="multilevel"/>
    <w:tmpl w:val="DD7804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15:restartNumberingAfterBreak="0">
    <w:nsid w:val="1858235E"/>
    <w:multiLevelType w:val="multilevel"/>
    <w:tmpl w:val="320442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15:restartNumberingAfterBreak="0">
    <w:nsid w:val="1D171FAF"/>
    <w:multiLevelType w:val="multilevel"/>
    <w:tmpl w:val="7D14C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F791DB1"/>
    <w:multiLevelType w:val="multilevel"/>
    <w:tmpl w:val="9E081BB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15:restartNumberingAfterBreak="0">
    <w:nsid w:val="20517845"/>
    <w:multiLevelType w:val="hybridMultilevel"/>
    <w:tmpl w:val="84AE9A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07566EF"/>
    <w:multiLevelType w:val="multilevel"/>
    <w:tmpl w:val="682AA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2AD0096"/>
    <w:multiLevelType w:val="multilevel"/>
    <w:tmpl w:val="62443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2E31AD7"/>
    <w:multiLevelType w:val="multilevel"/>
    <w:tmpl w:val="9C4C7EA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3" w15:restartNumberingAfterBreak="0">
    <w:nsid w:val="23163350"/>
    <w:multiLevelType w:val="multilevel"/>
    <w:tmpl w:val="709C7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4336E8A"/>
    <w:multiLevelType w:val="multilevel"/>
    <w:tmpl w:val="D1A68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55446C3"/>
    <w:multiLevelType w:val="multilevel"/>
    <w:tmpl w:val="F0DCEA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15:restartNumberingAfterBreak="0">
    <w:nsid w:val="26C462D0"/>
    <w:multiLevelType w:val="multilevel"/>
    <w:tmpl w:val="126278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7" w15:restartNumberingAfterBreak="0">
    <w:nsid w:val="26CF15D5"/>
    <w:multiLevelType w:val="multilevel"/>
    <w:tmpl w:val="A380E458"/>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8" w15:restartNumberingAfterBreak="0">
    <w:nsid w:val="26F664C9"/>
    <w:multiLevelType w:val="multilevel"/>
    <w:tmpl w:val="61D490EA"/>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39" w15:restartNumberingAfterBreak="0">
    <w:nsid w:val="2BF17549"/>
    <w:multiLevelType w:val="multilevel"/>
    <w:tmpl w:val="6336868C"/>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40" w15:restartNumberingAfterBreak="0">
    <w:nsid w:val="2DB07607"/>
    <w:multiLevelType w:val="multilevel"/>
    <w:tmpl w:val="8D764CB2"/>
    <w:lvl w:ilvl="0">
      <w:start w:val="1"/>
      <w:numFmt w:val="bullet"/>
      <w:lvlText w:val="●"/>
      <w:lvlJc w:val="left"/>
      <w:pPr>
        <w:ind w:left="1037" w:firstLine="677"/>
      </w:pPr>
      <w:rPr>
        <w:rFonts w:ascii="Arial" w:eastAsia="Arial" w:hAnsi="Arial" w:cs="Arial"/>
        <w:vertAlign w:val="baseline"/>
      </w:rPr>
    </w:lvl>
    <w:lvl w:ilvl="1">
      <w:start w:val="1"/>
      <w:numFmt w:val="bullet"/>
      <w:lvlText w:val="o"/>
      <w:lvlJc w:val="left"/>
      <w:pPr>
        <w:ind w:left="1757" w:firstLine="1397"/>
      </w:pPr>
      <w:rPr>
        <w:rFonts w:ascii="Arial" w:eastAsia="Arial" w:hAnsi="Arial" w:cs="Arial"/>
        <w:vertAlign w:val="baseline"/>
      </w:rPr>
    </w:lvl>
    <w:lvl w:ilvl="2">
      <w:start w:val="1"/>
      <w:numFmt w:val="bullet"/>
      <w:lvlText w:val="▪"/>
      <w:lvlJc w:val="left"/>
      <w:pPr>
        <w:ind w:left="2477" w:firstLine="2117"/>
      </w:pPr>
      <w:rPr>
        <w:rFonts w:ascii="Arial" w:eastAsia="Arial" w:hAnsi="Arial" w:cs="Arial"/>
        <w:vertAlign w:val="baseline"/>
      </w:rPr>
    </w:lvl>
    <w:lvl w:ilvl="3">
      <w:start w:val="1"/>
      <w:numFmt w:val="bullet"/>
      <w:lvlText w:val="●"/>
      <w:lvlJc w:val="left"/>
      <w:pPr>
        <w:ind w:left="3197" w:firstLine="2837"/>
      </w:pPr>
      <w:rPr>
        <w:rFonts w:ascii="Arial" w:eastAsia="Arial" w:hAnsi="Arial" w:cs="Arial"/>
        <w:vertAlign w:val="baseline"/>
      </w:rPr>
    </w:lvl>
    <w:lvl w:ilvl="4">
      <w:start w:val="1"/>
      <w:numFmt w:val="bullet"/>
      <w:lvlText w:val="o"/>
      <w:lvlJc w:val="left"/>
      <w:pPr>
        <w:ind w:left="3917" w:firstLine="3557"/>
      </w:pPr>
      <w:rPr>
        <w:rFonts w:ascii="Arial" w:eastAsia="Arial" w:hAnsi="Arial" w:cs="Arial"/>
        <w:vertAlign w:val="baseline"/>
      </w:rPr>
    </w:lvl>
    <w:lvl w:ilvl="5">
      <w:start w:val="1"/>
      <w:numFmt w:val="bullet"/>
      <w:lvlText w:val="▪"/>
      <w:lvlJc w:val="left"/>
      <w:pPr>
        <w:ind w:left="4637" w:firstLine="4277"/>
      </w:pPr>
      <w:rPr>
        <w:rFonts w:ascii="Arial" w:eastAsia="Arial" w:hAnsi="Arial" w:cs="Arial"/>
        <w:vertAlign w:val="baseline"/>
      </w:rPr>
    </w:lvl>
    <w:lvl w:ilvl="6">
      <w:start w:val="1"/>
      <w:numFmt w:val="bullet"/>
      <w:lvlText w:val="●"/>
      <w:lvlJc w:val="left"/>
      <w:pPr>
        <w:ind w:left="5357" w:firstLine="4997"/>
      </w:pPr>
      <w:rPr>
        <w:rFonts w:ascii="Arial" w:eastAsia="Arial" w:hAnsi="Arial" w:cs="Arial"/>
        <w:vertAlign w:val="baseline"/>
      </w:rPr>
    </w:lvl>
    <w:lvl w:ilvl="7">
      <w:start w:val="1"/>
      <w:numFmt w:val="bullet"/>
      <w:lvlText w:val="o"/>
      <w:lvlJc w:val="left"/>
      <w:pPr>
        <w:ind w:left="6077" w:firstLine="5717"/>
      </w:pPr>
      <w:rPr>
        <w:rFonts w:ascii="Arial" w:eastAsia="Arial" w:hAnsi="Arial" w:cs="Arial"/>
        <w:vertAlign w:val="baseline"/>
      </w:rPr>
    </w:lvl>
    <w:lvl w:ilvl="8">
      <w:start w:val="1"/>
      <w:numFmt w:val="bullet"/>
      <w:lvlText w:val="▪"/>
      <w:lvlJc w:val="left"/>
      <w:pPr>
        <w:ind w:left="6797" w:firstLine="6437"/>
      </w:pPr>
      <w:rPr>
        <w:rFonts w:ascii="Arial" w:eastAsia="Arial" w:hAnsi="Arial" w:cs="Arial"/>
        <w:vertAlign w:val="baseline"/>
      </w:rPr>
    </w:lvl>
  </w:abstractNum>
  <w:abstractNum w:abstractNumId="41" w15:restartNumberingAfterBreak="0">
    <w:nsid w:val="2EA767F1"/>
    <w:multiLevelType w:val="multilevel"/>
    <w:tmpl w:val="A5A8B83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42" w15:restartNumberingAfterBreak="0">
    <w:nsid w:val="2F5762E1"/>
    <w:multiLevelType w:val="multilevel"/>
    <w:tmpl w:val="47A264A2"/>
    <w:lvl w:ilvl="0">
      <w:start w:val="1"/>
      <w:numFmt w:val="bullet"/>
      <w:lvlText w:val="▪"/>
      <w:lvlJc w:val="left"/>
      <w:pPr>
        <w:ind w:left="1037" w:firstLine="677"/>
      </w:pPr>
      <w:rPr>
        <w:rFonts w:ascii="Arial" w:eastAsia="Arial" w:hAnsi="Arial" w:cs="Arial"/>
        <w:vertAlign w:val="baseline"/>
      </w:rPr>
    </w:lvl>
    <w:lvl w:ilvl="1">
      <w:start w:val="1"/>
      <w:numFmt w:val="bullet"/>
      <w:lvlText w:val="o"/>
      <w:lvlJc w:val="left"/>
      <w:pPr>
        <w:ind w:left="1757" w:firstLine="1397"/>
      </w:pPr>
      <w:rPr>
        <w:rFonts w:ascii="Arial" w:eastAsia="Arial" w:hAnsi="Arial" w:cs="Arial"/>
        <w:vertAlign w:val="baseline"/>
      </w:rPr>
    </w:lvl>
    <w:lvl w:ilvl="2">
      <w:start w:val="1"/>
      <w:numFmt w:val="bullet"/>
      <w:lvlText w:val="▪"/>
      <w:lvlJc w:val="left"/>
      <w:pPr>
        <w:ind w:left="2477" w:firstLine="2117"/>
      </w:pPr>
      <w:rPr>
        <w:rFonts w:ascii="Arial" w:eastAsia="Arial" w:hAnsi="Arial" w:cs="Arial"/>
        <w:vertAlign w:val="baseline"/>
      </w:rPr>
    </w:lvl>
    <w:lvl w:ilvl="3">
      <w:start w:val="1"/>
      <w:numFmt w:val="bullet"/>
      <w:lvlText w:val="●"/>
      <w:lvlJc w:val="left"/>
      <w:pPr>
        <w:ind w:left="3197" w:firstLine="2837"/>
      </w:pPr>
      <w:rPr>
        <w:rFonts w:ascii="Arial" w:eastAsia="Arial" w:hAnsi="Arial" w:cs="Arial"/>
        <w:vertAlign w:val="baseline"/>
      </w:rPr>
    </w:lvl>
    <w:lvl w:ilvl="4">
      <w:start w:val="1"/>
      <w:numFmt w:val="bullet"/>
      <w:lvlText w:val="o"/>
      <w:lvlJc w:val="left"/>
      <w:pPr>
        <w:ind w:left="3917" w:firstLine="3557"/>
      </w:pPr>
      <w:rPr>
        <w:rFonts w:ascii="Arial" w:eastAsia="Arial" w:hAnsi="Arial" w:cs="Arial"/>
        <w:vertAlign w:val="baseline"/>
      </w:rPr>
    </w:lvl>
    <w:lvl w:ilvl="5">
      <w:start w:val="1"/>
      <w:numFmt w:val="bullet"/>
      <w:lvlText w:val="▪"/>
      <w:lvlJc w:val="left"/>
      <w:pPr>
        <w:ind w:left="4637" w:firstLine="4277"/>
      </w:pPr>
      <w:rPr>
        <w:rFonts w:ascii="Arial" w:eastAsia="Arial" w:hAnsi="Arial" w:cs="Arial"/>
        <w:vertAlign w:val="baseline"/>
      </w:rPr>
    </w:lvl>
    <w:lvl w:ilvl="6">
      <w:start w:val="1"/>
      <w:numFmt w:val="bullet"/>
      <w:lvlText w:val="●"/>
      <w:lvlJc w:val="left"/>
      <w:pPr>
        <w:ind w:left="5357" w:firstLine="4997"/>
      </w:pPr>
      <w:rPr>
        <w:rFonts w:ascii="Arial" w:eastAsia="Arial" w:hAnsi="Arial" w:cs="Arial"/>
        <w:vertAlign w:val="baseline"/>
      </w:rPr>
    </w:lvl>
    <w:lvl w:ilvl="7">
      <w:start w:val="1"/>
      <w:numFmt w:val="bullet"/>
      <w:lvlText w:val="o"/>
      <w:lvlJc w:val="left"/>
      <w:pPr>
        <w:ind w:left="6077" w:firstLine="5717"/>
      </w:pPr>
      <w:rPr>
        <w:rFonts w:ascii="Arial" w:eastAsia="Arial" w:hAnsi="Arial" w:cs="Arial"/>
        <w:vertAlign w:val="baseline"/>
      </w:rPr>
    </w:lvl>
    <w:lvl w:ilvl="8">
      <w:start w:val="1"/>
      <w:numFmt w:val="bullet"/>
      <w:lvlText w:val="▪"/>
      <w:lvlJc w:val="left"/>
      <w:pPr>
        <w:ind w:left="6797" w:firstLine="6437"/>
      </w:pPr>
      <w:rPr>
        <w:rFonts w:ascii="Arial" w:eastAsia="Arial" w:hAnsi="Arial" w:cs="Arial"/>
        <w:vertAlign w:val="baseline"/>
      </w:rPr>
    </w:lvl>
  </w:abstractNum>
  <w:abstractNum w:abstractNumId="43" w15:restartNumberingAfterBreak="0">
    <w:nsid w:val="30EB746E"/>
    <w:multiLevelType w:val="multilevel"/>
    <w:tmpl w:val="D4A673F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44" w15:restartNumberingAfterBreak="0">
    <w:nsid w:val="310E3263"/>
    <w:multiLevelType w:val="multilevel"/>
    <w:tmpl w:val="987C5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1DB56D2"/>
    <w:multiLevelType w:val="multilevel"/>
    <w:tmpl w:val="F91C5DD0"/>
    <w:lvl w:ilvl="0">
      <w:start w:val="1"/>
      <w:numFmt w:val="bullet"/>
      <w:lvlText w:val="●"/>
      <w:lvlJc w:val="left"/>
      <w:pPr>
        <w:ind w:left="720" w:firstLine="360"/>
      </w:pPr>
      <w:rPr>
        <w:rFonts w:ascii="Arial" w:eastAsia="Arial" w:hAnsi="Arial" w:cs="Arial"/>
        <w:sz w:val="20"/>
        <w:szCs w:val="20"/>
        <w:vertAlign w:val="baseline"/>
      </w:rPr>
    </w:lvl>
    <w:lvl w:ilvl="1">
      <w:start w:val="6"/>
      <w:numFmt w:val="decimal"/>
      <w:lvlText w:val="%2"/>
      <w:lvlJc w:val="left"/>
      <w:pPr>
        <w:ind w:left="1440" w:firstLine="1080"/>
      </w:pPr>
      <w:rPr>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46" w15:restartNumberingAfterBreak="0">
    <w:nsid w:val="35861D24"/>
    <w:multiLevelType w:val="multilevel"/>
    <w:tmpl w:val="4BC06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59F639D"/>
    <w:multiLevelType w:val="multilevel"/>
    <w:tmpl w:val="A760A7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8" w15:restartNumberingAfterBreak="0">
    <w:nsid w:val="36ED5A27"/>
    <w:multiLevelType w:val="multilevel"/>
    <w:tmpl w:val="A9329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8A60224"/>
    <w:multiLevelType w:val="multilevel"/>
    <w:tmpl w:val="842299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0" w15:restartNumberingAfterBreak="0">
    <w:nsid w:val="3D534C8E"/>
    <w:multiLevelType w:val="multilevel"/>
    <w:tmpl w:val="559EEC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1" w15:restartNumberingAfterBreak="0">
    <w:nsid w:val="3FAF579D"/>
    <w:multiLevelType w:val="multilevel"/>
    <w:tmpl w:val="F7480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0024B32"/>
    <w:multiLevelType w:val="multilevel"/>
    <w:tmpl w:val="F4E0D2E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3" w15:restartNumberingAfterBreak="0">
    <w:nsid w:val="404136CF"/>
    <w:multiLevelType w:val="multilevel"/>
    <w:tmpl w:val="BA82C6AA"/>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54" w15:restartNumberingAfterBreak="0">
    <w:nsid w:val="40472D7C"/>
    <w:multiLevelType w:val="multilevel"/>
    <w:tmpl w:val="56CEA44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5" w15:restartNumberingAfterBreak="0">
    <w:nsid w:val="418A1CB8"/>
    <w:multiLevelType w:val="multilevel"/>
    <w:tmpl w:val="D362DBD4"/>
    <w:lvl w:ilvl="0">
      <w:start w:val="1"/>
      <w:numFmt w:val="bullet"/>
      <w:lvlText w:val="▪"/>
      <w:lvlJc w:val="left"/>
      <w:pPr>
        <w:ind w:left="754" w:firstLine="394"/>
      </w:pPr>
      <w:rPr>
        <w:rFonts w:ascii="Arial" w:eastAsia="Arial" w:hAnsi="Arial" w:cs="Arial"/>
        <w:vertAlign w:val="baseline"/>
      </w:rPr>
    </w:lvl>
    <w:lvl w:ilvl="1">
      <w:start w:val="1"/>
      <w:numFmt w:val="bullet"/>
      <w:lvlText w:val="o"/>
      <w:lvlJc w:val="left"/>
      <w:pPr>
        <w:ind w:left="1474" w:firstLine="1114"/>
      </w:pPr>
      <w:rPr>
        <w:rFonts w:ascii="Arial" w:eastAsia="Arial" w:hAnsi="Arial" w:cs="Arial"/>
        <w:vertAlign w:val="baseline"/>
      </w:rPr>
    </w:lvl>
    <w:lvl w:ilvl="2">
      <w:start w:val="1"/>
      <w:numFmt w:val="bullet"/>
      <w:lvlText w:val="▪"/>
      <w:lvlJc w:val="left"/>
      <w:pPr>
        <w:ind w:left="2194" w:firstLine="1834"/>
      </w:pPr>
      <w:rPr>
        <w:rFonts w:ascii="Arial" w:eastAsia="Arial" w:hAnsi="Arial" w:cs="Arial"/>
        <w:vertAlign w:val="baseline"/>
      </w:rPr>
    </w:lvl>
    <w:lvl w:ilvl="3">
      <w:start w:val="1"/>
      <w:numFmt w:val="bullet"/>
      <w:lvlText w:val="●"/>
      <w:lvlJc w:val="left"/>
      <w:pPr>
        <w:ind w:left="2914" w:firstLine="2554"/>
      </w:pPr>
      <w:rPr>
        <w:rFonts w:ascii="Arial" w:eastAsia="Arial" w:hAnsi="Arial" w:cs="Arial"/>
        <w:vertAlign w:val="baseline"/>
      </w:rPr>
    </w:lvl>
    <w:lvl w:ilvl="4">
      <w:start w:val="1"/>
      <w:numFmt w:val="bullet"/>
      <w:lvlText w:val="o"/>
      <w:lvlJc w:val="left"/>
      <w:pPr>
        <w:ind w:left="3634" w:firstLine="3274"/>
      </w:pPr>
      <w:rPr>
        <w:rFonts w:ascii="Arial" w:eastAsia="Arial" w:hAnsi="Arial" w:cs="Arial"/>
        <w:vertAlign w:val="baseline"/>
      </w:rPr>
    </w:lvl>
    <w:lvl w:ilvl="5">
      <w:start w:val="1"/>
      <w:numFmt w:val="bullet"/>
      <w:lvlText w:val="▪"/>
      <w:lvlJc w:val="left"/>
      <w:pPr>
        <w:ind w:left="4354" w:firstLine="3994"/>
      </w:pPr>
      <w:rPr>
        <w:rFonts w:ascii="Arial" w:eastAsia="Arial" w:hAnsi="Arial" w:cs="Arial"/>
        <w:vertAlign w:val="baseline"/>
      </w:rPr>
    </w:lvl>
    <w:lvl w:ilvl="6">
      <w:start w:val="1"/>
      <w:numFmt w:val="bullet"/>
      <w:lvlText w:val="●"/>
      <w:lvlJc w:val="left"/>
      <w:pPr>
        <w:ind w:left="5074" w:firstLine="4714"/>
      </w:pPr>
      <w:rPr>
        <w:rFonts w:ascii="Arial" w:eastAsia="Arial" w:hAnsi="Arial" w:cs="Arial"/>
        <w:vertAlign w:val="baseline"/>
      </w:rPr>
    </w:lvl>
    <w:lvl w:ilvl="7">
      <w:start w:val="1"/>
      <w:numFmt w:val="bullet"/>
      <w:lvlText w:val="o"/>
      <w:lvlJc w:val="left"/>
      <w:pPr>
        <w:ind w:left="5794" w:firstLine="5434"/>
      </w:pPr>
      <w:rPr>
        <w:rFonts w:ascii="Arial" w:eastAsia="Arial" w:hAnsi="Arial" w:cs="Arial"/>
        <w:vertAlign w:val="baseline"/>
      </w:rPr>
    </w:lvl>
    <w:lvl w:ilvl="8">
      <w:start w:val="1"/>
      <w:numFmt w:val="bullet"/>
      <w:lvlText w:val="▪"/>
      <w:lvlJc w:val="left"/>
      <w:pPr>
        <w:ind w:left="6514" w:firstLine="6154"/>
      </w:pPr>
      <w:rPr>
        <w:rFonts w:ascii="Arial" w:eastAsia="Arial" w:hAnsi="Arial" w:cs="Arial"/>
        <w:vertAlign w:val="baseline"/>
      </w:rPr>
    </w:lvl>
  </w:abstractNum>
  <w:abstractNum w:abstractNumId="56" w15:restartNumberingAfterBreak="0">
    <w:nsid w:val="445B129D"/>
    <w:multiLevelType w:val="multilevel"/>
    <w:tmpl w:val="78086B9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7" w15:restartNumberingAfterBreak="0">
    <w:nsid w:val="44FF2182"/>
    <w:multiLevelType w:val="multilevel"/>
    <w:tmpl w:val="4664EBD6"/>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58" w15:restartNumberingAfterBreak="0">
    <w:nsid w:val="45B56304"/>
    <w:multiLevelType w:val="multilevel"/>
    <w:tmpl w:val="B4A801F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9" w15:restartNumberingAfterBreak="0">
    <w:nsid w:val="48D56775"/>
    <w:multiLevelType w:val="multilevel"/>
    <w:tmpl w:val="7D78E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9672DD7"/>
    <w:multiLevelType w:val="multilevel"/>
    <w:tmpl w:val="8DFA2C46"/>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61" w15:restartNumberingAfterBreak="0">
    <w:nsid w:val="49F320E0"/>
    <w:multiLevelType w:val="multilevel"/>
    <w:tmpl w:val="E4427BB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2" w15:restartNumberingAfterBreak="0">
    <w:nsid w:val="4DCF3828"/>
    <w:multiLevelType w:val="multilevel"/>
    <w:tmpl w:val="381600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3" w15:restartNumberingAfterBreak="0">
    <w:nsid w:val="4FC21E78"/>
    <w:multiLevelType w:val="multilevel"/>
    <w:tmpl w:val="35BCF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13537F0"/>
    <w:multiLevelType w:val="multilevel"/>
    <w:tmpl w:val="506EEB8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5" w15:restartNumberingAfterBreak="0">
    <w:nsid w:val="51683D2C"/>
    <w:multiLevelType w:val="multilevel"/>
    <w:tmpl w:val="293A0828"/>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66" w15:restartNumberingAfterBreak="0">
    <w:nsid w:val="52153243"/>
    <w:multiLevelType w:val="multilevel"/>
    <w:tmpl w:val="D37602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7" w15:restartNumberingAfterBreak="0">
    <w:nsid w:val="548825CF"/>
    <w:multiLevelType w:val="multilevel"/>
    <w:tmpl w:val="6792E912"/>
    <w:lvl w:ilvl="0">
      <w:start w:val="1"/>
      <w:numFmt w:val="decimal"/>
      <w:lvlText w:val="%1."/>
      <w:lvlJc w:val="left"/>
      <w:pPr>
        <w:ind w:left="720" w:firstLine="360"/>
      </w:pPr>
      <w:rPr>
        <w:rFonts w:ascii="Times New Roman" w:eastAsia="Times New Roman" w:hAnsi="Times New Roman" w:cs="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8" w15:restartNumberingAfterBreak="0">
    <w:nsid w:val="5901325C"/>
    <w:multiLevelType w:val="multilevel"/>
    <w:tmpl w:val="40320B3C"/>
    <w:lvl w:ilvl="0">
      <w:start w:val="1"/>
      <w:numFmt w:val="decimal"/>
      <w:lvlText w:val="%1."/>
      <w:lvlJc w:val="left"/>
      <w:pPr>
        <w:ind w:left="720" w:firstLine="360"/>
      </w:pPr>
      <w:rPr>
        <w:vertAlign w:val="baseline"/>
      </w:rPr>
    </w:lvl>
    <w:lvl w:ilvl="1">
      <w:start w:val="1"/>
      <w:numFmt w:val="decimal"/>
      <w:lvlText w:val="%1.%2."/>
      <w:lvlJc w:val="left"/>
      <w:pPr>
        <w:ind w:left="720" w:firstLine="360"/>
      </w:pPr>
      <w:rPr>
        <w:b/>
        <w:vertAlign w:val="baseline"/>
      </w:rPr>
    </w:lvl>
    <w:lvl w:ilvl="2">
      <w:start w:val="1"/>
      <w:numFmt w:val="decimal"/>
      <w:lvlText w:val="%1.%2.%3."/>
      <w:lvlJc w:val="left"/>
      <w:pPr>
        <w:ind w:left="1004" w:firstLine="284"/>
      </w:pPr>
      <w:rPr>
        <w:b/>
        <w:i/>
        <w:vertAlign w:val="baseline"/>
      </w:rPr>
    </w:lvl>
    <w:lvl w:ilvl="3">
      <w:start w:val="1"/>
      <w:numFmt w:val="decimal"/>
      <w:lvlText w:val="%1.%2.%3.%4."/>
      <w:lvlJc w:val="left"/>
      <w:pPr>
        <w:ind w:left="108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69" w15:restartNumberingAfterBreak="0">
    <w:nsid w:val="5E3D0686"/>
    <w:multiLevelType w:val="multilevel"/>
    <w:tmpl w:val="EB7C899C"/>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70" w15:restartNumberingAfterBreak="0">
    <w:nsid w:val="5F0B7236"/>
    <w:multiLevelType w:val="multilevel"/>
    <w:tmpl w:val="B7DE4882"/>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71" w15:restartNumberingAfterBreak="0">
    <w:nsid w:val="5F644B5F"/>
    <w:multiLevelType w:val="multilevel"/>
    <w:tmpl w:val="5AD2A5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2" w15:restartNumberingAfterBreak="0">
    <w:nsid w:val="60A96B8E"/>
    <w:multiLevelType w:val="multilevel"/>
    <w:tmpl w:val="0D5AB00A"/>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73" w15:restartNumberingAfterBreak="0">
    <w:nsid w:val="60D64C32"/>
    <w:multiLevelType w:val="multilevel"/>
    <w:tmpl w:val="A7C264FA"/>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74" w15:restartNumberingAfterBreak="0">
    <w:nsid w:val="60F971FE"/>
    <w:multiLevelType w:val="multilevel"/>
    <w:tmpl w:val="C30E9980"/>
    <w:lvl w:ilvl="0">
      <w:start w:val="1"/>
      <w:numFmt w:val="decimal"/>
      <w:lvlText w:val="%1."/>
      <w:lvlJc w:val="left"/>
      <w:pPr>
        <w:ind w:left="720" w:firstLine="360"/>
      </w:pPr>
      <w:rPr>
        <w:b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5" w15:restartNumberingAfterBreak="0">
    <w:nsid w:val="632A1187"/>
    <w:multiLevelType w:val="multilevel"/>
    <w:tmpl w:val="2BB08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637A0151"/>
    <w:multiLevelType w:val="multilevel"/>
    <w:tmpl w:val="44D4FC02"/>
    <w:lvl w:ilvl="0">
      <w:start w:val="1"/>
      <w:numFmt w:val="bullet"/>
      <w:lvlText w:val="▪"/>
      <w:lvlJc w:val="left"/>
      <w:pPr>
        <w:ind w:left="720" w:firstLine="360"/>
      </w:pPr>
      <w:rPr>
        <w:rFonts w:ascii="Arial" w:eastAsia="Arial" w:hAnsi="Arial" w:cs="Arial"/>
        <w:vertAlign w:val="baseline"/>
      </w:rPr>
    </w:lvl>
    <w:lvl w:ilv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7" w15:restartNumberingAfterBreak="0">
    <w:nsid w:val="63AA2F0D"/>
    <w:multiLevelType w:val="multilevel"/>
    <w:tmpl w:val="64A0C8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8" w15:restartNumberingAfterBreak="0">
    <w:nsid w:val="63BF75A8"/>
    <w:multiLevelType w:val="multilevel"/>
    <w:tmpl w:val="DBBA12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9" w15:restartNumberingAfterBreak="0">
    <w:nsid w:val="63E80767"/>
    <w:multiLevelType w:val="multilevel"/>
    <w:tmpl w:val="4E42B2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0" w15:restartNumberingAfterBreak="0">
    <w:nsid w:val="647C2CF2"/>
    <w:multiLevelType w:val="multilevel"/>
    <w:tmpl w:val="DE3AEB0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1" w15:restartNumberingAfterBreak="0">
    <w:nsid w:val="654F41EC"/>
    <w:multiLevelType w:val="multilevel"/>
    <w:tmpl w:val="8C82CFA6"/>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82" w15:restartNumberingAfterBreak="0">
    <w:nsid w:val="67D05ECC"/>
    <w:multiLevelType w:val="multilevel"/>
    <w:tmpl w:val="01B4BA14"/>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83" w15:restartNumberingAfterBreak="0">
    <w:nsid w:val="68E148F9"/>
    <w:multiLevelType w:val="multilevel"/>
    <w:tmpl w:val="8472917A"/>
    <w:lvl w:ilvl="0">
      <w:start w:val="5"/>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4" w15:restartNumberingAfterBreak="0">
    <w:nsid w:val="6935568F"/>
    <w:multiLevelType w:val="multilevel"/>
    <w:tmpl w:val="0D4A0D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5" w15:restartNumberingAfterBreak="0">
    <w:nsid w:val="698B4554"/>
    <w:multiLevelType w:val="multilevel"/>
    <w:tmpl w:val="E9C49030"/>
    <w:lvl w:ilvl="0">
      <w:start w:val="1"/>
      <w:numFmt w:val="bullet"/>
      <w:lvlText w:val="▪"/>
      <w:lvlJc w:val="left"/>
      <w:pPr>
        <w:ind w:left="1037" w:firstLine="677"/>
      </w:pPr>
      <w:rPr>
        <w:rFonts w:ascii="Arial" w:eastAsia="Arial" w:hAnsi="Arial" w:cs="Arial"/>
        <w:vertAlign w:val="baseline"/>
      </w:rPr>
    </w:lvl>
    <w:lvl w:ilvl="1">
      <w:start w:val="1"/>
      <w:numFmt w:val="bullet"/>
      <w:lvlText w:val="o"/>
      <w:lvlJc w:val="left"/>
      <w:pPr>
        <w:ind w:left="1757" w:firstLine="1397"/>
      </w:pPr>
      <w:rPr>
        <w:rFonts w:ascii="Arial" w:eastAsia="Arial" w:hAnsi="Arial" w:cs="Arial"/>
        <w:vertAlign w:val="baseline"/>
      </w:rPr>
    </w:lvl>
    <w:lvl w:ilvl="2">
      <w:start w:val="1"/>
      <w:numFmt w:val="bullet"/>
      <w:lvlText w:val="▪"/>
      <w:lvlJc w:val="left"/>
      <w:pPr>
        <w:ind w:left="2477" w:firstLine="2117"/>
      </w:pPr>
      <w:rPr>
        <w:rFonts w:ascii="Arial" w:eastAsia="Arial" w:hAnsi="Arial" w:cs="Arial"/>
        <w:vertAlign w:val="baseline"/>
      </w:rPr>
    </w:lvl>
    <w:lvl w:ilvl="3">
      <w:start w:val="1"/>
      <w:numFmt w:val="bullet"/>
      <w:lvlText w:val="●"/>
      <w:lvlJc w:val="left"/>
      <w:pPr>
        <w:ind w:left="3197" w:firstLine="2837"/>
      </w:pPr>
      <w:rPr>
        <w:rFonts w:ascii="Arial" w:eastAsia="Arial" w:hAnsi="Arial" w:cs="Arial"/>
        <w:vertAlign w:val="baseline"/>
      </w:rPr>
    </w:lvl>
    <w:lvl w:ilvl="4">
      <w:start w:val="1"/>
      <w:numFmt w:val="bullet"/>
      <w:lvlText w:val="o"/>
      <w:lvlJc w:val="left"/>
      <w:pPr>
        <w:ind w:left="3917" w:firstLine="3557"/>
      </w:pPr>
      <w:rPr>
        <w:rFonts w:ascii="Arial" w:eastAsia="Arial" w:hAnsi="Arial" w:cs="Arial"/>
        <w:vertAlign w:val="baseline"/>
      </w:rPr>
    </w:lvl>
    <w:lvl w:ilvl="5">
      <w:start w:val="1"/>
      <w:numFmt w:val="bullet"/>
      <w:lvlText w:val="▪"/>
      <w:lvlJc w:val="left"/>
      <w:pPr>
        <w:ind w:left="4637" w:firstLine="4277"/>
      </w:pPr>
      <w:rPr>
        <w:rFonts w:ascii="Arial" w:eastAsia="Arial" w:hAnsi="Arial" w:cs="Arial"/>
        <w:vertAlign w:val="baseline"/>
      </w:rPr>
    </w:lvl>
    <w:lvl w:ilvl="6">
      <w:start w:val="1"/>
      <w:numFmt w:val="bullet"/>
      <w:lvlText w:val="●"/>
      <w:lvlJc w:val="left"/>
      <w:pPr>
        <w:ind w:left="5357" w:firstLine="4997"/>
      </w:pPr>
      <w:rPr>
        <w:rFonts w:ascii="Arial" w:eastAsia="Arial" w:hAnsi="Arial" w:cs="Arial"/>
        <w:vertAlign w:val="baseline"/>
      </w:rPr>
    </w:lvl>
    <w:lvl w:ilvl="7">
      <w:start w:val="1"/>
      <w:numFmt w:val="bullet"/>
      <w:lvlText w:val="o"/>
      <w:lvlJc w:val="left"/>
      <w:pPr>
        <w:ind w:left="6077" w:firstLine="5717"/>
      </w:pPr>
      <w:rPr>
        <w:rFonts w:ascii="Arial" w:eastAsia="Arial" w:hAnsi="Arial" w:cs="Arial"/>
        <w:vertAlign w:val="baseline"/>
      </w:rPr>
    </w:lvl>
    <w:lvl w:ilvl="8">
      <w:start w:val="1"/>
      <w:numFmt w:val="bullet"/>
      <w:lvlText w:val="▪"/>
      <w:lvlJc w:val="left"/>
      <w:pPr>
        <w:ind w:left="6797" w:firstLine="6437"/>
      </w:pPr>
      <w:rPr>
        <w:rFonts w:ascii="Arial" w:eastAsia="Arial" w:hAnsi="Arial" w:cs="Arial"/>
        <w:vertAlign w:val="baseline"/>
      </w:rPr>
    </w:lvl>
  </w:abstractNum>
  <w:abstractNum w:abstractNumId="86" w15:restartNumberingAfterBreak="0">
    <w:nsid w:val="6BBA0806"/>
    <w:multiLevelType w:val="multilevel"/>
    <w:tmpl w:val="F3580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D4841A0"/>
    <w:multiLevelType w:val="multilevel"/>
    <w:tmpl w:val="CE9821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8" w15:restartNumberingAfterBreak="0">
    <w:nsid w:val="6E162365"/>
    <w:multiLevelType w:val="multilevel"/>
    <w:tmpl w:val="1EC830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9" w15:restartNumberingAfterBreak="0">
    <w:nsid w:val="6EB61E6A"/>
    <w:multiLevelType w:val="multilevel"/>
    <w:tmpl w:val="E72C32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0" w15:restartNumberingAfterBreak="0">
    <w:nsid w:val="6F4C0AB5"/>
    <w:multiLevelType w:val="multilevel"/>
    <w:tmpl w:val="0004D6B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1" w15:restartNumberingAfterBreak="0">
    <w:nsid w:val="712C016A"/>
    <w:multiLevelType w:val="multilevel"/>
    <w:tmpl w:val="F35471FA"/>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92" w15:restartNumberingAfterBreak="0">
    <w:nsid w:val="71F81727"/>
    <w:multiLevelType w:val="multilevel"/>
    <w:tmpl w:val="D92C07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3" w15:restartNumberingAfterBreak="0">
    <w:nsid w:val="7435729C"/>
    <w:multiLevelType w:val="multilevel"/>
    <w:tmpl w:val="432A25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4" w15:restartNumberingAfterBreak="0">
    <w:nsid w:val="761C5708"/>
    <w:multiLevelType w:val="multilevel"/>
    <w:tmpl w:val="4B8EE052"/>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95" w15:restartNumberingAfterBreak="0">
    <w:nsid w:val="763D62AE"/>
    <w:multiLevelType w:val="multilevel"/>
    <w:tmpl w:val="E0EECCDC"/>
    <w:lvl w:ilvl="0">
      <w:start w:val="1"/>
      <w:numFmt w:val="bullet"/>
      <w:lvlText w:val="●"/>
      <w:lvlJc w:val="left"/>
      <w:pPr>
        <w:ind w:left="1145" w:firstLine="785"/>
      </w:pPr>
      <w:rPr>
        <w:rFonts w:ascii="Arial" w:eastAsia="Arial" w:hAnsi="Arial" w:cs="Arial"/>
        <w:vertAlign w:val="baseline"/>
      </w:rPr>
    </w:lvl>
    <w:lvl w:ilvl="1">
      <w:start w:val="1"/>
      <w:numFmt w:val="bullet"/>
      <w:lvlText w:val="o"/>
      <w:lvlJc w:val="left"/>
      <w:pPr>
        <w:ind w:left="1865" w:firstLine="1505"/>
      </w:pPr>
      <w:rPr>
        <w:rFonts w:ascii="Arial" w:eastAsia="Arial" w:hAnsi="Arial" w:cs="Arial"/>
        <w:vertAlign w:val="baseline"/>
      </w:rPr>
    </w:lvl>
    <w:lvl w:ilvl="2">
      <w:start w:val="1"/>
      <w:numFmt w:val="bullet"/>
      <w:lvlText w:val="▪"/>
      <w:lvlJc w:val="left"/>
      <w:pPr>
        <w:ind w:left="2585" w:firstLine="2225"/>
      </w:pPr>
      <w:rPr>
        <w:rFonts w:ascii="Arial" w:eastAsia="Arial" w:hAnsi="Arial" w:cs="Arial"/>
        <w:vertAlign w:val="baseline"/>
      </w:rPr>
    </w:lvl>
    <w:lvl w:ilvl="3">
      <w:start w:val="1"/>
      <w:numFmt w:val="bullet"/>
      <w:lvlText w:val="●"/>
      <w:lvlJc w:val="left"/>
      <w:pPr>
        <w:ind w:left="3305" w:firstLine="2945"/>
      </w:pPr>
      <w:rPr>
        <w:rFonts w:ascii="Arial" w:eastAsia="Arial" w:hAnsi="Arial" w:cs="Arial"/>
        <w:vertAlign w:val="baseline"/>
      </w:rPr>
    </w:lvl>
    <w:lvl w:ilvl="4">
      <w:start w:val="1"/>
      <w:numFmt w:val="bullet"/>
      <w:lvlText w:val="o"/>
      <w:lvlJc w:val="left"/>
      <w:pPr>
        <w:ind w:left="4025" w:firstLine="3665"/>
      </w:pPr>
      <w:rPr>
        <w:rFonts w:ascii="Arial" w:eastAsia="Arial" w:hAnsi="Arial" w:cs="Arial"/>
        <w:vertAlign w:val="baseline"/>
      </w:rPr>
    </w:lvl>
    <w:lvl w:ilvl="5">
      <w:start w:val="1"/>
      <w:numFmt w:val="bullet"/>
      <w:lvlText w:val="▪"/>
      <w:lvlJc w:val="left"/>
      <w:pPr>
        <w:ind w:left="4745" w:firstLine="4385"/>
      </w:pPr>
      <w:rPr>
        <w:rFonts w:ascii="Arial" w:eastAsia="Arial" w:hAnsi="Arial" w:cs="Arial"/>
        <w:vertAlign w:val="baseline"/>
      </w:rPr>
    </w:lvl>
    <w:lvl w:ilvl="6">
      <w:start w:val="1"/>
      <w:numFmt w:val="bullet"/>
      <w:lvlText w:val="●"/>
      <w:lvlJc w:val="left"/>
      <w:pPr>
        <w:ind w:left="5465" w:firstLine="5105"/>
      </w:pPr>
      <w:rPr>
        <w:rFonts w:ascii="Arial" w:eastAsia="Arial" w:hAnsi="Arial" w:cs="Arial"/>
        <w:vertAlign w:val="baseline"/>
      </w:rPr>
    </w:lvl>
    <w:lvl w:ilvl="7">
      <w:start w:val="1"/>
      <w:numFmt w:val="bullet"/>
      <w:lvlText w:val="o"/>
      <w:lvlJc w:val="left"/>
      <w:pPr>
        <w:ind w:left="6185" w:firstLine="5825"/>
      </w:pPr>
      <w:rPr>
        <w:rFonts w:ascii="Arial" w:eastAsia="Arial" w:hAnsi="Arial" w:cs="Arial"/>
        <w:vertAlign w:val="baseline"/>
      </w:rPr>
    </w:lvl>
    <w:lvl w:ilvl="8">
      <w:start w:val="1"/>
      <w:numFmt w:val="bullet"/>
      <w:lvlText w:val="▪"/>
      <w:lvlJc w:val="left"/>
      <w:pPr>
        <w:ind w:left="6905" w:firstLine="6545"/>
      </w:pPr>
      <w:rPr>
        <w:rFonts w:ascii="Arial" w:eastAsia="Arial" w:hAnsi="Arial" w:cs="Arial"/>
        <w:vertAlign w:val="baseline"/>
      </w:rPr>
    </w:lvl>
  </w:abstractNum>
  <w:abstractNum w:abstractNumId="96" w15:restartNumberingAfterBreak="0">
    <w:nsid w:val="76432A76"/>
    <w:multiLevelType w:val="multilevel"/>
    <w:tmpl w:val="32320D7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7" w15:restartNumberingAfterBreak="0">
    <w:nsid w:val="769D3CB6"/>
    <w:multiLevelType w:val="multilevel"/>
    <w:tmpl w:val="8778B1B2"/>
    <w:lvl w:ilvl="0">
      <w:start w:val="1"/>
      <w:numFmt w:val="bullet"/>
      <w:lvlText w:val="▪"/>
      <w:lvlJc w:val="left"/>
      <w:pPr>
        <w:ind w:left="753" w:firstLine="393"/>
      </w:pPr>
      <w:rPr>
        <w:rFonts w:ascii="Arial" w:eastAsia="Arial" w:hAnsi="Arial" w:cs="Arial"/>
        <w:vertAlign w:val="baseline"/>
      </w:rPr>
    </w:lvl>
    <w:lvl w:ilvl="1">
      <w:start w:val="1"/>
      <w:numFmt w:val="bullet"/>
      <w:lvlText w:val="o"/>
      <w:lvlJc w:val="left"/>
      <w:pPr>
        <w:ind w:left="1473" w:firstLine="1113"/>
      </w:pPr>
      <w:rPr>
        <w:rFonts w:ascii="Arial" w:eastAsia="Arial" w:hAnsi="Arial" w:cs="Arial"/>
        <w:vertAlign w:val="baseline"/>
      </w:rPr>
    </w:lvl>
    <w:lvl w:ilvl="2">
      <w:start w:val="1"/>
      <w:numFmt w:val="bullet"/>
      <w:lvlText w:val="▪"/>
      <w:lvlJc w:val="left"/>
      <w:pPr>
        <w:ind w:left="2193" w:firstLine="1833"/>
      </w:pPr>
      <w:rPr>
        <w:rFonts w:ascii="Arial" w:eastAsia="Arial" w:hAnsi="Arial" w:cs="Arial"/>
        <w:vertAlign w:val="baseline"/>
      </w:rPr>
    </w:lvl>
    <w:lvl w:ilvl="3">
      <w:start w:val="1"/>
      <w:numFmt w:val="bullet"/>
      <w:lvlText w:val="●"/>
      <w:lvlJc w:val="left"/>
      <w:pPr>
        <w:ind w:left="2913" w:firstLine="2553"/>
      </w:pPr>
      <w:rPr>
        <w:rFonts w:ascii="Arial" w:eastAsia="Arial" w:hAnsi="Arial" w:cs="Arial"/>
        <w:vertAlign w:val="baseline"/>
      </w:rPr>
    </w:lvl>
    <w:lvl w:ilvl="4">
      <w:start w:val="1"/>
      <w:numFmt w:val="bullet"/>
      <w:lvlText w:val="o"/>
      <w:lvlJc w:val="left"/>
      <w:pPr>
        <w:ind w:left="3633" w:firstLine="3273"/>
      </w:pPr>
      <w:rPr>
        <w:rFonts w:ascii="Arial" w:eastAsia="Arial" w:hAnsi="Arial" w:cs="Arial"/>
        <w:vertAlign w:val="baseline"/>
      </w:rPr>
    </w:lvl>
    <w:lvl w:ilvl="5">
      <w:start w:val="1"/>
      <w:numFmt w:val="bullet"/>
      <w:lvlText w:val="▪"/>
      <w:lvlJc w:val="left"/>
      <w:pPr>
        <w:ind w:left="4353" w:firstLine="3993"/>
      </w:pPr>
      <w:rPr>
        <w:rFonts w:ascii="Arial" w:eastAsia="Arial" w:hAnsi="Arial" w:cs="Arial"/>
        <w:vertAlign w:val="baseline"/>
      </w:rPr>
    </w:lvl>
    <w:lvl w:ilvl="6">
      <w:start w:val="1"/>
      <w:numFmt w:val="bullet"/>
      <w:lvlText w:val="●"/>
      <w:lvlJc w:val="left"/>
      <w:pPr>
        <w:ind w:left="5073" w:firstLine="4713"/>
      </w:pPr>
      <w:rPr>
        <w:rFonts w:ascii="Arial" w:eastAsia="Arial" w:hAnsi="Arial" w:cs="Arial"/>
        <w:vertAlign w:val="baseline"/>
      </w:rPr>
    </w:lvl>
    <w:lvl w:ilvl="7">
      <w:start w:val="1"/>
      <w:numFmt w:val="bullet"/>
      <w:lvlText w:val="o"/>
      <w:lvlJc w:val="left"/>
      <w:pPr>
        <w:ind w:left="5793" w:firstLine="5433"/>
      </w:pPr>
      <w:rPr>
        <w:rFonts w:ascii="Arial" w:eastAsia="Arial" w:hAnsi="Arial" w:cs="Arial"/>
        <w:vertAlign w:val="baseline"/>
      </w:rPr>
    </w:lvl>
    <w:lvl w:ilvl="8">
      <w:start w:val="1"/>
      <w:numFmt w:val="bullet"/>
      <w:lvlText w:val="▪"/>
      <w:lvlJc w:val="left"/>
      <w:pPr>
        <w:ind w:left="6513" w:firstLine="6153"/>
      </w:pPr>
      <w:rPr>
        <w:rFonts w:ascii="Arial" w:eastAsia="Arial" w:hAnsi="Arial" w:cs="Arial"/>
        <w:vertAlign w:val="baseline"/>
      </w:rPr>
    </w:lvl>
  </w:abstractNum>
  <w:abstractNum w:abstractNumId="98" w15:restartNumberingAfterBreak="0">
    <w:nsid w:val="7787573F"/>
    <w:multiLevelType w:val="multilevel"/>
    <w:tmpl w:val="C5B8B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7C46A53"/>
    <w:multiLevelType w:val="multilevel"/>
    <w:tmpl w:val="6EAAF9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0" w15:restartNumberingAfterBreak="0">
    <w:nsid w:val="78ED6498"/>
    <w:multiLevelType w:val="multilevel"/>
    <w:tmpl w:val="B86A67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1" w15:restartNumberingAfterBreak="0">
    <w:nsid w:val="79C42244"/>
    <w:multiLevelType w:val="multilevel"/>
    <w:tmpl w:val="8A1AA1CE"/>
    <w:lvl w:ilvl="0">
      <w:start w:val="1"/>
      <w:numFmt w:val="bullet"/>
      <w:lvlText w:val="●"/>
      <w:lvlJc w:val="left"/>
      <w:pPr>
        <w:ind w:left="1037" w:firstLine="677"/>
      </w:pPr>
      <w:rPr>
        <w:rFonts w:ascii="Arial" w:eastAsia="Arial" w:hAnsi="Arial" w:cs="Arial"/>
        <w:vertAlign w:val="baseline"/>
      </w:rPr>
    </w:lvl>
    <w:lvl w:ilvl="1">
      <w:start w:val="1"/>
      <w:numFmt w:val="bullet"/>
      <w:lvlText w:val="o"/>
      <w:lvlJc w:val="left"/>
      <w:pPr>
        <w:ind w:left="1757" w:firstLine="1397"/>
      </w:pPr>
      <w:rPr>
        <w:rFonts w:ascii="Arial" w:eastAsia="Arial" w:hAnsi="Arial" w:cs="Arial"/>
        <w:vertAlign w:val="baseline"/>
      </w:rPr>
    </w:lvl>
    <w:lvl w:ilvl="2">
      <w:start w:val="1"/>
      <w:numFmt w:val="bullet"/>
      <w:lvlText w:val="▪"/>
      <w:lvlJc w:val="left"/>
      <w:pPr>
        <w:ind w:left="2477" w:firstLine="2117"/>
      </w:pPr>
      <w:rPr>
        <w:rFonts w:ascii="Arial" w:eastAsia="Arial" w:hAnsi="Arial" w:cs="Arial"/>
        <w:vertAlign w:val="baseline"/>
      </w:rPr>
    </w:lvl>
    <w:lvl w:ilvl="3">
      <w:start w:val="1"/>
      <w:numFmt w:val="bullet"/>
      <w:lvlText w:val="●"/>
      <w:lvlJc w:val="left"/>
      <w:pPr>
        <w:ind w:left="3197" w:firstLine="2837"/>
      </w:pPr>
      <w:rPr>
        <w:rFonts w:ascii="Arial" w:eastAsia="Arial" w:hAnsi="Arial" w:cs="Arial"/>
        <w:vertAlign w:val="baseline"/>
      </w:rPr>
    </w:lvl>
    <w:lvl w:ilvl="4">
      <w:start w:val="1"/>
      <w:numFmt w:val="bullet"/>
      <w:lvlText w:val="o"/>
      <w:lvlJc w:val="left"/>
      <w:pPr>
        <w:ind w:left="3917" w:firstLine="3557"/>
      </w:pPr>
      <w:rPr>
        <w:rFonts w:ascii="Arial" w:eastAsia="Arial" w:hAnsi="Arial" w:cs="Arial"/>
        <w:vertAlign w:val="baseline"/>
      </w:rPr>
    </w:lvl>
    <w:lvl w:ilvl="5">
      <w:start w:val="1"/>
      <w:numFmt w:val="bullet"/>
      <w:lvlText w:val="▪"/>
      <w:lvlJc w:val="left"/>
      <w:pPr>
        <w:ind w:left="4637" w:firstLine="4277"/>
      </w:pPr>
      <w:rPr>
        <w:rFonts w:ascii="Arial" w:eastAsia="Arial" w:hAnsi="Arial" w:cs="Arial"/>
        <w:vertAlign w:val="baseline"/>
      </w:rPr>
    </w:lvl>
    <w:lvl w:ilvl="6">
      <w:start w:val="1"/>
      <w:numFmt w:val="bullet"/>
      <w:lvlText w:val="●"/>
      <w:lvlJc w:val="left"/>
      <w:pPr>
        <w:ind w:left="5357" w:firstLine="4997"/>
      </w:pPr>
      <w:rPr>
        <w:rFonts w:ascii="Arial" w:eastAsia="Arial" w:hAnsi="Arial" w:cs="Arial"/>
        <w:vertAlign w:val="baseline"/>
      </w:rPr>
    </w:lvl>
    <w:lvl w:ilvl="7">
      <w:start w:val="1"/>
      <w:numFmt w:val="bullet"/>
      <w:lvlText w:val="o"/>
      <w:lvlJc w:val="left"/>
      <w:pPr>
        <w:ind w:left="6077" w:firstLine="5717"/>
      </w:pPr>
      <w:rPr>
        <w:rFonts w:ascii="Arial" w:eastAsia="Arial" w:hAnsi="Arial" w:cs="Arial"/>
        <w:vertAlign w:val="baseline"/>
      </w:rPr>
    </w:lvl>
    <w:lvl w:ilvl="8">
      <w:start w:val="1"/>
      <w:numFmt w:val="bullet"/>
      <w:lvlText w:val="▪"/>
      <w:lvlJc w:val="left"/>
      <w:pPr>
        <w:ind w:left="6797" w:firstLine="6437"/>
      </w:pPr>
      <w:rPr>
        <w:rFonts w:ascii="Arial" w:eastAsia="Arial" w:hAnsi="Arial" w:cs="Arial"/>
        <w:vertAlign w:val="baseline"/>
      </w:rPr>
    </w:lvl>
  </w:abstractNum>
  <w:abstractNum w:abstractNumId="102" w15:restartNumberingAfterBreak="0">
    <w:nsid w:val="7AEF655D"/>
    <w:multiLevelType w:val="multilevel"/>
    <w:tmpl w:val="00728AC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3" w15:restartNumberingAfterBreak="0">
    <w:nsid w:val="7BDF6E3C"/>
    <w:multiLevelType w:val="multilevel"/>
    <w:tmpl w:val="86BE9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DA74BEF"/>
    <w:multiLevelType w:val="multilevel"/>
    <w:tmpl w:val="C0806F0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5" w15:restartNumberingAfterBreak="0">
    <w:nsid w:val="7F135743"/>
    <w:multiLevelType w:val="multilevel"/>
    <w:tmpl w:val="FBB4CAD6"/>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106" w15:restartNumberingAfterBreak="0">
    <w:nsid w:val="7FCC03EE"/>
    <w:multiLevelType w:val="multilevel"/>
    <w:tmpl w:val="C8283560"/>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107" w15:restartNumberingAfterBreak="0">
    <w:nsid w:val="7FD86350"/>
    <w:multiLevelType w:val="multilevel"/>
    <w:tmpl w:val="79E23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7"/>
  </w:num>
  <w:num w:numId="2">
    <w:abstractNumId w:val="4"/>
  </w:num>
  <w:num w:numId="3">
    <w:abstractNumId w:val="95"/>
  </w:num>
  <w:num w:numId="4">
    <w:abstractNumId w:val="70"/>
  </w:num>
  <w:num w:numId="5">
    <w:abstractNumId w:val="9"/>
  </w:num>
  <w:num w:numId="6">
    <w:abstractNumId w:val="91"/>
  </w:num>
  <w:num w:numId="7">
    <w:abstractNumId w:val="105"/>
  </w:num>
  <w:num w:numId="8">
    <w:abstractNumId w:val="94"/>
  </w:num>
  <w:num w:numId="9">
    <w:abstractNumId w:val="39"/>
  </w:num>
  <w:num w:numId="10">
    <w:abstractNumId w:val="33"/>
  </w:num>
  <w:num w:numId="11">
    <w:abstractNumId w:val="35"/>
  </w:num>
  <w:num w:numId="12">
    <w:abstractNumId w:val="13"/>
  </w:num>
  <w:num w:numId="13">
    <w:abstractNumId w:val="14"/>
  </w:num>
  <w:num w:numId="14">
    <w:abstractNumId w:val="78"/>
  </w:num>
  <w:num w:numId="15">
    <w:abstractNumId w:val="89"/>
  </w:num>
  <w:num w:numId="16">
    <w:abstractNumId w:val="60"/>
  </w:num>
  <w:num w:numId="17">
    <w:abstractNumId w:val="82"/>
  </w:num>
  <w:num w:numId="18">
    <w:abstractNumId w:val="24"/>
  </w:num>
  <w:num w:numId="19">
    <w:abstractNumId w:val="8"/>
  </w:num>
  <w:num w:numId="20">
    <w:abstractNumId w:val="42"/>
  </w:num>
  <w:num w:numId="21">
    <w:abstractNumId w:val="27"/>
  </w:num>
  <w:num w:numId="22">
    <w:abstractNumId w:val="2"/>
  </w:num>
  <w:num w:numId="23">
    <w:abstractNumId w:val="49"/>
  </w:num>
  <w:num w:numId="24">
    <w:abstractNumId w:val="50"/>
  </w:num>
  <w:num w:numId="25">
    <w:abstractNumId w:val="25"/>
  </w:num>
  <w:num w:numId="26">
    <w:abstractNumId w:val="31"/>
  </w:num>
  <w:num w:numId="27">
    <w:abstractNumId w:val="86"/>
  </w:num>
  <w:num w:numId="28">
    <w:abstractNumId w:val="107"/>
  </w:num>
  <w:num w:numId="29">
    <w:abstractNumId w:val="10"/>
  </w:num>
  <w:num w:numId="30">
    <w:abstractNumId w:val="83"/>
  </w:num>
  <w:num w:numId="31">
    <w:abstractNumId w:val="56"/>
  </w:num>
  <w:num w:numId="32">
    <w:abstractNumId w:val="23"/>
  </w:num>
  <w:num w:numId="33">
    <w:abstractNumId w:val="92"/>
  </w:num>
  <w:num w:numId="34">
    <w:abstractNumId w:val="88"/>
  </w:num>
  <w:num w:numId="35">
    <w:abstractNumId w:val="51"/>
  </w:num>
  <w:num w:numId="36">
    <w:abstractNumId w:val="44"/>
  </w:num>
  <w:num w:numId="37">
    <w:abstractNumId w:val="66"/>
  </w:num>
  <w:num w:numId="38">
    <w:abstractNumId w:val="84"/>
  </w:num>
  <w:num w:numId="39">
    <w:abstractNumId w:val="79"/>
  </w:num>
  <w:num w:numId="40">
    <w:abstractNumId w:val="12"/>
  </w:num>
  <w:num w:numId="41">
    <w:abstractNumId w:val="77"/>
  </w:num>
  <w:num w:numId="42">
    <w:abstractNumId w:val="5"/>
  </w:num>
  <w:num w:numId="43">
    <w:abstractNumId w:val="19"/>
  </w:num>
  <w:num w:numId="44">
    <w:abstractNumId w:val="72"/>
  </w:num>
  <w:num w:numId="45">
    <w:abstractNumId w:val="99"/>
  </w:num>
  <w:num w:numId="46">
    <w:abstractNumId w:val="90"/>
  </w:num>
  <w:num w:numId="47">
    <w:abstractNumId w:val="67"/>
  </w:num>
  <w:num w:numId="48">
    <w:abstractNumId w:val="7"/>
  </w:num>
  <w:num w:numId="49">
    <w:abstractNumId w:val="85"/>
  </w:num>
  <w:num w:numId="50">
    <w:abstractNumId w:val="100"/>
  </w:num>
  <w:num w:numId="51">
    <w:abstractNumId w:val="97"/>
  </w:num>
  <w:num w:numId="52">
    <w:abstractNumId w:val="62"/>
  </w:num>
  <w:num w:numId="53">
    <w:abstractNumId w:val="15"/>
  </w:num>
  <w:num w:numId="54">
    <w:abstractNumId w:val="71"/>
  </w:num>
  <w:num w:numId="55">
    <w:abstractNumId w:val="74"/>
  </w:num>
  <w:num w:numId="56">
    <w:abstractNumId w:val="37"/>
  </w:num>
  <w:num w:numId="57">
    <w:abstractNumId w:val="53"/>
  </w:num>
  <w:num w:numId="58">
    <w:abstractNumId w:val="98"/>
  </w:num>
  <w:num w:numId="59">
    <w:abstractNumId w:val="65"/>
  </w:num>
  <w:num w:numId="60">
    <w:abstractNumId w:val="28"/>
  </w:num>
  <w:num w:numId="61">
    <w:abstractNumId w:val="54"/>
  </w:num>
  <w:num w:numId="62">
    <w:abstractNumId w:val="73"/>
  </w:num>
  <w:num w:numId="63">
    <w:abstractNumId w:val="36"/>
  </w:num>
  <w:num w:numId="64">
    <w:abstractNumId w:val="101"/>
  </w:num>
  <w:num w:numId="65">
    <w:abstractNumId w:val="75"/>
  </w:num>
  <w:num w:numId="66">
    <w:abstractNumId w:val="52"/>
  </w:num>
  <w:num w:numId="67">
    <w:abstractNumId w:val="46"/>
  </w:num>
  <w:num w:numId="68">
    <w:abstractNumId w:val="3"/>
  </w:num>
  <w:num w:numId="69">
    <w:abstractNumId w:val="47"/>
  </w:num>
  <w:num w:numId="70">
    <w:abstractNumId w:val="17"/>
  </w:num>
  <w:num w:numId="71">
    <w:abstractNumId w:val="26"/>
  </w:num>
  <w:num w:numId="72">
    <w:abstractNumId w:val="1"/>
  </w:num>
  <w:num w:numId="73">
    <w:abstractNumId w:val="59"/>
  </w:num>
  <w:num w:numId="74">
    <w:abstractNumId w:val="87"/>
  </w:num>
  <w:num w:numId="75">
    <w:abstractNumId w:val="20"/>
  </w:num>
  <w:num w:numId="76">
    <w:abstractNumId w:val="69"/>
  </w:num>
  <w:num w:numId="77">
    <w:abstractNumId w:val="76"/>
  </w:num>
  <w:num w:numId="78">
    <w:abstractNumId w:val="55"/>
  </w:num>
  <w:num w:numId="79">
    <w:abstractNumId w:val="96"/>
  </w:num>
  <w:num w:numId="80">
    <w:abstractNumId w:val="22"/>
  </w:num>
  <w:num w:numId="81">
    <w:abstractNumId w:val="68"/>
  </w:num>
  <w:num w:numId="82">
    <w:abstractNumId w:val="34"/>
  </w:num>
  <w:num w:numId="83">
    <w:abstractNumId w:val="104"/>
  </w:num>
  <w:num w:numId="84">
    <w:abstractNumId w:val="6"/>
  </w:num>
  <w:num w:numId="85">
    <w:abstractNumId w:val="48"/>
  </w:num>
  <w:num w:numId="86">
    <w:abstractNumId w:val="93"/>
  </w:num>
  <w:num w:numId="87">
    <w:abstractNumId w:val="103"/>
  </w:num>
  <w:num w:numId="88">
    <w:abstractNumId w:val="38"/>
  </w:num>
  <w:num w:numId="89">
    <w:abstractNumId w:val="106"/>
  </w:num>
  <w:num w:numId="90">
    <w:abstractNumId w:val="102"/>
  </w:num>
  <w:num w:numId="91">
    <w:abstractNumId w:val="63"/>
  </w:num>
  <w:num w:numId="92">
    <w:abstractNumId w:val="80"/>
  </w:num>
  <w:num w:numId="93">
    <w:abstractNumId w:val="45"/>
  </w:num>
  <w:num w:numId="94">
    <w:abstractNumId w:val="41"/>
  </w:num>
  <w:num w:numId="95">
    <w:abstractNumId w:val="21"/>
  </w:num>
  <w:num w:numId="96">
    <w:abstractNumId w:val="43"/>
  </w:num>
  <w:num w:numId="97">
    <w:abstractNumId w:val="40"/>
  </w:num>
  <w:num w:numId="98">
    <w:abstractNumId w:val="64"/>
  </w:num>
  <w:num w:numId="99">
    <w:abstractNumId w:val="18"/>
  </w:num>
  <w:num w:numId="100">
    <w:abstractNumId w:val="81"/>
  </w:num>
  <w:num w:numId="101">
    <w:abstractNumId w:val="61"/>
  </w:num>
  <w:num w:numId="102">
    <w:abstractNumId w:val="30"/>
  </w:num>
  <w:num w:numId="103">
    <w:abstractNumId w:val="16"/>
  </w:num>
  <w:num w:numId="104">
    <w:abstractNumId w:val="29"/>
  </w:num>
  <w:num w:numId="105">
    <w:abstractNumId w:val="0"/>
  </w:num>
  <w:num w:numId="106">
    <w:abstractNumId w:val="0"/>
  </w:num>
  <w:num w:numId="107">
    <w:abstractNumId w:val="11"/>
  </w:num>
  <w:num w:numId="108">
    <w:abstractNumId w:val="58"/>
  </w:num>
  <w:num w:numId="109">
    <w:abstractNumId w:val="3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4A"/>
    <w:rsid w:val="000C7407"/>
    <w:rsid w:val="00136C98"/>
    <w:rsid w:val="00150A07"/>
    <w:rsid w:val="00162D47"/>
    <w:rsid w:val="001C0194"/>
    <w:rsid w:val="001C49D7"/>
    <w:rsid w:val="00304B16"/>
    <w:rsid w:val="003369A8"/>
    <w:rsid w:val="003F30B8"/>
    <w:rsid w:val="00402E98"/>
    <w:rsid w:val="0046035C"/>
    <w:rsid w:val="004972DD"/>
    <w:rsid w:val="005D2E8C"/>
    <w:rsid w:val="006255F2"/>
    <w:rsid w:val="006468A7"/>
    <w:rsid w:val="00760646"/>
    <w:rsid w:val="0079783D"/>
    <w:rsid w:val="008D0D29"/>
    <w:rsid w:val="009507BA"/>
    <w:rsid w:val="009B482A"/>
    <w:rsid w:val="00A5610B"/>
    <w:rsid w:val="00A669D9"/>
    <w:rsid w:val="00C97366"/>
    <w:rsid w:val="00CA6822"/>
    <w:rsid w:val="00D33A4A"/>
    <w:rsid w:val="00D52371"/>
    <w:rsid w:val="00D65103"/>
    <w:rsid w:val="00DA7DCA"/>
    <w:rsid w:val="00DC1332"/>
    <w:rsid w:val="00E718B3"/>
    <w:rsid w:val="00EB5026"/>
    <w:rsid w:val="00F3652C"/>
    <w:rsid w:val="00F51ED8"/>
    <w:rsid w:val="00FC4ED6"/>
    <w:rsid w:val="00FE4B0A"/>
    <w:rsid w:val="00FF75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AD2D"/>
  <w15:docId w15:val="{2CCA6901-7E2B-47A1-B4C5-600E4A02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left w:w="108" w:type="dxa"/>
        <w:right w:w="108" w:type="dxa"/>
      </w:tblCellMar>
    </w:tblPr>
  </w:style>
  <w:style w:type="table" w:customStyle="1" w:styleId="afe">
    <w:basedOn w:val="TableNormal1"/>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left w:w="108" w:type="dxa"/>
        <w:right w:w="108" w:type="dxa"/>
      </w:tblCellMar>
    </w:tblPr>
  </w:style>
  <w:style w:type="table" w:customStyle="1" w:styleId="aff3">
    <w:basedOn w:val="TableNormal1"/>
    <w:tblPr>
      <w:tblStyleRowBandSize w:val="1"/>
      <w:tblStyleColBandSize w:val="1"/>
      <w:tblCellMar>
        <w:left w:w="108" w:type="dxa"/>
        <w:right w:w="108" w:type="dxa"/>
      </w:tblCellMar>
    </w:tblPr>
  </w:style>
  <w:style w:type="table" w:customStyle="1" w:styleId="aff4">
    <w:basedOn w:val="TableNormal1"/>
    <w:tblPr>
      <w:tblStyleRowBandSize w:val="1"/>
      <w:tblStyleColBandSize w:val="1"/>
      <w:tblCellMar>
        <w:left w:w="108" w:type="dxa"/>
        <w:right w:w="108" w:type="dxa"/>
      </w:tblCellMar>
    </w:tblPr>
  </w:style>
  <w:style w:type="table" w:customStyle="1" w:styleId="aff5">
    <w:basedOn w:val="TableNormal1"/>
    <w:tblPr>
      <w:tblStyleRowBandSize w:val="1"/>
      <w:tblStyleColBandSize w:val="1"/>
      <w:tblCellMar>
        <w:left w:w="108" w:type="dxa"/>
        <w:right w:w="108" w:type="dxa"/>
      </w:tblCellMar>
    </w:tblPr>
  </w:style>
  <w:style w:type="table" w:customStyle="1" w:styleId="aff6">
    <w:basedOn w:val="TableNormal1"/>
    <w:tblPr>
      <w:tblStyleRowBandSize w:val="1"/>
      <w:tblStyleColBandSize w:val="1"/>
      <w:tblCellMar>
        <w:left w:w="108" w:type="dxa"/>
        <w:right w:w="108" w:type="dxa"/>
      </w:tblCellMar>
    </w:tblPr>
  </w:style>
  <w:style w:type="table" w:customStyle="1" w:styleId="aff7">
    <w:basedOn w:val="TableNormal1"/>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08" w:type="dxa"/>
        <w:right w:w="108" w:type="dxa"/>
      </w:tblCellMar>
    </w:tblPr>
  </w:style>
  <w:style w:type="table" w:customStyle="1" w:styleId="aff9">
    <w:basedOn w:val="TableNormal1"/>
    <w:tblPr>
      <w:tblStyleRowBandSize w:val="1"/>
      <w:tblStyleColBandSize w:val="1"/>
      <w:tblCellMar>
        <w:left w:w="108" w:type="dxa"/>
        <w:right w:w="108" w:type="dxa"/>
      </w:tblCellMar>
    </w:tblPr>
  </w:style>
  <w:style w:type="table" w:customStyle="1" w:styleId="affa">
    <w:basedOn w:val="TableNormal1"/>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left w:w="108" w:type="dxa"/>
        <w:right w:w="108" w:type="dxa"/>
      </w:tblCellMar>
    </w:tblPr>
  </w:style>
  <w:style w:type="table" w:customStyle="1" w:styleId="affd">
    <w:basedOn w:val="TableNormal1"/>
    <w:tblPr>
      <w:tblStyleRowBandSize w:val="1"/>
      <w:tblStyleColBandSize w:val="1"/>
      <w:tblCellMar>
        <w:left w:w="108" w:type="dxa"/>
        <w:right w:w="108" w:type="dxa"/>
      </w:tblCellMar>
    </w:tblPr>
  </w:style>
  <w:style w:type="table" w:customStyle="1" w:styleId="affe">
    <w:basedOn w:val="TableNormal1"/>
    <w:tblPr>
      <w:tblStyleRowBandSize w:val="1"/>
      <w:tblStyleColBandSize w:val="1"/>
      <w:tblCellMar>
        <w:left w:w="108" w:type="dxa"/>
        <w:right w:w="108" w:type="dxa"/>
      </w:tblCellMar>
    </w:tblPr>
  </w:style>
  <w:style w:type="table" w:customStyle="1" w:styleId="afff">
    <w:basedOn w:val="TableNormal1"/>
    <w:tblPr>
      <w:tblStyleRowBandSize w:val="1"/>
      <w:tblStyleColBandSize w:val="1"/>
      <w:tblCellMar>
        <w:left w:w="108" w:type="dxa"/>
        <w:right w:w="108" w:type="dxa"/>
      </w:tblCellMar>
    </w:tblPr>
  </w:style>
  <w:style w:type="table" w:customStyle="1" w:styleId="afff0">
    <w:basedOn w:val="TableNormal1"/>
    <w:tblPr>
      <w:tblStyleRowBandSize w:val="1"/>
      <w:tblStyleColBandSize w:val="1"/>
      <w:tblCellMar>
        <w:left w:w="108" w:type="dxa"/>
        <w:right w:w="108" w:type="dxa"/>
      </w:tblCellMar>
    </w:tblPr>
  </w:style>
  <w:style w:type="table" w:customStyle="1" w:styleId="afff1">
    <w:basedOn w:val="TableNormal1"/>
    <w:tblPr>
      <w:tblStyleRowBandSize w:val="1"/>
      <w:tblStyleColBandSize w:val="1"/>
      <w:tblCellMar>
        <w:left w:w="108" w:type="dxa"/>
        <w:right w:w="108" w:type="dxa"/>
      </w:tblCellMar>
    </w:tblPr>
  </w:style>
  <w:style w:type="table" w:customStyle="1" w:styleId="afff2">
    <w:basedOn w:val="TableNormal1"/>
    <w:tblPr>
      <w:tblStyleRowBandSize w:val="1"/>
      <w:tblStyleColBandSize w:val="1"/>
      <w:tblCellMar>
        <w:left w:w="108" w:type="dxa"/>
        <w:right w:w="108" w:type="dxa"/>
      </w:tblCellMar>
    </w:tblPr>
  </w:style>
  <w:style w:type="table" w:customStyle="1" w:styleId="afff3">
    <w:basedOn w:val="TableNormal1"/>
    <w:tblPr>
      <w:tblStyleRowBandSize w:val="1"/>
      <w:tblStyleColBandSize w:val="1"/>
      <w:tblCellMar>
        <w:left w:w="108" w:type="dxa"/>
        <w:right w:w="108" w:type="dxa"/>
      </w:tblCellMar>
    </w:tblPr>
  </w:style>
  <w:style w:type="table" w:customStyle="1" w:styleId="afff4">
    <w:basedOn w:val="TableNormal1"/>
    <w:tblPr>
      <w:tblStyleRowBandSize w:val="1"/>
      <w:tblStyleColBandSize w:val="1"/>
      <w:tblCellMar>
        <w:left w:w="108" w:type="dxa"/>
        <w:right w:w="108" w:type="dxa"/>
      </w:tblCellMar>
    </w:tblPr>
  </w:style>
  <w:style w:type="table" w:customStyle="1" w:styleId="afff5">
    <w:basedOn w:val="TableNormal1"/>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08" w:type="dxa"/>
        <w:right w:w="108" w:type="dxa"/>
      </w:tblCellMar>
    </w:tblPr>
  </w:style>
  <w:style w:type="table" w:customStyle="1" w:styleId="afff7">
    <w:basedOn w:val="TableNormal1"/>
    <w:tblPr>
      <w:tblStyleRowBandSize w:val="1"/>
      <w:tblStyleColBandSize w:val="1"/>
      <w:tblCellMar>
        <w:left w:w="108" w:type="dxa"/>
        <w:right w:w="108" w:type="dxa"/>
      </w:tblCellMar>
    </w:tblPr>
  </w:style>
  <w:style w:type="table" w:customStyle="1" w:styleId="afff8">
    <w:basedOn w:val="TableNormal1"/>
    <w:tblPr>
      <w:tblStyleRowBandSize w:val="1"/>
      <w:tblStyleColBandSize w:val="1"/>
      <w:tblCellMar>
        <w:left w:w="108" w:type="dxa"/>
        <w:right w:w="108" w:type="dxa"/>
      </w:tblCellMar>
    </w:tblPr>
  </w:style>
  <w:style w:type="table" w:customStyle="1" w:styleId="afff9">
    <w:basedOn w:val="TableNormal1"/>
    <w:tblPr>
      <w:tblStyleRowBandSize w:val="1"/>
      <w:tblStyleColBandSize w:val="1"/>
      <w:tblCellMar>
        <w:left w:w="108" w:type="dxa"/>
        <w:right w:w="108" w:type="dxa"/>
      </w:tblCellMar>
    </w:tblPr>
  </w:style>
  <w:style w:type="table" w:customStyle="1" w:styleId="afffa">
    <w:basedOn w:val="TableNormal1"/>
    <w:tblPr>
      <w:tblStyleRowBandSize w:val="1"/>
      <w:tblStyleColBandSize w:val="1"/>
      <w:tblCellMar>
        <w:left w:w="108" w:type="dxa"/>
        <w:right w:w="108" w:type="dxa"/>
      </w:tblCellMar>
    </w:tblPr>
  </w:style>
  <w:style w:type="table" w:customStyle="1" w:styleId="afffb">
    <w:basedOn w:val="TableNormal1"/>
    <w:tblPr>
      <w:tblStyleRowBandSize w:val="1"/>
      <w:tblStyleColBandSize w:val="1"/>
      <w:tblCellMar>
        <w:left w:w="108" w:type="dxa"/>
        <w:right w:w="108" w:type="dxa"/>
      </w:tblCellMar>
    </w:tblPr>
  </w:style>
  <w:style w:type="table" w:customStyle="1" w:styleId="afffc">
    <w:basedOn w:val="TableNormal1"/>
    <w:tblPr>
      <w:tblStyleRowBandSize w:val="1"/>
      <w:tblStyleColBandSize w:val="1"/>
      <w:tblCellMar>
        <w:left w:w="108" w:type="dxa"/>
        <w:right w:w="108" w:type="dxa"/>
      </w:tblCellMar>
    </w:tblPr>
  </w:style>
  <w:style w:type="table" w:customStyle="1" w:styleId="afffd">
    <w:basedOn w:val="TableNormal1"/>
    <w:tblPr>
      <w:tblStyleRowBandSize w:val="1"/>
      <w:tblStyleColBandSize w:val="1"/>
      <w:tblCellMar>
        <w:left w:w="108" w:type="dxa"/>
        <w:right w:w="108" w:type="dxa"/>
      </w:tblCellMar>
    </w:tblPr>
  </w:style>
  <w:style w:type="table" w:customStyle="1" w:styleId="afffe">
    <w:basedOn w:val="TableNormal1"/>
    <w:tblPr>
      <w:tblStyleRowBandSize w:val="1"/>
      <w:tblStyleColBandSize w:val="1"/>
      <w:tblCellMar>
        <w:left w:w="108" w:type="dxa"/>
        <w:right w:w="108" w:type="dxa"/>
      </w:tblCellMar>
    </w:tblPr>
  </w:style>
  <w:style w:type="table" w:customStyle="1" w:styleId="affff">
    <w:basedOn w:val="TableNormal1"/>
    <w:tblPr>
      <w:tblStyleRowBandSize w:val="1"/>
      <w:tblStyleColBandSize w:val="1"/>
      <w:tblCellMar>
        <w:left w:w="108" w:type="dxa"/>
        <w:right w:w="108" w:type="dxa"/>
      </w:tblCellMar>
    </w:tblPr>
  </w:style>
  <w:style w:type="table" w:customStyle="1" w:styleId="affff0">
    <w:basedOn w:val="TableNormal1"/>
    <w:tblPr>
      <w:tblStyleRowBandSize w:val="1"/>
      <w:tblStyleColBandSize w:val="1"/>
      <w:tblCellMar>
        <w:left w:w="108" w:type="dxa"/>
        <w:right w:w="108" w:type="dxa"/>
      </w:tblCellMar>
    </w:tblPr>
  </w:style>
  <w:style w:type="table" w:customStyle="1" w:styleId="affff1">
    <w:basedOn w:val="TableNormal1"/>
    <w:tblPr>
      <w:tblStyleRowBandSize w:val="1"/>
      <w:tblStyleColBandSize w:val="1"/>
      <w:tblCellMar>
        <w:left w:w="108" w:type="dxa"/>
        <w:right w:w="108" w:type="dxa"/>
      </w:tblCellMar>
    </w:tblPr>
  </w:style>
  <w:style w:type="table" w:customStyle="1" w:styleId="affff2">
    <w:basedOn w:val="TableNormal1"/>
    <w:tblPr>
      <w:tblStyleRowBandSize w:val="1"/>
      <w:tblStyleColBandSize w:val="1"/>
      <w:tblCellMar>
        <w:left w:w="108" w:type="dxa"/>
        <w:right w:w="108" w:type="dxa"/>
      </w:tblCellMar>
    </w:tblPr>
  </w:style>
  <w:style w:type="table" w:customStyle="1" w:styleId="affff3">
    <w:basedOn w:val="TableNormal1"/>
    <w:tblPr>
      <w:tblStyleRowBandSize w:val="1"/>
      <w:tblStyleColBandSize w:val="1"/>
      <w:tblCellMar>
        <w:left w:w="108" w:type="dxa"/>
        <w:right w:w="108" w:type="dxa"/>
      </w:tblCellMar>
    </w:tblPr>
  </w:style>
  <w:style w:type="table" w:customStyle="1" w:styleId="affff4">
    <w:basedOn w:val="TableNormal1"/>
    <w:tblPr>
      <w:tblStyleRowBandSize w:val="1"/>
      <w:tblStyleColBandSize w:val="1"/>
      <w:tblCellMar>
        <w:left w:w="108" w:type="dxa"/>
        <w:right w:w="108" w:type="dxa"/>
      </w:tblCellMar>
    </w:tblPr>
  </w:style>
  <w:style w:type="table" w:customStyle="1" w:styleId="affff5">
    <w:basedOn w:val="TableNormal1"/>
    <w:tblPr>
      <w:tblStyleRowBandSize w:val="1"/>
      <w:tblStyleColBandSize w:val="1"/>
      <w:tblCellMar>
        <w:left w:w="108" w:type="dxa"/>
        <w:right w:w="108" w:type="dxa"/>
      </w:tblCellMar>
    </w:tblPr>
  </w:style>
  <w:style w:type="table" w:customStyle="1" w:styleId="affff6">
    <w:basedOn w:val="TableNormal1"/>
    <w:tblPr>
      <w:tblStyleRowBandSize w:val="1"/>
      <w:tblStyleColBandSize w:val="1"/>
      <w:tblCellMar>
        <w:left w:w="108" w:type="dxa"/>
        <w:right w:w="108" w:type="dxa"/>
      </w:tblCellMar>
    </w:tblPr>
  </w:style>
  <w:style w:type="table" w:customStyle="1" w:styleId="affff7">
    <w:basedOn w:val="TableNormal1"/>
    <w:tblPr>
      <w:tblStyleRowBandSize w:val="1"/>
      <w:tblStyleColBandSize w:val="1"/>
    </w:tblPr>
  </w:style>
  <w:style w:type="table" w:customStyle="1" w:styleId="affff8">
    <w:basedOn w:val="TableNormal1"/>
    <w:tblPr>
      <w:tblStyleRowBandSize w:val="1"/>
      <w:tblStyleColBandSize w:val="1"/>
      <w:tblCellMar>
        <w:left w:w="108" w:type="dxa"/>
        <w:right w:w="108" w:type="dxa"/>
      </w:tblCellMar>
    </w:tblPr>
  </w:style>
  <w:style w:type="table" w:customStyle="1" w:styleId="affff9">
    <w:basedOn w:val="TableNormal1"/>
    <w:tblPr>
      <w:tblStyleRowBandSize w:val="1"/>
      <w:tblStyleColBandSize w:val="1"/>
      <w:tblCellMar>
        <w:left w:w="108" w:type="dxa"/>
        <w:right w:w="108" w:type="dxa"/>
      </w:tblCellMar>
    </w:tblPr>
  </w:style>
  <w:style w:type="table" w:customStyle="1" w:styleId="affffa">
    <w:basedOn w:val="TableNormal1"/>
    <w:tblPr>
      <w:tblStyleRowBandSize w:val="1"/>
      <w:tblStyleColBandSize w:val="1"/>
      <w:tblCellMar>
        <w:left w:w="108" w:type="dxa"/>
        <w:right w:w="108" w:type="dxa"/>
      </w:tblCellMar>
    </w:tblPr>
  </w:style>
  <w:style w:type="table" w:customStyle="1" w:styleId="affffb">
    <w:basedOn w:val="TableNormal1"/>
    <w:tblPr>
      <w:tblStyleRowBandSize w:val="1"/>
      <w:tblStyleColBandSize w:val="1"/>
      <w:tblCellMar>
        <w:left w:w="108" w:type="dxa"/>
        <w:right w:w="108" w:type="dxa"/>
      </w:tblCellMar>
    </w:tblPr>
  </w:style>
  <w:style w:type="table" w:customStyle="1" w:styleId="affffc">
    <w:basedOn w:val="TableNormal1"/>
    <w:tblPr>
      <w:tblStyleRowBandSize w:val="1"/>
      <w:tblStyleColBandSize w:val="1"/>
      <w:tblCellMar>
        <w:top w:w="100" w:type="dxa"/>
        <w:left w:w="100" w:type="dxa"/>
        <w:bottom w:w="100" w:type="dxa"/>
        <w:right w:w="100" w:type="dxa"/>
      </w:tblCellMar>
    </w:tblPr>
  </w:style>
  <w:style w:type="table" w:customStyle="1" w:styleId="affffd">
    <w:basedOn w:val="TableNormal1"/>
    <w:tblPr>
      <w:tblStyleRowBandSize w:val="1"/>
      <w:tblStyleColBandSize w:val="1"/>
      <w:tblCellMar>
        <w:top w:w="100" w:type="dxa"/>
        <w:left w:w="100" w:type="dxa"/>
        <w:bottom w:w="100" w:type="dxa"/>
        <w:right w:w="100" w:type="dxa"/>
      </w:tblCellMar>
    </w:tblPr>
  </w:style>
  <w:style w:type="table" w:customStyle="1" w:styleId="affffe">
    <w:basedOn w:val="TableNormal1"/>
    <w:tblPr>
      <w:tblStyleRowBandSize w:val="1"/>
      <w:tblStyleColBandSize w:val="1"/>
      <w:tblCellMar>
        <w:left w:w="108" w:type="dxa"/>
        <w:right w:w="108" w:type="dxa"/>
      </w:tblCellMar>
    </w:tblPr>
  </w:style>
  <w:style w:type="table" w:customStyle="1" w:styleId="afffff">
    <w:basedOn w:val="TableNormal1"/>
    <w:tblPr>
      <w:tblStyleRowBandSize w:val="1"/>
      <w:tblStyleColBandSize w:val="1"/>
      <w:tblCellMar>
        <w:left w:w="108" w:type="dxa"/>
        <w:right w:w="108" w:type="dxa"/>
      </w:tblCellMar>
    </w:tblPr>
  </w:style>
  <w:style w:type="table" w:customStyle="1" w:styleId="afffff0">
    <w:basedOn w:val="TableNormal1"/>
    <w:tblPr>
      <w:tblStyleRowBandSize w:val="1"/>
      <w:tblStyleColBandSize w:val="1"/>
      <w:tblCellMar>
        <w:left w:w="108" w:type="dxa"/>
        <w:right w:w="108" w:type="dxa"/>
      </w:tblCellMar>
    </w:tblPr>
  </w:style>
  <w:style w:type="table" w:customStyle="1" w:styleId="afffff1">
    <w:basedOn w:val="TableNormal1"/>
    <w:tblPr>
      <w:tblStyleRowBandSize w:val="1"/>
      <w:tblStyleColBandSize w:val="1"/>
      <w:tblCellMar>
        <w:left w:w="108" w:type="dxa"/>
        <w:right w:w="108" w:type="dxa"/>
      </w:tblCellMar>
    </w:tblPr>
  </w:style>
  <w:style w:type="table" w:customStyle="1" w:styleId="afffff2">
    <w:basedOn w:val="TableNormal1"/>
    <w:tblPr>
      <w:tblStyleRowBandSize w:val="1"/>
      <w:tblStyleColBandSize w:val="1"/>
      <w:tblCellMar>
        <w:left w:w="108" w:type="dxa"/>
        <w:right w:w="108" w:type="dxa"/>
      </w:tblCellMar>
    </w:tblPr>
  </w:style>
  <w:style w:type="table" w:customStyle="1" w:styleId="afffff3">
    <w:basedOn w:val="TableNormal1"/>
    <w:tblPr>
      <w:tblStyleRowBandSize w:val="1"/>
      <w:tblStyleColBandSize w:val="1"/>
      <w:tblCellMar>
        <w:left w:w="108" w:type="dxa"/>
        <w:right w:w="108" w:type="dxa"/>
      </w:tblCellMar>
    </w:tblPr>
  </w:style>
  <w:style w:type="table" w:customStyle="1" w:styleId="afffff4">
    <w:basedOn w:val="TableNormal1"/>
    <w:tblPr>
      <w:tblStyleRowBandSize w:val="1"/>
      <w:tblStyleColBandSize w:val="1"/>
      <w:tblCellMar>
        <w:left w:w="108" w:type="dxa"/>
        <w:right w:w="108" w:type="dxa"/>
      </w:tblCellMar>
    </w:tblPr>
  </w:style>
  <w:style w:type="table" w:customStyle="1" w:styleId="afffff5">
    <w:basedOn w:val="TableNormal1"/>
    <w:tblPr>
      <w:tblStyleRowBandSize w:val="1"/>
      <w:tblStyleColBandSize w:val="1"/>
      <w:tblCellMar>
        <w:left w:w="108" w:type="dxa"/>
        <w:right w:w="108" w:type="dxa"/>
      </w:tblCellMar>
    </w:tblPr>
  </w:style>
  <w:style w:type="table" w:customStyle="1" w:styleId="afffff6">
    <w:basedOn w:val="TableNormal1"/>
    <w:tblPr>
      <w:tblStyleRowBandSize w:val="1"/>
      <w:tblStyleColBandSize w:val="1"/>
      <w:tblCellMar>
        <w:left w:w="108" w:type="dxa"/>
        <w:right w:w="108" w:type="dxa"/>
      </w:tblCellMar>
    </w:tblPr>
  </w:style>
  <w:style w:type="table" w:customStyle="1" w:styleId="afffff7">
    <w:basedOn w:val="TableNormal1"/>
    <w:tblPr>
      <w:tblStyleRowBandSize w:val="1"/>
      <w:tblStyleColBandSize w:val="1"/>
      <w:tblCellMar>
        <w:left w:w="108" w:type="dxa"/>
        <w:right w:w="108" w:type="dxa"/>
      </w:tblCellMar>
    </w:tblPr>
  </w:style>
  <w:style w:type="table" w:customStyle="1" w:styleId="afffff8">
    <w:basedOn w:val="TableNormal1"/>
    <w:tblPr>
      <w:tblStyleRowBandSize w:val="1"/>
      <w:tblStyleColBandSize w:val="1"/>
      <w:tblCellMar>
        <w:left w:w="108" w:type="dxa"/>
        <w:right w:w="108" w:type="dxa"/>
      </w:tblCellMar>
    </w:tblPr>
  </w:style>
  <w:style w:type="table" w:customStyle="1" w:styleId="afffff9">
    <w:basedOn w:val="TableNormal1"/>
    <w:tblPr>
      <w:tblStyleRowBandSize w:val="1"/>
      <w:tblStyleColBandSize w:val="1"/>
      <w:tblCellMar>
        <w:left w:w="108" w:type="dxa"/>
        <w:right w:w="108" w:type="dxa"/>
      </w:tblCellMar>
    </w:tblPr>
  </w:style>
  <w:style w:type="table" w:customStyle="1" w:styleId="afffffa">
    <w:basedOn w:val="TableNormal1"/>
    <w:tblPr>
      <w:tblStyleRowBandSize w:val="1"/>
      <w:tblStyleColBandSize w:val="1"/>
      <w:tblCellMar>
        <w:left w:w="108" w:type="dxa"/>
        <w:right w:w="108" w:type="dxa"/>
      </w:tblCellMar>
    </w:tblPr>
  </w:style>
  <w:style w:type="table" w:customStyle="1" w:styleId="afffffb">
    <w:basedOn w:val="TableNormal1"/>
    <w:tblPr>
      <w:tblStyleRowBandSize w:val="1"/>
      <w:tblStyleColBandSize w:val="1"/>
      <w:tblCellMar>
        <w:left w:w="108" w:type="dxa"/>
        <w:right w:w="108" w:type="dxa"/>
      </w:tblCellMar>
    </w:tblPr>
  </w:style>
  <w:style w:type="table" w:customStyle="1" w:styleId="afffffc">
    <w:basedOn w:val="TableNormal1"/>
    <w:tblPr>
      <w:tblStyleRowBandSize w:val="1"/>
      <w:tblStyleColBandSize w:val="1"/>
    </w:tblPr>
  </w:style>
  <w:style w:type="table" w:customStyle="1" w:styleId="afffffd">
    <w:basedOn w:val="TableNormal1"/>
    <w:tblPr>
      <w:tblStyleRowBandSize w:val="1"/>
      <w:tblStyleColBandSize w:val="1"/>
      <w:tblCellMar>
        <w:left w:w="108" w:type="dxa"/>
        <w:right w:w="108" w:type="dxa"/>
      </w:tblCellMar>
    </w:tblPr>
  </w:style>
  <w:style w:type="table" w:customStyle="1" w:styleId="afffffe">
    <w:basedOn w:val="TableNormal1"/>
    <w:tblPr>
      <w:tblStyleRowBandSize w:val="1"/>
      <w:tblStyleColBandSize w:val="1"/>
      <w:tblCellMar>
        <w:left w:w="108" w:type="dxa"/>
        <w:right w:w="108" w:type="dxa"/>
      </w:tblCellMar>
    </w:tblPr>
  </w:style>
  <w:style w:type="table" w:customStyle="1" w:styleId="affffff">
    <w:basedOn w:val="TableNormal1"/>
    <w:tblPr>
      <w:tblStyleRowBandSize w:val="1"/>
      <w:tblStyleColBandSize w:val="1"/>
      <w:tblCellMar>
        <w:top w:w="100" w:type="dxa"/>
        <w:left w:w="100" w:type="dxa"/>
        <w:bottom w:w="100" w:type="dxa"/>
        <w:right w:w="100" w:type="dxa"/>
      </w:tblCellMar>
    </w:tblPr>
  </w:style>
  <w:style w:type="table" w:customStyle="1" w:styleId="affffff0">
    <w:basedOn w:val="TableNormal1"/>
    <w:tblPr>
      <w:tblStyleRowBandSize w:val="1"/>
      <w:tblStyleColBandSize w:val="1"/>
      <w:tblCellMar>
        <w:left w:w="108" w:type="dxa"/>
        <w:right w:w="108" w:type="dxa"/>
      </w:tblCellMar>
    </w:tblPr>
  </w:style>
  <w:style w:type="table" w:customStyle="1" w:styleId="affffff1">
    <w:basedOn w:val="TableNormal1"/>
    <w:tblPr>
      <w:tblStyleRowBandSize w:val="1"/>
      <w:tblStyleColBandSize w:val="1"/>
      <w:tblCellMar>
        <w:top w:w="100" w:type="dxa"/>
        <w:left w:w="100" w:type="dxa"/>
        <w:bottom w:w="100" w:type="dxa"/>
        <w:right w:w="100" w:type="dxa"/>
      </w:tblCellMar>
    </w:tblPr>
  </w:style>
  <w:style w:type="table" w:customStyle="1" w:styleId="affffff2">
    <w:basedOn w:val="TableNormal1"/>
    <w:tblPr>
      <w:tblStyleRowBandSize w:val="1"/>
      <w:tblStyleColBandSize w:val="1"/>
    </w:tblPr>
  </w:style>
  <w:style w:type="table" w:customStyle="1" w:styleId="affffff3">
    <w:basedOn w:val="TableNormal1"/>
    <w:tblPr>
      <w:tblStyleRowBandSize w:val="1"/>
      <w:tblStyleColBandSize w:val="1"/>
      <w:tblCellMar>
        <w:left w:w="108" w:type="dxa"/>
        <w:right w:w="108" w:type="dxa"/>
      </w:tblCellMar>
    </w:tblPr>
  </w:style>
  <w:style w:type="table" w:customStyle="1" w:styleId="affffff4">
    <w:basedOn w:val="TableNormal1"/>
    <w:tblPr>
      <w:tblStyleRowBandSize w:val="1"/>
      <w:tblStyleColBandSize w:val="1"/>
      <w:tblCellMar>
        <w:left w:w="108" w:type="dxa"/>
        <w:right w:w="108" w:type="dxa"/>
      </w:tblCellMar>
    </w:tblPr>
  </w:style>
  <w:style w:type="table" w:customStyle="1" w:styleId="affffff5">
    <w:basedOn w:val="TableNormal1"/>
    <w:tblPr>
      <w:tblStyleRowBandSize w:val="1"/>
      <w:tblStyleColBandSize w:val="1"/>
      <w:tblCellMar>
        <w:left w:w="108" w:type="dxa"/>
        <w:right w:w="108" w:type="dxa"/>
      </w:tblCellMar>
    </w:tblPr>
  </w:style>
  <w:style w:type="table" w:customStyle="1" w:styleId="affffff6">
    <w:basedOn w:val="TableNormal1"/>
    <w:tblPr>
      <w:tblStyleRowBandSize w:val="1"/>
      <w:tblStyleColBandSize w:val="1"/>
      <w:tblCellMar>
        <w:left w:w="108" w:type="dxa"/>
        <w:right w:w="108" w:type="dxa"/>
      </w:tblCellMar>
    </w:tblPr>
  </w:style>
  <w:style w:type="table" w:customStyle="1" w:styleId="affffff7">
    <w:basedOn w:val="TableNormal1"/>
    <w:tblPr>
      <w:tblStyleRowBandSize w:val="1"/>
      <w:tblStyleColBandSize w:val="1"/>
      <w:tblCellMar>
        <w:left w:w="108" w:type="dxa"/>
        <w:right w:w="108" w:type="dxa"/>
      </w:tblCellMar>
    </w:tblPr>
  </w:style>
  <w:style w:type="table" w:customStyle="1" w:styleId="affffff8">
    <w:basedOn w:val="TableNormal1"/>
    <w:tblPr>
      <w:tblStyleRowBandSize w:val="1"/>
      <w:tblStyleColBandSize w:val="1"/>
      <w:tblCellMar>
        <w:left w:w="108" w:type="dxa"/>
        <w:right w:w="108" w:type="dxa"/>
      </w:tblCellMar>
    </w:tblPr>
  </w:style>
  <w:style w:type="table" w:customStyle="1" w:styleId="affffff9">
    <w:basedOn w:val="TableNormal1"/>
    <w:tblPr>
      <w:tblStyleRowBandSize w:val="1"/>
      <w:tblStyleColBandSize w:val="1"/>
      <w:tblCellMar>
        <w:left w:w="108" w:type="dxa"/>
        <w:right w:w="108" w:type="dxa"/>
      </w:tblCellMar>
    </w:tblPr>
  </w:style>
  <w:style w:type="table" w:customStyle="1" w:styleId="affffffa">
    <w:basedOn w:val="TableNormal1"/>
    <w:tblPr>
      <w:tblStyleRowBandSize w:val="1"/>
      <w:tblStyleColBandSize w:val="1"/>
      <w:tblCellMar>
        <w:left w:w="108" w:type="dxa"/>
        <w:right w:w="108" w:type="dxa"/>
      </w:tblCellMar>
    </w:tblPr>
  </w:style>
  <w:style w:type="table" w:customStyle="1" w:styleId="affffffb">
    <w:basedOn w:val="TableNormal1"/>
    <w:tblPr>
      <w:tblStyleRowBandSize w:val="1"/>
      <w:tblStyleColBandSize w:val="1"/>
      <w:tblCellMar>
        <w:left w:w="108" w:type="dxa"/>
        <w:right w:w="108" w:type="dxa"/>
      </w:tblCellMar>
    </w:tblPr>
  </w:style>
  <w:style w:type="table" w:customStyle="1" w:styleId="affffffc">
    <w:basedOn w:val="TableNormal1"/>
    <w:tblPr>
      <w:tblStyleRowBandSize w:val="1"/>
      <w:tblStyleColBandSize w:val="1"/>
      <w:tblCellMar>
        <w:left w:w="108" w:type="dxa"/>
        <w:right w:w="108" w:type="dxa"/>
      </w:tblCellMar>
    </w:tblPr>
  </w:style>
  <w:style w:type="table" w:customStyle="1" w:styleId="affffffd">
    <w:basedOn w:val="TableNormal1"/>
    <w:tblPr>
      <w:tblStyleRowBandSize w:val="1"/>
      <w:tblStyleColBandSize w:val="1"/>
      <w:tblCellMar>
        <w:left w:w="108" w:type="dxa"/>
        <w:right w:w="108" w:type="dxa"/>
      </w:tblCellMar>
    </w:tblPr>
  </w:style>
  <w:style w:type="table" w:customStyle="1" w:styleId="affffffe">
    <w:basedOn w:val="TableNormal1"/>
    <w:tblPr>
      <w:tblStyleRowBandSize w:val="1"/>
      <w:tblStyleColBandSize w:val="1"/>
      <w:tblCellMar>
        <w:top w:w="100" w:type="dxa"/>
        <w:left w:w="100" w:type="dxa"/>
        <w:bottom w:w="100" w:type="dxa"/>
        <w:right w:w="100" w:type="dxa"/>
      </w:tblCellMar>
    </w:tblPr>
  </w:style>
  <w:style w:type="table" w:customStyle="1" w:styleId="afffffff">
    <w:basedOn w:val="TableNormal1"/>
    <w:tblPr>
      <w:tblStyleRowBandSize w:val="1"/>
      <w:tblStyleColBandSize w:val="1"/>
      <w:tblCellMar>
        <w:top w:w="100" w:type="dxa"/>
        <w:left w:w="100" w:type="dxa"/>
        <w:bottom w:w="100" w:type="dxa"/>
        <w:right w:w="100" w:type="dxa"/>
      </w:tblCellMar>
    </w:tblPr>
  </w:style>
  <w:style w:type="table" w:customStyle="1" w:styleId="afffffff0">
    <w:basedOn w:val="TableNormal1"/>
    <w:tblPr>
      <w:tblStyleRowBandSize w:val="1"/>
      <w:tblStyleColBandSize w:val="1"/>
      <w:tblCellMar>
        <w:top w:w="100" w:type="dxa"/>
        <w:left w:w="100" w:type="dxa"/>
        <w:bottom w:w="100" w:type="dxa"/>
        <w:right w:w="100" w:type="dxa"/>
      </w:tblCellMar>
    </w:tblPr>
  </w:style>
  <w:style w:type="table" w:customStyle="1" w:styleId="afffffff1">
    <w:basedOn w:val="TableNormal1"/>
    <w:tblPr>
      <w:tblStyleRowBandSize w:val="1"/>
      <w:tblStyleColBandSize w:val="1"/>
      <w:tblCellMar>
        <w:top w:w="100" w:type="dxa"/>
        <w:left w:w="100" w:type="dxa"/>
        <w:bottom w:w="100" w:type="dxa"/>
        <w:right w:w="100" w:type="dxa"/>
      </w:tblCellMar>
    </w:tblPr>
  </w:style>
  <w:style w:type="table" w:customStyle="1" w:styleId="afffffff2">
    <w:basedOn w:val="TableNormal1"/>
    <w:tblPr>
      <w:tblStyleRowBandSize w:val="1"/>
      <w:tblStyleColBandSize w:val="1"/>
      <w:tblCellMar>
        <w:top w:w="100" w:type="dxa"/>
        <w:left w:w="100" w:type="dxa"/>
        <w:bottom w:w="100" w:type="dxa"/>
        <w:right w:w="100" w:type="dxa"/>
      </w:tblCellMar>
    </w:tblPr>
  </w:style>
  <w:style w:type="table" w:customStyle="1" w:styleId="afffffff3">
    <w:basedOn w:val="TableNormal1"/>
    <w:tblPr>
      <w:tblStyleRowBandSize w:val="1"/>
      <w:tblStyleColBandSize w:val="1"/>
      <w:tblCellMar>
        <w:top w:w="100" w:type="dxa"/>
        <w:left w:w="100" w:type="dxa"/>
        <w:bottom w:w="100" w:type="dxa"/>
        <w:right w:w="100" w:type="dxa"/>
      </w:tblCellMar>
    </w:tblPr>
  </w:style>
  <w:style w:type="table" w:customStyle="1" w:styleId="afffffff4">
    <w:basedOn w:val="TableNormal1"/>
    <w:tblPr>
      <w:tblStyleRowBandSize w:val="1"/>
      <w:tblStyleColBandSize w:val="1"/>
      <w:tblCellMar>
        <w:top w:w="100" w:type="dxa"/>
        <w:left w:w="100" w:type="dxa"/>
        <w:bottom w:w="100" w:type="dxa"/>
        <w:right w:w="100" w:type="dxa"/>
      </w:tblCellMar>
    </w:tblPr>
  </w:style>
  <w:style w:type="table" w:customStyle="1" w:styleId="afffffff5">
    <w:basedOn w:val="TableNormal1"/>
    <w:tblPr>
      <w:tblStyleRowBandSize w:val="1"/>
      <w:tblStyleColBandSize w:val="1"/>
      <w:tblCellMar>
        <w:top w:w="100" w:type="dxa"/>
        <w:left w:w="100" w:type="dxa"/>
        <w:bottom w:w="100" w:type="dxa"/>
        <w:right w:w="100" w:type="dxa"/>
      </w:tblCellMar>
    </w:tblPr>
  </w:style>
  <w:style w:type="table" w:customStyle="1" w:styleId="afffffff6">
    <w:basedOn w:val="TableNormal1"/>
    <w:tblPr>
      <w:tblStyleRowBandSize w:val="1"/>
      <w:tblStyleColBandSize w:val="1"/>
      <w:tblCellMar>
        <w:top w:w="100" w:type="dxa"/>
        <w:left w:w="100" w:type="dxa"/>
        <w:bottom w:w="100" w:type="dxa"/>
        <w:right w:w="100" w:type="dxa"/>
      </w:tblCellMar>
    </w:tblPr>
  </w:style>
  <w:style w:type="table" w:customStyle="1" w:styleId="afffffff7">
    <w:basedOn w:val="TableNormal1"/>
    <w:tblPr>
      <w:tblStyleRowBandSize w:val="1"/>
      <w:tblStyleColBandSize w:val="1"/>
      <w:tblCellMar>
        <w:top w:w="100" w:type="dxa"/>
        <w:left w:w="100" w:type="dxa"/>
        <w:bottom w:w="100" w:type="dxa"/>
        <w:right w:w="100" w:type="dxa"/>
      </w:tblCellMar>
    </w:tblPr>
  </w:style>
  <w:style w:type="table" w:customStyle="1" w:styleId="afffffff8">
    <w:basedOn w:val="TableNormal1"/>
    <w:tblPr>
      <w:tblStyleRowBandSize w:val="1"/>
      <w:tblStyleColBandSize w:val="1"/>
      <w:tblCellMar>
        <w:left w:w="108" w:type="dxa"/>
        <w:right w:w="108" w:type="dxa"/>
      </w:tblCellMar>
    </w:tblPr>
  </w:style>
  <w:style w:type="table" w:customStyle="1" w:styleId="afffffff9">
    <w:basedOn w:val="TableNormal1"/>
    <w:tblPr>
      <w:tblStyleRowBandSize w:val="1"/>
      <w:tblStyleColBandSize w:val="1"/>
      <w:tblCellMar>
        <w:left w:w="108" w:type="dxa"/>
        <w:right w:w="108" w:type="dxa"/>
      </w:tblCellMar>
    </w:tblPr>
  </w:style>
  <w:style w:type="table" w:customStyle="1" w:styleId="afffffffa">
    <w:basedOn w:val="TableNormal1"/>
    <w:tblPr>
      <w:tblStyleRowBandSize w:val="1"/>
      <w:tblStyleColBandSize w:val="1"/>
      <w:tblCellMar>
        <w:top w:w="100" w:type="dxa"/>
        <w:left w:w="100" w:type="dxa"/>
        <w:bottom w:w="100" w:type="dxa"/>
        <w:right w:w="100" w:type="dxa"/>
      </w:tblCellMar>
    </w:tblPr>
  </w:style>
  <w:style w:type="table" w:customStyle="1" w:styleId="afffffffb">
    <w:basedOn w:val="TableNormal1"/>
    <w:tblPr>
      <w:tblStyleRowBandSize w:val="1"/>
      <w:tblStyleColBandSize w:val="1"/>
      <w:tblCellMar>
        <w:left w:w="108" w:type="dxa"/>
        <w:right w:w="108" w:type="dxa"/>
      </w:tblCellMar>
    </w:tblPr>
  </w:style>
  <w:style w:type="table" w:customStyle="1" w:styleId="afffffffc">
    <w:basedOn w:val="TableNormal1"/>
    <w:tblPr>
      <w:tblStyleRowBandSize w:val="1"/>
      <w:tblStyleColBandSize w:val="1"/>
      <w:tblCellMar>
        <w:left w:w="108" w:type="dxa"/>
        <w:right w:w="108" w:type="dxa"/>
      </w:tblCellMar>
    </w:tblPr>
  </w:style>
  <w:style w:type="table" w:customStyle="1" w:styleId="afffffffd">
    <w:basedOn w:val="TableNormal1"/>
    <w:tblPr>
      <w:tblStyleRowBandSize w:val="1"/>
      <w:tblStyleColBandSize w:val="1"/>
      <w:tblCellMar>
        <w:left w:w="108" w:type="dxa"/>
        <w:right w:w="108" w:type="dxa"/>
      </w:tblCellMar>
    </w:tblPr>
  </w:style>
  <w:style w:type="table" w:customStyle="1" w:styleId="afffffffe">
    <w:basedOn w:val="TableNormal1"/>
    <w:tblPr>
      <w:tblStyleRowBandSize w:val="1"/>
      <w:tblStyleColBandSize w:val="1"/>
      <w:tblCellMar>
        <w:left w:w="108" w:type="dxa"/>
        <w:right w:w="108" w:type="dxa"/>
      </w:tblCellMar>
    </w:tblPr>
  </w:style>
  <w:style w:type="table" w:customStyle="1" w:styleId="affffffff">
    <w:basedOn w:val="TableNormal1"/>
    <w:tblPr>
      <w:tblStyleRowBandSize w:val="1"/>
      <w:tblStyleColBandSize w:val="1"/>
      <w:tblCellMar>
        <w:left w:w="108" w:type="dxa"/>
        <w:right w:w="108" w:type="dxa"/>
      </w:tblCellMar>
    </w:tblPr>
  </w:style>
  <w:style w:type="table" w:customStyle="1" w:styleId="affffffff0">
    <w:basedOn w:val="TableNormal1"/>
    <w:tblPr>
      <w:tblStyleRowBandSize w:val="1"/>
      <w:tblStyleColBandSize w:val="1"/>
      <w:tblCellMar>
        <w:left w:w="108" w:type="dxa"/>
        <w:right w:w="108" w:type="dxa"/>
      </w:tblCellMar>
    </w:tblPr>
  </w:style>
  <w:style w:type="table" w:customStyle="1" w:styleId="affffffff1">
    <w:basedOn w:val="TableNormal1"/>
    <w:tblPr>
      <w:tblStyleRowBandSize w:val="1"/>
      <w:tblStyleColBandSize w:val="1"/>
      <w:tblCellMar>
        <w:left w:w="108" w:type="dxa"/>
        <w:right w:w="108" w:type="dxa"/>
      </w:tblCellMar>
    </w:tblPr>
  </w:style>
  <w:style w:type="table" w:customStyle="1" w:styleId="affffffff2">
    <w:basedOn w:val="TableNormal1"/>
    <w:tblPr>
      <w:tblStyleRowBandSize w:val="1"/>
      <w:tblStyleColBandSize w:val="1"/>
      <w:tblCellMar>
        <w:left w:w="108" w:type="dxa"/>
        <w:right w:w="108" w:type="dxa"/>
      </w:tblCellMar>
    </w:tblPr>
  </w:style>
  <w:style w:type="table" w:customStyle="1" w:styleId="affffffff3">
    <w:basedOn w:val="TableNormal1"/>
    <w:tblPr>
      <w:tblStyleRowBandSize w:val="1"/>
      <w:tblStyleColBandSize w:val="1"/>
      <w:tblCellMar>
        <w:top w:w="100" w:type="dxa"/>
        <w:left w:w="100" w:type="dxa"/>
        <w:bottom w:w="100" w:type="dxa"/>
        <w:right w:w="100" w:type="dxa"/>
      </w:tblCellMar>
    </w:tblPr>
  </w:style>
  <w:style w:type="table" w:customStyle="1" w:styleId="affffffff4">
    <w:basedOn w:val="TableNormal1"/>
    <w:tblPr>
      <w:tblStyleRowBandSize w:val="1"/>
      <w:tblStyleColBandSize w:val="1"/>
      <w:tblCellMar>
        <w:left w:w="108" w:type="dxa"/>
        <w:right w:w="108" w:type="dxa"/>
      </w:tblCellMar>
    </w:tblPr>
  </w:style>
  <w:style w:type="table" w:customStyle="1" w:styleId="affffffff5">
    <w:basedOn w:val="TableNormal1"/>
    <w:tblPr>
      <w:tblStyleRowBandSize w:val="1"/>
      <w:tblStyleColBandSize w:val="1"/>
      <w:tblCellMar>
        <w:left w:w="108" w:type="dxa"/>
        <w:right w:w="108" w:type="dxa"/>
      </w:tblCellMar>
    </w:tblPr>
  </w:style>
  <w:style w:type="table" w:customStyle="1" w:styleId="affffffff6">
    <w:basedOn w:val="TableNormal1"/>
    <w:tblPr>
      <w:tblStyleRowBandSize w:val="1"/>
      <w:tblStyleColBandSize w:val="1"/>
      <w:tblCellMar>
        <w:top w:w="100" w:type="dxa"/>
        <w:left w:w="100" w:type="dxa"/>
        <w:bottom w:w="100" w:type="dxa"/>
        <w:right w:w="100" w:type="dxa"/>
      </w:tblCellMar>
    </w:tblPr>
  </w:style>
  <w:style w:type="table" w:customStyle="1" w:styleId="affffffff7">
    <w:basedOn w:val="TableNormal1"/>
    <w:tblPr>
      <w:tblStyleRowBandSize w:val="1"/>
      <w:tblStyleColBandSize w:val="1"/>
      <w:tblCellMar>
        <w:top w:w="100" w:type="dxa"/>
        <w:left w:w="100" w:type="dxa"/>
        <w:bottom w:w="100" w:type="dxa"/>
        <w:right w:w="100" w:type="dxa"/>
      </w:tblCellMar>
    </w:tblPr>
  </w:style>
  <w:style w:type="table" w:customStyle="1" w:styleId="affffffff8">
    <w:basedOn w:val="TableNormal1"/>
    <w:tblPr>
      <w:tblStyleRowBandSize w:val="1"/>
      <w:tblStyleColBandSize w:val="1"/>
      <w:tblCellMar>
        <w:left w:w="108" w:type="dxa"/>
        <w:right w:w="108" w:type="dxa"/>
      </w:tblCellMar>
    </w:tblPr>
  </w:style>
  <w:style w:type="table" w:customStyle="1" w:styleId="affffffff9">
    <w:basedOn w:val="TableNormal1"/>
    <w:tblPr>
      <w:tblStyleRowBandSize w:val="1"/>
      <w:tblStyleColBandSize w:val="1"/>
      <w:tblCellMar>
        <w:left w:w="108" w:type="dxa"/>
        <w:right w:w="108" w:type="dxa"/>
      </w:tblCellMar>
    </w:tblPr>
  </w:style>
  <w:style w:type="table" w:customStyle="1" w:styleId="affffffffa">
    <w:basedOn w:val="TableNormal1"/>
    <w:tblPr>
      <w:tblStyleRowBandSize w:val="1"/>
      <w:tblStyleColBandSize w:val="1"/>
      <w:tblCellMar>
        <w:top w:w="100" w:type="dxa"/>
        <w:left w:w="100" w:type="dxa"/>
        <w:bottom w:w="100" w:type="dxa"/>
        <w:right w:w="100" w:type="dxa"/>
      </w:tblCellMar>
    </w:tblPr>
  </w:style>
  <w:style w:type="table" w:customStyle="1" w:styleId="affffffffb">
    <w:basedOn w:val="TableNormal1"/>
    <w:tblPr>
      <w:tblStyleRowBandSize w:val="1"/>
      <w:tblStyleColBandSize w:val="1"/>
      <w:tblCellMar>
        <w:top w:w="100" w:type="dxa"/>
        <w:left w:w="100" w:type="dxa"/>
        <w:bottom w:w="100" w:type="dxa"/>
        <w:right w:w="100" w:type="dxa"/>
      </w:tblCellMar>
    </w:tblPr>
  </w:style>
  <w:style w:type="table" w:customStyle="1" w:styleId="affffffffc">
    <w:basedOn w:val="TableNormal1"/>
    <w:tblPr>
      <w:tblStyleRowBandSize w:val="1"/>
      <w:tblStyleColBandSize w:val="1"/>
      <w:tblCellMar>
        <w:top w:w="100" w:type="dxa"/>
        <w:left w:w="100" w:type="dxa"/>
        <w:bottom w:w="100" w:type="dxa"/>
        <w:right w:w="100" w:type="dxa"/>
      </w:tblCellMar>
    </w:tblPr>
  </w:style>
  <w:style w:type="table" w:customStyle="1" w:styleId="affffffffd">
    <w:basedOn w:val="TableNormal1"/>
    <w:tblPr>
      <w:tblStyleRowBandSize w:val="1"/>
      <w:tblStyleColBandSize w:val="1"/>
      <w:tblCellMar>
        <w:top w:w="100" w:type="dxa"/>
        <w:left w:w="100" w:type="dxa"/>
        <w:bottom w:w="100" w:type="dxa"/>
        <w:right w:w="100" w:type="dxa"/>
      </w:tblCellMar>
    </w:tblPr>
  </w:style>
  <w:style w:type="paragraph" w:styleId="Zaglavlje">
    <w:name w:val="header"/>
    <w:basedOn w:val="Normal"/>
    <w:link w:val="ZaglavljeChar"/>
    <w:uiPriority w:val="99"/>
    <w:unhideWhenUsed/>
    <w:rsid w:val="00162D4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62D47"/>
  </w:style>
  <w:style w:type="paragraph" w:styleId="Podnoje">
    <w:name w:val="footer"/>
    <w:basedOn w:val="Normal"/>
    <w:link w:val="PodnojeChar"/>
    <w:uiPriority w:val="99"/>
    <w:unhideWhenUsed/>
    <w:rsid w:val="00162D4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62D47"/>
  </w:style>
  <w:style w:type="paragraph" w:styleId="Odlomakpopisa">
    <w:name w:val="List Paragraph"/>
    <w:basedOn w:val="Normal"/>
    <w:uiPriority w:val="34"/>
    <w:qFormat/>
    <w:rsid w:val="006468A7"/>
    <w:pPr>
      <w:ind w:left="720"/>
      <w:contextualSpacing/>
    </w:pPr>
  </w:style>
  <w:style w:type="table" w:styleId="Reetkatablice">
    <w:name w:val="Table Grid"/>
    <w:basedOn w:val="Obinatablica"/>
    <w:uiPriority w:val="59"/>
    <w:rsid w:val="00460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Tijeloteksta"/>
    <w:rsid w:val="00A669D9"/>
    <w:pPr>
      <w:suppressAutoHyphens/>
      <w:spacing w:after="0" w:line="240" w:lineRule="auto"/>
      <w:jc w:val="center"/>
    </w:pPr>
    <w:rPr>
      <w:rFonts w:ascii="Arial" w:eastAsia="Times New Roman" w:hAnsi="Arial" w:cs="Arial"/>
      <w:b/>
      <w:bCs/>
      <w:kern w:val="1"/>
      <w:sz w:val="20"/>
      <w:szCs w:val="24"/>
    </w:rPr>
  </w:style>
  <w:style w:type="paragraph" w:styleId="Tijeloteksta">
    <w:name w:val="Body Text"/>
    <w:basedOn w:val="Normal"/>
    <w:link w:val="TijelotekstaChar"/>
    <w:uiPriority w:val="99"/>
    <w:semiHidden/>
    <w:unhideWhenUsed/>
    <w:rsid w:val="00A669D9"/>
    <w:pPr>
      <w:spacing w:after="120"/>
    </w:pPr>
  </w:style>
  <w:style w:type="character" w:customStyle="1" w:styleId="TijelotekstaChar">
    <w:name w:val="Tijelo teksta Char"/>
    <w:basedOn w:val="Zadanifontodlomka"/>
    <w:link w:val="Tijeloteksta"/>
    <w:uiPriority w:val="99"/>
    <w:semiHidden/>
    <w:rsid w:val="00A669D9"/>
  </w:style>
  <w:style w:type="character" w:customStyle="1" w:styleId="Zadanifontodlomka1">
    <w:name w:val="Zadani font odlomka1"/>
    <w:rsid w:val="00D65103"/>
  </w:style>
  <w:style w:type="paragraph" w:customStyle="1" w:styleId="Odlomakpopisa1">
    <w:name w:val="Odlomak popisa1"/>
    <w:basedOn w:val="Normal"/>
    <w:rsid w:val="00D65103"/>
    <w:pPr>
      <w:suppressAutoHyphens/>
      <w:autoSpaceDN w:val="0"/>
      <w:spacing w:after="160" w:line="256" w:lineRule="auto"/>
      <w:ind w:left="720"/>
      <w:textAlignment w:val="baseline"/>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s-ntesla@net.h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D4372EC0744A51B7BFC7C5D6CBFFD7"/>
        <w:category>
          <w:name w:val="Općenito"/>
          <w:gallery w:val="placeholder"/>
        </w:category>
        <w:types>
          <w:type w:val="bbPlcHdr"/>
        </w:types>
        <w:behaviors>
          <w:behavior w:val="content"/>
        </w:behaviors>
        <w:guid w:val="{B919C73A-9475-4C3B-BD5B-B1742880B639}"/>
      </w:docPartPr>
      <w:docPartBody>
        <w:p w:rsidR="004D50F4" w:rsidRDefault="004D50F4" w:rsidP="004D50F4">
          <w:pPr>
            <w:pStyle w:val="2CD4372EC0744A51B7BFC7C5D6CBFFD7"/>
          </w:pPr>
          <w:r>
            <w:t>[upišite ovdje]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F4"/>
    <w:rsid w:val="001A45CF"/>
    <w:rsid w:val="001C665C"/>
    <w:rsid w:val="004D50F4"/>
    <w:rsid w:val="007772A7"/>
    <w:rsid w:val="00CA37BD"/>
    <w:rsid w:val="00F45A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2CD4372EC0744A51B7BFC7C5D6CBFFD7">
    <w:name w:val="2CD4372EC0744A51B7BFC7C5D6CBFFD7"/>
    <w:rsid w:val="004D5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152</Pages>
  <Words>40721</Words>
  <Characters>232116</Characters>
  <Application>Microsoft Office Word</Application>
  <DocSecurity>0</DocSecurity>
  <Lines>1934</Lines>
  <Paragraphs>544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andrea.kancijanic1@skole.hr</cp:lastModifiedBy>
  <cp:revision>2</cp:revision>
  <dcterms:created xsi:type="dcterms:W3CDTF">2018-10-16T13:17:00Z</dcterms:created>
  <dcterms:modified xsi:type="dcterms:W3CDTF">2018-10-16T13:17:00Z</dcterms:modified>
</cp:coreProperties>
</file>